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A3A" w:rsidRDefault="00F32A3A" w:rsidP="00F32A3A">
      <w:pPr>
        <w:jc w:val="center"/>
        <w:rPr>
          <w:rFonts w:ascii="Arial" w:hAnsi="Arial" w:cs="Arial"/>
          <w:b/>
          <w:sz w:val="56"/>
          <w:szCs w:val="56"/>
        </w:rPr>
      </w:pPr>
    </w:p>
    <w:p w:rsidR="00F32A3A" w:rsidRDefault="00D27640" w:rsidP="00F32A3A">
      <w:pPr>
        <w:jc w:val="center"/>
        <w:rPr>
          <w:rFonts w:ascii="Arial" w:hAnsi="Arial" w:cs="Arial"/>
          <w:b/>
          <w:sz w:val="56"/>
          <w:szCs w:val="56"/>
        </w:rPr>
      </w:pPr>
      <w:r>
        <w:rPr>
          <w:rFonts w:ascii="Arial" w:hAnsi="Arial" w:cs="Arial"/>
          <w:b/>
          <w:noProof/>
          <w:sz w:val="56"/>
          <w:szCs w:val="56"/>
        </w:rPr>
        <w:drawing>
          <wp:inline distT="0" distB="0" distL="0" distR="0">
            <wp:extent cx="1657350" cy="2600325"/>
            <wp:effectExtent l="19050" t="0" r="0" b="0"/>
            <wp:docPr id="1" name="Picture 1" descr="j0215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15086"/>
                    <pic:cNvPicPr>
                      <a:picLocks noChangeAspect="1" noChangeArrowheads="1"/>
                    </pic:cNvPicPr>
                  </pic:nvPicPr>
                  <pic:blipFill>
                    <a:blip r:embed="rId5"/>
                    <a:srcRect/>
                    <a:stretch>
                      <a:fillRect/>
                    </a:stretch>
                  </pic:blipFill>
                  <pic:spPr bwMode="auto">
                    <a:xfrm>
                      <a:off x="0" y="0"/>
                      <a:ext cx="1657350" cy="2600325"/>
                    </a:xfrm>
                    <a:prstGeom prst="rect">
                      <a:avLst/>
                    </a:prstGeom>
                    <a:noFill/>
                    <a:ln w="9525">
                      <a:noFill/>
                      <a:miter lim="800000"/>
                      <a:headEnd/>
                      <a:tailEnd/>
                    </a:ln>
                  </pic:spPr>
                </pic:pic>
              </a:graphicData>
            </a:graphic>
          </wp:inline>
        </w:drawing>
      </w:r>
    </w:p>
    <w:p w:rsidR="00F32A3A" w:rsidRDefault="00F32A3A">
      <w:pPr>
        <w:rPr>
          <w:rFonts w:ascii="Arial" w:hAnsi="Arial" w:cs="Arial"/>
          <w:b/>
          <w:sz w:val="56"/>
          <w:szCs w:val="56"/>
        </w:rPr>
      </w:pPr>
    </w:p>
    <w:p w:rsidR="00BE2BAB" w:rsidRDefault="00D1686F">
      <w:r w:rsidRPr="00F027E3">
        <w:rPr>
          <w:rFonts w:ascii="Arial" w:hAnsi="Arial" w:cs="Arial"/>
          <w:b/>
          <w:sz w:val="56"/>
          <w:szCs w:val="56"/>
        </w:rPr>
        <w:t>Location Scouting Report</w:t>
      </w:r>
    </w:p>
    <w:p w:rsidR="00F027E3" w:rsidRDefault="00F027E3"/>
    <w:p w:rsidR="00F027E3" w:rsidRDefault="00F027E3"/>
    <w:p w:rsidR="00A204BE" w:rsidRDefault="00F32A3A" w:rsidP="001E4189">
      <w:pPr>
        <w:rPr>
          <w:lang/>
        </w:rPr>
      </w:pPr>
      <w:r>
        <w:rPr>
          <w:rFonts w:ascii="Verdana" w:hAnsi="Verdana"/>
          <w:color w:val="333333"/>
          <w:sz w:val="17"/>
          <w:szCs w:val="17"/>
        </w:rPr>
        <w:t>There's very little detail, but The Inquirer has confirmed that ATI will be showing off a video card at the Texas Gaming Festival with 512MB of RAM on board. Likely an update of the X850 cards, one gamer at the competition will be able to take the card home as a prize, while the rest will go out to game developers to cook up new graphical punishments to justify the purchase of a card with half-a-gig of memory.</w:t>
      </w:r>
      <w:r w:rsidR="001E4189" w:rsidRPr="001E4189">
        <w:rPr>
          <w:lang/>
        </w:rPr>
        <w:t>and no one else can help, and if you can find them</w:t>
      </w:r>
      <w:r w:rsidR="00A204BE">
        <w:rPr>
          <w:lang/>
        </w:rPr>
        <w:t>, maybe you can hire the A-team.</w:t>
      </w:r>
    </w:p>
    <w:p w:rsidR="00F32A3A" w:rsidRDefault="00F32A3A" w:rsidP="00F32A3A">
      <w:pPr>
        <w:rPr>
          <w:lang/>
        </w:rPr>
      </w:pPr>
    </w:p>
    <w:p w:rsidR="00F32A3A" w:rsidRDefault="00F32A3A" w:rsidP="00F32A3A">
      <w:pPr>
        <w:numPr>
          <w:ilvl w:val="0"/>
          <w:numId w:val="1"/>
        </w:numPr>
        <w:rPr>
          <w:lang/>
        </w:rPr>
      </w:pPr>
      <w:r>
        <w:rPr>
          <w:lang/>
        </w:rPr>
        <w:t>Nasa</w:t>
      </w:r>
    </w:p>
    <w:p w:rsidR="00F32A3A" w:rsidRDefault="00F32A3A" w:rsidP="00F32A3A">
      <w:pPr>
        <w:numPr>
          <w:ilvl w:val="0"/>
          <w:numId w:val="1"/>
        </w:numPr>
        <w:rPr>
          <w:lang/>
        </w:rPr>
      </w:pPr>
      <w:r>
        <w:rPr>
          <w:lang/>
        </w:rPr>
        <w:t>USAir</w:t>
      </w:r>
    </w:p>
    <w:p w:rsidR="00F32A3A" w:rsidRDefault="00F32A3A" w:rsidP="001E4189">
      <w:pPr>
        <w:rPr>
          <w:lang/>
        </w:rPr>
      </w:pPr>
    </w:p>
    <w:p w:rsidR="000E7985" w:rsidRPr="001E4189" w:rsidRDefault="000E7985" w:rsidP="001E4189">
      <w:pPr>
        <w:rPr>
          <w:lang/>
        </w:rPr>
      </w:pPr>
    </w:p>
    <w:sectPr w:rsidR="000E7985" w:rsidRPr="001E41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FC1354"/>
    <w:multiLevelType w:val="hybridMultilevel"/>
    <w:tmpl w:val="451A4B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1686F"/>
    <w:rsid w:val="00090683"/>
    <w:rsid w:val="000E4161"/>
    <w:rsid w:val="000E7985"/>
    <w:rsid w:val="001141B6"/>
    <w:rsid w:val="0015264D"/>
    <w:rsid w:val="00155D53"/>
    <w:rsid w:val="00172731"/>
    <w:rsid w:val="001908DE"/>
    <w:rsid w:val="001953EF"/>
    <w:rsid w:val="001B3E20"/>
    <w:rsid w:val="001B3EF3"/>
    <w:rsid w:val="001E1541"/>
    <w:rsid w:val="001E4189"/>
    <w:rsid w:val="00244678"/>
    <w:rsid w:val="00254126"/>
    <w:rsid w:val="002D248D"/>
    <w:rsid w:val="002E6B7D"/>
    <w:rsid w:val="002F22CF"/>
    <w:rsid w:val="00313B65"/>
    <w:rsid w:val="00313FBD"/>
    <w:rsid w:val="00323B97"/>
    <w:rsid w:val="0034284B"/>
    <w:rsid w:val="00351717"/>
    <w:rsid w:val="0037170E"/>
    <w:rsid w:val="003731B2"/>
    <w:rsid w:val="00395F7E"/>
    <w:rsid w:val="003A0872"/>
    <w:rsid w:val="003C1014"/>
    <w:rsid w:val="003C55EC"/>
    <w:rsid w:val="003F67A9"/>
    <w:rsid w:val="00413BEE"/>
    <w:rsid w:val="00445FAA"/>
    <w:rsid w:val="00467AA4"/>
    <w:rsid w:val="00467B79"/>
    <w:rsid w:val="004B7434"/>
    <w:rsid w:val="004C0831"/>
    <w:rsid w:val="004C2BB5"/>
    <w:rsid w:val="004D318A"/>
    <w:rsid w:val="00510C25"/>
    <w:rsid w:val="005172EB"/>
    <w:rsid w:val="00540B14"/>
    <w:rsid w:val="00563076"/>
    <w:rsid w:val="005C6BC7"/>
    <w:rsid w:val="005D7ABB"/>
    <w:rsid w:val="006130D0"/>
    <w:rsid w:val="006418F3"/>
    <w:rsid w:val="00650716"/>
    <w:rsid w:val="006A350C"/>
    <w:rsid w:val="006A370F"/>
    <w:rsid w:val="006B6FD7"/>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C4B89"/>
    <w:rsid w:val="00A03DD3"/>
    <w:rsid w:val="00A204BE"/>
    <w:rsid w:val="00A26262"/>
    <w:rsid w:val="00A334A3"/>
    <w:rsid w:val="00A36257"/>
    <w:rsid w:val="00A61F4D"/>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1686F"/>
    <w:rsid w:val="00D27640"/>
    <w:rsid w:val="00D335FE"/>
    <w:rsid w:val="00D4452E"/>
    <w:rsid w:val="00D777B1"/>
    <w:rsid w:val="00D93B1B"/>
    <w:rsid w:val="00DC6899"/>
    <w:rsid w:val="00DD36DC"/>
    <w:rsid w:val="00E25E1F"/>
    <w:rsid w:val="00E46066"/>
    <w:rsid w:val="00EA73B8"/>
    <w:rsid w:val="00F027E3"/>
    <w:rsid w:val="00F32A3A"/>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divs>
    <w:div w:id="444540445">
      <w:bodyDiv w:val="1"/>
      <w:marLeft w:val="0"/>
      <w:marRight w:val="0"/>
      <w:marTop w:val="0"/>
      <w:marBottom w:val="0"/>
      <w:divBdr>
        <w:top w:val="none" w:sz="0" w:space="0" w:color="auto"/>
        <w:left w:val="none" w:sz="0" w:space="0" w:color="auto"/>
        <w:bottom w:val="none" w:sz="0" w:space="0" w:color="auto"/>
        <w:right w:val="none" w:sz="0" w:space="0" w:color="auto"/>
      </w:divBdr>
      <w:divsChild>
        <w:div w:id="648367891">
          <w:marLeft w:val="0"/>
          <w:marRight w:val="0"/>
          <w:marTop w:val="0"/>
          <w:marBottom w:val="150"/>
          <w:divBdr>
            <w:top w:val="single" w:sz="6" w:space="0" w:color="BBBB99"/>
            <w:left w:val="dashed" w:sz="6" w:space="0" w:color="BBBB99"/>
            <w:bottom w:val="single" w:sz="6" w:space="0" w:color="BBBB99"/>
            <w:right w:val="dashed" w:sz="6" w:space="0" w:color="BBBB99"/>
          </w:divBdr>
          <w:divsChild>
            <w:div w:id="63648486">
              <w:marLeft w:val="0"/>
              <w:marRight w:val="0"/>
              <w:marTop w:val="0"/>
              <w:marBottom w:val="0"/>
              <w:divBdr>
                <w:top w:val="single" w:sz="2" w:space="8" w:color="BBBBAA"/>
                <w:left w:val="single" w:sz="2" w:space="0" w:color="BBBBAA"/>
                <w:bottom w:val="single" w:sz="6" w:space="8" w:color="BBBBAA"/>
                <w:right w:val="single" w:sz="6" w:space="0" w:color="BBBBAA"/>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Location Description</vt:lpstr>
    </vt:vector>
  </TitlesOfParts>
  <Company>Adventure Works, Inc.</Company>
  <LinksUpToDate>false</LinksUpToDate>
  <CharactersWithSpaces>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Description</dc:title>
  <dc:creator>Eva Corets</dc:creator>
  <cp:keywords>Marketing;</cp:keywords>
  <cp:lastModifiedBy>Julian</cp:lastModifiedBy>
  <cp:revision>2</cp:revision>
  <dcterms:created xsi:type="dcterms:W3CDTF">2006-11-16T01:33:00Z</dcterms:created>
  <dcterms:modified xsi:type="dcterms:W3CDTF">2006-11-16T01:33:00Z</dcterms:modified>
</cp:coreProperties>
</file>