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5A4FD" w14:textId="19BA1EC4" w:rsidR="00480351" w:rsidRPr="00480351" w:rsidRDefault="00480351" w:rsidP="00480351">
      <w:r>
        <w:t xml:space="preserve">We thank </w:t>
      </w:r>
      <w:r w:rsidR="007B220A">
        <w:rPr>
          <w:rFonts w:hint="eastAsia"/>
        </w:rPr>
        <w:t xml:space="preserve">the </w:t>
      </w:r>
      <w:r>
        <w:t xml:space="preserve">reviewers for </w:t>
      </w:r>
      <w:r w:rsidR="005956CD">
        <w:t xml:space="preserve">their </w:t>
      </w:r>
      <w:r>
        <w:t>detailed comments and suggestions</w:t>
      </w:r>
      <w:r w:rsidR="005956CD">
        <w:t>,</w:t>
      </w:r>
      <w:r>
        <w:rPr>
          <w:rFonts w:hint="eastAsia"/>
        </w:rPr>
        <w:t xml:space="preserve"> </w:t>
      </w:r>
      <w:r>
        <w:t xml:space="preserve">and </w:t>
      </w:r>
      <w:r w:rsidR="005956CD">
        <w:t xml:space="preserve">we </w:t>
      </w:r>
      <w:r>
        <w:t>address their main concerns below.</w:t>
      </w:r>
    </w:p>
    <w:p w14:paraId="4861D23A" w14:textId="75A7598B" w:rsidR="002B72B1" w:rsidRPr="00480351" w:rsidRDefault="00154500" w:rsidP="002B72B1">
      <w:pPr>
        <w:rPr>
          <w:b/>
        </w:rPr>
      </w:pPr>
      <w:r w:rsidRPr="00154500">
        <w:rPr>
          <w:rFonts w:hint="eastAsia"/>
          <w:b/>
        </w:rPr>
        <w:t>To R1</w:t>
      </w:r>
    </w:p>
    <w:p w14:paraId="769B94A6" w14:textId="77777777" w:rsidR="00CF275A" w:rsidRDefault="00CF275A" w:rsidP="002B72B1">
      <w:r>
        <w:rPr>
          <w:rFonts w:hint="eastAsia"/>
        </w:rPr>
        <w:t xml:space="preserve">Q1: </w:t>
      </w:r>
      <w:r w:rsidR="000F6284">
        <w:rPr>
          <w:rFonts w:hint="eastAsia"/>
        </w:rPr>
        <w:t>Technical novelty</w:t>
      </w:r>
    </w:p>
    <w:p w14:paraId="51ECCDF9" w14:textId="524D4C3C" w:rsidR="00B42E40" w:rsidRPr="00A15315" w:rsidRDefault="0047782F" w:rsidP="002B72B1">
      <w:pPr>
        <w:rPr>
          <w:color w:val="000000" w:themeColor="text1"/>
        </w:rPr>
      </w:pPr>
      <w:r w:rsidRPr="0047782F">
        <w:rPr>
          <w:color w:val="000000" w:themeColor="text1"/>
        </w:rPr>
        <w:t xml:space="preserve">To our knowledge, this paper is the first attempt to transfer </w:t>
      </w:r>
      <w:r w:rsidR="00A4095D">
        <w:rPr>
          <w:color w:val="000000" w:themeColor="text1"/>
        </w:rPr>
        <w:t xml:space="preserve">styles from multiple images </w:t>
      </w:r>
      <w:r w:rsidRPr="0047782F">
        <w:rPr>
          <w:color w:val="000000" w:themeColor="text1"/>
        </w:rPr>
        <w:t>to one target image</w:t>
      </w:r>
      <w:r w:rsidR="00015838">
        <w:rPr>
          <w:color w:val="000000" w:themeColor="text1"/>
        </w:rPr>
        <w:t>, as well as application of style transfer in face sketch synthesis</w:t>
      </w:r>
      <w:r w:rsidR="001C21A4">
        <w:rPr>
          <w:color w:val="000000" w:themeColor="text1"/>
        </w:rPr>
        <w:t xml:space="preserve">. It is very different from </w:t>
      </w:r>
      <w:r w:rsidRPr="0047782F">
        <w:rPr>
          <w:color w:val="000000" w:themeColor="text1"/>
        </w:rPr>
        <w:t xml:space="preserve">previous </w:t>
      </w:r>
      <w:r w:rsidR="006A1992">
        <w:rPr>
          <w:color w:val="000000" w:themeColor="text1"/>
        </w:rPr>
        <w:t>works</w:t>
      </w:r>
      <w:r w:rsidRPr="0047782F">
        <w:rPr>
          <w:color w:val="000000" w:themeColor="text1"/>
        </w:rPr>
        <w:t xml:space="preserve"> which </w:t>
      </w:r>
      <w:r w:rsidR="008D600E">
        <w:rPr>
          <w:color w:val="000000" w:themeColor="text1"/>
        </w:rPr>
        <w:t xml:space="preserve">commonly </w:t>
      </w:r>
      <w:r w:rsidR="001C21A4">
        <w:rPr>
          <w:color w:val="000000" w:themeColor="text1"/>
        </w:rPr>
        <w:t xml:space="preserve">compose a sketch from example </w:t>
      </w:r>
      <w:r w:rsidR="002420A9">
        <w:rPr>
          <w:color w:val="000000" w:themeColor="text1"/>
        </w:rPr>
        <w:t>p</w:t>
      </w:r>
      <w:r w:rsidR="001C21A4">
        <w:rPr>
          <w:color w:val="000000" w:themeColor="text1"/>
        </w:rPr>
        <w:t>atches</w:t>
      </w:r>
      <w:r w:rsidRPr="0047782F">
        <w:rPr>
          <w:color w:val="000000" w:themeColor="text1"/>
        </w:rPr>
        <w:t xml:space="preserve">. </w:t>
      </w:r>
      <w:r w:rsidR="001C21A4">
        <w:rPr>
          <w:color w:val="000000" w:themeColor="text1"/>
        </w:rPr>
        <w:t xml:space="preserve">As </w:t>
      </w:r>
      <w:r w:rsidR="009D20AC">
        <w:rPr>
          <w:color w:val="000000" w:themeColor="text1"/>
        </w:rPr>
        <w:t>show</w:t>
      </w:r>
      <w:r w:rsidR="000B67C6">
        <w:rPr>
          <w:rFonts w:hint="eastAsia"/>
          <w:color w:val="000000" w:themeColor="text1"/>
        </w:rPr>
        <w:t>n</w:t>
      </w:r>
      <w:r w:rsidR="001C21A4">
        <w:rPr>
          <w:color w:val="000000" w:themeColor="text1"/>
        </w:rPr>
        <w:t xml:space="preserve"> in Sec 5.1, </w:t>
      </w:r>
      <w:r w:rsidR="002420A9">
        <w:rPr>
          <w:color w:val="000000" w:themeColor="text1"/>
        </w:rPr>
        <w:t xml:space="preserve">directly </w:t>
      </w:r>
      <w:r w:rsidR="003E0DE6">
        <w:rPr>
          <w:color w:val="000000" w:themeColor="text1"/>
        </w:rPr>
        <w:t>applying</w:t>
      </w:r>
      <w:r w:rsidR="001C21A4">
        <w:rPr>
          <w:color w:val="000000" w:themeColor="text1"/>
        </w:rPr>
        <w:t xml:space="preserve"> style transfer does not work. </w:t>
      </w:r>
      <w:r w:rsidR="007E3E12">
        <w:rPr>
          <w:color w:val="000000" w:themeColor="text1"/>
        </w:rPr>
        <w:t xml:space="preserve">To tackle this problem, we propose transferring local styles from multiple images. However, </w:t>
      </w:r>
      <w:r w:rsidR="00355ECF">
        <w:rPr>
          <w:color w:val="000000" w:themeColor="text1"/>
        </w:rPr>
        <w:t>this</w:t>
      </w:r>
      <w:r w:rsidR="007E3E12">
        <w:rPr>
          <w:color w:val="000000" w:themeColor="text1"/>
        </w:rPr>
        <w:t xml:space="preserve"> is </w:t>
      </w:r>
      <w:r w:rsidR="00D84E12">
        <w:rPr>
          <w:color w:val="000000" w:themeColor="text1"/>
        </w:rPr>
        <w:t xml:space="preserve">a </w:t>
      </w:r>
      <w:r w:rsidR="007E3E12">
        <w:rPr>
          <w:color w:val="000000" w:themeColor="text1"/>
        </w:rPr>
        <w:t>non-trivial</w:t>
      </w:r>
      <w:r w:rsidR="00B8314B">
        <w:rPr>
          <w:color w:val="000000" w:themeColor="text1"/>
        </w:rPr>
        <w:t xml:space="preserve"> task, and </w:t>
      </w:r>
      <w:r w:rsidR="00D84E12">
        <w:rPr>
          <w:color w:val="000000" w:themeColor="text1"/>
        </w:rPr>
        <w:t xml:space="preserve">many of our early attempts failed. </w:t>
      </w:r>
      <w:r w:rsidR="00D33351">
        <w:rPr>
          <w:color w:val="000000" w:themeColor="text1"/>
        </w:rPr>
        <w:t xml:space="preserve">The key to success </w:t>
      </w:r>
      <w:r w:rsidR="00D84E12">
        <w:rPr>
          <w:color w:val="000000" w:themeColor="text1"/>
        </w:rPr>
        <w:t xml:space="preserve">here </w:t>
      </w:r>
      <w:r w:rsidR="00D33351">
        <w:rPr>
          <w:color w:val="000000" w:themeColor="text1"/>
        </w:rPr>
        <w:t>lies in the</w:t>
      </w:r>
      <w:r w:rsidR="00214F5E">
        <w:rPr>
          <w:color w:val="000000" w:themeColor="text1"/>
        </w:rPr>
        <w:t xml:space="preserve"> introduction of our</w:t>
      </w:r>
      <w:r w:rsidR="00D33351">
        <w:rPr>
          <w:color w:val="000000" w:themeColor="text1"/>
        </w:rPr>
        <w:t xml:space="preserve"> novel pyramid column feature</w:t>
      </w:r>
      <w:r w:rsidR="00214F5E">
        <w:rPr>
          <w:color w:val="000000" w:themeColor="text1"/>
        </w:rPr>
        <w:t xml:space="preserve">, which provides a feature-space </w:t>
      </w:r>
      <w:r w:rsidR="00D84E12">
        <w:rPr>
          <w:color w:val="000000" w:themeColor="text1"/>
        </w:rPr>
        <w:t xml:space="preserve">patch-based </w:t>
      </w:r>
      <w:r w:rsidR="00214F5E">
        <w:rPr>
          <w:color w:val="000000" w:themeColor="text1"/>
        </w:rPr>
        <w:t>approach for fusing local styles from multiple</w:t>
      </w:r>
      <w:r w:rsidR="00433595">
        <w:rPr>
          <w:color w:val="000000" w:themeColor="text1"/>
        </w:rPr>
        <w:t xml:space="preserve"> </w:t>
      </w:r>
      <w:r w:rsidR="00214F5E">
        <w:rPr>
          <w:color w:val="000000" w:themeColor="text1"/>
        </w:rPr>
        <w:t xml:space="preserve">images. </w:t>
      </w:r>
    </w:p>
    <w:p w14:paraId="25086EB3" w14:textId="0DE57A75" w:rsidR="00CF275A" w:rsidRDefault="00B42E40" w:rsidP="002B72B1">
      <w:r>
        <w:rPr>
          <w:rFonts w:hint="eastAsia"/>
        </w:rPr>
        <w:t>Q2:</w:t>
      </w:r>
      <w:r w:rsidR="00230F5F">
        <w:rPr>
          <w:rFonts w:hint="eastAsia"/>
        </w:rPr>
        <w:t xml:space="preserve"> </w:t>
      </w:r>
      <w:r w:rsidR="006D071D">
        <w:rPr>
          <w:rFonts w:hint="eastAsia"/>
        </w:rPr>
        <w:t xml:space="preserve">Boundary </w:t>
      </w:r>
      <w:r w:rsidR="003B5AB2">
        <w:t>discontinuities</w:t>
      </w:r>
    </w:p>
    <w:p w14:paraId="24A3EF50" w14:textId="75AD045E" w:rsidR="00885BB6" w:rsidRPr="00DA34C0" w:rsidRDefault="00494AA7" w:rsidP="002B72B1">
      <w:pPr>
        <w:rPr>
          <w:lang w:val="en-US"/>
        </w:rPr>
      </w:pPr>
      <w:r>
        <w:rPr>
          <w:rFonts w:hint="eastAsia"/>
        </w:rPr>
        <w:t xml:space="preserve">In our implementation, </w:t>
      </w:r>
      <w:r w:rsidR="00614428">
        <w:rPr>
          <w:rFonts w:hint="eastAsia"/>
        </w:rPr>
        <w:t xml:space="preserve">we </w:t>
      </w:r>
      <w:r>
        <w:rPr>
          <w:rFonts w:hint="eastAsia"/>
        </w:rPr>
        <w:t xml:space="preserve">keep </w:t>
      </w:r>
      <w:r w:rsidR="00312EC3">
        <w:t xml:space="preserve">the original </w:t>
      </w:r>
      <w:r>
        <w:rPr>
          <w:rFonts w:hint="eastAsia"/>
        </w:rPr>
        <w:t xml:space="preserve">feature </w:t>
      </w:r>
      <w:r w:rsidR="00312EC3">
        <w:t>maps</w:t>
      </w:r>
      <w:r>
        <w:rPr>
          <w:rFonts w:hint="eastAsia"/>
        </w:rPr>
        <w:t xml:space="preserve"> of the training sketch</w:t>
      </w:r>
      <w:r w:rsidR="00312EC3">
        <w:t>es</w:t>
      </w:r>
      <w:r>
        <w:rPr>
          <w:rFonts w:hint="eastAsia"/>
        </w:rPr>
        <w:t xml:space="preserve"> and </w:t>
      </w:r>
      <w:r w:rsidR="00312EC3">
        <w:t>extract</w:t>
      </w:r>
      <w:r>
        <w:rPr>
          <w:rFonts w:hint="eastAsia"/>
        </w:rPr>
        <w:t xml:space="preserve"> the pyramid column feature </w:t>
      </w:r>
      <w:r w:rsidR="000C73CF">
        <w:t>based on</w:t>
      </w:r>
      <w:r>
        <w:rPr>
          <w:rFonts w:hint="eastAsia"/>
        </w:rPr>
        <w:t xml:space="preserve"> the patch location </w:t>
      </w:r>
      <w:r w:rsidR="00A674D9">
        <w:t>(</w:t>
      </w:r>
      <w:r w:rsidR="006E437A">
        <w:t xml:space="preserve">see </w:t>
      </w:r>
      <w:r>
        <w:rPr>
          <w:rFonts w:hint="eastAsia"/>
        </w:rPr>
        <w:t>Fig. 4</w:t>
      </w:r>
      <w:r w:rsidR="00A674D9">
        <w:t>)</w:t>
      </w:r>
      <w:r>
        <w:rPr>
          <w:rFonts w:hint="eastAsia"/>
        </w:rPr>
        <w:t xml:space="preserve">. </w:t>
      </w:r>
      <w:r w:rsidR="000C73CF">
        <w:t>Note that t</w:t>
      </w:r>
      <w:r>
        <w:rPr>
          <w:rFonts w:hint="eastAsia"/>
        </w:rPr>
        <w:t xml:space="preserve">he receptive field </w:t>
      </w:r>
      <w:r>
        <w:t>of conv</w:t>
      </w:r>
      <w:r>
        <w:rPr>
          <w:rFonts w:hint="eastAsia"/>
        </w:rPr>
        <w:t xml:space="preserve">5_1 of VGG is </w:t>
      </w:r>
      <w:r>
        <w:t>132</w:t>
      </w:r>
      <w:r w:rsidR="009C54B4">
        <w:t xml:space="preserve"> </w:t>
      </w:r>
      <w:r w:rsidR="000C73CF">
        <w:rPr>
          <w:rFonts w:hint="eastAsia"/>
        </w:rPr>
        <w:t>x</w:t>
      </w:r>
      <w:r>
        <w:rPr>
          <w:rFonts w:hint="eastAsia"/>
        </w:rPr>
        <w:t xml:space="preserve">132, which </w:t>
      </w:r>
      <w:r w:rsidR="00026B43">
        <w:t xml:space="preserve">implies </w:t>
      </w:r>
      <w:r>
        <w:rPr>
          <w:rFonts w:hint="eastAsia"/>
        </w:rPr>
        <w:t xml:space="preserve">the </w:t>
      </w:r>
      <w:r w:rsidR="00534CED">
        <w:rPr>
          <w:rFonts w:hint="eastAsia"/>
        </w:rPr>
        <w:t>receptive field</w:t>
      </w:r>
      <w:r w:rsidR="000C73CF">
        <w:t>s</w:t>
      </w:r>
      <w:r w:rsidR="00534CED">
        <w:rPr>
          <w:rFonts w:hint="eastAsia"/>
        </w:rPr>
        <w:t xml:space="preserve"> of </w:t>
      </w:r>
      <w:r w:rsidR="000C73CF">
        <w:t xml:space="preserve">neighbouring </w:t>
      </w:r>
      <w:r w:rsidR="00534CED">
        <w:rPr>
          <w:rFonts w:hint="eastAsia"/>
        </w:rPr>
        <w:t xml:space="preserve">pyramid column features </w:t>
      </w:r>
      <w:r w:rsidR="000C73CF">
        <w:t>do</w:t>
      </w:r>
      <w:r w:rsidR="008B4542">
        <w:rPr>
          <w:rFonts w:hint="eastAsia"/>
        </w:rPr>
        <w:t xml:space="preserve"> overlap</w:t>
      </w:r>
      <w:r>
        <w:rPr>
          <w:rFonts w:hint="eastAsia"/>
        </w:rPr>
        <w:t xml:space="preserve">. </w:t>
      </w:r>
      <w:r w:rsidR="00793E2B">
        <w:t xml:space="preserve">In fact, shape boundary </w:t>
      </w:r>
      <w:r w:rsidR="000C67F4" w:rsidRPr="000C67F4">
        <w:t xml:space="preserve">is </w:t>
      </w:r>
      <w:r w:rsidR="00793E2B">
        <w:t xml:space="preserve">mostly </w:t>
      </w:r>
      <w:r w:rsidR="000C67F4" w:rsidRPr="000C67F4">
        <w:t>provided by the content image</w:t>
      </w:r>
      <w:r w:rsidR="00793E2B">
        <w:t>. T</w:t>
      </w:r>
      <w:r w:rsidR="000C67F4" w:rsidRPr="000C67F4">
        <w:t xml:space="preserve">he discontinuities </w:t>
      </w:r>
      <w:r w:rsidR="00793E2B">
        <w:t xml:space="preserve">observed </w:t>
      </w:r>
      <w:r w:rsidR="000C67F4" w:rsidRPr="000C67F4">
        <w:t xml:space="preserve">in Fig. 8 is </w:t>
      </w:r>
      <w:r w:rsidR="009C54B4">
        <w:t>large</w:t>
      </w:r>
      <w:r w:rsidR="00793E2B">
        <w:t xml:space="preserve">ly </w:t>
      </w:r>
      <w:r w:rsidR="000C67F4" w:rsidRPr="000C67F4">
        <w:t>caused by the limit</w:t>
      </w:r>
      <w:r w:rsidR="00793E2B">
        <w:t>ed</w:t>
      </w:r>
      <w:r w:rsidR="000C67F4" w:rsidRPr="000C67F4">
        <w:t xml:space="preserve"> size of </w:t>
      </w:r>
      <w:r w:rsidR="00793E2B">
        <w:t xml:space="preserve">the </w:t>
      </w:r>
      <w:r w:rsidR="000C67F4" w:rsidRPr="000C67F4">
        <w:t>training data</w:t>
      </w:r>
      <w:r w:rsidR="008E66C0">
        <w:t>,</w:t>
      </w:r>
      <w:r w:rsidR="000C67F4" w:rsidRPr="000C67F4">
        <w:t xml:space="preserve"> </w:t>
      </w:r>
      <w:r w:rsidR="00793E2B">
        <w:t>which results in an insufficient training of</w:t>
      </w:r>
      <w:r w:rsidR="000C67F4" w:rsidRPr="000C67F4">
        <w:t xml:space="preserve"> the content network. </w:t>
      </w:r>
      <w:r w:rsidR="00030EED">
        <w:rPr>
          <w:rFonts w:hint="eastAsia"/>
        </w:rPr>
        <w:t>Therefore</w:t>
      </w:r>
      <w:r w:rsidR="000C67F4" w:rsidRPr="000C67F4">
        <w:t xml:space="preserve">, it may </w:t>
      </w:r>
      <w:r w:rsidR="001F7B2D">
        <w:rPr>
          <w:rFonts w:hint="eastAsia"/>
        </w:rPr>
        <w:t>have</w:t>
      </w:r>
      <w:r w:rsidR="000C67F4" w:rsidRPr="000C67F4">
        <w:t xml:space="preserve"> difficulties </w:t>
      </w:r>
      <w:r w:rsidR="00793E2B">
        <w:t>in</w:t>
      </w:r>
      <w:r w:rsidR="000C67F4" w:rsidRPr="000C67F4">
        <w:t xml:space="preserve"> generating edges for weak boundaries </w:t>
      </w:r>
      <w:r w:rsidR="009C54B4">
        <w:t>in</w:t>
      </w:r>
      <w:r w:rsidR="000C67F4" w:rsidRPr="000C67F4">
        <w:t xml:space="preserve"> </w:t>
      </w:r>
      <w:r w:rsidR="009C54B4">
        <w:t xml:space="preserve">unseen </w:t>
      </w:r>
      <w:r w:rsidR="000C67F4" w:rsidRPr="000C67F4">
        <w:t>real world photo</w:t>
      </w:r>
      <w:r w:rsidR="009C54B4">
        <w:t>s</w:t>
      </w:r>
      <w:r w:rsidR="000C67F4" w:rsidRPr="000C67F4">
        <w:t>.</w:t>
      </w:r>
    </w:p>
    <w:p w14:paraId="54930044" w14:textId="1F956788" w:rsidR="008F60AF" w:rsidRDefault="008F60AF" w:rsidP="002B72B1">
      <w:r>
        <w:rPr>
          <w:rFonts w:hint="eastAsia"/>
        </w:rPr>
        <w:t>Q</w:t>
      </w:r>
      <w:r w:rsidR="00302ACA">
        <w:t>3</w:t>
      </w:r>
      <w:r>
        <w:rPr>
          <w:rFonts w:hint="eastAsia"/>
        </w:rPr>
        <w:t xml:space="preserve">: Normalized Gram </w:t>
      </w:r>
      <w:r>
        <w:t>matrix</w:t>
      </w:r>
      <w:r>
        <w:rPr>
          <w:rFonts w:hint="eastAsia"/>
        </w:rPr>
        <w:t xml:space="preserve"> as </w:t>
      </w:r>
      <w:r w:rsidR="00554BFA">
        <w:t>a</w:t>
      </w:r>
      <w:r>
        <w:rPr>
          <w:rFonts w:hint="eastAsia"/>
        </w:rPr>
        <w:t xml:space="preserve"> metric</w:t>
      </w:r>
    </w:p>
    <w:p w14:paraId="3663BFE2" w14:textId="3483732D" w:rsidR="008F60AF" w:rsidRDefault="00EB3113" w:rsidP="002B72B1">
      <w:r>
        <w:t xml:space="preserve">As pointed out in Sec 5.3, </w:t>
      </w:r>
      <w:r w:rsidR="00A41061">
        <w:rPr>
          <w:rFonts w:hint="eastAsia"/>
        </w:rPr>
        <w:t>t</w:t>
      </w:r>
      <w:r>
        <w:t>he main difference between the sketches lies in the subtle details such as texture and shading</w:t>
      </w:r>
      <w:r w:rsidR="008548E5">
        <w:t>, which enable people to distinguish synthesized sketches from artist-drawn sketches</w:t>
      </w:r>
      <w:r>
        <w:t xml:space="preserve">. Since Gram matrix of CNN features provides a good representation of style in texture synthesis [4], we believe it </w:t>
      </w:r>
      <w:r w:rsidR="008548E5">
        <w:t xml:space="preserve">equally </w:t>
      </w:r>
      <w:r>
        <w:t xml:space="preserve">provides a good </w:t>
      </w:r>
      <w:r w:rsidR="008548E5">
        <w:t xml:space="preserve">quantitative </w:t>
      </w:r>
      <w:r>
        <w:t>measure for texture quality</w:t>
      </w:r>
      <w:r w:rsidR="008548E5">
        <w:t>. We do, however, admit that this may not be a fair comparison as our method explicitly minimize the Gram matrix difference.</w:t>
      </w:r>
    </w:p>
    <w:p w14:paraId="1BA16A68" w14:textId="679AA785" w:rsidR="00302ACA" w:rsidRDefault="00302ACA" w:rsidP="00302ACA">
      <w:r>
        <w:rPr>
          <w:rFonts w:hint="eastAsia"/>
        </w:rPr>
        <w:t>Q</w:t>
      </w:r>
      <w:r>
        <w:t>4</w:t>
      </w:r>
      <w:r>
        <w:rPr>
          <w:rFonts w:hint="eastAsia"/>
        </w:rPr>
        <w:t xml:space="preserve">: Difference from [17, 18] </w:t>
      </w:r>
    </w:p>
    <w:p w14:paraId="19821C8A" w14:textId="36183964" w:rsidR="00302ACA" w:rsidRDefault="00302ACA" w:rsidP="002B72B1">
      <w:r>
        <w:rPr>
          <w:rFonts w:hint="eastAsia"/>
        </w:rPr>
        <w:t>The key difference between [17, 18] and ours is the synthesis of texture and shading. [18] does</w:t>
      </w:r>
      <w:r>
        <w:t xml:space="preserve"> 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t have </w:t>
      </w:r>
      <w:r>
        <w:t xml:space="preserve">an explicit </w:t>
      </w:r>
      <w:r>
        <w:rPr>
          <w:rFonts w:hint="eastAsia"/>
        </w:rPr>
        <w:t xml:space="preserve">texture </w:t>
      </w:r>
      <w:r>
        <w:t>generation</w:t>
      </w:r>
      <w:r>
        <w:rPr>
          <w:rFonts w:hint="eastAsia"/>
        </w:rPr>
        <w:t xml:space="preserve">, </w:t>
      </w:r>
      <w:r>
        <w:t>while</w:t>
      </w:r>
      <w:r>
        <w:rPr>
          <w:rFonts w:hint="eastAsia"/>
        </w:rPr>
        <w:t xml:space="preserve"> [17] </w:t>
      </w:r>
      <w:r>
        <w:t>employs</w:t>
      </w:r>
      <w:r>
        <w:rPr>
          <w:rFonts w:hint="eastAsia"/>
        </w:rPr>
        <w:t xml:space="preserve"> a feed forward network to generate texture. </w:t>
      </w:r>
      <w:r w:rsidR="00124AB4">
        <w:rPr>
          <w:rFonts w:hint="eastAsia"/>
        </w:rPr>
        <w:t xml:space="preserve">Our </w:t>
      </w:r>
      <w:r>
        <w:t>method is inspired by</w:t>
      </w:r>
      <w:r>
        <w:rPr>
          <w:rFonts w:hint="eastAsia"/>
        </w:rPr>
        <w:t xml:space="preserve"> style transfer, and </w:t>
      </w:r>
      <w:r>
        <w:t>we</w:t>
      </w:r>
      <w:r>
        <w:rPr>
          <w:rFonts w:hint="eastAsia"/>
        </w:rPr>
        <w:t xml:space="preserve"> propose the pyramid column feature to represent target textures. </w:t>
      </w:r>
      <w:r w:rsidR="00015838">
        <w:t xml:space="preserve">Note the </w:t>
      </w:r>
      <w:r w:rsidR="00015838" w:rsidRPr="00F84B66">
        <w:t xml:space="preserve">L1 loss </w:t>
      </w:r>
      <w:r w:rsidR="00015838">
        <w:t>is only exploited in training the con</w:t>
      </w:r>
      <w:r w:rsidR="003E0656">
        <w:t>tent network. As shown in Fig.</w:t>
      </w:r>
      <w:r w:rsidR="00015838">
        <w:t xml:space="preserve"> 10, </w:t>
      </w:r>
      <w:r w:rsidR="00015838" w:rsidRPr="00F84B66">
        <w:t xml:space="preserve">the content </w:t>
      </w:r>
      <w:r w:rsidR="00015838">
        <w:t xml:space="preserve">image alone still </w:t>
      </w:r>
      <w:r w:rsidR="00015838" w:rsidRPr="00F84B66">
        <w:t>suffer</w:t>
      </w:r>
      <w:r w:rsidR="00015838">
        <w:t xml:space="preserve">s </w:t>
      </w:r>
      <w:r w:rsidR="00015838" w:rsidRPr="00F84B66">
        <w:t xml:space="preserve">from </w:t>
      </w:r>
      <w:r w:rsidR="00015838">
        <w:t xml:space="preserve">over-smoothing. </w:t>
      </w:r>
      <w:r w:rsidRPr="00F84B66">
        <w:t xml:space="preserve">We </w:t>
      </w:r>
      <w:r w:rsidR="001D799E">
        <w:t>overcome</w:t>
      </w:r>
      <w:r w:rsidRPr="00F84B66">
        <w:t xml:space="preserve"> the </w:t>
      </w:r>
      <w:r w:rsidR="001D799E">
        <w:t>problem</w:t>
      </w:r>
      <w:r w:rsidRPr="00F84B66">
        <w:t xml:space="preserve"> by </w:t>
      </w:r>
      <w:r w:rsidR="00543EBF">
        <w:t xml:space="preserve">adding texture and shading </w:t>
      </w:r>
      <w:r w:rsidR="00015838">
        <w:t>based on</w:t>
      </w:r>
      <w:r w:rsidR="00543EBF">
        <w:t xml:space="preserve"> style transfer. </w:t>
      </w:r>
    </w:p>
    <w:p w14:paraId="7191A6DB" w14:textId="2D29C47D" w:rsidR="00B42E40" w:rsidRDefault="008F60AF" w:rsidP="002B72B1">
      <w:r>
        <w:rPr>
          <w:rFonts w:hint="eastAsia"/>
        </w:rPr>
        <w:t>Q5</w:t>
      </w:r>
      <w:r w:rsidR="00B42E40">
        <w:rPr>
          <w:rFonts w:hint="eastAsia"/>
        </w:rPr>
        <w:t>:</w:t>
      </w:r>
      <w:r w:rsidR="00EC6CE0">
        <w:rPr>
          <w:rFonts w:hint="eastAsia"/>
        </w:rPr>
        <w:t xml:space="preserve"> </w:t>
      </w:r>
      <w:r w:rsidR="00BE36F8">
        <w:rPr>
          <w:rFonts w:hint="eastAsia"/>
        </w:rPr>
        <w:t>Motivation of key component lo</w:t>
      </w:r>
      <w:r w:rsidR="00741F1C">
        <w:rPr>
          <w:rFonts w:hint="eastAsia"/>
        </w:rPr>
        <w:t>ss</w:t>
      </w:r>
    </w:p>
    <w:p w14:paraId="3617C93C" w14:textId="78AD3258" w:rsidR="0055064D" w:rsidRDefault="00233EDF" w:rsidP="00233EDF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 xml:space="preserve">eople are more sensitive to key facial </w:t>
      </w:r>
      <w:r w:rsidR="00153987">
        <w:rPr>
          <w:lang w:val="en-US"/>
        </w:rPr>
        <w:t>components</w:t>
      </w:r>
      <w:r>
        <w:rPr>
          <w:rFonts w:hint="eastAsia"/>
          <w:lang w:val="en-US"/>
        </w:rPr>
        <w:t xml:space="preserve">, </w:t>
      </w:r>
      <w:r w:rsidR="00015838">
        <w:rPr>
          <w:lang w:val="en-US"/>
        </w:rPr>
        <w:t>as they</w:t>
      </w:r>
      <w:r>
        <w:rPr>
          <w:lang w:val="en-US"/>
        </w:rPr>
        <w:t xml:space="preserve"> are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more </w:t>
      </w:r>
      <w:r>
        <w:rPr>
          <w:rFonts w:hint="eastAsia"/>
          <w:lang w:val="en-US"/>
        </w:rPr>
        <w:t>discriminative</w:t>
      </w:r>
      <w:r w:rsidR="00015838">
        <w:rPr>
          <w:lang w:val="en-US"/>
        </w:rPr>
        <w:t>. This observation has been</w:t>
      </w:r>
      <w:r w:rsidR="00015838">
        <w:rPr>
          <w:rFonts w:hint="eastAsia"/>
          <w:lang w:val="en-US"/>
        </w:rPr>
        <w:t xml:space="preserve"> ve</w:t>
      </w:r>
      <w:r>
        <w:rPr>
          <w:rFonts w:hint="eastAsia"/>
          <w:lang w:val="en-US"/>
        </w:rPr>
        <w:t>ri</w:t>
      </w:r>
      <w:r w:rsidR="00015838">
        <w:rPr>
          <w:lang w:val="en-US"/>
        </w:rPr>
        <w:t>fi</w:t>
      </w:r>
      <w:r>
        <w:rPr>
          <w:rFonts w:hint="eastAsia"/>
          <w:lang w:val="en-US"/>
        </w:rPr>
        <w:t xml:space="preserve">ed and </w:t>
      </w:r>
      <w:r w:rsidR="00015838">
        <w:rPr>
          <w:lang w:val="en-US"/>
        </w:rPr>
        <w:t>exploit</w:t>
      </w:r>
      <w:r>
        <w:rPr>
          <w:lang w:val="en-US"/>
        </w:rPr>
        <w:t xml:space="preserve">ed in </w:t>
      </w:r>
      <w:r w:rsidR="005C34FE">
        <w:rPr>
          <w:rFonts w:hint="eastAsia"/>
          <w:lang w:val="en-US"/>
        </w:rPr>
        <w:t>face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recognition</w:t>
      </w:r>
      <w:r>
        <w:rPr>
          <w:lang w:val="en-US"/>
        </w:rPr>
        <w:t xml:space="preserve"> tasks</w:t>
      </w:r>
      <w:r w:rsidR="00FA5F16">
        <w:rPr>
          <w:lang w:val="en-US"/>
        </w:rPr>
        <w:t xml:space="preserve"> [</w:t>
      </w:r>
      <w:proofErr w:type="spellStart"/>
      <w:r w:rsidR="00FA5F16">
        <w:rPr>
          <w:rFonts w:hint="eastAsia"/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 xml:space="preserve">. </w:t>
      </w:r>
      <w:r w:rsidR="00015838">
        <w:rPr>
          <w:lang w:val="en-US"/>
        </w:rPr>
        <w:t>W</w:t>
      </w:r>
      <w:r>
        <w:rPr>
          <w:lang w:val="en-US"/>
        </w:rPr>
        <w:t xml:space="preserve">e </w:t>
      </w:r>
      <w:r w:rsidR="00015838">
        <w:rPr>
          <w:lang w:val="en-US"/>
        </w:rPr>
        <w:t xml:space="preserve">therefore design our </w:t>
      </w:r>
      <w:r>
        <w:rPr>
          <w:lang w:val="en-US"/>
        </w:rPr>
        <w:t>mode</w:t>
      </w:r>
      <w:r w:rsidR="00015838">
        <w:rPr>
          <w:lang w:val="en-US"/>
        </w:rPr>
        <w:t>l</w:t>
      </w:r>
      <w:r>
        <w:rPr>
          <w:lang w:val="en-US"/>
        </w:rPr>
        <w:t xml:space="preserve"> </w:t>
      </w:r>
      <w:r w:rsidR="00015838">
        <w:rPr>
          <w:lang w:val="en-US"/>
        </w:rPr>
        <w:t>to focus more</w:t>
      </w:r>
      <w:r>
        <w:rPr>
          <w:lang w:val="en-US"/>
        </w:rPr>
        <w:t xml:space="preserve"> on these </w:t>
      </w:r>
      <w:r w:rsidR="00015838">
        <w:rPr>
          <w:lang w:val="en-US"/>
        </w:rPr>
        <w:t>components</w:t>
      </w:r>
      <w:r>
        <w:rPr>
          <w:lang w:val="en-US"/>
        </w:rPr>
        <w:t xml:space="preserve"> </w:t>
      </w:r>
      <w:r w:rsidR="00015838">
        <w:rPr>
          <w:lang w:val="en-US"/>
        </w:rPr>
        <w:t xml:space="preserve">by </w:t>
      </w:r>
      <w:r>
        <w:rPr>
          <w:lang w:val="en-US"/>
        </w:rPr>
        <w:t>impos</w:t>
      </w:r>
      <w:r w:rsidR="00015838">
        <w:rPr>
          <w:lang w:val="en-US"/>
        </w:rPr>
        <w:t>ing an additional</w:t>
      </w:r>
      <w:r w:rsidR="006E43A3">
        <w:rPr>
          <w:lang w:val="en-US"/>
        </w:rPr>
        <w:t xml:space="preserve"> los</w:t>
      </w:r>
      <w:r w:rsidR="00CC3CDD">
        <w:rPr>
          <w:rFonts w:hint="eastAsia"/>
          <w:lang w:val="en-US"/>
        </w:rPr>
        <w:t>s</w:t>
      </w:r>
      <w:r>
        <w:rPr>
          <w:lang w:val="en-US"/>
        </w:rPr>
        <w:t>.</w:t>
      </w:r>
      <w:r w:rsidR="003E0656">
        <w:rPr>
          <w:lang w:val="en-US"/>
        </w:rPr>
        <w:t xml:space="preserve"> Fig. 9 and </w:t>
      </w:r>
      <w:r w:rsidR="0055064D">
        <w:rPr>
          <w:lang w:val="en-US"/>
        </w:rPr>
        <w:t>10 show</w:t>
      </w:r>
      <w:bookmarkStart w:id="0" w:name="_GoBack"/>
      <w:bookmarkEnd w:id="0"/>
      <w:r w:rsidR="0055064D">
        <w:rPr>
          <w:lang w:val="en-US"/>
        </w:rPr>
        <w:t xml:space="preserve"> the results of imposing different weight on this loss term.</w:t>
      </w:r>
    </w:p>
    <w:p w14:paraId="744454CE" w14:textId="7E792387" w:rsidR="00A441FD" w:rsidRDefault="00A441FD" w:rsidP="002B72B1">
      <w:pPr>
        <w:rPr>
          <w:i/>
          <w:lang w:val="en-US"/>
        </w:rPr>
      </w:pPr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 xml:space="preserve">. </w:t>
      </w:r>
      <w:r w:rsidR="00233EDF">
        <w:rPr>
          <w:i/>
          <w:lang w:val="en-US"/>
        </w:rPr>
        <w:t xml:space="preserve"> </w:t>
      </w:r>
      <w:proofErr w:type="spellStart"/>
      <w:r w:rsidR="009F6C29">
        <w:rPr>
          <w:i/>
          <w:lang w:val="en-US"/>
        </w:rPr>
        <w:t>Heisele</w:t>
      </w:r>
      <w:proofErr w:type="spellEnd"/>
      <w:r w:rsidR="009F6C29">
        <w:rPr>
          <w:i/>
          <w:lang w:val="en-US"/>
        </w:rPr>
        <w:t xml:space="preserve">, Bernd, et al. </w:t>
      </w:r>
      <w:r w:rsidR="00233EDF" w:rsidRPr="004550A4">
        <w:rPr>
          <w:i/>
          <w:lang w:val="en-US"/>
        </w:rPr>
        <w:t>Face recognition: component-based versus global approaches.</w:t>
      </w:r>
    </w:p>
    <w:p w14:paraId="17798C40" w14:textId="77777777" w:rsidR="00B77E71" w:rsidRPr="00A15315" w:rsidRDefault="00B77E71" w:rsidP="002B72B1"/>
    <w:p w14:paraId="6BCAC3C0" w14:textId="77777777" w:rsidR="002B72B1" w:rsidRDefault="00154500" w:rsidP="002B72B1">
      <w:pPr>
        <w:rPr>
          <w:b/>
        </w:rPr>
      </w:pPr>
      <w:r w:rsidRPr="00154500">
        <w:rPr>
          <w:rFonts w:hint="eastAsia"/>
          <w:b/>
        </w:rPr>
        <w:t>To R2</w:t>
      </w:r>
    </w:p>
    <w:p w14:paraId="6114E484" w14:textId="504CE2A5" w:rsidR="00760B87" w:rsidRDefault="00525ECD" w:rsidP="002B72B1">
      <w:r w:rsidRPr="00525ECD">
        <w:rPr>
          <w:rFonts w:hint="eastAsia"/>
        </w:rPr>
        <w:t>Q1:</w:t>
      </w:r>
      <w:r w:rsidR="00C87301">
        <w:rPr>
          <w:rFonts w:hint="eastAsia"/>
        </w:rPr>
        <w:t xml:space="preserve"> </w:t>
      </w:r>
      <w:r w:rsidR="004668C3">
        <w:rPr>
          <w:rFonts w:hint="eastAsia"/>
        </w:rPr>
        <w:t>How do we preserve sketch detail</w:t>
      </w:r>
      <w:r w:rsidR="00D80E75">
        <w:t>s</w:t>
      </w:r>
      <w:r w:rsidR="004668C3">
        <w:rPr>
          <w:rFonts w:hint="eastAsia"/>
        </w:rPr>
        <w:t>?</w:t>
      </w:r>
    </w:p>
    <w:p w14:paraId="691EE9DC" w14:textId="7A7276B4" w:rsidR="00BE4F63" w:rsidRPr="00BE4F63" w:rsidRDefault="0055064D" w:rsidP="002B72B1">
      <w:r>
        <w:t xml:space="preserve">Our method </w:t>
      </w:r>
      <w:r w:rsidR="002C006C">
        <w:t>is inspired by the</w:t>
      </w:r>
      <w:r w:rsidR="00D14579">
        <w:t xml:space="preserve"> way how artists draw </w:t>
      </w:r>
      <w:r w:rsidR="002C006C">
        <w:t>sketches, and we preserve</w:t>
      </w:r>
      <w:r>
        <w:t xml:space="preserve"> sketch detail</w:t>
      </w:r>
      <w:r w:rsidR="00D80E75">
        <w:t>s</w:t>
      </w:r>
      <w:r>
        <w:t xml:space="preserve"> through s</w:t>
      </w:r>
      <w:r w:rsidR="002F56C8">
        <w:t>tyle transfer. As show</w:t>
      </w:r>
      <w:r w:rsidR="000B67C6">
        <w:rPr>
          <w:rFonts w:hint="eastAsia"/>
        </w:rPr>
        <w:t>n</w:t>
      </w:r>
      <w:r w:rsidR="002F56C8">
        <w:t xml:space="preserve"> in Fig.</w:t>
      </w:r>
      <w:r>
        <w:t xml:space="preserve"> 10, the content image </w:t>
      </w:r>
      <w:r w:rsidR="00BE4F63">
        <w:t xml:space="preserve">(with </w:t>
      </w:r>
      <w:r w:rsidR="009A3F05">
        <w:rPr>
          <w:rFonts w:hint="eastAsia"/>
        </w:rPr>
        <w:t>\beta_1</w:t>
      </w:r>
    </w:p>
    <w:p w14:paraId="43E733F4" w14:textId="2FA3C8C5" w:rsidR="00A56187" w:rsidRPr="00A15315" w:rsidRDefault="00BE4F63" w:rsidP="002B72B1">
      <w:pPr>
        <w:rPr>
          <w:color w:val="000000" w:themeColor="text1"/>
        </w:rPr>
      </w:pPr>
      <w:r>
        <w:t xml:space="preserve"> = </w:t>
      </w:r>
      <w:r w:rsidR="009A3F05">
        <w:rPr>
          <w:rFonts w:hint="eastAsia"/>
        </w:rPr>
        <w:t xml:space="preserve">\beta_2 </w:t>
      </w:r>
      <w:r w:rsidR="00D80E75">
        <w:t xml:space="preserve">= 0) </w:t>
      </w:r>
      <w:r w:rsidR="0055064D">
        <w:t>generated by the content network outlines the k</w:t>
      </w:r>
      <w:r w:rsidR="00046B5E">
        <w:t xml:space="preserve">ey facial components, but </w:t>
      </w:r>
      <w:r w:rsidR="0055064D">
        <w:t xml:space="preserve">suffers from over-smoothing. We </w:t>
      </w:r>
      <w:r w:rsidR="00303A70">
        <w:t>introduce</w:t>
      </w:r>
      <w:r w:rsidR="0055064D">
        <w:t xml:space="preserve"> the </w:t>
      </w:r>
      <w:r w:rsidR="0055064D">
        <w:rPr>
          <w:color w:val="000000" w:themeColor="text1"/>
        </w:rPr>
        <w:t>pyramid column feature, which provides a feature-space patch-based approach for fusing local styles from multiple images.</w:t>
      </w:r>
      <w:r w:rsidR="00303A70">
        <w:rPr>
          <w:color w:val="000000" w:themeColor="text1"/>
        </w:rPr>
        <w:t xml:space="preserve"> </w:t>
      </w:r>
      <w:r w:rsidR="00A82C07">
        <w:rPr>
          <w:rFonts w:hint="eastAsia"/>
          <w:color w:val="000000" w:themeColor="text1"/>
        </w:rPr>
        <w:t>Sketch details</w:t>
      </w:r>
      <w:r w:rsidR="00D80E75">
        <w:rPr>
          <w:color w:val="000000" w:themeColor="text1"/>
        </w:rPr>
        <w:t xml:space="preserve"> </w:t>
      </w:r>
      <w:r w:rsidR="00303A70">
        <w:rPr>
          <w:color w:val="000000" w:themeColor="text1"/>
        </w:rPr>
        <w:t xml:space="preserve">are </w:t>
      </w:r>
      <w:r w:rsidR="00D80E75">
        <w:rPr>
          <w:color w:val="000000" w:themeColor="text1"/>
        </w:rPr>
        <w:t xml:space="preserve">then </w:t>
      </w:r>
      <w:r w:rsidR="00303A70">
        <w:rPr>
          <w:color w:val="000000" w:themeColor="text1"/>
        </w:rPr>
        <w:t xml:space="preserve">added to the content image using style transfer technique based on the </w:t>
      </w:r>
      <w:r w:rsidR="00303A70">
        <w:rPr>
          <w:color w:val="000000" w:themeColor="text1"/>
        </w:rPr>
        <w:lastRenderedPageBreak/>
        <w:t>pyramid column features.</w:t>
      </w:r>
      <w:r w:rsidR="002F56C8">
        <w:rPr>
          <w:color w:val="000000" w:themeColor="text1"/>
        </w:rPr>
        <w:t xml:space="preserve"> Fig.</w:t>
      </w:r>
      <w:r w:rsidR="00E11075">
        <w:rPr>
          <w:color w:val="000000" w:themeColor="text1"/>
        </w:rPr>
        <w:t xml:space="preserve"> 10 </w:t>
      </w:r>
      <w:r w:rsidR="00A34359">
        <w:rPr>
          <w:color w:val="000000" w:themeColor="text1"/>
        </w:rPr>
        <w:t xml:space="preserve">shows the results </w:t>
      </w:r>
      <w:r w:rsidR="00D80E75">
        <w:rPr>
          <w:color w:val="000000" w:themeColor="text1"/>
        </w:rPr>
        <w:t>of style transfer with varying weights on each loss term.</w:t>
      </w:r>
    </w:p>
    <w:p w14:paraId="38A17207" w14:textId="514E1064" w:rsidR="00525ECD" w:rsidRDefault="00525ECD" w:rsidP="002B72B1">
      <w:r>
        <w:rPr>
          <w:rFonts w:hint="eastAsia"/>
        </w:rPr>
        <w:t>Q2:</w:t>
      </w:r>
      <w:r w:rsidR="00135E68">
        <w:rPr>
          <w:rFonts w:hint="eastAsia"/>
        </w:rPr>
        <w:t xml:space="preserve"> </w:t>
      </w:r>
      <w:r w:rsidR="003304FC">
        <w:rPr>
          <w:rFonts w:hint="eastAsia"/>
        </w:rPr>
        <w:t>Limitations</w:t>
      </w:r>
      <w:r w:rsidR="00C049E8">
        <w:rPr>
          <w:rFonts w:hint="eastAsia"/>
        </w:rPr>
        <w:t>.</w:t>
      </w:r>
    </w:p>
    <w:p w14:paraId="611A16BA" w14:textId="2A9485B5" w:rsidR="00644B23" w:rsidRDefault="006D03B7" w:rsidP="00644B23">
      <w:r>
        <w:rPr>
          <w:rFonts w:hint="eastAsia"/>
        </w:rPr>
        <w:t>In real world photo</w:t>
      </w:r>
      <w:r w:rsidR="005E4618">
        <w:t>s</w:t>
      </w:r>
      <w:r>
        <w:rPr>
          <w:rFonts w:hint="eastAsia"/>
        </w:rPr>
        <w:t>, the b</w:t>
      </w:r>
      <w:r w:rsidR="000714A6">
        <w:rPr>
          <w:rFonts w:hint="eastAsia"/>
        </w:rPr>
        <w:t xml:space="preserve">ackground and boundary </w:t>
      </w:r>
      <w:r>
        <w:t>discontinuities</w:t>
      </w:r>
      <w:r>
        <w:rPr>
          <w:rFonts w:hint="eastAsia"/>
        </w:rPr>
        <w:t xml:space="preserve"> are not well handled. </w:t>
      </w:r>
    </w:p>
    <w:p w14:paraId="71CF7553" w14:textId="0827100A" w:rsidR="00FF7A52" w:rsidRDefault="000714A6" w:rsidP="002B72B1">
      <w:r>
        <w:rPr>
          <w:rFonts w:hint="eastAsia"/>
        </w:rPr>
        <w:t>D</w:t>
      </w:r>
      <w:r w:rsidRPr="000714A6">
        <w:t>ue</w:t>
      </w:r>
      <w:r w:rsidR="005E4618">
        <w:t xml:space="preserve"> to the difficulty in</w:t>
      </w:r>
      <w:r>
        <w:t xml:space="preserve"> collecting</w:t>
      </w:r>
      <w:r w:rsidRPr="000714A6">
        <w:t xml:space="preserve"> </w:t>
      </w:r>
      <w:r w:rsidR="005E4618">
        <w:t xml:space="preserve">a </w:t>
      </w:r>
      <w:r w:rsidRPr="000714A6">
        <w:t>large training data</w:t>
      </w:r>
      <w:r w:rsidR="005E4618">
        <w:t>set</w:t>
      </w:r>
      <w:r>
        <w:rPr>
          <w:rFonts w:hint="eastAsia"/>
        </w:rPr>
        <w:t xml:space="preserve">, </w:t>
      </w:r>
      <w:r w:rsidR="005E4618">
        <w:t xml:space="preserve">the </w:t>
      </w:r>
      <w:r w:rsidRPr="000714A6">
        <w:t>content ne</w:t>
      </w:r>
      <w:r>
        <w:t>twork is insuffi</w:t>
      </w:r>
      <w:r w:rsidR="008431D4">
        <w:t xml:space="preserve">ciently trained, </w:t>
      </w:r>
      <w:r w:rsidR="005E4618">
        <w:t>and</w:t>
      </w:r>
      <w:r w:rsidR="008431D4">
        <w:t xml:space="preserve"> </w:t>
      </w:r>
      <w:r w:rsidR="005E4618">
        <w:t xml:space="preserve">this </w:t>
      </w:r>
      <w:r w:rsidR="008431D4">
        <w:t xml:space="preserve">may </w:t>
      </w:r>
      <w:r w:rsidR="005E4618">
        <w:t xml:space="preserve">result in </w:t>
      </w:r>
      <w:r>
        <w:t>boundary discontinuities</w:t>
      </w:r>
      <w:r>
        <w:rPr>
          <w:rFonts w:hint="eastAsia"/>
        </w:rPr>
        <w:t xml:space="preserve"> (</w:t>
      </w:r>
      <w:r>
        <w:t>see also Q2</w:t>
      </w:r>
      <w:r w:rsidRPr="000714A6">
        <w:t xml:space="preserve"> for R1</w:t>
      </w:r>
      <w:r w:rsidR="008F526A">
        <w:rPr>
          <w:rFonts w:hint="eastAsia"/>
        </w:rPr>
        <w:t>)</w:t>
      </w:r>
      <w:r w:rsidR="005E4618">
        <w:rPr>
          <w:rFonts w:hint="eastAsia"/>
        </w:rPr>
        <w:t xml:space="preserve">. </w:t>
      </w:r>
      <w:r w:rsidR="005E4618">
        <w:t>Another limitation is the running time. T</w:t>
      </w:r>
      <w:r w:rsidR="008431D4">
        <w:rPr>
          <w:rFonts w:hint="eastAsia"/>
        </w:rPr>
        <w:t xml:space="preserve">he whole process </w:t>
      </w:r>
      <w:r w:rsidR="00753AD2">
        <w:t xml:space="preserve">now </w:t>
      </w:r>
      <w:r w:rsidR="005B7DFE" w:rsidRPr="006D03B7">
        <w:rPr>
          <w:rFonts w:hint="eastAsia"/>
          <w:lang w:val="en-US"/>
        </w:rPr>
        <w:t>takes</w:t>
      </w:r>
      <w:r w:rsidR="008431D4">
        <w:rPr>
          <w:rFonts w:hint="eastAsia"/>
          <w:lang w:val="en-US"/>
        </w:rPr>
        <w:t xml:space="preserve"> </w:t>
      </w:r>
      <w:r w:rsidR="005E4618">
        <w:rPr>
          <w:lang w:val="en-US"/>
        </w:rPr>
        <w:t>around 100s</w:t>
      </w:r>
      <w:r w:rsidR="008F526A">
        <w:rPr>
          <w:rFonts w:hint="eastAsia"/>
          <w:lang w:val="en-US"/>
        </w:rPr>
        <w:t xml:space="preserve">. The patch searching and optimization </w:t>
      </w:r>
      <w:r w:rsidR="00CB640E">
        <w:rPr>
          <w:rFonts w:hint="eastAsia"/>
          <w:lang w:val="en-US"/>
        </w:rPr>
        <w:t>take</w:t>
      </w:r>
      <w:r w:rsidR="005E4618">
        <w:rPr>
          <w:rFonts w:hint="eastAsia"/>
          <w:lang w:val="en-US"/>
        </w:rPr>
        <w:t xml:space="preserve"> most of the time</w:t>
      </w:r>
      <w:r w:rsidR="00B35159">
        <w:rPr>
          <w:rFonts w:hint="eastAsia"/>
          <w:lang w:val="en-US"/>
        </w:rPr>
        <w:t xml:space="preserve"> because they </w:t>
      </w:r>
      <w:r w:rsidR="0003189C">
        <w:rPr>
          <w:rFonts w:hint="eastAsia"/>
          <w:lang w:val="en-US"/>
        </w:rPr>
        <w:t>run on CPU</w:t>
      </w:r>
      <w:r w:rsidR="008F526A">
        <w:rPr>
          <w:rFonts w:hint="eastAsia"/>
          <w:lang w:val="en-US"/>
        </w:rPr>
        <w:t xml:space="preserve">.  </w:t>
      </w:r>
    </w:p>
    <w:p w14:paraId="281FFDC4" w14:textId="1701F07C" w:rsidR="00102EB3" w:rsidRDefault="00FF7A52" w:rsidP="002B72B1">
      <w:r>
        <w:rPr>
          <w:rFonts w:hint="eastAsia"/>
        </w:rPr>
        <w:t xml:space="preserve">Q3: </w:t>
      </w:r>
      <w:r w:rsidR="00753AD2">
        <w:t>Portrait</w:t>
      </w:r>
      <w:r w:rsidR="00102EB3">
        <w:rPr>
          <w:rFonts w:hint="eastAsia"/>
        </w:rPr>
        <w:t xml:space="preserve"> size</w:t>
      </w:r>
    </w:p>
    <w:p w14:paraId="5CC47DEE" w14:textId="5263553C" w:rsidR="002B72B1" w:rsidRDefault="00B6103E" w:rsidP="002B72B1">
      <w:r>
        <w:t>The difference in portrait sizes</w:t>
      </w:r>
      <w:r w:rsidR="00B534AC">
        <w:rPr>
          <w:rFonts w:hint="eastAsia"/>
        </w:rPr>
        <w:t xml:space="preserve"> </w:t>
      </w:r>
      <w:r>
        <w:t xml:space="preserve">is </w:t>
      </w:r>
      <w:r w:rsidR="00B534AC">
        <w:rPr>
          <w:rFonts w:hint="eastAsia"/>
        </w:rPr>
        <w:t xml:space="preserve">because some </w:t>
      </w:r>
      <w:r w:rsidR="0066061F">
        <w:rPr>
          <w:rFonts w:hint="eastAsia"/>
        </w:rPr>
        <w:t>methods</w:t>
      </w:r>
      <w:r w:rsidR="00B534AC">
        <w:rPr>
          <w:rFonts w:hint="eastAsia"/>
        </w:rPr>
        <w:t xml:space="preserve"> can</w:t>
      </w:r>
      <w:r>
        <w:t>not</w:t>
      </w:r>
      <w:r w:rsidR="00B534AC">
        <w:rPr>
          <w:rFonts w:hint="eastAsia"/>
        </w:rPr>
        <w:t xml:space="preserve"> generate </w:t>
      </w:r>
      <w:r w:rsidR="00753AD2">
        <w:t xml:space="preserve">sketches with </w:t>
      </w:r>
      <w:r w:rsidR="00B534AC">
        <w:rPr>
          <w:rFonts w:hint="eastAsia"/>
        </w:rPr>
        <w:t xml:space="preserve">the same size as </w:t>
      </w:r>
      <w:r w:rsidR="00753AD2">
        <w:t xml:space="preserve">the </w:t>
      </w:r>
      <w:r w:rsidR="00B534AC">
        <w:rPr>
          <w:rFonts w:hint="eastAsia"/>
        </w:rPr>
        <w:t xml:space="preserve">input photos. </w:t>
      </w:r>
      <w:r w:rsidR="00A16EC6">
        <w:rPr>
          <w:rFonts w:hint="eastAsia"/>
        </w:rPr>
        <w:t>For example, in FCNN</w:t>
      </w:r>
      <w:r w:rsidR="003513D0">
        <w:rPr>
          <w:rFonts w:hint="eastAsia"/>
        </w:rPr>
        <w:t xml:space="preserve"> [</w:t>
      </w:r>
      <w:r w:rsidR="00905306">
        <w:rPr>
          <w:rFonts w:hint="eastAsia"/>
        </w:rPr>
        <w:t>18</w:t>
      </w:r>
      <w:r w:rsidR="003513D0">
        <w:rPr>
          <w:rFonts w:hint="eastAsia"/>
        </w:rPr>
        <w:t>]</w:t>
      </w:r>
      <w:r w:rsidR="00A16EC6">
        <w:rPr>
          <w:rFonts w:hint="eastAsia"/>
        </w:rPr>
        <w:t xml:space="preserve">, the author </w:t>
      </w:r>
      <w:r w:rsidR="0083270F">
        <w:rPr>
          <w:rFonts w:hint="eastAsia"/>
        </w:rPr>
        <w:t>did</w:t>
      </w:r>
      <w:r>
        <w:t xml:space="preserve"> </w:t>
      </w:r>
      <w:r w:rsidR="0083270F">
        <w:rPr>
          <w:rFonts w:hint="eastAsia"/>
        </w:rPr>
        <w:t>n</w:t>
      </w:r>
      <w:r>
        <w:t>o</w:t>
      </w:r>
      <w:r w:rsidR="0083270F">
        <w:rPr>
          <w:rFonts w:hint="eastAsia"/>
        </w:rPr>
        <w:t>t</w:t>
      </w:r>
      <w:r w:rsidR="00067D97">
        <w:rPr>
          <w:rFonts w:hint="eastAsia"/>
        </w:rPr>
        <w:t xml:space="preserve"> </w:t>
      </w:r>
      <w:r w:rsidR="009301BC">
        <w:rPr>
          <w:rFonts w:hint="eastAsia"/>
        </w:rPr>
        <w:t xml:space="preserve">add padding before convolution </w:t>
      </w:r>
      <w:r w:rsidR="00E21A90">
        <w:rPr>
          <w:rFonts w:hint="eastAsia"/>
        </w:rPr>
        <w:t>to avoid</w:t>
      </w:r>
      <w:r w:rsidR="00067D97">
        <w:rPr>
          <w:rFonts w:hint="eastAsia"/>
        </w:rPr>
        <w:t xml:space="preserve"> </w:t>
      </w:r>
      <w:r w:rsidR="009301BC">
        <w:rPr>
          <w:rFonts w:hint="eastAsia"/>
        </w:rPr>
        <w:t>border</w:t>
      </w:r>
      <w:r w:rsidR="00067D97">
        <w:rPr>
          <w:rFonts w:hint="eastAsia"/>
        </w:rPr>
        <w:t xml:space="preserve"> effects. </w:t>
      </w:r>
      <w:r w:rsidR="004221CE">
        <w:rPr>
          <w:rFonts w:hint="eastAsia"/>
        </w:rPr>
        <w:t>Hence</w:t>
      </w:r>
      <w:r w:rsidR="009301BC">
        <w:t>,</w:t>
      </w:r>
      <w:r w:rsidR="00871501">
        <w:rPr>
          <w:rFonts w:hint="eastAsia"/>
        </w:rPr>
        <w:t xml:space="preserve"> the </w:t>
      </w:r>
      <w:r w:rsidR="00753AD2">
        <w:t xml:space="preserve">resulting </w:t>
      </w:r>
      <w:r w:rsidR="00871501">
        <w:rPr>
          <w:rFonts w:hint="eastAsia"/>
        </w:rPr>
        <w:t>sketch</w:t>
      </w:r>
      <w:r w:rsidR="00753AD2">
        <w:t>es</w:t>
      </w:r>
      <w:r w:rsidR="00871501">
        <w:rPr>
          <w:rFonts w:hint="eastAsia"/>
        </w:rPr>
        <w:t xml:space="preserve"> </w:t>
      </w:r>
      <w:r w:rsidR="00753AD2">
        <w:t>are smaller</w:t>
      </w:r>
      <w:r w:rsidR="00871501">
        <w:rPr>
          <w:rFonts w:hint="eastAsia"/>
        </w:rPr>
        <w:t>.</w:t>
      </w:r>
      <w:r>
        <w:t xml:space="preserve"> We will try to resize these images to the same content scale.</w:t>
      </w:r>
    </w:p>
    <w:p w14:paraId="2D0641DA" w14:textId="77777777" w:rsidR="00B77E71" w:rsidRDefault="00B77E71" w:rsidP="002B72B1"/>
    <w:p w14:paraId="792003ED" w14:textId="77777777" w:rsidR="002B72B1" w:rsidRPr="00154500" w:rsidRDefault="00154500" w:rsidP="002B72B1">
      <w:pPr>
        <w:rPr>
          <w:b/>
        </w:rPr>
      </w:pPr>
      <w:r w:rsidRPr="00154500">
        <w:rPr>
          <w:rFonts w:hint="eastAsia"/>
          <w:b/>
        </w:rPr>
        <w:t>To R3</w:t>
      </w:r>
    </w:p>
    <w:p w14:paraId="560A3EE2" w14:textId="4DAAAF9D" w:rsidR="00102EB3" w:rsidRDefault="00B46292" w:rsidP="002B72B1">
      <w:r>
        <w:rPr>
          <w:rFonts w:hint="eastAsia"/>
        </w:rPr>
        <w:t xml:space="preserve">Q1: </w:t>
      </w:r>
      <w:r w:rsidR="00102EB3">
        <w:rPr>
          <w:rFonts w:hint="eastAsia"/>
        </w:rPr>
        <w:t>Complexity and memory</w:t>
      </w:r>
    </w:p>
    <w:p w14:paraId="5A363C15" w14:textId="1F80164F" w:rsidR="006C4A18" w:rsidRPr="006C4A18" w:rsidRDefault="001D4433" w:rsidP="006C4A18">
      <w:pPr>
        <w:rPr>
          <w:rFonts w:cs="Times"/>
          <w:color w:val="000000"/>
        </w:rPr>
      </w:pPr>
      <w:r>
        <w:rPr>
          <w:rFonts w:hint="eastAsia"/>
        </w:rPr>
        <w:t xml:space="preserve">Our network is implemented by </w:t>
      </w:r>
      <w:proofErr w:type="spellStart"/>
      <w:r>
        <w:rPr>
          <w:rFonts w:hint="eastAsia"/>
        </w:rPr>
        <w:t>Keras</w:t>
      </w:r>
      <w:proofErr w:type="spellEnd"/>
      <w:r w:rsidR="006C4A18">
        <w:rPr>
          <w:rFonts w:hint="eastAsia"/>
        </w:rPr>
        <w:t xml:space="preserve"> 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 xml:space="preserve"> backend. </w:t>
      </w:r>
      <w:r w:rsidR="0080146B">
        <w:rPr>
          <w:rFonts w:hint="eastAsia"/>
        </w:rPr>
        <w:t xml:space="preserve">The program </w:t>
      </w:r>
      <w:r w:rsidR="00CA33BE">
        <w:rPr>
          <w:rFonts w:hint="eastAsia"/>
        </w:rPr>
        <w:t xml:space="preserve">runs on a </w:t>
      </w:r>
      <w:r w:rsidR="00E52867">
        <w:rPr>
          <w:rFonts w:cs="Times"/>
          <w:color w:val="000000"/>
        </w:rPr>
        <w:t>Titan X</w:t>
      </w:r>
      <w:r w:rsidR="00E52867">
        <w:rPr>
          <w:rFonts w:cs="Times" w:hint="eastAsia"/>
          <w:color w:val="000000"/>
        </w:rPr>
        <w:t xml:space="preserve"> GPU</w:t>
      </w:r>
      <w:r w:rsidR="006C4A18">
        <w:rPr>
          <w:rFonts w:cs="Times" w:hint="eastAsia"/>
          <w:color w:val="000000"/>
        </w:rPr>
        <w:t xml:space="preserve"> with 12GB memory</w:t>
      </w:r>
      <w:r w:rsidR="00ED5994">
        <w:rPr>
          <w:rFonts w:cs="Times" w:hint="eastAsia"/>
          <w:color w:val="000000"/>
        </w:rPr>
        <w:t xml:space="preserve"> and </w:t>
      </w:r>
      <w:r w:rsidR="00830CB0">
        <w:rPr>
          <w:rFonts w:cs="Times" w:hint="eastAsia"/>
          <w:color w:val="000000"/>
        </w:rPr>
        <w:t>4.0GHZ Core i7 CPU</w:t>
      </w:r>
      <w:r w:rsidR="006C4A18">
        <w:rPr>
          <w:rFonts w:cs="Times" w:hint="eastAsia"/>
          <w:color w:val="000000"/>
        </w:rPr>
        <w:t>.</w:t>
      </w:r>
    </w:p>
    <w:p w14:paraId="7B94F34C" w14:textId="77777777" w:rsidR="00772E67" w:rsidRDefault="00BC0DAB" w:rsidP="00772E67">
      <w:pPr>
        <w:rPr>
          <w:lang w:val="en-US"/>
        </w:rPr>
      </w:pPr>
      <w:r>
        <w:rPr>
          <w:rFonts w:hint="eastAsia"/>
          <w:lang w:val="en-US"/>
        </w:rPr>
        <w:t>Content network</w:t>
      </w:r>
      <w:r w:rsidR="00A075FE">
        <w:rPr>
          <w:rFonts w:hint="eastAsia"/>
          <w:lang w:val="en-US"/>
        </w:rPr>
        <w:t xml:space="preserve"> on GPU</w:t>
      </w:r>
      <w:r>
        <w:rPr>
          <w:rFonts w:hint="eastAsia"/>
          <w:lang w:val="en-US"/>
        </w:rPr>
        <w:t xml:space="preserve">: </w:t>
      </w:r>
      <w:r w:rsidR="00772E67">
        <w:rPr>
          <w:rFonts w:hint="eastAsia"/>
          <w:lang w:val="en-US"/>
        </w:rPr>
        <w:t xml:space="preserve">It takes about 8 hours to </w:t>
      </w:r>
      <w:r w:rsidR="00772E67">
        <w:rPr>
          <w:lang w:val="en-US"/>
        </w:rPr>
        <w:t>train the network with SGD</w:t>
      </w:r>
      <w:r w:rsidR="00772E67">
        <w:rPr>
          <w:rFonts w:hint="eastAsia"/>
          <w:lang w:val="en-US"/>
        </w:rPr>
        <w:t xml:space="preserve"> and</w:t>
      </w:r>
      <w:r w:rsidR="00772E67">
        <w:rPr>
          <w:lang w:val="en-US"/>
        </w:rPr>
        <w:t xml:space="preserve"> 0.4s per image in the test phase. </w:t>
      </w:r>
    </w:p>
    <w:p w14:paraId="78CC009D" w14:textId="58BA3BCC" w:rsidR="00F76536" w:rsidRDefault="003147C7" w:rsidP="002B72B1">
      <w:pPr>
        <w:rPr>
          <w:lang w:val="en-US"/>
        </w:rPr>
      </w:pPr>
      <w:r>
        <w:rPr>
          <w:rFonts w:hint="eastAsia"/>
          <w:lang w:val="en-US"/>
        </w:rPr>
        <w:t xml:space="preserve">Patch </w:t>
      </w:r>
      <w:r w:rsidR="002739BF">
        <w:rPr>
          <w:rFonts w:hint="eastAsia"/>
          <w:lang w:val="en-US"/>
        </w:rPr>
        <w:t xml:space="preserve">feature </w:t>
      </w:r>
      <w:r>
        <w:rPr>
          <w:rFonts w:hint="eastAsia"/>
          <w:lang w:val="en-US"/>
        </w:rPr>
        <w:t>searching</w:t>
      </w:r>
      <w:r w:rsidR="00A075FE">
        <w:rPr>
          <w:rFonts w:hint="eastAsia"/>
          <w:lang w:val="en-US"/>
        </w:rPr>
        <w:t xml:space="preserve"> on CPU</w:t>
      </w:r>
      <w:r>
        <w:rPr>
          <w:rFonts w:hint="eastAsia"/>
          <w:lang w:val="en-US"/>
        </w:rPr>
        <w:t xml:space="preserve">: </w:t>
      </w:r>
      <w:r w:rsidR="003110FB">
        <w:rPr>
          <w:rFonts w:hint="eastAsia"/>
          <w:lang w:val="en-US"/>
        </w:rPr>
        <w:t>The photo</w:t>
      </w:r>
      <w:r w:rsidR="0073562D">
        <w:rPr>
          <w:rFonts w:hint="eastAsia"/>
          <w:lang w:val="en-US"/>
        </w:rPr>
        <w:t>s are</w:t>
      </w:r>
      <w:r w:rsidR="003110FB">
        <w:rPr>
          <w:rFonts w:hint="eastAsia"/>
          <w:lang w:val="en-US"/>
        </w:rPr>
        <w:t xml:space="preserve"> divided into 324 patches, and i</w:t>
      </w:r>
      <w:r w:rsidR="00F76536">
        <w:rPr>
          <w:rFonts w:hint="eastAsia"/>
          <w:lang w:val="en-US"/>
        </w:rPr>
        <w:t xml:space="preserve">t takes around 30s to get the target sketch </w:t>
      </w:r>
      <w:r w:rsidR="003110FB">
        <w:rPr>
          <w:rFonts w:hint="eastAsia"/>
          <w:lang w:val="en-US"/>
        </w:rPr>
        <w:t>feature of all patches</w:t>
      </w:r>
      <w:r w:rsidR="00F76536">
        <w:rPr>
          <w:rFonts w:hint="eastAsia"/>
          <w:lang w:val="en-US"/>
        </w:rPr>
        <w:t>.</w:t>
      </w:r>
    </w:p>
    <w:p w14:paraId="7571FBEF" w14:textId="635F1353" w:rsidR="003110FB" w:rsidRDefault="003110FB" w:rsidP="002B72B1">
      <w:pPr>
        <w:rPr>
          <w:lang w:val="en-US"/>
        </w:rPr>
      </w:pPr>
      <w:r>
        <w:rPr>
          <w:rFonts w:hint="eastAsia"/>
          <w:lang w:val="en-US"/>
        </w:rPr>
        <w:t xml:space="preserve">Texture </w:t>
      </w:r>
      <w:r w:rsidR="004D463B">
        <w:rPr>
          <w:rFonts w:hint="eastAsia"/>
          <w:lang w:val="en-US"/>
        </w:rPr>
        <w:t>optimization</w:t>
      </w:r>
      <w:r w:rsidR="00A075FE">
        <w:rPr>
          <w:rFonts w:hint="eastAsia"/>
          <w:lang w:val="en-US"/>
        </w:rPr>
        <w:t xml:space="preserve"> on CPU</w:t>
      </w:r>
      <w:r>
        <w:rPr>
          <w:rFonts w:hint="eastAsia"/>
          <w:lang w:val="en-US"/>
        </w:rPr>
        <w:t>:</w:t>
      </w:r>
      <w:r w:rsidR="004D463B">
        <w:rPr>
          <w:rFonts w:hint="eastAsia"/>
          <w:lang w:val="en-US"/>
        </w:rPr>
        <w:t xml:space="preserve"> </w:t>
      </w:r>
      <w:r w:rsidR="00610174">
        <w:rPr>
          <w:rFonts w:hint="eastAsia"/>
          <w:lang w:val="en-US"/>
        </w:rPr>
        <w:t xml:space="preserve">We use LBFGS to </w:t>
      </w:r>
      <w:r w:rsidR="00135F17">
        <w:rPr>
          <w:rFonts w:hint="eastAsia"/>
          <w:lang w:val="en-US"/>
        </w:rPr>
        <w:t>do t</w:t>
      </w:r>
      <w:r w:rsidR="00316700">
        <w:rPr>
          <w:rFonts w:hint="eastAsia"/>
          <w:lang w:val="en-US"/>
        </w:rPr>
        <w:t xml:space="preserve">he </w:t>
      </w:r>
      <w:r w:rsidR="00135F17">
        <w:rPr>
          <w:rFonts w:hint="eastAsia"/>
          <w:lang w:val="en-US"/>
        </w:rPr>
        <w:t xml:space="preserve">texture </w:t>
      </w:r>
      <w:r w:rsidR="00316700">
        <w:rPr>
          <w:rFonts w:hint="eastAsia"/>
          <w:lang w:val="en-US"/>
        </w:rPr>
        <w:t xml:space="preserve">optimization process </w:t>
      </w:r>
      <w:r w:rsidR="00135F17">
        <w:rPr>
          <w:rFonts w:hint="eastAsia"/>
          <w:lang w:val="en-US"/>
        </w:rPr>
        <w:t xml:space="preserve">and it </w:t>
      </w:r>
      <w:r w:rsidR="00316700">
        <w:rPr>
          <w:rFonts w:hint="eastAsia"/>
          <w:lang w:val="en-US"/>
        </w:rPr>
        <w:t xml:space="preserve">takes about 66s. </w:t>
      </w:r>
      <w:r w:rsidR="004D463B">
        <w:rPr>
          <w:rFonts w:hint="eastAsia"/>
          <w:lang w:val="en-US"/>
        </w:rPr>
        <w:t xml:space="preserve"> </w:t>
      </w:r>
    </w:p>
    <w:p w14:paraId="78C3D874" w14:textId="15BAE343" w:rsidR="001D4433" w:rsidRPr="001D4433" w:rsidRDefault="00610174" w:rsidP="002B72B1">
      <w:pPr>
        <w:rPr>
          <w:lang w:val="en-US"/>
        </w:rPr>
      </w:pPr>
      <w:r>
        <w:rPr>
          <w:rFonts w:hint="eastAsia"/>
          <w:lang w:val="en-US"/>
        </w:rPr>
        <w:t>The whole process takes about 1</w:t>
      </w:r>
      <w:r w:rsidR="00216119">
        <w:rPr>
          <w:rFonts w:hint="eastAsia"/>
          <w:lang w:val="en-US"/>
        </w:rPr>
        <w:t xml:space="preserve">00s, and all the programs </w:t>
      </w:r>
      <w:r>
        <w:rPr>
          <w:lang w:val="en-US"/>
        </w:rPr>
        <w:t>take</w:t>
      </w:r>
      <w:r>
        <w:rPr>
          <w:rFonts w:hint="eastAsia"/>
          <w:lang w:val="en-US"/>
        </w:rPr>
        <w:t xml:space="preserve"> less than 1GB memory.</w:t>
      </w:r>
      <w:r w:rsidR="00F1246F">
        <w:rPr>
          <w:rFonts w:hint="eastAsia"/>
          <w:lang w:val="en-US"/>
        </w:rPr>
        <w:t xml:space="preserve"> </w:t>
      </w:r>
    </w:p>
    <w:p w14:paraId="26E323D9" w14:textId="77777777" w:rsidR="00020EA4" w:rsidRDefault="00B46292" w:rsidP="002B72B1">
      <w:r>
        <w:rPr>
          <w:rFonts w:hint="eastAsia"/>
        </w:rPr>
        <w:t xml:space="preserve">Q2: </w:t>
      </w:r>
      <w:r w:rsidR="00020EA4">
        <w:rPr>
          <w:rFonts w:hint="eastAsia"/>
        </w:rPr>
        <w:t>Real world quantitative evaluation</w:t>
      </w:r>
    </w:p>
    <w:p w14:paraId="32281F09" w14:textId="3B56FF10" w:rsidR="00B46292" w:rsidRPr="00A15315" w:rsidRDefault="00E944CB" w:rsidP="002B72B1">
      <w:pPr>
        <w:rPr>
          <w:i/>
          <w:color w:val="FF0000"/>
        </w:rPr>
      </w:pPr>
      <w:r w:rsidRPr="00E944CB">
        <w:t>We agree that it would be better to have real world quantitative evaluation, how</w:t>
      </w:r>
      <w:r w:rsidR="00797B68">
        <w:t xml:space="preserve">ever, due to the lack of </w:t>
      </w:r>
      <w:r w:rsidRPr="00E944CB">
        <w:t xml:space="preserve">real world benchmark datasets, we can only use </w:t>
      </w:r>
      <w:r w:rsidR="00943E63">
        <w:rPr>
          <w:rFonts w:hint="eastAsia"/>
        </w:rPr>
        <w:t xml:space="preserve">photos under </w:t>
      </w:r>
      <w:r w:rsidR="0039155C" w:rsidRPr="0039155C">
        <w:t>laboratory</w:t>
      </w:r>
      <w:r w:rsidR="0039155C" w:rsidRPr="0039155C">
        <w:rPr>
          <w:rFonts w:hint="eastAsia"/>
        </w:rPr>
        <w:t xml:space="preserve"> </w:t>
      </w:r>
      <w:r w:rsidR="0039155C">
        <w:rPr>
          <w:rFonts w:hint="eastAsia"/>
        </w:rPr>
        <w:t>conditions</w:t>
      </w:r>
      <w:r w:rsidRPr="00E944CB">
        <w:t xml:space="preserve">, which are also used by </w:t>
      </w:r>
      <w:r w:rsidR="00BE233E">
        <w:t xml:space="preserve">other methods. </w:t>
      </w:r>
      <w:r w:rsidR="007F7888">
        <w:t>For real world photos, since we do not have the corresponding sketches drawn by artists, it will be more difficult for quantitative evaluation.</w:t>
      </w:r>
    </w:p>
    <w:p w14:paraId="5AC1B501" w14:textId="18F27B08" w:rsidR="00440BEF" w:rsidRDefault="00B46292" w:rsidP="002B72B1">
      <w:r>
        <w:rPr>
          <w:rFonts w:hint="eastAsia"/>
        </w:rPr>
        <w:t>Q3</w:t>
      </w:r>
      <w:r w:rsidR="00154500">
        <w:rPr>
          <w:rFonts w:hint="eastAsia"/>
        </w:rPr>
        <w:t xml:space="preserve">: </w:t>
      </w:r>
      <w:r w:rsidR="00E23709">
        <w:rPr>
          <w:rFonts w:hint="eastAsia"/>
        </w:rPr>
        <w:t xml:space="preserve">Do we need </w:t>
      </w:r>
      <w:r w:rsidR="00440BEF">
        <w:rPr>
          <w:rFonts w:hint="eastAsia"/>
        </w:rPr>
        <w:t xml:space="preserve">face </w:t>
      </w:r>
      <w:r w:rsidR="00440BEF">
        <w:t>alignment?</w:t>
      </w:r>
    </w:p>
    <w:p w14:paraId="2BC76680" w14:textId="17F4A473" w:rsidR="002B72B1" w:rsidRDefault="001748A0" w:rsidP="0072072D">
      <w:r>
        <w:rPr>
          <w:rFonts w:hint="eastAsia"/>
        </w:rPr>
        <w:t>Yes, t</w:t>
      </w:r>
      <w:r w:rsidR="00154500">
        <w:rPr>
          <w:rFonts w:hint="eastAsia"/>
        </w:rPr>
        <w:t xml:space="preserve">he face should be roughly aligned when detecting the corresponding patches. </w:t>
      </w:r>
      <w:r w:rsidR="007F7888">
        <w:t xml:space="preserve">However, </w:t>
      </w:r>
      <w:r w:rsidR="008472DC">
        <w:rPr>
          <w:rFonts w:hint="eastAsia"/>
        </w:rPr>
        <w:t xml:space="preserve">the alignment </w:t>
      </w:r>
      <w:r w:rsidR="00154500">
        <w:rPr>
          <w:rFonts w:hint="eastAsia"/>
        </w:rPr>
        <w:t>do</w:t>
      </w:r>
      <w:r w:rsidR="008472DC">
        <w:t>es</w:t>
      </w:r>
      <w:r w:rsidR="007F7888">
        <w:t xml:space="preserve"> </w:t>
      </w:r>
      <w:r w:rsidR="00154500">
        <w:rPr>
          <w:rFonts w:hint="eastAsia"/>
        </w:rPr>
        <w:t>n</w:t>
      </w:r>
      <w:r w:rsidR="007F7888">
        <w:t>o</w:t>
      </w:r>
      <w:r w:rsidR="00154500">
        <w:rPr>
          <w:rFonts w:hint="eastAsia"/>
        </w:rPr>
        <w:t xml:space="preserve">t need </w:t>
      </w:r>
      <w:r w:rsidR="00B46292">
        <w:rPr>
          <w:rFonts w:hint="eastAsia"/>
        </w:rPr>
        <w:t xml:space="preserve">to be </w:t>
      </w:r>
      <w:r w:rsidR="00D75CB1">
        <w:rPr>
          <w:rFonts w:hint="eastAsia"/>
        </w:rPr>
        <w:t xml:space="preserve">very </w:t>
      </w:r>
      <w:r w:rsidR="00B46292">
        <w:rPr>
          <w:rFonts w:hint="eastAsia"/>
        </w:rPr>
        <w:t xml:space="preserve">accurate. </w:t>
      </w:r>
      <w:r w:rsidR="00490890">
        <w:rPr>
          <w:rFonts w:hint="eastAsia"/>
        </w:rPr>
        <w:t xml:space="preserve">Our method is robust to small scale and shift variation. </w:t>
      </w:r>
      <w:r w:rsidR="00B46292">
        <w:rPr>
          <w:rFonts w:hint="eastAsia"/>
        </w:rPr>
        <w:t>For example, in</w:t>
      </w:r>
      <w:r w:rsidR="00154500">
        <w:rPr>
          <w:rFonts w:hint="eastAsia"/>
        </w:rPr>
        <w:t xml:space="preserve"> Fig. 7 and Fig. 8</w:t>
      </w:r>
      <w:r w:rsidR="00B46292">
        <w:rPr>
          <w:rFonts w:hint="eastAsia"/>
        </w:rPr>
        <w:t>, there are slight scale change</w:t>
      </w:r>
      <w:r w:rsidR="002B00FC">
        <w:rPr>
          <w:rFonts w:hint="eastAsia"/>
        </w:rPr>
        <w:t>s</w:t>
      </w:r>
      <w:r w:rsidR="00B46292">
        <w:rPr>
          <w:rFonts w:hint="eastAsia"/>
        </w:rPr>
        <w:t xml:space="preserve"> and </w:t>
      </w:r>
      <w:proofErr w:type="spellStart"/>
      <w:r w:rsidR="000B67C6">
        <w:rPr>
          <w:rFonts w:hint="eastAsia"/>
        </w:rPr>
        <w:t>misaligntment</w:t>
      </w:r>
      <w:proofErr w:type="spellEnd"/>
      <w:r w:rsidR="00B46292">
        <w:rPr>
          <w:rFonts w:hint="eastAsia"/>
        </w:rPr>
        <w:t xml:space="preserve"> between photos,</w:t>
      </w:r>
      <w:r w:rsidR="00490890">
        <w:rPr>
          <w:rFonts w:hint="eastAsia"/>
        </w:rPr>
        <w:t xml:space="preserve"> but the </w:t>
      </w:r>
      <w:r w:rsidR="00952482">
        <w:t>results</w:t>
      </w:r>
      <w:r w:rsidR="00490890">
        <w:rPr>
          <w:rFonts w:hint="eastAsia"/>
        </w:rPr>
        <w:t xml:space="preserve"> are still good</w:t>
      </w:r>
      <w:r w:rsidR="00B46292">
        <w:rPr>
          <w:rFonts w:hint="eastAsia"/>
        </w:rPr>
        <w:t>.</w:t>
      </w:r>
    </w:p>
    <w:sectPr w:rsidR="002B72B1" w:rsidSect="006523D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77F3E"/>
    <w:multiLevelType w:val="hybridMultilevel"/>
    <w:tmpl w:val="A5B6B79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52A87"/>
    <w:multiLevelType w:val="hybridMultilevel"/>
    <w:tmpl w:val="96164C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C0134"/>
    <w:multiLevelType w:val="hybridMultilevel"/>
    <w:tmpl w:val="987A05F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C13725"/>
    <w:multiLevelType w:val="hybridMultilevel"/>
    <w:tmpl w:val="BAF6EB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D6C62"/>
    <w:multiLevelType w:val="hybridMultilevel"/>
    <w:tmpl w:val="2E4A39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2D"/>
    <w:rsid w:val="00011EDE"/>
    <w:rsid w:val="00015356"/>
    <w:rsid w:val="00015838"/>
    <w:rsid w:val="00020EA4"/>
    <w:rsid w:val="00026B43"/>
    <w:rsid w:val="00030EED"/>
    <w:rsid w:val="0003189C"/>
    <w:rsid w:val="000450D2"/>
    <w:rsid w:val="000454A9"/>
    <w:rsid w:val="00046B5E"/>
    <w:rsid w:val="00047069"/>
    <w:rsid w:val="00056A24"/>
    <w:rsid w:val="00067D97"/>
    <w:rsid w:val="000714A6"/>
    <w:rsid w:val="00083E07"/>
    <w:rsid w:val="000B67C6"/>
    <w:rsid w:val="000C67F4"/>
    <w:rsid w:val="000C73CF"/>
    <w:rsid w:val="000C7583"/>
    <w:rsid w:val="000C7BE1"/>
    <w:rsid w:val="000D72F8"/>
    <w:rsid w:val="000E56AA"/>
    <w:rsid w:val="000E7917"/>
    <w:rsid w:val="000F6284"/>
    <w:rsid w:val="00102EB3"/>
    <w:rsid w:val="0011651F"/>
    <w:rsid w:val="001212B6"/>
    <w:rsid w:val="00124AB4"/>
    <w:rsid w:val="001268A6"/>
    <w:rsid w:val="00135E68"/>
    <w:rsid w:val="00135F17"/>
    <w:rsid w:val="00153987"/>
    <w:rsid w:val="00154500"/>
    <w:rsid w:val="00162EEB"/>
    <w:rsid w:val="00171091"/>
    <w:rsid w:val="001748A0"/>
    <w:rsid w:val="0018438D"/>
    <w:rsid w:val="001847AC"/>
    <w:rsid w:val="001977DD"/>
    <w:rsid w:val="001A4871"/>
    <w:rsid w:val="001B7B54"/>
    <w:rsid w:val="001C21A4"/>
    <w:rsid w:val="001D4433"/>
    <w:rsid w:val="001D7503"/>
    <w:rsid w:val="001D799E"/>
    <w:rsid w:val="001E607C"/>
    <w:rsid w:val="001F7B2D"/>
    <w:rsid w:val="00214F5E"/>
    <w:rsid w:val="00216119"/>
    <w:rsid w:val="002253A3"/>
    <w:rsid w:val="00230B76"/>
    <w:rsid w:val="00230F5F"/>
    <w:rsid w:val="0023369C"/>
    <w:rsid w:val="00233EDF"/>
    <w:rsid w:val="002420A9"/>
    <w:rsid w:val="00245701"/>
    <w:rsid w:val="002739BF"/>
    <w:rsid w:val="00284CDE"/>
    <w:rsid w:val="002914AC"/>
    <w:rsid w:val="0029280B"/>
    <w:rsid w:val="002B00FC"/>
    <w:rsid w:val="002B72B1"/>
    <w:rsid w:val="002C006C"/>
    <w:rsid w:val="002C26F8"/>
    <w:rsid w:val="002C6C57"/>
    <w:rsid w:val="002E0D0E"/>
    <w:rsid w:val="002E3FDD"/>
    <w:rsid w:val="002F56C8"/>
    <w:rsid w:val="00302ACA"/>
    <w:rsid w:val="00303A70"/>
    <w:rsid w:val="003043A1"/>
    <w:rsid w:val="003110FB"/>
    <w:rsid w:val="00312EC3"/>
    <w:rsid w:val="003147C7"/>
    <w:rsid w:val="00316700"/>
    <w:rsid w:val="003304FC"/>
    <w:rsid w:val="003342C5"/>
    <w:rsid w:val="003414B6"/>
    <w:rsid w:val="00345618"/>
    <w:rsid w:val="003513D0"/>
    <w:rsid w:val="00355ECF"/>
    <w:rsid w:val="0037214A"/>
    <w:rsid w:val="0038160A"/>
    <w:rsid w:val="003835FC"/>
    <w:rsid w:val="003878C3"/>
    <w:rsid w:val="0039155C"/>
    <w:rsid w:val="003A1CCD"/>
    <w:rsid w:val="003B5AB2"/>
    <w:rsid w:val="003C3BCC"/>
    <w:rsid w:val="003D1AF5"/>
    <w:rsid w:val="003E0656"/>
    <w:rsid w:val="003E0DE6"/>
    <w:rsid w:val="003F3977"/>
    <w:rsid w:val="00400CD0"/>
    <w:rsid w:val="00404332"/>
    <w:rsid w:val="004221CE"/>
    <w:rsid w:val="00425FB3"/>
    <w:rsid w:val="00433595"/>
    <w:rsid w:val="00440BEF"/>
    <w:rsid w:val="00453940"/>
    <w:rsid w:val="00454130"/>
    <w:rsid w:val="004550A4"/>
    <w:rsid w:val="004668C3"/>
    <w:rsid w:val="00471946"/>
    <w:rsid w:val="004777FF"/>
    <w:rsid w:val="0047782F"/>
    <w:rsid w:val="00480351"/>
    <w:rsid w:val="00483CC4"/>
    <w:rsid w:val="00485489"/>
    <w:rsid w:val="0049063D"/>
    <w:rsid w:val="00490890"/>
    <w:rsid w:val="00492776"/>
    <w:rsid w:val="00494AA7"/>
    <w:rsid w:val="004A131A"/>
    <w:rsid w:val="004B41E7"/>
    <w:rsid w:val="004B51E0"/>
    <w:rsid w:val="004B7F70"/>
    <w:rsid w:val="004D463B"/>
    <w:rsid w:val="004E3DA6"/>
    <w:rsid w:val="004F6D3F"/>
    <w:rsid w:val="00500DC3"/>
    <w:rsid w:val="00524359"/>
    <w:rsid w:val="00525ECD"/>
    <w:rsid w:val="00534CED"/>
    <w:rsid w:val="00540B6F"/>
    <w:rsid w:val="00543EBF"/>
    <w:rsid w:val="00544A49"/>
    <w:rsid w:val="00547E5E"/>
    <w:rsid w:val="0055064D"/>
    <w:rsid w:val="00554BFA"/>
    <w:rsid w:val="005667AA"/>
    <w:rsid w:val="005935E3"/>
    <w:rsid w:val="005956CD"/>
    <w:rsid w:val="005A2CE5"/>
    <w:rsid w:val="005A3D35"/>
    <w:rsid w:val="005B7DFE"/>
    <w:rsid w:val="005C250D"/>
    <w:rsid w:val="005C34FE"/>
    <w:rsid w:val="005D4166"/>
    <w:rsid w:val="005E4618"/>
    <w:rsid w:val="005E73D8"/>
    <w:rsid w:val="005F0098"/>
    <w:rsid w:val="00610174"/>
    <w:rsid w:val="00614428"/>
    <w:rsid w:val="006327AF"/>
    <w:rsid w:val="00644B23"/>
    <w:rsid w:val="006523DE"/>
    <w:rsid w:val="00654A04"/>
    <w:rsid w:val="0066061F"/>
    <w:rsid w:val="0066062E"/>
    <w:rsid w:val="006A1992"/>
    <w:rsid w:val="006A2605"/>
    <w:rsid w:val="006A7545"/>
    <w:rsid w:val="006C4A18"/>
    <w:rsid w:val="006D03B7"/>
    <w:rsid w:val="006D071D"/>
    <w:rsid w:val="006D23D5"/>
    <w:rsid w:val="006D55E1"/>
    <w:rsid w:val="006E437A"/>
    <w:rsid w:val="006E43A3"/>
    <w:rsid w:val="006F14B1"/>
    <w:rsid w:val="00715888"/>
    <w:rsid w:val="0072072D"/>
    <w:rsid w:val="00721581"/>
    <w:rsid w:val="00733A06"/>
    <w:rsid w:val="0073562D"/>
    <w:rsid w:val="00740583"/>
    <w:rsid w:val="00741F1C"/>
    <w:rsid w:val="00742A04"/>
    <w:rsid w:val="00753AD2"/>
    <w:rsid w:val="00760B87"/>
    <w:rsid w:val="0077161E"/>
    <w:rsid w:val="00772E67"/>
    <w:rsid w:val="00776211"/>
    <w:rsid w:val="00793C0E"/>
    <w:rsid w:val="00793E2B"/>
    <w:rsid w:val="00797B68"/>
    <w:rsid w:val="007A3447"/>
    <w:rsid w:val="007A7DD9"/>
    <w:rsid w:val="007B1B57"/>
    <w:rsid w:val="007B220A"/>
    <w:rsid w:val="007C1DFA"/>
    <w:rsid w:val="007D0B3B"/>
    <w:rsid w:val="007D262E"/>
    <w:rsid w:val="007E3E12"/>
    <w:rsid w:val="007F406C"/>
    <w:rsid w:val="007F7888"/>
    <w:rsid w:val="0080146B"/>
    <w:rsid w:val="0083087F"/>
    <w:rsid w:val="00830CB0"/>
    <w:rsid w:val="0083270F"/>
    <w:rsid w:val="008431D4"/>
    <w:rsid w:val="008472DC"/>
    <w:rsid w:val="008548A2"/>
    <w:rsid w:val="008548E5"/>
    <w:rsid w:val="00871501"/>
    <w:rsid w:val="008739CE"/>
    <w:rsid w:val="008806F7"/>
    <w:rsid w:val="00885BB6"/>
    <w:rsid w:val="00893341"/>
    <w:rsid w:val="008959E5"/>
    <w:rsid w:val="00897A96"/>
    <w:rsid w:val="008A5635"/>
    <w:rsid w:val="008A670D"/>
    <w:rsid w:val="008B4542"/>
    <w:rsid w:val="008C349D"/>
    <w:rsid w:val="008C3BC0"/>
    <w:rsid w:val="008D52A9"/>
    <w:rsid w:val="008D600E"/>
    <w:rsid w:val="008E1789"/>
    <w:rsid w:val="008E1BD2"/>
    <w:rsid w:val="008E66C0"/>
    <w:rsid w:val="008F526A"/>
    <w:rsid w:val="008F5CDB"/>
    <w:rsid w:val="008F60AF"/>
    <w:rsid w:val="008F7AD2"/>
    <w:rsid w:val="00905306"/>
    <w:rsid w:val="0091421B"/>
    <w:rsid w:val="00922050"/>
    <w:rsid w:val="009301BC"/>
    <w:rsid w:val="00943E63"/>
    <w:rsid w:val="00952482"/>
    <w:rsid w:val="00960644"/>
    <w:rsid w:val="0097166C"/>
    <w:rsid w:val="00973114"/>
    <w:rsid w:val="00986E3C"/>
    <w:rsid w:val="009A3F05"/>
    <w:rsid w:val="009B65E4"/>
    <w:rsid w:val="009C54B4"/>
    <w:rsid w:val="009D20AC"/>
    <w:rsid w:val="009F6B71"/>
    <w:rsid w:val="009F6C29"/>
    <w:rsid w:val="009F7D45"/>
    <w:rsid w:val="00A075FE"/>
    <w:rsid w:val="00A15315"/>
    <w:rsid w:val="00A16EC6"/>
    <w:rsid w:val="00A24285"/>
    <w:rsid w:val="00A269FD"/>
    <w:rsid w:val="00A34359"/>
    <w:rsid w:val="00A4095D"/>
    <w:rsid w:val="00A41061"/>
    <w:rsid w:val="00A41CF6"/>
    <w:rsid w:val="00A4281C"/>
    <w:rsid w:val="00A441FD"/>
    <w:rsid w:val="00A56187"/>
    <w:rsid w:val="00A674D9"/>
    <w:rsid w:val="00A800C5"/>
    <w:rsid w:val="00A82C07"/>
    <w:rsid w:val="00A83AB2"/>
    <w:rsid w:val="00AB057B"/>
    <w:rsid w:val="00AB33A3"/>
    <w:rsid w:val="00AC4795"/>
    <w:rsid w:val="00B00B5D"/>
    <w:rsid w:val="00B31FB6"/>
    <w:rsid w:val="00B35159"/>
    <w:rsid w:val="00B358EF"/>
    <w:rsid w:val="00B36D40"/>
    <w:rsid w:val="00B40720"/>
    <w:rsid w:val="00B42E40"/>
    <w:rsid w:val="00B46292"/>
    <w:rsid w:val="00B534AC"/>
    <w:rsid w:val="00B6103E"/>
    <w:rsid w:val="00B77E71"/>
    <w:rsid w:val="00B80AC6"/>
    <w:rsid w:val="00B8314B"/>
    <w:rsid w:val="00B8760E"/>
    <w:rsid w:val="00B94B48"/>
    <w:rsid w:val="00BC0DAB"/>
    <w:rsid w:val="00BE1D72"/>
    <w:rsid w:val="00BE233E"/>
    <w:rsid w:val="00BE36F8"/>
    <w:rsid w:val="00BE4F63"/>
    <w:rsid w:val="00BE5A05"/>
    <w:rsid w:val="00C049E8"/>
    <w:rsid w:val="00C25574"/>
    <w:rsid w:val="00C5226F"/>
    <w:rsid w:val="00C70D46"/>
    <w:rsid w:val="00C72E22"/>
    <w:rsid w:val="00C7352E"/>
    <w:rsid w:val="00C811DB"/>
    <w:rsid w:val="00C87301"/>
    <w:rsid w:val="00C96108"/>
    <w:rsid w:val="00C96D61"/>
    <w:rsid w:val="00CA33BE"/>
    <w:rsid w:val="00CB2F07"/>
    <w:rsid w:val="00CB640E"/>
    <w:rsid w:val="00CB6E7C"/>
    <w:rsid w:val="00CC3CDD"/>
    <w:rsid w:val="00CD2D68"/>
    <w:rsid w:val="00CD6603"/>
    <w:rsid w:val="00CF1EF2"/>
    <w:rsid w:val="00CF275A"/>
    <w:rsid w:val="00CF2D98"/>
    <w:rsid w:val="00CF3026"/>
    <w:rsid w:val="00D00E21"/>
    <w:rsid w:val="00D03E77"/>
    <w:rsid w:val="00D0492A"/>
    <w:rsid w:val="00D1186A"/>
    <w:rsid w:val="00D14579"/>
    <w:rsid w:val="00D17656"/>
    <w:rsid w:val="00D33351"/>
    <w:rsid w:val="00D338F3"/>
    <w:rsid w:val="00D40749"/>
    <w:rsid w:val="00D40BE1"/>
    <w:rsid w:val="00D56310"/>
    <w:rsid w:val="00D6333E"/>
    <w:rsid w:val="00D65979"/>
    <w:rsid w:val="00D75CB1"/>
    <w:rsid w:val="00D80E75"/>
    <w:rsid w:val="00D84E12"/>
    <w:rsid w:val="00D86AE9"/>
    <w:rsid w:val="00D873D6"/>
    <w:rsid w:val="00D9592E"/>
    <w:rsid w:val="00DA075C"/>
    <w:rsid w:val="00DA34C0"/>
    <w:rsid w:val="00DB2F86"/>
    <w:rsid w:val="00DB3A06"/>
    <w:rsid w:val="00DC4A9D"/>
    <w:rsid w:val="00DD0172"/>
    <w:rsid w:val="00DD4EEC"/>
    <w:rsid w:val="00DE1677"/>
    <w:rsid w:val="00E01AB8"/>
    <w:rsid w:val="00E11075"/>
    <w:rsid w:val="00E21A90"/>
    <w:rsid w:val="00E23709"/>
    <w:rsid w:val="00E52867"/>
    <w:rsid w:val="00E600C1"/>
    <w:rsid w:val="00E713F7"/>
    <w:rsid w:val="00E74CF2"/>
    <w:rsid w:val="00E84129"/>
    <w:rsid w:val="00E8620B"/>
    <w:rsid w:val="00E92895"/>
    <w:rsid w:val="00E93CEA"/>
    <w:rsid w:val="00E944CB"/>
    <w:rsid w:val="00EB3113"/>
    <w:rsid w:val="00EC6CE0"/>
    <w:rsid w:val="00ED2929"/>
    <w:rsid w:val="00ED5994"/>
    <w:rsid w:val="00EE00C3"/>
    <w:rsid w:val="00EE0D9D"/>
    <w:rsid w:val="00EE5B6D"/>
    <w:rsid w:val="00F074D1"/>
    <w:rsid w:val="00F0791F"/>
    <w:rsid w:val="00F1246F"/>
    <w:rsid w:val="00F328EB"/>
    <w:rsid w:val="00F51721"/>
    <w:rsid w:val="00F543CF"/>
    <w:rsid w:val="00F5700B"/>
    <w:rsid w:val="00F76536"/>
    <w:rsid w:val="00F825F3"/>
    <w:rsid w:val="00F84B66"/>
    <w:rsid w:val="00F946C5"/>
    <w:rsid w:val="00FA5F16"/>
    <w:rsid w:val="00FB76C7"/>
    <w:rsid w:val="00FC5E98"/>
    <w:rsid w:val="00FE522C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F8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72D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B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1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A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4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Chen</dc:creator>
  <cp:keywords/>
  <dc:description/>
  <cp:lastModifiedBy>Chaofeng Chen</cp:lastModifiedBy>
  <cp:revision>150</cp:revision>
  <cp:lastPrinted>2017-05-31T01:48:00Z</cp:lastPrinted>
  <dcterms:created xsi:type="dcterms:W3CDTF">2017-06-02T05:06:00Z</dcterms:created>
  <dcterms:modified xsi:type="dcterms:W3CDTF">2017-06-05T15:30:00Z</dcterms:modified>
</cp:coreProperties>
</file>