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16C07" w14:textId="70A64A30" w:rsidR="00F46E3F" w:rsidRPr="00F02669" w:rsidRDefault="00C43531" w:rsidP="0053318B">
      <w:pPr>
        <w:pStyle w:val="1"/>
        <w:spacing w:line="240" w:lineRule="auto"/>
        <w:jc w:val="center"/>
        <w:rPr>
          <w:rFonts w:ascii="等线" w:hAnsi="等线"/>
          <w:bCs w:val="0"/>
          <w:lang w:eastAsia="zh-CN"/>
        </w:rPr>
      </w:pPr>
      <w:r w:rsidRPr="00F02669">
        <w:rPr>
          <w:rFonts w:ascii="等线" w:hAnsi="等线"/>
          <w:bCs w:val="0"/>
          <w:lang w:eastAsia="zh-CN"/>
        </w:rPr>
        <w:t>地下管线三维可视化与分析系统技术文档</w:t>
      </w:r>
    </w:p>
    <w:p w14:paraId="68CA1B1D" w14:textId="77777777" w:rsidR="00F46E3F" w:rsidRPr="00F02669" w:rsidRDefault="00C43531" w:rsidP="0053318B">
      <w:pPr>
        <w:pStyle w:val="1"/>
        <w:spacing w:line="240" w:lineRule="auto"/>
        <w:rPr>
          <w:rFonts w:ascii="等线" w:hAnsi="等线"/>
          <w:bCs w:val="0"/>
          <w:lang w:eastAsia="zh-CN"/>
        </w:rPr>
      </w:pPr>
      <w:r w:rsidRPr="00F02669">
        <w:rPr>
          <w:rFonts w:ascii="等线" w:hAnsi="等线"/>
          <w:bCs w:val="0"/>
          <w:lang w:eastAsia="zh-CN"/>
        </w:rPr>
        <w:t>1. 系统概述</w:t>
      </w:r>
    </w:p>
    <w:p w14:paraId="2FD47FCA" w14:textId="063729A6" w:rsidR="0053318B" w:rsidRPr="00F02669" w:rsidRDefault="0053318B" w:rsidP="0053318B">
      <w:pPr>
        <w:spacing w:line="240" w:lineRule="auto"/>
        <w:rPr>
          <w:rFonts w:ascii="等线" w:hAnsi="等线"/>
          <w:lang w:eastAsia="zh-CN"/>
        </w:rPr>
      </w:pPr>
    </w:p>
    <w:p w14:paraId="3DC3C0F3" w14:textId="4C067C1F" w:rsidR="0053318B" w:rsidRPr="00F02669" w:rsidRDefault="0053318B" w:rsidP="002B122A">
      <w:pPr>
        <w:pStyle w:val="a9"/>
        <w:ind w:firstLine="440"/>
        <w:rPr>
          <w:rFonts w:ascii="等线" w:hAnsi="等线"/>
          <w:lang w:eastAsia="zh-CN"/>
        </w:rPr>
      </w:pPr>
      <w:r w:rsidRPr="00F02669">
        <w:rPr>
          <w:rFonts w:ascii="等线" w:hAnsi="等线" w:hint="eastAsia"/>
          <w:lang w:eastAsia="zh-CN"/>
        </w:rPr>
        <w:t>随着现代物流行业的快速发展，大型物流园区规模不断扩大，地下管网系统日益复杂。本系统作为物流园区综合管理平台的核心子系统，专注于解决园区地下管线（包括给水、排水、电力、通信、燃气等）的可视化管理和空间分析需求。</w:t>
      </w:r>
    </w:p>
    <w:p w14:paraId="2C7F07D2" w14:textId="3EAD5E83" w:rsidR="00F46E3F" w:rsidRPr="00F02669" w:rsidRDefault="0053318B" w:rsidP="002B122A">
      <w:pPr>
        <w:pStyle w:val="a9"/>
        <w:ind w:firstLine="440"/>
        <w:rPr>
          <w:rFonts w:ascii="等线" w:hAnsi="等线"/>
          <w:lang w:eastAsia="zh-CN"/>
        </w:rPr>
      </w:pPr>
      <w:r w:rsidRPr="00F02669">
        <w:rPr>
          <w:rFonts w:ascii="等线" w:hAnsi="等线" w:hint="eastAsia"/>
          <w:lang w:eastAsia="zh-CN"/>
        </w:rPr>
        <w:t>系统通过集成</w:t>
      </w:r>
      <w:r w:rsidRPr="00F02669">
        <w:rPr>
          <w:rFonts w:ascii="等线" w:hAnsi="等线"/>
          <w:lang w:eastAsia="zh-CN"/>
        </w:rPr>
        <w:t>园区</w:t>
      </w:r>
      <w:r w:rsidRPr="00F02669">
        <w:rPr>
          <w:rFonts w:ascii="等线" w:hAnsi="等线" w:hint="eastAsia"/>
          <w:lang w:eastAsia="zh-CN"/>
        </w:rPr>
        <w:t>模型、</w:t>
      </w:r>
      <w:r w:rsidRPr="00F02669">
        <w:rPr>
          <w:rFonts w:ascii="等线" w:hAnsi="等线"/>
          <w:lang w:eastAsia="zh-CN"/>
        </w:rPr>
        <w:t>GIS</w:t>
      </w:r>
      <w:r w:rsidRPr="00F02669">
        <w:rPr>
          <w:rFonts w:ascii="等线" w:hAnsi="等线" w:hint="eastAsia"/>
          <w:lang w:eastAsia="zh-CN"/>
        </w:rPr>
        <w:t>数据和</w:t>
      </w:r>
      <w:proofErr w:type="gramStart"/>
      <w:r w:rsidRPr="00F02669">
        <w:rPr>
          <w:rFonts w:ascii="等线" w:hAnsi="等线" w:hint="eastAsia"/>
          <w:lang w:eastAsia="zh-CN"/>
        </w:rPr>
        <w:t>物联网</w:t>
      </w:r>
      <w:proofErr w:type="gramEnd"/>
      <w:r w:rsidRPr="00F02669">
        <w:rPr>
          <w:rFonts w:ascii="等线" w:hAnsi="等线" w:hint="eastAsia"/>
          <w:lang w:eastAsia="zh-CN"/>
        </w:rPr>
        <w:t>传感器信息，构建了一个集三维展示、空间分析、运</w:t>
      </w:r>
      <w:proofErr w:type="gramStart"/>
      <w:r w:rsidRPr="00F02669">
        <w:rPr>
          <w:rFonts w:ascii="等线" w:hAnsi="等线" w:hint="eastAsia"/>
          <w:lang w:eastAsia="zh-CN"/>
        </w:rPr>
        <w:t>维管理</w:t>
      </w:r>
      <w:proofErr w:type="gramEnd"/>
      <w:r w:rsidRPr="00F02669">
        <w:rPr>
          <w:rFonts w:ascii="等线" w:hAnsi="等线" w:hint="eastAsia"/>
          <w:lang w:eastAsia="zh-CN"/>
        </w:rPr>
        <w:t>于一体的智能化管理平台，为园区基础设施规划、施工审批、应急维修和日常巡检提供全面的技术支撑。</w:t>
      </w:r>
      <w:r w:rsidR="00C43531" w:rsidRPr="00F02669">
        <w:rPr>
          <w:rFonts w:ascii="等线" w:hAnsi="等线"/>
          <w:lang w:eastAsia="zh-CN"/>
        </w:rPr>
        <w:br/>
      </w:r>
    </w:p>
    <w:p w14:paraId="205BC66D" w14:textId="77777777" w:rsidR="00F46E3F" w:rsidRPr="00F02669" w:rsidRDefault="00C43531" w:rsidP="0053318B">
      <w:pPr>
        <w:pStyle w:val="21"/>
        <w:spacing w:line="240" w:lineRule="auto"/>
        <w:rPr>
          <w:rFonts w:ascii="等线" w:hAnsi="等线"/>
          <w:bCs w:val="0"/>
          <w:lang w:eastAsia="zh-CN"/>
        </w:rPr>
      </w:pPr>
      <w:r w:rsidRPr="00F02669">
        <w:rPr>
          <w:rFonts w:ascii="等线" w:hAnsi="等线"/>
          <w:bCs w:val="0"/>
          <w:lang w:eastAsia="zh-CN"/>
        </w:rPr>
        <w:t>1.1 项目背景</w:t>
      </w:r>
    </w:p>
    <w:p w14:paraId="1E6EF109" w14:textId="2121AFB4" w:rsidR="0053318B" w:rsidRPr="00F02669" w:rsidRDefault="0053318B" w:rsidP="002B122A">
      <w:pPr>
        <w:pStyle w:val="a9"/>
        <w:ind w:firstLine="440"/>
        <w:rPr>
          <w:rFonts w:ascii="等线" w:hAnsi="等线"/>
          <w:lang w:eastAsia="zh-CN"/>
        </w:rPr>
      </w:pPr>
    </w:p>
    <w:p w14:paraId="7BD813D8" w14:textId="01FD6E7E" w:rsidR="00F46E3F" w:rsidRPr="00F02669" w:rsidRDefault="00FF1379" w:rsidP="002B122A">
      <w:pPr>
        <w:pStyle w:val="a9"/>
        <w:ind w:firstLine="440"/>
        <w:rPr>
          <w:rFonts w:ascii="等线" w:hAnsi="等线"/>
          <w:lang w:eastAsia="zh-CN"/>
        </w:rPr>
      </w:pPr>
      <w:r w:rsidRPr="00F02669">
        <w:rPr>
          <w:rFonts w:ascii="等线" w:hAnsi="等线" w:hint="eastAsia"/>
          <w:lang w:eastAsia="zh-CN"/>
        </w:rPr>
        <w:t>物流</w:t>
      </w:r>
      <w:r w:rsidR="00C43531" w:rsidRPr="00F02669">
        <w:rPr>
          <w:rFonts w:ascii="等线" w:hAnsi="等线"/>
          <w:lang w:eastAsia="zh-CN"/>
        </w:rPr>
        <w:t>园区内部基础设施密集，尤其是地下管线系统种类繁多、分布复杂，给后期运维和安全监管带来挑战。因此，建设一套高精度、可交互的“地下管线三维可视化与分析系统”，能够让管理者清晰掌握园区地下空间的管网布局，辅助施工与维护决策，并为园区的数字孪生建设奠定基础。</w:t>
      </w:r>
      <w:r w:rsidR="00C43531" w:rsidRPr="00F02669">
        <w:rPr>
          <w:rFonts w:ascii="等线" w:hAnsi="等线"/>
          <w:lang w:eastAsia="zh-CN"/>
        </w:rPr>
        <w:br/>
      </w:r>
    </w:p>
    <w:p w14:paraId="2B7E33EA" w14:textId="77777777" w:rsidR="00F46E3F" w:rsidRPr="00F02669" w:rsidRDefault="00C43531" w:rsidP="0053318B">
      <w:pPr>
        <w:pStyle w:val="21"/>
        <w:spacing w:line="240" w:lineRule="auto"/>
        <w:rPr>
          <w:rFonts w:ascii="等线" w:hAnsi="等线"/>
          <w:bCs w:val="0"/>
          <w:lang w:eastAsia="zh-CN"/>
        </w:rPr>
      </w:pPr>
      <w:r w:rsidRPr="00F02669">
        <w:rPr>
          <w:rFonts w:ascii="等线" w:hAnsi="等线"/>
          <w:bCs w:val="0"/>
          <w:lang w:eastAsia="zh-CN"/>
        </w:rPr>
        <w:t>1.2 系统定位与目标</w:t>
      </w:r>
    </w:p>
    <w:p w14:paraId="0F86EB50" w14:textId="77777777" w:rsidR="002B122A" w:rsidRPr="00F02669" w:rsidRDefault="002B122A" w:rsidP="002B122A">
      <w:pPr>
        <w:spacing w:line="240" w:lineRule="auto"/>
        <w:ind w:firstLineChars="200" w:firstLine="440"/>
        <w:rPr>
          <w:rFonts w:ascii="等线" w:hAnsi="等线"/>
          <w:lang w:eastAsia="zh-CN"/>
        </w:rPr>
      </w:pPr>
    </w:p>
    <w:p w14:paraId="298B8A91" w14:textId="77777777" w:rsidR="007B3D9A" w:rsidRDefault="00C43531" w:rsidP="002B122A">
      <w:pPr>
        <w:pStyle w:val="a9"/>
        <w:ind w:firstLine="440"/>
        <w:rPr>
          <w:rFonts w:ascii="等线" w:hAnsi="等线"/>
          <w:lang w:eastAsia="zh-CN"/>
        </w:rPr>
      </w:pPr>
      <w:r w:rsidRPr="00F02669">
        <w:rPr>
          <w:rFonts w:ascii="等线" w:hAnsi="等线"/>
          <w:lang w:eastAsia="zh-CN"/>
        </w:rPr>
        <w:t>本系统作为物流园区综合管理平台的子系统，重点聚焦地下管线的空间展示与分析，</w:t>
      </w:r>
      <w:r w:rsidRPr="00F02669">
        <w:rPr>
          <w:rFonts w:ascii="等线" w:hAnsi="等线"/>
          <w:lang w:eastAsia="zh-CN"/>
        </w:rPr>
        <w:br/>
        <w:t>通过三维可视化技术实现以下目标：</w:t>
      </w:r>
    </w:p>
    <w:p w14:paraId="5D86A70F" w14:textId="77777777" w:rsidR="007B3D9A" w:rsidRDefault="00C43531" w:rsidP="002B122A">
      <w:pPr>
        <w:pStyle w:val="a9"/>
        <w:ind w:firstLine="440"/>
        <w:rPr>
          <w:rFonts w:ascii="等线" w:hAnsi="等线"/>
          <w:lang w:eastAsia="zh-CN"/>
        </w:rPr>
      </w:pPr>
      <w:r w:rsidRPr="00F02669">
        <w:rPr>
          <w:rFonts w:ascii="等线" w:hAnsi="等线"/>
          <w:lang w:eastAsia="zh-CN"/>
        </w:rPr>
        <w:t>1. 提供园区地下管线三维可视化展示与查询；</w:t>
      </w:r>
    </w:p>
    <w:p w14:paraId="668CD2BF" w14:textId="77777777" w:rsidR="007B3D9A" w:rsidRDefault="00C43531" w:rsidP="002B122A">
      <w:pPr>
        <w:pStyle w:val="a9"/>
        <w:ind w:firstLine="440"/>
        <w:rPr>
          <w:rFonts w:ascii="等线" w:hAnsi="等线"/>
          <w:lang w:eastAsia="zh-CN"/>
        </w:rPr>
      </w:pPr>
      <w:r w:rsidRPr="00F02669">
        <w:rPr>
          <w:rFonts w:ascii="等线" w:hAnsi="等线"/>
          <w:lang w:eastAsia="zh-CN"/>
        </w:rPr>
        <w:t>2. 支持剖面分析、挖方分析与体积计算等工程辅助功能；</w:t>
      </w:r>
    </w:p>
    <w:p w14:paraId="19F15F35" w14:textId="77777777" w:rsidR="007B3D9A" w:rsidRDefault="00C43531" w:rsidP="002B122A">
      <w:pPr>
        <w:pStyle w:val="a9"/>
        <w:ind w:firstLine="440"/>
        <w:rPr>
          <w:rFonts w:ascii="等线" w:hAnsi="等线"/>
          <w:lang w:eastAsia="zh-CN"/>
        </w:rPr>
      </w:pPr>
      <w:r w:rsidRPr="00F02669">
        <w:rPr>
          <w:rFonts w:ascii="等线" w:hAnsi="等线"/>
          <w:lang w:eastAsia="zh-CN"/>
        </w:rPr>
        <w:t>3. 实现地形透明化与模型控制，为地上地下一体化可视化提供支撑；</w:t>
      </w:r>
    </w:p>
    <w:p w14:paraId="16A3B791" w14:textId="77777777" w:rsidR="007B3D9A" w:rsidRDefault="00C43531" w:rsidP="002B122A">
      <w:pPr>
        <w:pStyle w:val="a9"/>
        <w:ind w:firstLine="440"/>
        <w:rPr>
          <w:rFonts w:ascii="等线" w:hAnsi="等线"/>
          <w:lang w:eastAsia="zh-CN"/>
        </w:rPr>
      </w:pPr>
      <w:r w:rsidRPr="00F02669">
        <w:rPr>
          <w:rFonts w:ascii="等线" w:hAnsi="等线"/>
          <w:lang w:eastAsia="zh-CN"/>
        </w:rPr>
        <w:t>4. 结合园区综合数据库，实现管线与建筑、道路、仓储</w:t>
      </w:r>
      <w:proofErr w:type="gramStart"/>
      <w:r w:rsidRPr="00F02669">
        <w:rPr>
          <w:rFonts w:ascii="等线" w:hAnsi="等线"/>
          <w:lang w:eastAsia="zh-CN"/>
        </w:rPr>
        <w:t>等对象</w:t>
      </w:r>
      <w:proofErr w:type="gramEnd"/>
      <w:r w:rsidRPr="00F02669">
        <w:rPr>
          <w:rFonts w:ascii="等线" w:hAnsi="等线"/>
          <w:lang w:eastAsia="zh-CN"/>
        </w:rPr>
        <w:t>的空间关联；</w:t>
      </w:r>
    </w:p>
    <w:p w14:paraId="239A67F5" w14:textId="75E6143F" w:rsidR="00F46E3F" w:rsidRPr="00F02669" w:rsidRDefault="00C43531" w:rsidP="002B122A">
      <w:pPr>
        <w:pStyle w:val="a9"/>
        <w:ind w:firstLine="440"/>
        <w:rPr>
          <w:rFonts w:ascii="等线" w:hAnsi="等线"/>
          <w:lang w:eastAsia="zh-CN"/>
        </w:rPr>
      </w:pPr>
      <w:r w:rsidRPr="00F02669">
        <w:rPr>
          <w:rFonts w:ascii="等线" w:hAnsi="等线"/>
          <w:lang w:eastAsia="zh-CN"/>
        </w:rPr>
        <w:t>5. 为后续园区安全监测、应急指挥和运维管理提供三维空间数据支撑。</w:t>
      </w:r>
      <w:r w:rsidRPr="00F02669">
        <w:rPr>
          <w:rFonts w:ascii="等线" w:hAnsi="等线"/>
          <w:lang w:eastAsia="zh-CN"/>
        </w:rPr>
        <w:br/>
      </w:r>
    </w:p>
    <w:p w14:paraId="7592F492" w14:textId="77777777" w:rsidR="00F46E3F" w:rsidRPr="00F02669" w:rsidRDefault="00C43531" w:rsidP="0053318B">
      <w:pPr>
        <w:pStyle w:val="21"/>
        <w:spacing w:line="240" w:lineRule="auto"/>
        <w:rPr>
          <w:rFonts w:ascii="等线" w:hAnsi="等线"/>
          <w:bCs w:val="0"/>
          <w:lang w:eastAsia="zh-CN"/>
        </w:rPr>
      </w:pPr>
      <w:r w:rsidRPr="00F02669">
        <w:rPr>
          <w:rFonts w:ascii="等线" w:hAnsi="等线"/>
          <w:bCs w:val="0"/>
          <w:lang w:eastAsia="zh-CN"/>
        </w:rPr>
        <w:t>1.3 系统架构</w:t>
      </w:r>
    </w:p>
    <w:p w14:paraId="5129B605" w14:textId="77777777" w:rsidR="002B122A" w:rsidRPr="00F02669" w:rsidRDefault="002B122A" w:rsidP="002B122A">
      <w:pPr>
        <w:spacing w:line="240" w:lineRule="auto"/>
        <w:ind w:firstLineChars="200" w:firstLine="440"/>
        <w:rPr>
          <w:rFonts w:ascii="等线" w:hAnsi="等线"/>
          <w:lang w:eastAsia="zh-CN"/>
        </w:rPr>
      </w:pPr>
    </w:p>
    <w:p w14:paraId="0046F7CD" w14:textId="77777777" w:rsidR="002B122A" w:rsidRPr="00F02669" w:rsidRDefault="00C43531" w:rsidP="002B122A">
      <w:pPr>
        <w:pStyle w:val="a9"/>
        <w:ind w:firstLine="440"/>
        <w:rPr>
          <w:rFonts w:ascii="等线" w:hAnsi="等线"/>
          <w:lang w:eastAsia="zh-CN"/>
        </w:rPr>
      </w:pPr>
      <w:r w:rsidRPr="00F02669">
        <w:rPr>
          <w:rFonts w:ascii="等线" w:hAnsi="等线"/>
          <w:lang w:eastAsia="zh-CN"/>
        </w:rPr>
        <w:t xml:space="preserve">系统采用前后端分离架构，基于 Vue3 + </w:t>
      </w:r>
      <w:proofErr w:type="spellStart"/>
      <w:r w:rsidRPr="00F02669">
        <w:rPr>
          <w:rFonts w:ascii="等线" w:hAnsi="等线"/>
          <w:lang w:eastAsia="zh-CN"/>
        </w:rPr>
        <w:t>CesiumJS</w:t>
      </w:r>
      <w:proofErr w:type="spellEnd"/>
      <w:r w:rsidRPr="00F02669">
        <w:rPr>
          <w:rFonts w:ascii="等线" w:hAnsi="等线"/>
          <w:lang w:eastAsia="zh-CN"/>
        </w:rPr>
        <w:t xml:space="preserve"> 技术体系构建，前端实现三维渲染与交互逻辑，后端提供数据服务接口与管线信息管理。</w:t>
      </w:r>
      <w:r w:rsidR="002B122A" w:rsidRPr="00F02669">
        <w:rPr>
          <w:rFonts w:ascii="等线" w:hAnsi="等线"/>
          <w:lang w:eastAsia="zh-CN"/>
        </w:rPr>
        <w:t>系统具备轻量化、高性能、可扩展的特性，可与园区其他子系统（如能耗监测、应急管理）无缝集成。</w:t>
      </w:r>
      <w:r w:rsidRPr="00F02669">
        <w:rPr>
          <w:rFonts w:ascii="等线" w:hAnsi="等线"/>
          <w:lang w:eastAsia="zh-CN"/>
        </w:rPr>
        <w:t>主要技术组成如下：</w:t>
      </w:r>
    </w:p>
    <w:p w14:paraId="263D5020" w14:textId="77777777" w:rsidR="002B122A" w:rsidRPr="00F02669" w:rsidRDefault="0053318B" w:rsidP="002B122A">
      <w:pPr>
        <w:pStyle w:val="a9"/>
        <w:ind w:firstLine="440"/>
        <w:rPr>
          <w:rFonts w:ascii="等线" w:hAnsi="等线"/>
          <w:lang w:eastAsia="zh-CN"/>
        </w:rPr>
      </w:pPr>
      <w:r w:rsidRPr="00F02669">
        <w:rPr>
          <w:rFonts w:ascii="等线" w:hAnsi="等线" w:hint="eastAsia"/>
          <w:lang w:eastAsia="zh-CN"/>
        </w:rPr>
        <w:t>a</w:t>
      </w:r>
      <w:r w:rsidR="002B122A" w:rsidRPr="00F02669">
        <w:rPr>
          <w:rFonts w:ascii="等线" w:hAnsi="等线" w:hint="eastAsia"/>
          <w:lang w:eastAsia="zh-CN"/>
        </w:rPr>
        <w:t>)</w:t>
      </w:r>
      <w:r w:rsidR="00C43531" w:rsidRPr="00F02669">
        <w:rPr>
          <w:rFonts w:ascii="等线" w:hAnsi="等线"/>
          <w:lang w:eastAsia="zh-CN"/>
        </w:rPr>
        <w:t xml:space="preserve">前端框架：Vue 3 + </w:t>
      </w:r>
      <w:proofErr w:type="spellStart"/>
      <w:r w:rsidR="00C43531" w:rsidRPr="00F02669">
        <w:rPr>
          <w:rFonts w:ascii="等线" w:hAnsi="等线"/>
          <w:lang w:eastAsia="zh-CN"/>
        </w:rPr>
        <w:t>Vite</w:t>
      </w:r>
      <w:proofErr w:type="spellEnd"/>
    </w:p>
    <w:p w14:paraId="499079A4" w14:textId="77777777" w:rsidR="002B122A" w:rsidRPr="00F02669" w:rsidRDefault="0053318B" w:rsidP="002B122A">
      <w:pPr>
        <w:pStyle w:val="a9"/>
        <w:ind w:firstLine="440"/>
        <w:rPr>
          <w:rFonts w:ascii="等线" w:hAnsi="等线"/>
          <w:lang w:eastAsia="zh-CN"/>
        </w:rPr>
      </w:pPr>
      <w:r w:rsidRPr="00F02669">
        <w:rPr>
          <w:rFonts w:ascii="等线" w:hAnsi="等线" w:hint="eastAsia"/>
          <w:lang w:eastAsia="zh-CN"/>
        </w:rPr>
        <w:t>b</w:t>
      </w:r>
      <w:r w:rsidRPr="00F02669">
        <w:rPr>
          <w:rFonts w:ascii="等线" w:hAnsi="等线"/>
          <w:lang w:eastAsia="zh-CN"/>
        </w:rPr>
        <w:t>)</w:t>
      </w:r>
      <w:r w:rsidR="00C43531" w:rsidRPr="00F02669">
        <w:rPr>
          <w:rFonts w:ascii="等线" w:hAnsi="等线"/>
          <w:lang w:eastAsia="zh-CN"/>
        </w:rPr>
        <w:t>三维引擎：</w:t>
      </w:r>
      <w:proofErr w:type="spellStart"/>
      <w:r w:rsidR="00C43531" w:rsidRPr="00F02669">
        <w:rPr>
          <w:rFonts w:ascii="等线" w:hAnsi="等线"/>
          <w:lang w:eastAsia="zh-CN"/>
        </w:rPr>
        <w:t>CesiumJS</w:t>
      </w:r>
      <w:proofErr w:type="spellEnd"/>
    </w:p>
    <w:p w14:paraId="7937018F" w14:textId="77777777" w:rsidR="002B122A" w:rsidRPr="00F02669" w:rsidRDefault="0053318B" w:rsidP="002B122A">
      <w:pPr>
        <w:pStyle w:val="a9"/>
        <w:ind w:firstLine="440"/>
        <w:rPr>
          <w:rFonts w:ascii="等线" w:hAnsi="等线"/>
          <w:lang w:eastAsia="zh-CN"/>
        </w:rPr>
      </w:pPr>
      <w:r w:rsidRPr="00F02669">
        <w:rPr>
          <w:rFonts w:ascii="等线" w:hAnsi="等线" w:hint="eastAsia"/>
          <w:lang w:eastAsia="zh-CN"/>
        </w:rPr>
        <w:t>c</w:t>
      </w:r>
      <w:r w:rsidRPr="00F02669">
        <w:rPr>
          <w:rFonts w:ascii="等线" w:hAnsi="等线"/>
          <w:lang w:eastAsia="zh-CN"/>
        </w:rPr>
        <w:t>)</w:t>
      </w:r>
      <w:r w:rsidR="00C43531" w:rsidRPr="00F02669">
        <w:rPr>
          <w:rFonts w:ascii="等线" w:hAnsi="等线"/>
          <w:lang w:eastAsia="zh-CN"/>
        </w:rPr>
        <w:t>可视化组件：</w:t>
      </w:r>
      <w:proofErr w:type="spellStart"/>
      <w:r w:rsidR="00C43531" w:rsidRPr="00F02669">
        <w:rPr>
          <w:rFonts w:ascii="等线" w:hAnsi="等线"/>
          <w:lang w:eastAsia="zh-CN"/>
        </w:rPr>
        <w:t>ECharts</w:t>
      </w:r>
      <w:proofErr w:type="spellEnd"/>
    </w:p>
    <w:p w14:paraId="7FD9C2AD" w14:textId="77777777" w:rsidR="002B122A" w:rsidRPr="00F02669" w:rsidRDefault="0053318B" w:rsidP="002B122A">
      <w:pPr>
        <w:pStyle w:val="a9"/>
        <w:ind w:firstLine="440"/>
        <w:rPr>
          <w:rFonts w:ascii="等线" w:hAnsi="等线"/>
          <w:lang w:eastAsia="zh-CN"/>
        </w:rPr>
      </w:pPr>
      <w:r w:rsidRPr="00F02669">
        <w:rPr>
          <w:rFonts w:ascii="等线" w:hAnsi="等线"/>
          <w:lang w:eastAsia="zh-CN"/>
        </w:rPr>
        <w:lastRenderedPageBreak/>
        <w:t>d)</w:t>
      </w:r>
      <w:r w:rsidR="00C43531" w:rsidRPr="00F02669">
        <w:rPr>
          <w:rFonts w:ascii="等线" w:hAnsi="等线"/>
          <w:lang w:eastAsia="zh-CN"/>
        </w:rPr>
        <w:t>数据格式：</w:t>
      </w:r>
      <w:proofErr w:type="spellStart"/>
      <w:r w:rsidR="00C43531" w:rsidRPr="00F02669">
        <w:rPr>
          <w:rFonts w:ascii="等线" w:hAnsi="等线"/>
          <w:lang w:eastAsia="zh-CN"/>
        </w:rPr>
        <w:t>GeoJSON</w:t>
      </w:r>
      <w:proofErr w:type="spellEnd"/>
      <w:r w:rsidR="00C43531" w:rsidRPr="00F02669">
        <w:rPr>
          <w:rFonts w:ascii="等线" w:hAnsi="等线"/>
          <w:lang w:eastAsia="zh-CN"/>
        </w:rPr>
        <w:t>、3D Tiles</w:t>
      </w:r>
    </w:p>
    <w:p w14:paraId="38AA4079" w14:textId="77777777" w:rsidR="002B122A" w:rsidRPr="00F02669" w:rsidRDefault="0053318B" w:rsidP="002B122A">
      <w:pPr>
        <w:pStyle w:val="a9"/>
        <w:ind w:firstLine="440"/>
        <w:rPr>
          <w:rFonts w:ascii="等线" w:hAnsi="等线"/>
          <w:lang w:eastAsia="zh-CN"/>
        </w:rPr>
      </w:pPr>
      <w:r w:rsidRPr="00F02669">
        <w:rPr>
          <w:rFonts w:ascii="等线" w:hAnsi="等线"/>
          <w:lang w:eastAsia="zh-CN"/>
        </w:rPr>
        <w:t>e)</w:t>
      </w:r>
      <w:r w:rsidR="00C43531" w:rsidRPr="00F02669">
        <w:rPr>
          <w:rFonts w:ascii="等线" w:hAnsi="等线"/>
          <w:lang w:eastAsia="zh-CN"/>
        </w:rPr>
        <w:t>开发环境：Node.js、VS Code</w:t>
      </w:r>
    </w:p>
    <w:p w14:paraId="21BD8BB0" w14:textId="208C1264" w:rsidR="00F46E3F" w:rsidRPr="00F02669" w:rsidRDefault="0053318B" w:rsidP="002B122A">
      <w:pPr>
        <w:pStyle w:val="a9"/>
        <w:ind w:firstLine="440"/>
        <w:rPr>
          <w:rFonts w:ascii="等线" w:hAnsi="等线"/>
          <w:lang w:eastAsia="zh-CN"/>
        </w:rPr>
      </w:pPr>
      <w:r w:rsidRPr="00F02669">
        <w:rPr>
          <w:rFonts w:ascii="等线" w:hAnsi="等线"/>
          <w:lang w:eastAsia="zh-CN"/>
        </w:rPr>
        <w:t>f)</w:t>
      </w:r>
      <w:r w:rsidR="00C43531" w:rsidRPr="00F02669">
        <w:rPr>
          <w:rFonts w:ascii="等线" w:hAnsi="等线"/>
          <w:lang w:eastAsia="zh-CN"/>
        </w:rPr>
        <w:t>运行环境：现代浏览器（支持 WebGL）</w:t>
      </w:r>
      <w:r w:rsidR="00C43531" w:rsidRPr="00F02669">
        <w:rPr>
          <w:rFonts w:ascii="等线" w:hAnsi="等线"/>
          <w:lang w:eastAsia="zh-CN"/>
        </w:rPr>
        <w:br/>
      </w:r>
    </w:p>
    <w:p w14:paraId="7FA4A225" w14:textId="77777777" w:rsidR="00F46E3F" w:rsidRPr="00F02669" w:rsidRDefault="00C43531" w:rsidP="0053318B">
      <w:pPr>
        <w:pStyle w:val="1"/>
        <w:spacing w:line="240" w:lineRule="auto"/>
        <w:rPr>
          <w:rFonts w:ascii="等线" w:hAnsi="等线"/>
          <w:bCs w:val="0"/>
          <w:lang w:eastAsia="zh-CN"/>
        </w:rPr>
      </w:pPr>
      <w:r w:rsidRPr="00F02669">
        <w:rPr>
          <w:rFonts w:ascii="等线" w:hAnsi="等线"/>
          <w:bCs w:val="0"/>
          <w:lang w:eastAsia="zh-CN"/>
        </w:rPr>
        <w:t>2. 技术方案</w:t>
      </w:r>
    </w:p>
    <w:p w14:paraId="69ED6305" w14:textId="77777777" w:rsidR="00F46E3F" w:rsidRPr="00F02669" w:rsidRDefault="00C43531" w:rsidP="0053318B">
      <w:pPr>
        <w:pStyle w:val="21"/>
        <w:spacing w:line="240" w:lineRule="auto"/>
        <w:rPr>
          <w:rFonts w:ascii="等线" w:hAnsi="等线"/>
          <w:bCs w:val="0"/>
          <w:lang w:eastAsia="zh-CN"/>
        </w:rPr>
      </w:pPr>
      <w:r w:rsidRPr="00F02669">
        <w:rPr>
          <w:rFonts w:ascii="等线" w:hAnsi="等线"/>
          <w:bCs w:val="0"/>
          <w:lang w:eastAsia="zh-CN"/>
        </w:rPr>
        <w:t>2.1 核心技术</w:t>
      </w:r>
      <w:proofErr w:type="gramStart"/>
      <w:r w:rsidRPr="00F02669">
        <w:rPr>
          <w:rFonts w:ascii="等线" w:hAnsi="等线"/>
          <w:bCs w:val="0"/>
          <w:lang w:eastAsia="zh-CN"/>
        </w:rPr>
        <w:t>栈</w:t>
      </w:r>
      <w:proofErr w:type="gramEnd"/>
    </w:p>
    <w:p w14:paraId="375C3485" w14:textId="77777777" w:rsidR="00FF1379" w:rsidRPr="00F02669" w:rsidRDefault="00FF1379" w:rsidP="002B122A">
      <w:pPr>
        <w:pStyle w:val="a9"/>
        <w:ind w:firstLine="440"/>
        <w:rPr>
          <w:rFonts w:ascii="等线" w:hAnsi="等线"/>
          <w:lang w:eastAsia="zh-CN"/>
        </w:rPr>
      </w:pPr>
    </w:p>
    <w:p w14:paraId="59907564" w14:textId="77777777" w:rsidR="007B3D9A" w:rsidRDefault="00C43531" w:rsidP="007B3D9A">
      <w:pPr>
        <w:pStyle w:val="a9"/>
        <w:ind w:firstLine="440"/>
        <w:rPr>
          <w:rFonts w:ascii="等线" w:hAnsi="等线"/>
          <w:lang w:eastAsia="zh-CN"/>
        </w:rPr>
      </w:pPr>
      <w:r w:rsidRPr="00F02669">
        <w:rPr>
          <w:rFonts w:ascii="等线" w:hAnsi="等线"/>
          <w:lang w:eastAsia="zh-CN"/>
        </w:rPr>
        <w:t>本系统采用 WebGL + 三维 GIS 技术体系，核心技术包括：</w:t>
      </w:r>
    </w:p>
    <w:p w14:paraId="1133A7CC" w14:textId="091A85EC" w:rsidR="00FF1379" w:rsidRPr="00F02669" w:rsidRDefault="00C43531" w:rsidP="007B3D9A">
      <w:pPr>
        <w:pStyle w:val="a9"/>
        <w:ind w:firstLine="440"/>
        <w:rPr>
          <w:rFonts w:ascii="等线" w:hAnsi="等线"/>
          <w:lang w:eastAsia="zh-CN"/>
        </w:rPr>
      </w:pPr>
      <w:r w:rsidRPr="00F02669">
        <w:rPr>
          <w:rFonts w:ascii="等线" w:hAnsi="等线"/>
          <w:lang w:eastAsia="zh-CN"/>
        </w:rPr>
        <w:t>1. Vue3：负责组件化界面开发与状态管理；</w:t>
      </w:r>
    </w:p>
    <w:p w14:paraId="259C8ED5" w14:textId="77777777" w:rsidR="00FF1379" w:rsidRPr="00F02669" w:rsidRDefault="00C43531" w:rsidP="002B122A">
      <w:pPr>
        <w:pStyle w:val="a9"/>
        <w:ind w:firstLine="440"/>
        <w:rPr>
          <w:rFonts w:ascii="等线" w:hAnsi="等线"/>
          <w:lang w:eastAsia="zh-CN"/>
        </w:rPr>
      </w:pPr>
      <w:r w:rsidRPr="00F02669">
        <w:rPr>
          <w:rFonts w:ascii="等线" w:hAnsi="等线"/>
          <w:lang w:eastAsia="zh-CN"/>
        </w:rPr>
        <w:t xml:space="preserve">2. </w:t>
      </w:r>
      <w:proofErr w:type="spellStart"/>
      <w:r w:rsidRPr="00F02669">
        <w:rPr>
          <w:rFonts w:ascii="等线" w:hAnsi="等线"/>
          <w:lang w:eastAsia="zh-CN"/>
        </w:rPr>
        <w:t>CesiumJS</w:t>
      </w:r>
      <w:proofErr w:type="spellEnd"/>
      <w:r w:rsidRPr="00F02669">
        <w:rPr>
          <w:rFonts w:ascii="等线" w:hAnsi="等线"/>
          <w:lang w:eastAsia="zh-CN"/>
        </w:rPr>
        <w:t>：实现三维地理空间可视化与空间计算；</w:t>
      </w:r>
    </w:p>
    <w:p w14:paraId="6272E5A6" w14:textId="77777777" w:rsidR="00FF1379" w:rsidRPr="00F02669" w:rsidRDefault="00C43531" w:rsidP="002B122A">
      <w:pPr>
        <w:pStyle w:val="a9"/>
        <w:ind w:firstLine="440"/>
        <w:rPr>
          <w:rFonts w:ascii="等线" w:hAnsi="等线"/>
          <w:lang w:eastAsia="zh-CN"/>
        </w:rPr>
      </w:pPr>
      <w:r w:rsidRPr="00F02669">
        <w:rPr>
          <w:rFonts w:ascii="等线" w:hAnsi="等线"/>
          <w:lang w:eastAsia="zh-CN"/>
        </w:rPr>
        <w:t xml:space="preserve">3. </w:t>
      </w:r>
      <w:proofErr w:type="spellStart"/>
      <w:r w:rsidRPr="00F02669">
        <w:rPr>
          <w:rFonts w:ascii="等线" w:hAnsi="等线"/>
          <w:lang w:eastAsia="zh-CN"/>
        </w:rPr>
        <w:t>ECharts</w:t>
      </w:r>
      <w:proofErr w:type="spellEnd"/>
      <w:r w:rsidRPr="00F02669">
        <w:rPr>
          <w:rFonts w:ascii="等线" w:hAnsi="等线"/>
          <w:lang w:eastAsia="zh-CN"/>
        </w:rPr>
        <w:t>：绘制剖面分析图表与统计视图；</w:t>
      </w:r>
    </w:p>
    <w:p w14:paraId="5088D683" w14:textId="77777777" w:rsidR="00FF1379" w:rsidRPr="00F02669" w:rsidRDefault="00C43531" w:rsidP="002B122A">
      <w:pPr>
        <w:pStyle w:val="a9"/>
        <w:ind w:firstLine="440"/>
        <w:rPr>
          <w:rFonts w:ascii="等线" w:hAnsi="等线"/>
          <w:lang w:eastAsia="zh-CN"/>
        </w:rPr>
      </w:pPr>
      <w:r w:rsidRPr="00F02669">
        <w:rPr>
          <w:rFonts w:ascii="等线" w:hAnsi="等线"/>
          <w:lang w:eastAsia="zh-CN"/>
        </w:rPr>
        <w:t xml:space="preserve">4. 3D Tiles 与 </w:t>
      </w:r>
      <w:proofErr w:type="spellStart"/>
      <w:r w:rsidRPr="00F02669">
        <w:rPr>
          <w:rFonts w:ascii="等线" w:hAnsi="等线"/>
          <w:lang w:eastAsia="zh-CN"/>
        </w:rPr>
        <w:t>GeoJSON</w:t>
      </w:r>
      <w:proofErr w:type="spellEnd"/>
      <w:r w:rsidRPr="00F02669">
        <w:rPr>
          <w:rFonts w:ascii="等线" w:hAnsi="等线"/>
          <w:lang w:eastAsia="zh-CN"/>
        </w:rPr>
        <w:t>：实现园区管线与建筑数据加载；</w:t>
      </w:r>
    </w:p>
    <w:p w14:paraId="52FCA124" w14:textId="0B9E3CA2" w:rsidR="00F46E3F" w:rsidRPr="00F02669" w:rsidRDefault="00C43531" w:rsidP="002B122A">
      <w:pPr>
        <w:pStyle w:val="a9"/>
        <w:ind w:firstLine="440"/>
        <w:rPr>
          <w:rFonts w:ascii="等线" w:hAnsi="等线"/>
          <w:lang w:eastAsia="zh-CN"/>
        </w:rPr>
      </w:pPr>
      <w:r w:rsidRPr="00F02669">
        <w:rPr>
          <w:rFonts w:ascii="等线" w:hAnsi="等线"/>
          <w:lang w:eastAsia="zh-CN"/>
        </w:rPr>
        <w:t>5. Node.js：提供开发与部署支持。</w:t>
      </w:r>
      <w:r w:rsidRPr="00F02669">
        <w:rPr>
          <w:rFonts w:ascii="等线" w:hAnsi="等线"/>
          <w:lang w:eastAsia="zh-CN"/>
        </w:rPr>
        <w:br/>
      </w:r>
    </w:p>
    <w:p w14:paraId="2041B38E" w14:textId="77777777" w:rsidR="00F02669" w:rsidRDefault="00C43531" w:rsidP="00F02669">
      <w:pPr>
        <w:pStyle w:val="21"/>
        <w:spacing w:line="240" w:lineRule="auto"/>
        <w:rPr>
          <w:rFonts w:ascii="等线" w:hAnsi="等线"/>
          <w:b/>
          <w:bCs w:val="0"/>
          <w:lang w:eastAsia="zh-CN"/>
        </w:rPr>
      </w:pPr>
      <w:r w:rsidRPr="00F02669">
        <w:rPr>
          <w:rFonts w:ascii="等线" w:hAnsi="等线"/>
          <w:bCs w:val="0"/>
          <w:lang w:eastAsia="zh-CN"/>
        </w:rPr>
        <w:t>2.2 关键技术实现</w:t>
      </w:r>
    </w:p>
    <w:p w14:paraId="40351B40" w14:textId="0AACEED9" w:rsidR="00351EDB" w:rsidRPr="007461E1" w:rsidRDefault="00F02669" w:rsidP="007461E1">
      <w:pPr>
        <w:pStyle w:val="31"/>
        <w:rPr>
          <w:lang w:eastAsia="zh-CN"/>
        </w:rPr>
      </w:pPr>
      <w:r w:rsidRPr="007461E1">
        <w:rPr>
          <w:lang w:eastAsia="zh-CN"/>
        </w:rPr>
        <w:t>2.2.1</w:t>
      </w:r>
      <w:r w:rsidRPr="007461E1">
        <w:rPr>
          <w:rFonts w:hint="eastAsia"/>
          <w:lang w:eastAsia="zh-CN"/>
        </w:rPr>
        <w:t>地形与</w:t>
      </w:r>
      <w:r w:rsidRPr="007461E1">
        <w:rPr>
          <w:lang w:eastAsia="zh-CN"/>
        </w:rPr>
        <w:t xml:space="preserve"> 3D Tiles </w:t>
      </w:r>
      <w:r w:rsidRPr="007461E1">
        <w:rPr>
          <w:rFonts w:hint="eastAsia"/>
          <w:lang w:eastAsia="zh-CN"/>
        </w:rPr>
        <w:t>透明度控制技术</w:t>
      </w:r>
    </w:p>
    <w:p w14:paraId="2753B79A" w14:textId="77777777" w:rsidR="00351EDB" w:rsidRPr="00351EDB" w:rsidRDefault="00351EDB" w:rsidP="00351EDB">
      <w:pPr>
        <w:rPr>
          <w:lang w:eastAsia="zh-CN"/>
        </w:rPr>
      </w:pPr>
    </w:p>
    <w:p w14:paraId="3C09F287" w14:textId="1C132ED4" w:rsidR="00986A61" w:rsidRDefault="009C56D6" w:rsidP="00986A61">
      <w:pPr>
        <w:pStyle w:val="a9"/>
        <w:ind w:firstLine="440"/>
        <w:rPr>
          <w:rFonts w:ascii="等线" w:hAnsi="等线"/>
          <w:lang w:eastAsia="zh-CN"/>
        </w:rPr>
      </w:pPr>
      <w:r>
        <w:rPr>
          <w:rFonts w:ascii="等线" w:hAnsi="等线" w:hint="eastAsia"/>
          <w:lang w:eastAsia="zh-CN"/>
        </w:rPr>
        <w:t>1</w:t>
      </w:r>
      <w:r>
        <w:rPr>
          <w:rFonts w:ascii="等线" w:hAnsi="等线"/>
          <w:lang w:eastAsia="zh-CN"/>
        </w:rPr>
        <w:t>.</w:t>
      </w:r>
      <w:r w:rsidR="00E57341">
        <w:rPr>
          <w:rFonts w:ascii="等线" w:hAnsi="等线"/>
          <w:lang w:eastAsia="zh-CN"/>
        </w:rPr>
        <w:t xml:space="preserve"> </w:t>
      </w:r>
      <w:r w:rsidR="00F02669" w:rsidRPr="00986A61">
        <w:rPr>
          <w:rFonts w:ascii="等线" w:hAnsi="等线" w:hint="eastAsia"/>
          <w:lang w:eastAsia="zh-CN"/>
        </w:rPr>
        <w:t>技术原理</w:t>
      </w:r>
      <w:r w:rsidR="00F02669" w:rsidRPr="00986A61">
        <w:rPr>
          <w:rFonts w:ascii="等线" w:hAnsi="等线"/>
          <w:lang w:eastAsia="zh-CN"/>
        </w:rPr>
        <w:t>：</w:t>
      </w:r>
      <w:r w:rsidR="00F02669" w:rsidRPr="00986A61">
        <w:rPr>
          <w:rFonts w:ascii="等线" w:hAnsi="等线" w:hint="eastAsia"/>
          <w:lang w:eastAsia="zh-CN"/>
        </w:rPr>
        <w:t>地形与</w:t>
      </w:r>
      <w:r w:rsidR="00F02669" w:rsidRPr="00986A61">
        <w:rPr>
          <w:rFonts w:ascii="等线" w:hAnsi="等线"/>
          <w:lang w:eastAsia="zh-CN"/>
        </w:rPr>
        <w:t xml:space="preserve"> 3D Tiles </w:t>
      </w:r>
      <w:r w:rsidR="00F02669" w:rsidRPr="00986A61">
        <w:rPr>
          <w:rFonts w:ascii="等线" w:hAnsi="等线" w:hint="eastAsia"/>
          <w:lang w:eastAsia="zh-CN"/>
        </w:rPr>
        <w:t>透明度控制技术旨在解决地表模型与地下管线可视化的遮挡冲突</w:t>
      </w:r>
      <w:r w:rsidR="00986A61" w:rsidRPr="00986A61">
        <w:rPr>
          <w:rFonts w:ascii="等线" w:hAnsi="等线" w:hint="eastAsia"/>
          <w:lang w:eastAsia="zh-CN"/>
        </w:rPr>
        <w:t>，</w:t>
      </w:r>
      <w:r w:rsidR="00F02669" w:rsidRPr="00986A61">
        <w:rPr>
          <w:rFonts w:ascii="等线" w:hAnsi="等线" w:hint="eastAsia"/>
          <w:lang w:eastAsia="zh-CN"/>
        </w:rPr>
        <w:t>通过动态调整地形和</w:t>
      </w:r>
      <w:r w:rsidR="00F02669" w:rsidRPr="00986A61">
        <w:rPr>
          <w:rFonts w:ascii="等线" w:hAnsi="等线"/>
          <w:lang w:eastAsia="zh-CN"/>
        </w:rPr>
        <w:t xml:space="preserve"> 3D Tiles </w:t>
      </w:r>
      <w:r w:rsidR="00F02669" w:rsidRPr="00986A61">
        <w:rPr>
          <w:rFonts w:ascii="等线" w:hAnsi="等线" w:hint="eastAsia"/>
          <w:lang w:eastAsia="zh-CN"/>
        </w:rPr>
        <w:t>模型（如园区建筑物、地形分类模型）的透明度参数</w:t>
      </w:r>
      <w:r w:rsidR="00986A61">
        <w:rPr>
          <w:rFonts w:ascii="等线" w:hAnsi="等线" w:hint="eastAsia"/>
          <w:lang w:eastAsia="zh-CN"/>
        </w:rPr>
        <w:t>，</w:t>
      </w:r>
      <w:r w:rsidR="00F02669" w:rsidRPr="00986A61">
        <w:rPr>
          <w:rFonts w:ascii="等线" w:hAnsi="等线" w:hint="eastAsia"/>
          <w:lang w:eastAsia="zh-CN"/>
        </w:rPr>
        <w:t>实现</w:t>
      </w:r>
      <w:r w:rsidR="00F02669" w:rsidRPr="00986A61">
        <w:rPr>
          <w:rFonts w:ascii="等线" w:hAnsi="等线"/>
          <w:lang w:eastAsia="zh-CN"/>
        </w:rPr>
        <w:t xml:space="preserve"> “</w:t>
      </w:r>
      <w:r w:rsidR="00F02669" w:rsidRPr="00986A61">
        <w:rPr>
          <w:rFonts w:ascii="等线" w:hAnsi="等线" w:hint="eastAsia"/>
          <w:lang w:eastAsia="zh-CN"/>
        </w:rPr>
        <w:t>穿透</w:t>
      </w:r>
      <w:r w:rsidR="00F02669" w:rsidRPr="00986A61">
        <w:rPr>
          <w:rFonts w:ascii="等线" w:hAnsi="等线"/>
          <w:lang w:eastAsia="zh-CN"/>
        </w:rPr>
        <w:t xml:space="preserve">” </w:t>
      </w:r>
      <w:r w:rsidR="00F02669" w:rsidRPr="00986A61">
        <w:rPr>
          <w:rFonts w:ascii="等线" w:hAnsi="等线" w:hint="eastAsia"/>
          <w:lang w:eastAsia="zh-CN"/>
        </w:rPr>
        <w:t>地表直观查看地下管线分布的效果</w:t>
      </w:r>
      <w:r w:rsidR="00986A61">
        <w:rPr>
          <w:rFonts w:ascii="等线" w:hAnsi="等线" w:hint="eastAsia"/>
          <w:lang w:eastAsia="zh-CN"/>
        </w:rPr>
        <w:t>。</w:t>
      </w:r>
    </w:p>
    <w:p w14:paraId="389D03A9" w14:textId="7AA2364C" w:rsidR="00986A61" w:rsidRDefault="00F02669" w:rsidP="00986A61">
      <w:pPr>
        <w:pStyle w:val="a9"/>
        <w:ind w:firstLine="440"/>
        <w:rPr>
          <w:rFonts w:ascii="等线" w:hAnsi="等线"/>
          <w:lang w:eastAsia="zh-CN"/>
        </w:rPr>
      </w:pPr>
      <w:r w:rsidRPr="00986A61">
        <w:rPr>
          <w:rFonts w:ascii="等线" w:hAnsi="等线" w:hint="eastAsia"/>
          <w:lang w:eastAsia="zh-CN"/>
        </w:rPr>
        <w:t>核心依托</w:t>
      </w:r>
      <w:r w:rsidRPr="00986A61">
        <w:rPr>
          <w:rFonts w:ascii="等线" w:hAnsi="等线"/>
          <w:lang w:eastAsia="zh-CN"/>
        </w:rPr>
        <w:t xml:space="preserve"> </w:t>
      </w:r>
      <w:proofErr w:type="spellStart"/>
      <w:r w:rsidRPr="00986A61">
        <w:rPr>
          <w:rFonts w:ascii="等线" w:hAnsi="等线"/>
          <w:lang w:eastAsia="zh-CN"/>
        </w:rPr>
        <w:t>CesiumJS</w:t>
      </w:r>
      <w:proofErr w:type="spellEnd"/>
      <w:r w:rsidRPr="00986A61">
        <w:rPr>
          <w:rFonts w:ascii="等线" w:hAnsi="等线"/>
          <w:lang w:eastAsia="zh-CN"/>
        </w:rPr>
        <w:t xml:space="preserve"> </w:t>
      </w:r>
      <w:r w:rsidRPr="00986A61">
        <w:rPr>
          <w:rFonts w:ascii="等线" w:hAnsi="等线" w:hint="eastAsia"/>
          <w:lang w:eastAsia="zh-CN"/>
        </w:rPr>
        <w:t>的材质样式系统和地形半透明接口，实时更新渲染参数，在保证地表场景完整性的同时，突出地下管线的空间位置关系。</w:t>
      </w:r>
    </w:p>
    <w:p w14:paraId="22E77DDF" w14:textId="26F8328A" w:rsidR="009C56D6" w:rsidRDefault="009C56D6" w:rsidP="009C56D6">
      <w:pPr>
        <w:pStyle w:val="a9"/>
        <w:ind w:firstLine="440"/>
        <w:rPr>
          <w:rFonts w:ascii="等线" w:hAnsi="等线"/>
          <w:lang w:eastAsia="zh-CN"/>
        </w:rPr>
      </w:pPr>
      <w:r>
        <w:rPr>
          <w:rFonts w:ascii="等线" w:hAnsi="等线" w:hint="eastAsia"/>
          <w:lang w:eastAsia="zh-CN"/>
        </w:rPr>
        <w:t>2</w:t>
      </w:r>
      <w:r>
        <w:rPr>
          <w:rFonts w:ascii="等线" w:hAnsi="等线"/>
          <w:lang w:eastAsia="zh-CN"/>
        </w:rPr>
        <w:t>.</w:t>
      </w:r>
      <w:r w:rsidR="00E57341">
        <w:rPr>
          <w:rFonts w:ascii="等线" w:hAnsi="等线"/>
          <w:lang w:eastAsia="zh-CN"/>
        </w:rPr>
        <w:t xml:space="preserve"> </w:t>
      </w:r>
      <w:r w:rsidR="00F02669" w:rsidRPr="00986A61">
        <w:rPr>
          <w:rFonts w:ascii="等线" w:hAnsi="等线" w:hint="eastAsia"/>
          <w:lang w:eastAsia="zh-CN"/>
        </w:rPr>
        <w:t>实现流程：</w:t>
      </w:r>
    </w:p>
    <w:p w14:paraId="1F534F7E" w14:textId="67726028" w:rsidR="00F02669" w:rsidRPr="00986A61" w:rsidRDefault="00F02669" w:rsidP="009C56D6">
      <w:pPr>
        <w:pStyle w:val="a9"/>
        <w:ind w:firstLine="440"/>
        <w:rPr>
          <w:rFonts w:ascii="等线" w:hAnsi="等线"/>
          <w:lang w:eastAsia="zh-CN"/>
        </w:rPr>
      </w:pPr>
      <w:r w:rsidRPr="00986A61">
        <w:rPr>
          <w:rFonts w:ascii="等线" w:hAnsi="等线" w:hint="eastAsia"/>
          <w:lang w:eastAsia="zh-CN"/>
        </w:rPr>
        <w:t>透明度应用函数定义</w:t>
      </w:r>
      <w:r w:rsidR="009C56D6">
        <w:rPr>
          <w:rFonts w:ascii="等线" w:hAnsi="等线" w:hint="eastAsia"/>
          <w:lang w:eastAsia="zh-CN"/>
        </w:rPr>
        <w:t>：</w:t>
      </w:r>
      <w:r w:rsidRPr="00986A61">
        <w:rPr>
          <w:rFonts w:ascii="等线" w:hAnsi="等线" w:hint="eastAsia"/>
          <w:lang w:eastAsia="zh-CN"/>
        </w:rPr>
        <w:t>首先定义</w:t>
      </w:r>
      <w:proofErr w:type="spellStart"/>
      <w:r w:rsidRPr="00986A61">
        <w:rPr>
          <w:rFonts w:ascii="等线" w:hAnsi="等线"/>
          <w:lang w:eastAsia="zh-CN"/>
        </w:rPr>
        <w:t>applyTilesAlpha</w:t>
      </w:r>
      <w:proofErr w:type="spellEnd"/>
      <w:r w:rsidRPr="00986A61">
        <w:rPr>
          <w:rFonts w:ascii="等线" w:hAnsi="等线" w:hint="eastAsia"/>
          <w:lang w:eastAsia="zh-CN"/>
        </w:rPr>
        <w:t>函数</w:t>
      </w:r>
      <w:r w:rsidR="00986A61">
        <w:rPr>
          <w:rFonts w:ascii="等线" w:hAnsi="等线" w:hint="eastAsia"/>
          <w:lang w:eastAsia="zh-CN"/>
        </w:rPr>
        <w:t>，</w:t>
      </w:r>
      <w:r w:rsidRPr="00986A61">
        <w:rPr>
          <w:rFonts w:ascii="等线" w:hAnsi="等线" w:hint="eastAsia"/>
          <w:lang w:eastAsia="zh-CN"/>
        </w:rPr>
        <w:t>用于将透明度</w:t>
      </w:r>
      <w:proofErr w:type="gramStart"/>
      <w:r w:rsidRPr="00986A61">
        <w:rPr>
          <w:rFonts w:ascii="等线" w:hAnsi="等线" w:hint="eastAsia"/>
          <w:lang w:eastAsia="zh-CN"/>
        </w:rPr>
        <w:t>值应用</w:t>
      </w:r>
      <w:proofErr w:type="gramEnd"/>
      <w:r w:rsidRPr="00986A61">
        <w:rPr>
          <w:rFonts w:ascii="等线" w:hAnsi="等线" w:hint="eastAsia"/>
          <w:lang w:eastAsia="zh-CN"/>
        </w:rPr>
        <w:t>到指定的</w:t>
      </w:r>
      <w:r w:rsidRPr="00986A61">
        <w:rPr>
          <w:rFonts w:ascii="等线" w:hAnsi="等线"/>
          <w:lang w:eastAsia="zh-CN"/>
        </w:rPr>
        <w:t xml:space="preserve"> 3D Tiles </w:t>
      </w:r>
      <w:r w:rsidRPr="00986A61">
        <w:rPr>
          <w:rFonts w:ascii="等线" w:hAnsi="等线" w:hint="eastAsia"/>
          <w:lang w:eastAsia="zh-CN"/>
        </w:rPr>
        <w:t>数据集。该函数接收两个参数：</w:t>
      </w:r>
      <w:r w:rsidRPr="00986A61">
        <w:rPr>
          <w:rFonts w:ascii="等线" w:hAnsi="等线"/>
          <w:lang w:eastAsia="zh-CN"/>
        </w:rPr>
        <w:t xml:space="preserve">3D Tiles </w:t>
      </w:r>
      <w:r w:rsidRPr="00986A61">
        <w:rPr>
          <w:rFonts w:ascii="等线" w:hAnsi="等线" w:hint="eastAsia"/>
          <w:lang w:eastAsia="zh-CN"/>
        </w:rPr>
        <w:t>数据集和透明度值。若传入为空，函数直接返回，避免空指针错误；若有效，先关闭模型的背面剔除功能，防止因透明度调节导致模型背面显示异常；随后创建样式对象，通过颜色格式设置模型颜色为白色，透明度由</w:t>
      </w:r>
      <w:r w:rsidRPr="00986A61">
        <w:rPr>
          <w:rFonts w:ascii="等线" w:hAnsi="等线"/>
          <w:lang w:eastAsia="zh-CN"/>
        </w:rPr>
        <w:t>alpha</w:t>
      </w:r>
      <w:r w:rsidRPr="00986A61">
        <w:rPr>
          <w:rFonts w:ascii="等线" w:hAnsi="等线" w:hint="eastAsia"/>
          <w:lang w:eastAsia="zh-CN"/>
        </w:rPr>
        <w:t>值控制</w:t>
      </w:r>
      <w:r w:rsidR="00986A61" w:rsidRPr="00986A61">
        <w:rPr>
          <w:rFonts w:ascii="等线" w:hAnsi="等线" w:hint="eastAsia"/>
          <w:lang w:eastAsia="zh-CN"/>
        </w:rPr>
        <w:t>。</w:t>
      </w:r>
    </w:p>
    <w:p w14:paraId="32B6D669" w14:textId="328CA7ED" w:rsidR="00F02669" w:rsidRPr="00986A61" w:rsidRDefault="00F02669" w:rsidP="009C56D6">
      <w:pPr>
        <w:pStyle w:val="a9"/>
        <w:ind w:firstLine="440"/>
        <w:rPr>
          <w:rFonts w:ascii="等线" w:hAnsi="等线"/>
        </w:rPr>
      </w:pPr>
      <w:proofErr w:type="spellStart"/>
      <w:r w:rsidRPr="00986A61">
        <w:rPr>
          <w:rFonts w:ascii="等线" w:hAnsi="等线" w:hint="eastAsia"/>
        </w:rPr>
        <w:t>交互事件绑定</w:t>
      </w:r>
      <w:proofErr w:type="spellEnd"/>
      <w:r w:rsidR="00F004E0">
        <w:rPr>
          <w:rFonts w:ascii="等线" w:hAnsi="等线" w:hint="eastAsia"/>
          <w:lang w:eastAsia="zh-CN"/>
        </w:rPr>
        <w:t>：</w:t>
      </w:r>
      <w:r w:rsidRPr="00986A61">
        <w:rPr>
          <w:rFonts w:ascii="等线" w:hAnsi="等线" w:hint="eastAsia"/>
        </w:rPr>
        <w:t>在页面加载完成后，通过</w:t>
      </w:r>
      <w:proofErr w:type="gramStart"/>
      <w:r w:rsidRPr="00986A61">
        <w:rPr>
          <w:rFonts w:ascii="等线" w:hAnsi="等线"/>
        </w:rPr>
        <w:t>document.getElementById</w:t>
      </w:r>
      <w:proofErr w:type="gramEnd"/>
      <w:r w:rsidRPr="00986A61">
        <w:rPr>
          <w:rFonts w:ascii="等线" w:hAnsi="等线" w:hint="eastAsia"/>
        </w:rPr>
        <w:t>分别获取透明度调节滑块（</w:t>
      </w:r>
      <w:r w:rsidRPr="00986A61">
        <w:rPr>
          <w:rFonts w:ascii="等线" w:hAnsi="等线"/>
        </w:rPr>
        <w:t>alphaInput</w:t>
      </w:r>
      <w:r w:rsidRPr="00986A61">
        <w:rPr>
          <w:rFonts w:ascii="等线" w:hAnsi="等线" w:hint="eastAsia"/>
        </w:rPr>
        <w:t>）和透明度数值显示元素（</w:t>
      </w:r>
      <w:r w:rsidRPr="00986A61">
        <w:rPr>
          <w:rFonts w:ascii="等线" w:hAnsi="等线"/>
        </w:rPr>
        <w:t>alphaVal</w:t>
      </w:r>
      <w:r w:rsidRPr="00986A61">
        <w:rPr>
          <w:rFonts w:ascii="等线" w:hAnsi="等线" w:hint="eastAsia"/>
        </w:rPr>
        <w:t>）。</w:t>
      </w:r>
      <w:r w:rsidRPr="00986A61">
        <w:rPr>
          <w:rFonts w:ascii="等线" w:hAnsi="等线" w:hint="eastAsia"/>
          <w:lang w:eastAsia="zh-CN"/>
        </w:rPr>
        <w:t>若两个元素均存在，定义</w:t>
      </w:r>
      <w:proofErr w:type="spellStart"/>
      <w:r w:rsidRPr="00986A61">
        <w:rPr>
          <w:rFonts w:ascii="等线" w:hAnsi="等线"/>
          <w:lang w:eastAsia="zh-CN"/>
        </w:rPr>
        <w:t>onAlpha</w:t>
      </w:r>
      <w:proofErr w:type="spellEnd"/>
      <w:r w:rsidRPr="00986A61">
        <w:rPr>
          <w:rFonts w:ascii="等线" w:hAnsi="等线" w:hint="eastAsia"/>
          <w:lang w:eastAsia="zh-CN"/>
        </w:rPr>
        <w:t>回调函数：首先读取滑块的当前数值（</w:t>
      </w:r>
      <w:r w:rsidRPr="00986A61">
        <w:rPr>
          <w:rFonts w:ascii="等线" w:hAnsi="等线"/>
          <w:lang w:eastAsia="zh-CN"/>
        </w:rPr>
        <w:t>v</w:t>
      </w:r>
      <w:r w:rsidRPr="00986A61">
        <w:rPr>
          <w:rFonts w:ascii="等线" w:hAnsi="等线" w:hint="eastAsia"/>
          <w:lang w:eastAsia="zh-CN"/>
        </w:rPr>
        <w:t>）</w:t>
      </w:r>
      <w:r w:rsidR="00986A61">
        <w:rPr>
          <w:rFonts w:ascii="等线" w:hAnsi="等线" w:hint="eastAsia"/>
          <w:lang w:eastAsia="zh-CN"/>
        </w:rPr>
        <w:t>，</w:t>
      </w:r>
      <w:r w:rsidRPr="00986A61">
        <w:rPr>
          <w:rFonts w:ascii="等线" w:hAnsi="等线" w:hint="eastAsia"/>
          <w:lang w:eastAsia="zh-CN"/>
        </w:rPr>
        <w:t>并将其保留两位小数后更新到</w:t>
      </w:r>
      <w:proofErr w:type="spellStart"/>
      <w:r w:rsidRPr="00986A61">
        <w:rPr>
          <w:rFonts w:ascii="等线" w:hAnsi="等线"/>
          <w:lang w:eastAsia="zh-CN"/>
        </w:rPr>
        <w:t>alphaVal</w:t>
      </w:r>
      <w:proofErr w:type="spellEnd"/>
      <w:r w:rsidRPr="00986A61">
        <w:rPr>
          <w:rFonts w:ascii="等线" w:hAnsi="等线" w:hint="eastAsia"/>
          <w:lang w:eastAsia="zh-CN"/>
        </w:rPr>
        <w:t>元素中，实现数值实时展示</w:t>
      </w:r>
      <w:r w:rsidR="00986A61">
        <w:rPr>
          <w:rFonts w:ascii="等线" w:hAnsi="等线" w:hint="eastAsia"/>
          <w:lang w:eastAsia="zh-CN"/>
        </w:rPr>
        <w:t>；</w:t>
      </w:r>
      <w:r w:rsidRPr="00986A61">
        <w:rPr>
          <w:rFonts w:ascii="等线" w:hAnsi="等线" w:hint="eastAsia"/>
          <w:lang w:eastAsia="zh-CN"/>
        </w:rPr>
        <w:t>然后调用</w:t>
      </w:r>
      <w:r w:rsidRPr="00986A61">
        <w:rPr>
          <w:rFonts w:ascii="等线" w:hAnsi="等线"/>
          <w:lang w:eastAsia="zh-CN"/>
        </w:rPr>
        <w:t xml:space="preserve"> </w:t>
      </w:r>
      <w:proofErr w:type="spellStart"/>
      <w:r w:rsidRPr="00986A61">
        <w:rPr>
          <w:rFonts w:ascii="等线" w:hAnsi="等线"/>
          <w:lang w:eastAsia="zh-CN"/>
        </w:rPr>
        <w:t>CesiumJS</w:t>
      </w:r>
      <w:proofErr w:type="spellEnd"/>
      <w:r w:rsidRPr="00986A61">
        <w:rPr>
          <w:rFonts w:ascii="等线" w:hAnsi="等线"/>
          <w:lang w:eastAsia="zh-CN"/>
        </w:rPr>
        <w:t xml:space="preserve"> </w:t>
      </w:r>
      <w:r w:rsidRPr="00986A61">
        <w:rPr>
          <w:rFonts w:ascii="等线" w:hAnsi="等线" w:hint="eastAsia"/>
          <w:lang w:eastAsia="zh-CN"/>
        </w:rPr>
        <w:t>的地形半透明接口，同步调整地形的正面透明度；最后调用</w:t>
      </w:r>
      <w:proofErr w:type="spellStart"/>
      <w:r w:rsidRPr="00986A61">
        <w:rPr>
          <w:rFonts w:ascii="等线" w:hAnsi="等线"/>
          <w:lang w:eastAsia="zh-CN"/>
        </w:rPr>
        <w:t>applyTilesAlpha</w:t>
      </w:r>
      <w:proofErr w:type="spellEnd"/>
      <w:r w:rsidRPr="00986A61">
        <w:rPr>
          <w:rFonts w:ascii="等线" w:hAnsi="等线" w:hint="eastAsia"/>
          <w:lang w:eastAsia="zh-CN"/>
        </w:rPr>
        <w:t>函数，将透明度值分别应用到</w:t>
      </w:r>
      <w:r w:rsidRPr="00986A61">
        <w:rPr>
          <w:rFonts w:ascii="等线" w:hAnsi="等线"/>
          <w:lang w:eastAsia="zh-CN"/>
        </w:rPr>
        <w:t xml:space="preserve"> OSGB </w:t>
      </w:r>
      <w:r w:rsidRPr="00986A61">
        <w:rPr>
          <w:rFonts w:ascii="等线" w:hAnsi="等线" w:hint="eastAsia"/>
          <w:lang w:eastAsia="zh-CN"/>
        </w:rPr>
        <w:t>模型和分类</w:t>
      </w:r>
      <w:r w:rsidR="00986A61" w:rsidRPr="00986A61">
        <w:rPr>
          <w:rFonts w:ascii="等线" w:hAnsi="等线" w:hint="eastAsia"/>
          <w:lang w:eastAsia="zh-CN"/>
        </w:rPr>
        <w:t>，</w:t>
      </w:r>
      <w:r w:rsidRPr="00986A61">
        <w:rPr>
          <w:rFonts w:ascii="等线" w:hAnsi="等线" w:hint="eastAsia"/>
          <w:lang w:eastAsia="zh-CN"/>
        </w:rPr>
        <w:t>确保地形与</w:t>
      </w:r>
      <w:r w:rsidRPr="00986A61">
        <w:rPr>
          <w:rFonts w:ascii="等线" w:hAnsi="等线"/>
          <w:lang w:eastAsia="zh-CN"/>
        </w:rPr>
        <w:t xml:space="preserve"> 3D Tiles </w:t>
      </w:r>
      <w:r w:rsidRPr="00986A61">
        <w:rPr>
          <w:rFonts w:ascii="等线" w:hAnsi="等线" w:hint="eastAsia"/>
          <w:lang w:eastAsia="zh-CN"/>
        </w:rPr>
        <w:t>模型透明度同步变化。</w:t>
      </w:r>
    </w:p>
    <w:p w14:paraId="2A0DDE6B" w14:textId="1429BDC9" w:rsidR="00F02669" w:rsidRDefault="00F02669" w:rsidP="009C56D6">
      <w:pPr>
        <w:pStyle w:val="a9"/>
        <w:ind w:firstLine="440"/>
        <w:rPr>
          <w:rFonts w:ascii="等线" w:hAnsi="等线"/>
          <w:lang w:eastAsia="zh-CN"/>
        </w:rPr>
      </w:pPr>
      <w:r w:rsidRPr="00986A61">
        <w:rPr>
          <w:rFonts w:ascii="等线" w:hAnsi="等线" w:hint="eastAsia"/>
          <w:lang w:eastAsia="zh-CN"/>
        </w:rPr>
        <w:t>初始化执行</w:t>
      </w:r>
      <w:r w:rsidR="009C56D6">
        <w:rPr>
          <w:rFonts w:ascii="等线" w:hAnsi="等线" w:hint="eastAsia"/>
          <w:lang w:eastAsia="zh-CN"/>
        </w:rPr>
        <w:t>：</w:t>
      </w:r>
      <w:r w:rsidRPr="00986A61">
        <w:rPr>
          <w:rFonts w:ascii="等线" w:hAnsi="等线" w:hint="eastAsia"/>
          <w:lang w:eastAsia="zh-CN"/>
        </w:rPr>
        <w:t>在绑定完</w:t>
      </w:r>
      <w:r w:rsidRPr="00986A61">
        <w:rPr>
          <w:rFonts w:ascii="等线" w:hAnsi="等线"/>
          <w:lang w:eastAsia="zh-CN"/>
        </w:rPr>
        <w:t>input</w:t>
      </w:r>
      <w:r w:rsidRPr="00986A61">
        <w:rPr>
          <w:rFonts w:ascii="等线" w:hAnsi="等线" w:hint="eastAsia"/>
          <w:lang w:eastAsia="zh-CN"/>
        </w:rPr>
        <w:t>事件后</w:t>
      </w:r>
      <w:r w:rsidR="00986A61" w:rsidRPr="00986A61">
        <w:rPr>
          <w:rFonts w:ascii="等线" w:hAnsi="等线" w:hint="eastAsia"/>
          <w:lang w:eastAsia="zh-CN"/>
        </w:rPr>
        <w:t>，</w:t>
      </w:r>
      <w:r w:rsidRPr="00986A61">
        <w:rPr>
          <w:rFonts w:ascii="等线" w:hAnsi="等线" w:hint="eastAsia"/>
          <w:lang w:eastAsia="zh-CN"/>
        </w:rPr>
        <w:t>主动调用</w:t>
      </w:r>
      <w:proofErr w:type="spellStart"/>
      <w:r w:rsidRPr="00986A61">
        <w:rPr>
          <w:rFonts w:ascii="等线" w:hAnsi="等线"/>
          <w:lang w:eastAsia="zh-CN"/>
        </w:rPr>
        <w:t>onAlpha</w:t>
      </w:r>
      <w:proofErr w:type="spellEnd"/>
      <w:r w:rsidRPr="00986A61">
        <w:rPr>
          <w:rFonts w:ascii="等线" w:hAnsi="等线" w:hint="eastAsia"/>
          <w:lang w:eastAsia="zh-CN"/>
        </w:rPr>
        <w:t>函数，确保页面加载时，地形和</w:t>
      </w:r>
      <w:r w:rsidRPr="00986A61">
        <w:rPr>
          <w:rFonts w:ascii="等线" w:hAnsi="等线"/>
          <w:lang w:eastAsia="zh-CN"/>
        </w:rPr>
        <w:t xml:space="preserve"> 3D Tiles </w:t>
      </w:r>
      <w:r w:rsidRPr="00986A61">
        <w:rPr>
          <w:rFonts w:ascii="等线" w:hAnsi="等线" w:hint="eastAsia"/>
          <w:lang w:eastAsia="zh-CN"/>
        </w:rPr>
        <w:t>模型能按照滑块初始值展示对应的透明度，避免初始状态下的显示异常。</w:t>
      </w:r>
    </w:p>
    <w:p w14:paraId="20628B45" w14:textId="422A6D0B" w:rsidR="007663F4" w:rsidRDefault="007663F4" w:rsidP="009C56D6">
      <w:pPr>
        <w:pStyle w:val="a9"/>
        <w:ind w:firstLine="440"/>
        <w:rPr>
          <w:rFonts w:ascii="等线" w:hAnsi="等线"/>
          <w:lang w:eastAsia="zh-CN"/>
        </w:rPr>
      </w:pPr>
      <w:r>
        <w:rPr>
          <w:rFonts w:ascii="等线" w:hAnsi="等线" w:hint="eastAsia"/>
          <w:lang w:eastAsia="zh-CN"/>
        </w:rPr>
        <w:t>3</w:t>
      </w:r>
      <w:r>
        <w:rPr>
          <w:rFonts w:ascii="等线" w:hAnsi="等线"/>
          <w:lang w:eastAsia="zh-CN"/>
        </w:rPr>
        <w:t xml:space="preserve">. </w:t>
      </w:r>
      <w:r>
        <w:rPr>
          <w:rFonts w:ascii="等线" w:hAnsi="等线" w:hint="eastAsia"/>
          <w:lang w:eastAsia="zh-CN"/>
        </w:rPr>
        <w:t>效果图</w:t>
      </w:r>
      <w:r w:rsidR="00DE7AD1">
        <w:rPr>
          <w:rFonts w:ascii="等线" w:hAnsi="等线" w:hint="eastAsia"/>
          <w:lang w:eastAsia="zh-CN"/>
        </w:rPr>
        <w:t>：透明度1</w:t>
      </w:r>
      <w:r w:rsidR="00DE7AD1">
        <w:rPr>
          <w:rFonts w:ascii="等线" w:hAnsi="等线"/>
          <w:lang w:eastAsia="zh-CN"/>
        </w:rPr>
        <w:t>.0</w:t>
      </w:r>
      <w:r w:rsidR="00DE7AD1">
        <w:rPr>
          <w:rFonts w:ascii="等线" w:hAnsi="等线" w:hint="eastAsia"/>
          <w:lang w:eastAsia="zh-CN"/>
        </w:rPr>
        <w:t>与0</w:t>
      </w:r>
      <w:r w:rsidR="00DE7AD1">
        <w:rPr>
          <w:rFonts w:ascii="等线" w:hAnsi="等线"/>
          <w:lang w:eastAsia="zh-CN"/>
        </w:rPr>
        <w:t>.2</w:t>
      </w:r>
    </w:p>
    <w:p w14:paraId="0C724C86" w14:textId="77777777" w:rsidR="00DE7AD1" w:rsidRDefault="00DE7AD1" w:rsidP="009C56D6">
      <w:pPr>
        <w:pStyle w:val="a9"/>
        <w:ind w:firstLine="440"/>
        <w:rPr>
          <w:rFonts w:ascii="等线" w:hAnsi="等线" w:hint="eastAsia"/>
          <w:lang w:eastAsia="zh-CN"/>
        </w:rPr>
      </w:pPr>
    </w:p>
    <w:p w14:paraId="4B14C9A4" w14:textId="0350E878" w:rsidR="007663F4" w:rsidRDefault="00DE7AD1" w:rsidP="009C56D6">
      <w:pPr>
        <w:pStyle w:val="a9"/>
        <w:ind w:firstLine="440"/>
        <w:rPr>
          <w:rFonts w:ascii="等线" w:hAnsi="等线"/>
          <w:lang w:eastAsia="zh-CN"/>
        </w:rPr>
      </w:pPr>
      <w:r w:rsidRPr="00DE7AD1">
        <w:rPr>
          <w:rFonts w:ascii="等线" w:hAnsi="等线"/>
          <w:lang w:eastAsia="zh-CN"/>
        </w:rPr>
        <w:lastRenderedPageBreak/>
        <w:drawing>
          <wp:inline distT="0" distB="0" distL="0" distR="0" wp14:anchorId="0A548F37" wp14:editId="6AC6F567">
            <wp:extent cx="4647600" cy="2912400"/>
            <wp:effectExtent l="0" t="0" r="63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7600" cy="2912400"/>
                    </a:xfrm>
                    <a:prstGeom prst="rect">
                      <a:avLst/>
                    </a:prstGeom>
                  </pic:spPr>
                </pic:pic>
              </a:graphicData>
            </a:graphic>
          </wp:inline>
        </w:drawing>
      </w:r>
    </w:p>
    <w:p w14:paraId="6DB53DDD" w14:textId="77777777" w:rsidR="00DE7AD1" w:rsidRDefault="00DE7AD1" w:rsidP="009C56D6">
      <w:pPr>
        <w:pStyle w:val="a9"/>
        <w:ind w:firstLine="440"/>
        <w:rPr>
          <w:rFonts w:ascii="等线" w:hAnsi="等线"/>
          <w:lang w:eastAsia="zh-CN"/>
        </w:rPr>
      </w:pPr>
    </w:p>
    <w:p w14:paraId="51F304C8" w14:textId="6ABCF2A3" w:rsidR="00DE7AD1" w:rsidRPr="00986A61" w:rsidRDefault="00DE7AD1" w:rsidP="009C56D6">
      <w:pPr>
        <w:pStyle w:val="a9"/>
        <w:ind w:firstLine="440"/>
        <w:rPr>
          <w:rFonts w:ascii="等线" w:hAnsi="等线" w:hint="eastAsia"/>
          <w:lang w:eastAsia="zh-CN"/>
        </w:rPr>
      </w:pPr>
      <w:r w:rsidRPr="00DE7AD1">
        <w:rPr>
          <w:rFonts w:ascii="等线" w:hAnsi="等线"/>
          <w:lang w:eastAsia="zh-CN"/>
        </w:rPr>
        <w:drawing>
          <wp:inline distT="0" distB="0" distL="0" distR="0" wp14:anchorId="7EE48F8B" wp14:editId="77F7716A">
            <wp:extent cx="4647600" cy="2912400"/>
            <wp:effectExtent l="0" t="0" r="63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166" r="9861"/>
                    <a:stretch/>
                  </pic:blipFill>
                  <pic:spPr bwMode="auto">
                    <a:xfrm>
                      <a:off x="0" y="0"/>
                      <a:ext cx="4647600" cy="2912400"/>
                    </a:xfrm>
                    <a:prstGeom prst="rect">
                      <a:avLst/>
                    </a:prstGeom>
                    <a:ln>
                      <a:noFill/>
                    </a:ln>
                    <a:extLst>
                      <a:ext uri="{53640926-AAD7-44D8-BBD7-CCE9431645EC}">
                        <a14:shadowObscured xmlns:a14="http://schemas.microsoft.com/office/drawing/2010/main"/>
                      </a:ext>
                    </a:extLst>
                  </pic:spPr>
                </pic:pic>
              </a:graphicData>
            </a:graphic>
          </wp:inline>
        </w:drawing>
      </w:r>
    </w:p>
    <w:p w14:paraId="20EA6C14" w14:textId="1497FA30" w:rsidR="00F02669" w:rsidRPr="00986A61" w:rsidRDefault="007663F4" w:rsidP="00F004E0">
      <w:pPr>
        <w:pStyle w:val="a9"/>
        <w:ind w:firstLine="440"/>
        <w:rPr>
          <w:rFonts w:ascii="等线" w:hAnsi="等线"/>
        </w:rPr>
      </w:pPr>
      <w:r>
        <w:rPr>
          <w:rFonts w:ascii="等线" w:hAnsi="等线"/>
          <w:lang w:eastAsia="zh-CN"/>
        </w:rPr>
        <w:t>4</w:t>
      </w:r>
      <w:r w:rsidR="00986A61">
        <w:rPr>
          <w:rFonts w:ascii="等线" w:hAnsi="等线"/>
          <w:lang w:eastAsia="zh-CN"/>
        </w:rPr>
        <w:t>.</w:t>
      </w:r>
      <w:r w:rsidR="00E57341">
        <w:rPr>
          <w:rFonts w:ascii="等线" w:hAnsi="等线"/>
          <w:lang w:eastAsia="zh-CN"/>
        </w:rPr>
        <w:t xml:space="preserve"> </w:t>
      </w:r>
      <w:proofErr w:type="spellStart"/>
      <w:r w:rsidR="00F02669" w:rsidRPr="00986A61">
        <w:rPr>
          <w:rFonts w:ascii="等线" w:hAnsi="等线" w:hint="eastAsia"/>
        </w:rPr>
        <w:t>关键代码</w:t>
      </w:r>
      <w:proofErr w:type="spellEnd"/>
      <w:r w:rsidR="00986A61">
        <w:rPr>
          <w:rFonts w:ascii="等线" w:hAnsi="等线" w:hint="eastAsia"/>
          <w:lang w:eastAsia="zh-CN"/>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7"/>
      </w:tblGrid>
      <w:tr w:rsidR="00F02669" w:rsidRPr="00986A61" w14:paraId="05937A7A" w14:textId="77777777" w:rsidTr="00F02669">
        <w:tc>
          <w:tcPr>
            <w:tcW w:w="5000" w:type="pct"/>
            <w:tcBorders>
              <w:top w:val="single" w:sz="4" w:space="0" w:color="auto"/>
              <w:left w:val="single" w:sz="4" w:space="0" w:color="auto"/>
              <w:bottom w:val="single" w:sz="4" w:space="0" w:color="auto"/>
              <w:right w:val="single" w:sz="4" w:space="0" w:color="auto"/>
            </w:tcBorders>
            <w:shd w:val="clear" w:color="auto" w:fill="F5F6F7"/>
            <w:tcMar>
              <w:top w:w="60" w:type="dxa"/>
              <w:left w:w="120" w:type="dxa"/>
              <w:bottom w:w="30" w:type="dxa"/>
              <w:right w:w="120" w:type="dxa"/>
            </w:tcMar>
            <w:hideMark/>
          </w:tcPr>
          <w:p w14:paraId="5C40F63C" w14:textId="77777777" w:rsidR="00F02669" w:rsidRPr="00986A61" w:rsidRDefault="00F02669" w:rsidP="00F02669">
            <w:pPr>
              <w:pStyle w:val="a9"/>
              <w:ind w:firstLine="440"/>
              <w:rPr>
                <w:rFonts w:ascii="等线" w:hAnsi="等线"/>
              </w:rPr>
            </w:pPr>
            <w:r w:rsidRPr="00986A61">
              <w:rPr>
                <w:rFonts w:ascii="等线" w:hAnsi="等线"/>
              </w:rPr>
              <w:t xml:space="preserve">// </w:t>
            </w:r>
            <w:r w:rsidRPr="00986A61">
              <w:rPr>
                <w:rFonts w:ascii="等线" w:hAnsi="等线" w:hint="eastAsia"/>
              </w:rPr>
              <w:t>应用透明度到地形和</w:t>
            </w:r>
            <w:r w:rsidRPr="00986A61">
              <w:rPr>
                <w:rFonts w:ascii="等线" w:hAnsi="等线"/>
              </w:rPr>
              <w:t>3D Tiles</w:t>
            </w:r>
          </w:p>
          <w:p w14:paraId="433333C3" w14:textId="77777777" w:rsidR="00F02669" w:rsidRPr="00986A61" w:rsidRDefault="00F02669" w:rsidP="00F02669">
            <w:pPr>
              <w:pStyle w:val="a9"/>
              <w:ind w:firstLine="440"/>
              <w:rPr>
                <w:rFonts w:ascii="等线" w:hAnsi="等线"/>
              </w:rPr>
            </w:pPr>
            <w:r w:rsidRPr="00986A61">
              <w:rPr>
                <w:rFonts w:ascii="等线" w:hAnsi="等线"/>
              </w:rPr>
              <w:t xml:space="preserve">function </w:t>
            </w:r>
            <w:proofErr w:type="spellStart"/>
            <w:proofErr w:type="gramStart"/>
            <w:r w:rsidRPr="00986A61">
              <w:rPr>
                <w:rFonts w:ascii="等线" w:hAnsi="等线"/>
              </w:rPr>
              <w:t>applyTilesAlpha</w:t>
            </w:r>
            <w:proofErr w:type="spellEnd"/>
            <w:r w:rsidRPr="00986A61">
              <w:rPr>
                <w:rFonts w:ascii="等线" w:hAnsi="等线"/>
              </w:rPr>
              <w:t>(</w:t>
            </w:r>
            <w:proofErr w:type="spellStart"/>
            <w:proofErr w:type="gramEnd"/>
            <w:r w:rsidRPr="00986A61">
              <w:rPr>
                <w:rFonts w:ascii="等线" w:hAnsi="等线"/>
              </w:rPr>
              <w:t>tileset</w:t>
            </w:r>
            <w:proofErr w:type="spellEnd"/>
            <w:r w:rsidRPr="00986A61">
              <w:rPr>
                <w:rFonts w:ascii="等线" w:hAnsi="等线"/>
              </w:rPr>
              <w:t>, alpha) {</w:t>
            </w:r>
          </w:p>
          <w:p w14:paraId="1E55A31F" w14:textId="77777777" w:rsidR="00F02669" w:rsidRPr="00986A61" w:rsidRDefault="00F02669" w:rsidP="00F02669">
            <w:pPr>
              <w:pStyle w:val="a9"/>
              <w:ind w:firstLine="440"/>
              <w:rPr>
                <w:rFonts w:ascii="等线" w:hAnsi="等线"/>
              </w:rPr>
            </w:pPr>
            <w:r w:rsidRPr="00986A61">
              <w:rPr>
                <w:rFonts w:ascii="等线" w:hAnsi="等线"/>
              </w:rPr>
              <w:t xml:space="preserve">  if </w:t>
            </w:r>
            <w:proofErr w:type="gramStart"/>
            <w:r w:rsidRPr="00986A61">
              <w:rPr>
                <w:rFonts w:ascii="等线" w:hAnsi="等线"/>
              </w:rPr>
              <w:t>(!</w:t>
            </w:r>
            <w:proofErr w:type="spellStart"/>
            <w:r w:rsidRPr="00986A61">
              <w:rPr>
                <w:rFonts w:ascii="等线" w:hAnsi="等线"/>
              </w:rPr>
              <w:t>tileset</w:t>
            </w:r>
            <w:proofErr w:type="spellEnd"/>
            <w:proofErr w:type="gramEnd"/>
            <w:r w:rsidRPr="00986A61">
              <w:rPr>
                <w:rFonts w:ascii="等线" w:hAnsi="等线"/>
              </w:rPr>
              <w:t>) return;</w:t>
            </w:r>
          </w:p>
          <w:p w14:paraId="565FA996"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tileset.backFaceCulling</w:t>
            </w:r>
            <w:proofErr w:type="spellEnd"/>
            <w:proofErr w:type="gramEnd"/>
            <w:r w:rsidRPr="00986A61">
              <w:rPr>
                <w:rFonts w:ascii="等线" w:hAnsi="等线"/>
              </w:rPr>
              <w:t xml:space="preserve"> = false;</w:t>
            </w:r>
          </w:p>
          <w:p w14:paraId="2EF9CAB7"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tileset.style</w:t>
            </w:r>
            <w:proofErr w:type="spellEnd"/>
            <w:proofErr w:type="gramEnd"/>
            <w:r w:rsidRPr="00986A61">
              <w:rPr>
                <w:rFonts w:ascii="等线" w:hAnsi="等线"/>
              </w:rPr>
              <w:t xml:space="preserve"> = new Cesium.Cesium3DTileStyle({</w:t>
            </w:r>
          </w:p>
          <w:p w14:paraId="3FE2A58C" w14:textId="77777777" w:rsidR="00F02669" w:rsidRPr="00986A61" w:rsidRDefault="00F02669" w:rsidP="00F02669">
            <w:pPr>
              <w:pStyle w:val="a9"/>
              <w:ind w:firstLine="440"/>
              <w:rPr>
                <w:rFonts w:ascii="等线" w:hAnsi="等线"/>
              </w:rPr>
            </w:pPr>
            <w:r w:rsidRPr="00986A61">
              <w:rPr>
                <w:rFonts w:ascii="等线" w:hAnsi="等线"/>
              </w:rPr>
              <w:t xml:space="preserve">    color: `</w:t>
            </w:r>
            <w:proofErr w:type="spellStart"/>
            <w:proofErr w:type="gramStart"/>
            <w:r w:rsidRPr="00986A61">
              <w:rPr>
                <w:rFonts w:ascii="等线" w:hAnsi="等线"/>
              </w:rPr>
              <w:t>rgba</w:t>
            </w:r>
            <w:proofErr w:type="spellEnd"/>
            <w:r w:rsidRPr="00986A61">
              <w:rPr>
                <w:rFonts w:ascii="等线" w:hAnsi="等线"/>
              </w:rPr>
              <w:t>(</w:t>
            </w:r>
            <w:proofErr w:type="gramEnd"/>
            <w:r w:rsidRPr="00986A61">
              <w:rPr>
                <w:rFonts w:ascii="等线" w:hAnsi="等线"/>
              </w:rPr>
              <w:t>255,255,255, ${</w:t>
            </w:r>
            <w:proofErr w:type="spellStart"/>
            <w:r w:rsidRPr="00986A61">
              <w:rPr>
                <w:rFonts w:ascii="等线" w:hAnsi="等线"/>
              </w:rPr>
              <w:t>Math.min</w:t>
            </w:r>
            <w:proofErr w:type="spellEnd"/>
            <w:r w:rsidRPr="00986A61">
              <w:rPr>
                <w:rFonts w:ascii="等线" w:hAnsi="等线"/>
              </w:rPr>
              <w:t>(</w:t>
            </w:r>
            <w:proofErr w:type="spellStart"/>
            <w:r w:rsidRPr="00986A61">
              <w:rPr>
                <w:rFonts w:ascii="等线" w:hAnsi="等线"/>
              </w:rPr>
              <w:t>Math.max</w:t>
            </w:r>
            <w:proofErr w:type="spellEnd"/>
            <w:r w:rsidRPr="00986A61">
              <w:rPr>
                <w:rFonts w:ascii="等线" w:hAnsi="等线"/>
              </w:rPr>
              <w:t>(alpha, 0), 1)})`</w:t>
            </w:r>
          </w:p>
          <w:p w14:paraId="74F5C83E"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140FF14E" w14:textId="77777777" w:rsidR="00F02669" w:rsidRPr="00986A61" w:rsidRDefault="00F02669" w:rsidP="00F02669">
            <w:pPr>
              <w:pStyle w:val="a9"/>
              <w:ind w:firstLine="440"/>
              <w:rPr>
                <w:rFonts w:ascii="等线" w:hAnsi="等线"/>
              </w:rPr>
            </w:pPr>
            <w:r w:rsidRPr="00986A61">
              <w:rPr>
                <w:rFonts w:ascii="等线" w:hAnsi="等线"/>
              </w:rPr>
              <w:t>}</w:t>
            </w:r>
          </w:p>
          <w:p w14:paraId="42A8FDB3" w14:textId="77777777" w:rsidR="00F02669" w:rsidRPr="00986A61" w:rsidRDefault="00F02669" w:rsidP="00F02669">
            <w:pPr>
              <w:pStyle w:val="a9"/>
              <w:ind w:firstLine="440"/>
              <w:rPr>
                <w:rFonts w:ascii="等线" w:hAnsi="等线"/>
              </w:rPr>
            </w:pPr>
            <w:r w:rsidRPr="00986A61">
              <w:rPr>
                <w:rFonts w:ascii="等线" w:hAnsi="等线"/>
              </w:rPr>
              <w:t xml:space="preserve">// </w:t>
            </w:r>
            <w:r w:rsidRPr="00986A61">
              <w:rPr>
                <w:rFonts w:ascii="等线" w:hAnsi="等线" w:hint="eastAsia"/>
              </w:rPr>
              <w:t>绑定透明度滑块事件</w:t>
            </w:r>
          </w:p>
          <w:p w14:paraId="681996FD" w14:textId="77777777" w:rsidR="00F02669" w:rsidRPr="00986A61" w:rsidRDefault="00F02669" w:rsidP="00F02669">
            <w:pPr>
              <w:pStyle w:val="a9"/>
              <w:ind w:firstLine="440"/>
              <w:rPr>
                <w:rFonts w:ascii="等线" w:hAnsi="等线"/>
              </w:rPr>
            </w:pPr>
            <w:r w:rsidRPr="00986A61">
              <w:rPr>
                <w:rFonts w:ascii="等线" w:hAnsi="等线"/>
              </w:rPr>
              <w:t xml:space="preserve">const </w:t>
            </w:r>
            <w:proofErr w:type="spellStart"/>
            <w:r w:rsidRPr="00986A61">
              <w:rPr>
                <w:rFonts w:ascii="等线" w:hAnsi="等线"/>
              </w:rPr>
              <w:t>alphaInput</w:t>
            </w:r>
            <w:proofErr w:type="spellEnd"/>
            <w:r w:rsidRPr="00986A61">
              <w:rPr>
                <w:rFonts w:ascii="等线" w:hAnsi="等线"/>
              </w:rPr>
              <w:t xml:space="preserve"> = </w:t>
            </w:r>
            <w:proofErr w:type="spellStart"/>
            <w:proofErr w:type="gramStart"/>
            <w:r w:rsidRPr="00986A61">
              <w:rPr>
                <w:rFonts w:ascii="等线" w:hAnsi="等线"/>
              </w:rPr>
              <w:t>document.getElementById</w:t>
            </w:r>
            <w:proofErr w:type="spellEnd"/>
            <w:proofErr w:type="gramEnd"/>
            <w:r w:rsidRPr="00986A61">
              <w:rPr>
                <w:rFonts w:ascii="等线" w:hAnsi="等线"/>
              </w:rPr>
              <w:t>('alpha');</w:t>
            </w:r>
          </w:p>
          <w:p w14:paraId="38C25562" w14:textId="77777777" w:rsidR="00F02669" w:rsidRPr="00986A61" w:rsidRDefault="00F02669" w:rsidP="00F02669">
            <w:pPr>
              <w:pStyle w:val="a9"/>
              <w:ind w:firstLine="440"/>
              <w:rPr>
                <w:rFonts w:ascii="等线" w:hAnsi="等线"/>
              </w:rPr>
            </w:pPr>
            <w:r w:rsidRPr="00986A61">
              <w:rPr>
                <w:rFonts w:ascii="等线" w:hAnsi="等线"/>
              </w:rPr>
              <w:lastRenderedPageBreak/>
              <w:t xml:space="preserve">const </w:t>
            </w:r>
            <w:proofErr w:type="spellStart"/>
            <w:r w:rsidRPr="00986A61">
              <w:rPr>
                <w:rFonts w:ascii="等线" w:hAnsi="等线"/>
              </w:rPr>
              <w:t>alphaVal</w:t>
            </w:r>
            <w:proofErr w:type="spellEnd"/>
            <w:r w:rsidRPr="00986A61">
              <w:rPr>
                <w:rFonts w:ascii="等线" w:hAnsi="等线"/>
              </w:rPr>
              <w:t xml:space="preserve"> = </w:t>
            </w:r>
            <w:proofErr w:type="spellStart"/>
            <w:proofErr w:type="gramStart"/>
            <w:r w:rsidRPr="00986A61">
              <w:rPr>
                <w:rFonts w:ascii="等线" w:hAnsi="等线"/>
              </w:rPr>
              <w:t>document.getElementById</w:t>
            </w:r>
            <w:proofErr w:type="spellEnd"/>
            <w:proofErr w:type="gramEnd"/>
            <w:r w:rsidRPr="00986A61">
              <w:rPr>
                <w:rFonts w:ascii="等线" w:hAnsi="等线"/>
              </w:rPr>
              <w:t>('</w:t>
            </w:r>
            <w:proofErr w:type="spellStart"/>
            <w:r w:rsidRPr="00986A61">
              <w:rPr>
                <w:rFonts w:ascii="等线" w:hAnsi="等线"/>
              </w:rPr>
              <w:t>alphaVal</w:t>
            </w:r>
            <w:proofErr w:type="spellEnd"/>
            <w:r w:rsidRPr="00986A61">
              <w:rPr>
                <w:rFonts w:ascii="等线" w:hAnsi="等线"/>
              </w:rPr>
              <w:t>');</w:t>
            </w:r>
          </w:p>
          <w:p w14:paraId="1252528B" w14:textId="77777777" w:rsidR="00F02669" w:rsidRPr="00986A61" w:rsidRDefault="00F02669" w:rsidP="00F02669">
            <w:pPr>
              <w:pStyle w:val="a9"/>
              <w:ind w:firstLine="440"/>
              <w:rPr>
                <w:rFonts w:ascii="等线" w:hAnsi="等线"/>
              </w:rPr>
            </w:pPr>
            <w:r w:rsidRPr="00986A61">
              <w:rPr>
                <w:rFonts w:ascii="等线" w:hAnsi="等线"/>
              </w:rPr>
              <w:t>if (</w:t>
            </w:r>
            <w:proofErr w:type="spellStart"/>
            <w:r w:rsidRPr="00986A61">
              <w:rPr>
                <w:rFonts w:ascii="等线" w:hAnsi="等线"/>
              </w:rPr>
              <w:t>alphaInput</w:t>
            </w:r>
            <w:proofErr w:type="spellEnd"/>
            <w:r w:rsidRPr="00986A61">
              <w:rPr>
                <w:rFonts w:ascii="等线" w:hAnsi="等线"/>
              </w:rPr>
              <w:t xml:space="preserve"> &amp;&amp; </w:t>
            </w:r>
            <w:proofErr w:type="spellStart"/>
            <w:r w:rsidRPr="00986A61">
              <w:rPr>
                <w:rFonts w:ascii="等线" w:hAnsi="等线"/>
              </w:rPr>
              <w:t>alphaVal</w:t>
            </w:r>
            <w:proofErr w:type="spellEnd"/>
            <w:r w:rsidRPr="00986A61">
              <w:rPr>
                <w:rFonts w:ascii="等线" w:hAnsi="等线"/>
              </w:rPr>
              <w:t>) {</w:t>
            </w:r>
          </w:p>
          <w:p w14:paraId="7B354BF9" w14:textId="77777777" w:rsidR="00F02669" w:rsidRPr="00986A61" w:rsidRDefault="00F02669" w:rsidP="00F02669">
            <w:pPr>
              <w:pStyle w:val="a9"/>
              <w:ind w:firstLine="440"/>
              <w:rPr>
                <w:rFonts w:ascii="等线" w:hAnsi="等线"/>
              </w:rPr>
            </w:pPr>
            <w:r w:rsidRPr="00986A61">
              <w:rPr>
                <w:rFonts w:ascii="等线" w:hAnsi="等线"/>
              </w:rPr>
              <w:t xml:space="preserve">  const </w:t>
            </w:r>
            <w:proofErr w:type="spellStart"/>
            <w:r w:rsidRPr="00986A61">
              <w:rPr>
                <w:rFonts w:ascii="等线" w:hAnsi="等线"/>
              </w:rPr>
              <w:t>onAlpha</w:t>
            </w:r>
            <w:proofErr w:type="spellEnd"/>
            <w:r w:rsidRPr="00986A61">
              <w:rPr>
                <w:rFonts w:ascii="等线" w:hAnsi="等线"/>
              </w:rPr>
              <w:t xml:space="preserve"> = () =&gt; {</w:t>
            </w:r>
          </w:p>
          <w:p w14:paraId="46B0997A" w14:textId="77777777" w:rsidR="00F02669" w:rsidRPr="00986A61" w:rsidRDefault="00F02669" w:rsidP="00F02669">
            <w:pPr>
              <w:pStyle w:val="a9"/>
              <w:ind w:firstLine="440"/>
              <w:rPr>
                <w:rFonts w:ascii="等线" w:hAnsi="等线"/>
              </w:rPr>
            </w:pPr>
            <w:r w:rsidRPr="00986A61">
              <w:rPr>
                <w:rFonts w:ascii="等线" w:hAnsi="等线"/>
              </w:rPr>
              <w:t xml:space="preserve">    const v = </w:t>
            </w:r>
            <w:proofErr w:type="gramStart"/>
            <w:r w:rsidRPr="00986A61">
              <w:rPr>
                <w:rFonts w:ascii="等线" w:hAnsi="等线"/>
              </w:rPr>
              <w:t>Number(</w:t>
            </w:r>
            <w:proofErr w:type="spellStart"/>
            <w:proofErr w:type="gramEnd"/>
            <w:r w:rsidRPr="00986A61">
              <w:rPr>
                <w:rFonts w:ascii="等线" w:hAnsi="等线"/>
              </w:rPr>
              <w:t>alphaInput.value</w:t>
            </w:r>
            <w:proofErr w:type="spellEnd"/>
            <w:r w:rsidRPr="00986A61">
              <w:rPr>
                <w:rFonts w:ascii="等线" w:hAnsi="等线"/>
              </w:rPr>
              <w:t>);</w:t>
            </w:r>
          </w:p>
          <w:p w14:paraId="7FFCA745"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rPr>
              <w:t>alphaVal.textContent</w:t>
            </w:r>
            <w:proofErr w:type="spellEnd"/>
            <w:r w:rsidRPr="00986A61">
              <w:rPr>
                <w:rFonts w:ascii="等线" w:hAnsi="等线"/>
              </w:rPr>
              <w:t xml:space="preserve"> = </w:t>
            </w:r>
            <w:proofErr w:type="spellStart"/>
            <w:proofErr w:type="gramStart"/>
            <w:r w:rsidRPr="00986A61">
              <w:rPr>
                <w:rFonts w:ascii="等线" w:hAnsi="等线"/>
              </w:rPr>
              <w:t>v.toFixed</w:t>
            </w:r>
            <w:proofErr w:type="spellEnd"/>
            <w:proofErr w:type="gramEnd"/>
            <w:r w:rsidRPr="00986A61">
              <w:rPr>
                <w:rFonts w:ascii="等线" w:hAnsi="等线"/>
              </w:rPr>
              <w:t>(2);</w:t>
            </w:r>
          </w:p>
          <w:p w14:paraId="1AAA0CFC"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viewer.scene</w:t>
            </w:r>
            <w:proofErr w:type="gramEnd"/>
            <w:r w:rsidRPr="00986A61">
              <w:rPr>
                <w:rFonts w:ascii="等线" w:hAnsi="等线"/>
              </w:rPr>
              <w:t>.globe.translucency.frontFaceAlpha</w:t>
            </w:r>
            <w:proofErr w:type="spellEnd"/>
            <w:r w:rsidRPr="00986A61">
              <w:rPr>
                <w:rFonts w:ascii="等线" w:hAnsi="等线"/>
              </w:rPr>
              <w:t xml:space="preserve"> = v;</w:t>
            </w:r>
          </w:p>
          <w:p w14:paraId="08C0F066"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applyTilesAlpha</w:t>
            </w:r>
            <w:proofErr w:type="spellEnd"/>
            <w:r w:rsidRPr="00986A61">
              <w:rPr>
                <w:rFonts w:ascii="等线" w:hAnsi="等线"/>
              </w:rPr>
              <w:t>(</w:t>
            </w:r>
            <w:proofErr w:type="spellStart"/>
            <w:proofErr w:type="gramEnd"/>
            <w:r w:rsidRPr="00986A61">
              <w:rPr>
                <w:rFonts w:ascii="等线" w:hAnsi="等线"/>
              </w:rPr>
              <w:t>osgb</w:t>
            </w:r>
            <w:proofErr w:type="spellEnd"/>
            <w:r w:rsidRPr="00986A61">
              <w:rPr>
                <w:rFonts w:ascii="等线" w:hAnsi="等线"/>
              </w:rPr>
              <w:t>, v);</w:t>
            </w:r>
          </w:p>
          <w:p w14:paraId="6CD32C27"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applyTilesAlpha</w:t>
            </w:r>
            <w:proofErr w:type="spellEnd"/>
            <w:r w:rsidRPr="00986A61">
              <w:rPr>
                <w:rFonts w:ascii="等线" w:hAnsi="等线"/>
              </w:rPr>
              <w:t>(</w:t>
            </w:r>
            <w:proofErr w:type="spellStart"/>
            <w:proofErr w:type="gramEnd"/>
            <w:r w:rsidRPr="00986A61">
              <w:rPr>
                <w:rFonts w:ascii="等线" w:hAnsi="等线"/>
              </w:rPr>
              <w:t>classificationTileset</w:t>
            </w:r>
            <w:proofErr w:type="spellEnd"/>
            <w:r w:rsidRPr="00986A61">
              <w:rPr>
                <w:rFonts w:ascii="等线" w:hAnsi="等线"/>
              </w:rPr>
              <w:t>, v);</w:t>
            </w:r>
          </w:p>
          <w:p w14:paraId="7C51CFB9"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699ADA46"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rPr>
              <w:t>alphaInput.addEventListener</w:t>
            </w:r>
            <w:proofErr w:type="spellEnd"/>
            <w:r w:rsidRPr="00986A61">
              <w:rPr>
                <w:rFonts w:ascii="等线" w:hAnsi="等线"/>
              </w:rPr>
              <w:t xml:space="preserve">('input', </w:t>
            </w:r>
            <w:proofErr w:type="spellStart"/>
            <w:r w:rsidRPr="00986A61">
              <w:rPr>
                <w:rFonts w:ascii="等线" w:hAnsi="等线"/>
              </w:rPr>
              <w:t>onAlpha</w:t>
            </w:r>
            <w:proofErr w:type="spellEnd"/>
            <w:r w:rsidRPr="00986A61">
              <w:rPr>
                <w:rFonts w:ascii="等线" w:hAnsi="等线"/>
              </w:rPr>
              <w:t>);</w:t>
            </w:r>
          </w:p>
          <w:p w14:paraId="74B4A92F"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onAlpha</w:t>
            </w:r>
            <w:proofErr w:type="spellEnd"/>
            <w:r w:rsidRPr="00986A61">
              <w:rPr>
                <w:rFonts w:ascii="等线" w:hAnsi="等线"/>
              </w:rPr>
              <w:t>(</w:t>
            </w:r>
            <w:proofErr w:type="gramEnd"/>
            <w:r w:rsidRPr="00986A61">
              <w:rPr>
                <w:rFonts w:ascii="等线" w:hAnsi="等线"/>
              </w:rPr>
              <w:t xml:space="preserve">); // </w:t>
            </w:r>
            <w:proofErr w:type="spellStart"/>
            <w:r w:rsidRPr="00986A61">
              <w:rPr>
                <w:rFonts w:ascii="等线" w:hAnsi="等线" w:hint="eastAsia"/>
              </w:rPr>
              <w:t>初始化执行，确保初始透明度生效</w:t>
            </w:r>
            <w:proofErr w:type="spellEnd"/>
          </w:p>
          <w:p w14:paraId="51CB76A5" w14:textId="77777777" w:rsidR="00F02669" w:rsidRPr="00986A61" w:rsidRDefault="00F02669" w:rsidP="00F02669">
            <w:pPr>
              <w:pStyle w:val="a9"/>
              <w:ind w:firstLine="440"/>
              <w:rPr>
                <w:rFonts w:ascii="等线" w:hAnsi="等线"/>
              </w:rPr>
            </w:pPr>
            <w:r w:rsidRPr="00986A61">
              <w:rPr>
                <w:rFonts w:ascii="等线" w:hAnsi="等线"/>
              </w:rPr>
              <w:t>}</w:t>
            </w:r>
          </w:p>
        </w:tc>
      </w:tr>
    </w:tbl>
    <w:p w14:paraId="3AB17C4F" w14:textId="57329622" w:rsidR="00F02669" w:rsidRPr="007461E1" w:rsidRDefault="00986A61" w:rsidP="007461E1">
      <w:pPr>
        <w:pStyle w:val="31"/>
      </w:pPr>
      <w:r w:rsidRPr="007461E1">
        <w:rPr>
          <w:rFonts w:hint="eastAsia"/>
        </w:rPr>
        <w:lastRenderedPageBreak/>
        <w:t>2</w:t>
      </w:r>
      <w:r w:rsidRPr="007461E1">
        <w:t>.2.2</w:t>
      </w:r>
      <w:r w:rsidR="00F02669" w:rsidRPr="007461E1">
        <w:rPr>
          <w:rFonts w:hint="eastAsia"/>
        </w:rPr>
        <w:t>剖面采样技术</w:t>
      </w:r>
    </w:p>
    <w:p w14:paraId="5AA0F4AE" w14:textId="77777777" w:rsidR="00351EDB" w:rsidRPr="00351EDB" w:rsidRDefault="00351EDB" w:rsidP="00351EDB">
      <w:pPr>
        <w:rPr>
          <w:lang w:eastAsia="zh-CN"/>
        </w:rPr>
      </w:pPr>
    </w:p>
    <w:p w14:paraId="3E3F95E4" w14:textId="11E069E7" w:rsidR="00F02669" w:rsidRPr="000F5905" w:rsidRDefault="009C56D6" w:rsidP="000F5905">
      <w:pPr>
        <w:pStyle w:val="a9"/>
        <w:ind w:firstLine="440"/>
        <w:rPr>
          <w:lang w:eastAsia="zh-CN"/>
        </w:rPr>
      </w:pPr>
      <w:r w:rsidRPr="000F5905">
        <w:rPr>
          <w:rFonts w:hint="eastAsia"/>
          <w:lang w:eastAsia="zh-CN"/>
        </w:rPr>
        <w:t>1</w:t>
      </w:r>
      <w:r w:rsidRPr="000F5905">
        <w:rPr>
          <w:lang w:eastAsia="zh-CN"/>
        </w:rPr>
        <w:t>.</w:t>
      </w:r>
      <w:r w:rsidR="00E57341">
        <w:rPr>
          <w:lang w:eastAsia="zh-CN"/>
        </w:rPr>
        <w:t xml:space="preserve"> </w:t>
      </w:r>
      <w:r w:rsidR="00F02669" w:rsidRPr="000F5905">
        <w:rPr>
          <w:rFonts w:hint="eastAsia"/>
          <w:lang w:eastAsia="zh-CN"/>
        </w:rPr>
        <w:t>技术原理</w:t>
      </w:r>
      <w:r w:rsidR="00986A61" w:rsidRPr="000F5905">
        <w:rPr>
          <w:rFonts w:hint="eastAsia"/>
          <w:lang w:eastAsia="zh-CN"/>
        </w:rPr>
        <w:t>：</w:t>
      </w:r>
      <w:r w:rsidR="00F02669" w:rsidRPr="000F5905">
        <w:rPr>
          <w:rFonts w:hint="eastAsia"/>
          <w:lang w:eastAsia="zh-CN"/>
        </w:rPr>
        <w:t>剖面采样技术是实现地下管线剖面分析的核心基础，基于用户在三维场景中绘制的剖面线，通过线性插值算法对剖面线沿线的地形进行等距采样，获取连续的地形高程数据。该技术利用</w:t>
      </w:r>
      <w:r w:rsidR="00F02669" w:rsidRPr="000F5905">
        <w:rPr>
          <w:lang w:eastAsia="zh-CN"/>
        </w:rPr>
        <w:t xml:space="preserve"> </w:t>
      </w:r>
      <w:proofErr w:type="spellStart"/>
      <w:r w:rsidR="00F02669" w:rsidRPr="000F5905">
        <w:rPr>
          <w:lang w:eastAsia="zh-CN"/>
        </w:rPr>
        <w:t>CesiumJS</w:t>
      </w:r>
      <w:proofErr w:type="spellEnd"/>
      <w:r w:rsidR="00F02669" w:rsidRPr="000F5905">
        <w:rPr>
          <w:lang w:eastAsia="zh-CN"/>
        </w:rPr>
        <w:t xml:space="preserve"> </w:t>
      </w:r>
      <w:r w:rsidR="00F02669" w:rsidRPr="000F5905">
        <w:rPr>
          <w:rFonts w:hint="eastAsia"/>
          <w:lang w:eastAsia="zh-CN"/>
        </w:rPr>
        <w:t>的空间坐标计算能力，将离散的地形数据转换为连续的剖面高程信息，为后续生成剖面图、分析地形与管线埋深关系提供精准的数据支撑。</w:t>
      </w:r>
    </w:p>
    <w:p w14:paraId="1F95097D" w14:textId="694B7F02" w:rsidR="00F004E0" w:rsidRDefault="009C56D6" w:rsidP="00F004E0">
      <w:pPr>
        <w:pStyle w:val="a9"/>
        <w:ind w:firstLine="440"/>
      </w:pPr>
      <w:r w:rsidRPr="000F5905">
        <w:rPr>
          <w:rFonts w:hint="eastAsia"/>
        </w:rPr>
        <w:t>2</w:t>
      </w:r>
      <w:r w:rsidRPr="000F5905">
        <w:t>.</w:t>
      </w:r>
      <w:r w:rsidR="00E57341">
        <w:t xml:space="preserve"> </w:t>
      </w:r>
      <w:proofErr w:type="spellStart"/>
      <w:r w:rsidR="00F02669" w:rsidRPr="000F5905">
        <w:rPr>
          <w:rFonts w:hint="eastAsia"/>
        </w:rPr>
        <w:t>实现流程</w:t>
      </w:r>
      <w:proofErr w:type="spellEnd"/>
      <w:r w:rsidR="00986A61" w:rsidRPr="000F5905">
        <w:rPr>
          <w:rFonts w:hint="eastAsia"/>
        </w:rPr>
        <w:t>：</w:t>
      </w:r>
    </w:p>
    <w:p w14:paraId="65222294" w14:textId="3C5B8F4B" w:rsidR="00F02669" w:rsidRPr="000F5905" w:rsidRDefault="00F02669" w:rsidP="00F004E0">
      <w:pPr>
        <w:pStyle w:val="a9"/>
        <w:ind w:firstLine="440"/>
        <w:rPr>
          <w:lang w:eastAsia="zh-CN"/>
        </w:rPr>
      </w:pPr>
      <w:r w:rsidRPr="000F5905">
        <w:rPr>
          <w:rFonts w:hint="eastAsia"/>
          <w:lang w:eastAsia="zh-CN"/>
        </w:rPr>
        <w:t>参数初始化</w:t>
      </w:r>
      <w:r w:rsidR="009C56D6" w:rsidRPr="000F5905">
        <w:rPr>
          <w:rFonts w:hint="eastAsia"/>
          <w:lang w:eastAsia="zh-CN"/>
        </w:rPr>
        <w:t>：</w:t>
      </w:r>
      <w:r w:rsidRPr="000F5905">
        <w:rPr>
          <w:rFonts w:hint="eastAsia"/>
          <w:lang w:eastAsia="zh-CN"/>
        </w:rPr>
        <w:t>函数</w:t>
      </w:r>
      <w:proofErr w:type="spellStart"/>
      <w:r w:rsidRPr="000F5905">
        <w:rPr>
          <w:lang w:eastAsia="zh-CN"/>
        </w:rPr>
        <w:t>sampleGroundProfile</w:t>
      </w:r>
      <w:proofErr w:type="spellEnd"/>
      <w:r w:rsidRPr="000F5905">
        <w:rPr>
          <w:rFonts w:hint="eastAsia"/>
          <w:lang w:eastAsia="zh-CN"/>
        </w:rPr>
        <w:t>接收三个参数：剖面线起点坐标（</w:t>
      </w:r>
      <w:proofErr w:type="spellStart"/>
      <w:r w:rsidRPr="000F5905">
        <w:rPr>
          <w:lang w:eastAsia="zh-CN"/>
        </w:rPr>
        <w:t>startPos</w:t>
      </w:r>
      <w:proofErr w:type="spellEnd"/>
      <w:r w:rsidRPr="000F5905">
        <w:rPr>
          <w:rFonts w:hint="eastAsia"/>
          <w:lang w:eastAsia="zh-CN"/>
        </w:rPr>
        <w:t>，</w:t>
      </w:r>
      <w:r w:rsidRPr="000F5905">
        <w:rPr>
          <w:lang w:eastAsia="zh-CN"/>
        </w:rPr>
        <w:t xml:space="preserve">Cartesian3 </w:t>
      </w:r>
      <w:r w:rsidRPr="000F5905">
        <w:rPr>
          <w:rFonts w:hint="eastAsia"/>
          <w:lang w:eastAsia="zh-CN"/>
        </w:rPr>
        <w:t>类型</w:t>
      </w:r>
      <w:r w:rsidR="00F004E0">
        <w:rPr>
          <w:rFonts w:hint="eastAsia"/>
          <w:lang w:eastAsia="zh-CN"/>
        </w:rPr>
        <w:t>、</w:t>
      </w:r>
      <w:r w:rsidRPr="000F5905">
        <w:rPr>
          <w:rFonts w:hint="eastAsia"/>
          <w:lang w:eastAsia="zh-CN"/>
        </w:rPr>
        <w:t>终点坐标和采样步长</w:t>
      </w:r>
      <w:r w:rsidR="00F004E0">
        <w:rPr>
          <w:rFonts w:hint="eastAsia"/>
          <w:lang w:eastAsia="zh-CN"/>
        </w:rPr>
        <w:t>。</w:t>
      </w:r>
      <w:r w:rsidRPr="000F5905">
        <w:rPr>
          <w:rFonts w:hint="eastAsia"/>
          <w:lang w:eastAsia="zh-CN"/>
        </w:rPr>
        <w:t>首先通过</w:t>
      </w:r>
      <w:r w:rsidRPr="000F5905">
        <w:rPr>
          <w:lang w:eastAsia="zh-CN"/>
        </w:rPr>
        <w:t>Cesium.Cartesian3.distance</w:t>
      </w:r>
      <w:r w:rsidRPr="000F5905">
        <w:rPr>
          <w:rFonts w:hint="eastAsia"/>
          <w:lang w:eastAsia="zh-CN"/>
        </w:rPr>
        <w:t>计算剖面线的总长度（单位：米）；然后根据总长度和采样步长计算采样步数（</w:t>
      </w:r>
      <w:r w:rsidRPr="000F5905">
        <w:rPr>
          <w:lang w:eastAsia="zh-CN"/>
        </w:rPr>
        <w:t>steps</w:t>
      </w:r>
      <w:r w:rsidRPr="000F5905">
        <w:rPr>
          <w:rFonts w:hint="eastAsia"/>
          <w:lang w:eastAsia="zh-CN"/>
        </w:rPr>
        <w:t>），确保步数至少为</w:t>
      </w:r>
      <w:r w:rsidRPr="000F5905">
        <w:rPr>
          <w:lang w:eastAsia="zh-CN"/>
        </w:rPr>
        <w:t xml:space="preserve"> 1</w:t>
      </w:r>
      <w:r w:rsidRPr="000F5905">
        <w:rPr>
          <w:rFonts w:hint="eastAsia"/>
          <w:lang w:eastAsia="zh-CN"/>
        </w:rPr>
        <w:t>，避免因步长过大导致无采样数据的情况。</w:t>
      </w:r>
    </w:p>
    <w:p w14:paraId="25E1E58C" w14:textId="65316D4D" w:rsidR="00F02669" w:rsidRPr="000F5905" w:rsidRDefault="00F02669" w:rsidP="000F5905">
      <w:pPr>
        <w:pStyle w:val="a9"/>
        <w:ind w:firstLine="440"/>
      </w:pPr>
      <w:r w:rsidRPr="000F5905">
        <w:rPr>
          <w:rFonts w:hint="eastAsia"/>
        </w:rPr>
        <w:t>地形高程采样</w:t>
      </w:r>
      <w:r w:rsidR="000F5905" w:rsidRPr="000F5905">
        <w:rPr>
          <w:rFonts w:hint="eastAsia"/>
        </w:rPr>
        <w:t>：</w:t>
      </w:r>
      <w:r w:rsidRPr="000F5905">
        <w:rPr>
          <w:rFonts w:hint="eastAsia"/>
        </w:rPr>
        <w:t>创建空数组</w:t>
      </w:r>
      <w:r w:rsidRPr="000F5905">
        <w:t>result</w:t>
      </w:r>
      <w:r w:rsidRPr="000F5905">
        <w:rPr>
          <w:rFonts w:hint="eastAsia"/>
        </w:rPr>
        <w:t>用于存储采样结果，通过</w:t>
      </w:r>
      <w:r w:rsidRPr="000F5905">
        <w:t>for</w:t>
      </w:r>
      <w:r w:rsidRPr="000F5905">
        <w:rPr>
          <w:rFonts w:hint="eastAsia"/>
        </w:rPr>
        <w:t>循环遍历每个采样点：计算当前采样点在剖面线上的比例</w:t>
      </w:r>
      <w:r w:rsidR="00986A61" w:rsidRPr="000F5905">
        <w:rPr>
          <w:rFonts w:hint="eastAsia"/>
        </w:rPr>
        <w:t>；</w:t>
      </w:r>
      <w:r w:rsidRPr="000F5905">
        <w:rPr>
          <w:rFonts w:hint="eastAsia"/>
        </w:rPr>
        <w:t>利用</w:t>
      </w:r>
      <w:r w:rsidRPr="000F5905">
        <w:t>Cesium.Cartesian</w:t>
      </w:r>
      <w:proofErr w:type="gramStart"/>
      <w:r w:rsidRPr="000F5905">
        <w:t>3.lerp</w:t>
      </w:r>
      <w:proofErr w:type="gramEnd"/>
      <w:r w:rsidRPr="000F5905">
        <w:t xml:space="preserve">(startPos, </w:t>
      </w:r>
      <w:proofErr w:type="spellStart"/>
      <w:r w:rsidRPr="000F5905">
        <w:t>endPos</w:t>
      </w:r>
      <w:proofErr w:type="spellEnd"/>
      <w:r w:rsidRPr="000F5905">
        <w:t>, t, new Cesium.Cartesian3())</w:t>
      </w:r>
      <w:r w:rsidRPr="000F5905">
        <w:rPr>
          <w:rFonts w:hint="eastAsia"/>
        </w:rPr>
        <w:t>进行线性插值，得到当前采样点的笛卡尔坐标（</w:t>
      </w:r>
      <w:r w:rsidRPr="000F5905">
        <w:t>p</w:t>
      </w:r>
      <w:r w:rsidRPr="000F5905">
        <w:rPr>
          <w:rFonts w:hint="eastAsia"/>
        </w:rPr>
        <w:t>）；调用</w:t>
      </w:r>
      <w:r w:rsidRPr="000F5905">
        <w:t>Cesium.Cartographic.fromCartesian(p)</w:t>
      </w:r>
      <w:r w:rsidRPr="000F5905">
        <w:rPr>
          <w:rFonts w:hint="eastAsia"/>
        </w:rPr>
        <w:t>将笛卡尔坐标转换为地理坐标（</w:t>
      </w:r>
      <w:r w:rsidRPr="000F5905">
        <w:t>carto</w:t>
      </w:r>
      <w:r w:rsidRPr="000F5905">
        <w:rPr>
          <w:rFonts w:hint="eastAsia"/>
        </w:rPr>
        <w:t>，包含经度、纬度和高程信息）；</w:t>
      </w:r>
    </w:p>
    <w:p w14:paraId="58C8132F" w14:textId="1C91005B" w:rsidR="00F02669" w:rsidRDefault="00F02669" w:rsidP="000F5905">
      <w:pPr>
        <w:pStyle w:val="a9"/>
        <w:ind w:firstLine="440"/>
        <w:rPr>
          <w:lang w:eastAsia="zh-CN"/>
        </w:rPr>
      </w:pPr>
      <w:r w:rsidRPr="000F5905">
        <w:t xml:space="preserve"> </w:t>
      </w:r>
      <w:r w:rsidRPr="000F5905">
        <w:rPr>
          <w:rFonts w:hint="eastAsia"/>
          <w:lang w:eastAsia="zh-CN"/>
        </w:rPr>
        <w:t>结果返回</w:t>
      </w:r>
      <w:r w:rsidR="009C56D6" w:rsidRPr="000F5905">
        <w:rPr>
          <w:rFonts w:hint="eastAsia"/>
          <w:lang w:eastAsia="zh-CN"/>
        </w:rPr>
        <w:t>：</w:t>
      </w:r>
      <w:r w:rsidRPr="000F5905">
        <w:rPr>
          <w:rFonts w:hint="eastAsia"/>
          <w:lang w:eastAsia="zh-CN"/>
        </w:rPr>
        <w:t>函数返回包含两个属性的对象：</w:t>
      </w:r>
      <w:r w:rsidRPr="000F5905">
        <w:rPr>
          <w:lang w:eastAsia="zh-CN"/>
        </w:rPr>
        <w:t>total</w:t>
      </w:r>
      <w:r w:rsidRPr="000F5905">
        <w:rPr>
          <w:rFonts w:hint="eastAsia"/>
          <w:lang w:eastAsia="zh-CN"/>
        </w:rPr>
        <w:t>（剖面线总长度）和</w:t>
      </w:r>
      <w:r w:rsidRPr="000F5905">
        <w:rPr>
          <w:lang w:eastAsia="zh-CN"/>
        </w:rPr>
        <w:t>samples</w:t>
      </w:r>
      <w:r w:rsidRPr="000F5905">
        <w:rPr>
          <w:rFonts w:hint="eastAsia"/>
          <w:lang w:eastAsia="zh-CN"/>
        </w:rPr>
        <w:t>（采样点数组），采样点数组中的每个元素包含完整的空间信息，可直接用于剖面图绘制。</w:t>
      </w:r>
    </w:p>
    <w:p w14:paraId="63DDE1E7" w14:textId="249CE4C4" w:rsidR="007663F4" w:rsidRDefault="007663F4" w:rsidP="007663F4">
      <w:pPr>
        <w:pStyle w:val="a9"/>
        <w:ind w:firstLine="440"/>
      </w:pPr>
      <w:r>
        <w:rPr>
          <w:rFonts w:hint="eastAsia"/>
        </w:rPr>
        <w:t>3</w:t>
      </w:r>
      <w:r>
        <w:t>.</w:t>
      </w:r>
      <w:r>
        <w:rPr>
          <w:rFonts w:hint="eastAsia"/>
        </w:rPr>
        <w:t>效果图</w:t>
      </w:r>
    </w:p>
    <w:p w14:paraId="1BA2F117" w14:textId="6D584B86" w:rsidR="007663F4" w:rsidRDefault="007663F4" w:rsidP="007663F4">
      <w:pPr>
        <w:pStyle w:val="a9"/>
        <w:ind w:firstLine="440"/>
      </w:pPr>
      <w:r w:rsidRPr="007663F4">
        <w:lastRenderedPageBreak/>
        <w:drawing>
          <wp:inline distT="0" distB="0" distL="0" distR="0" wp14:anchorId="6F563349" wp14:editId="6DC16108">
            <wp:extent cx="4647600" cy="2912400"/>
            <wp:effectExtent l="0" t="0" r="63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7600" cy="2912400"/>
                    </a:xfrm>
                    <a:prstGeom prst="rect">
                      <a:avLst/>
                    </a:prstGeom>
                  </pic:spPr>
                </pic:pic>
              </a:graphicData>
            </a:graphic>
          </wp:inline>
        </w:drawing>
      </w:r>
    </w:p>
    <w:p w14:paraId="0022C1DF" w14:textId="32010613" w:rsidR="00F02669" w:rsidRPr="007663F4" w:rsidRDefault="007663F4" w:rsidP="007663F4">
      <w:pPr>
        <w:pStyle w:val="a9"/>
        <w:ind w:firstLine="440"/>
      </w:pPr>
      <w:r>
        <w:rPr>
          <w:rFonts w:hint="eastAsia"/>
        </w:rPr>
        <w:t>4</w:t>
      </w:r>
      <w:r>
        <w:t xml:space="preserve">. </w:t>
      </w:r>
      <w:proofErr w:type="spellStart"/>
      <w:r w:rsidR="00F02669" w:rsidRPr="007663F4">
        <w:rPr>
          <w:rFonts w:hint="eastAsia"/>
        </w:rPr>
        <w:t>关键代码</w:t>
      </w:r>
      <w:proofErr w:type="spellEnd"/>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4"/>
      </w:tblGrid>
      <w:tr w:rsidR="00F02669" w:rsidRPr="00986A61" w14:paraId="79EB9AD8" w14:textId="77777777" w:rsidTr="00F02669">
        <w:tc>
          <w:tcPr>
            <w:tcW w:w="5000" w:type="pct"/>
            <w:tcBorders>
              <w:top w:val="single" w:sz="4" w:space="0" w:color="auto"/>
              <w:left w:val="single" w:sz="4" w:space="0" w:color="auto"/>
              <w:bottom w:val="single" w:sz="4" w:space="0" w:color="auto"/>
              <w:right w:val="single" w:sz="4" w:space="0" w:color="auto"/>
            </w:tcBorders>
            <w:shd w:val="clear" w:color="auto" w:fill="F5F6F7"/>
            <w:tcMar>
              <w:top w:w="60" w:type="dxa"/>
              <w:left w:w="120" w:type="dxa"/>
              <w:bottom w:w="30" w:type="dxa"/>
              <w:right w:w="120" w:type="dxa"/>
            </w:tcMar>
            <w:hideMark/>
          </w:tcPr>
          <w:p w14:paraId="50742AB4" w14:textId="77777777" w:rsidR="00F02669" w:rsidRPr="00986A61" w:rsidRDefault="00F02669" w:rsidP="00F02669">
            <w:pPr>
              <w:pStyle w:val="a9"/>
              <w:ind w:firstLine="440"/>
              <w:rPr>
                <w:rFonts w:ascii="等线" w:hAnsi="等线"/>
              </w:rPr>
            </w:pPr>
            <w:r w:rsidRPr="00986A61">
              <w:rPr>
                <w:rFonts w:ascii="等线" w:hAnsi="等线"/>
              </w:rPr>
              <w:t xml:space="preserve">// </w:t>
            </w:r>
            <w:r w:rsidRPr="00986A61">
              <w:rPr>
                <w:rFonts w:ascii="等线" w:hAnsi="等线" w:hint="eastAsia"/>
              </w:rPr>
              <w:t>剖面采样</w:t>
            </w:r>
          </w:p>
          <w:p w14:paraId="1397190E" w14:textId="77777777" w:rsidR="00F02669" w:rsidRPr="00986A61" w:rsidRDefault="00F02669" w:rsidP="00F02669">
            <w:pPr>
              <w:pStyle w:val="a9"/>
              <w:ind w:firstLine="440"/>
              <w:rPr>
                <w:rFonts w:ascii="等线" w:hAnsi="等线"/>
              </w:rPr>
            </w:pPr>
            <w:r w:rsidRPr="00986A61">
              <w:rPr>
                <w:rFonts w:ascii="等线" w:hAnsi="等线"/>
              </w:rPr>
              <w:t xml:space="preserve">function </w:t>
            </w:r>
            <w:proofErr w:type="spellStart"/>
            <w:proofErr w:type="gramStart"/>
            <w:r w:rsidRPr="00986A61">
              <w:rPr>
                <w:rFonts w:ascii="等线" w:hAnsi="等线"/>
              </w:rPr>
              <w:t>sampleGroundProfile</w:t>
            </w:r>
            <w:proofErr w:type="spellEnd"/>
            <w:r w:rsidRPr="00986A61">
              <w:rPr>
                <w:rFonts w:ascii="等线" w:hAnsi="等线"/>
              </w:rPr>
              <w:t>(</w:t>
            </w:r>
            <w:proofErr w:type="spellStart"/>
            <w:proofErr w:type="gramEnd"/>
            <w:r w:rsidRPr="00986A61">
              <w:rPr>
                <w:rFonts w:ascii="等线" w:hAnsi="等线"/>
              </w:rPr>
              <w:t>startPos</w:t>
            </w:r>
            <w:proofErr w:type="spellEnd"/>
            <w:r w:rsidRPr="00986A61">
              <w:rPr>
                <w:rFonts w:ascii="等线" w:hAnsi="等线"/>
              </w:rPr>
              <w:t xml:space="preserve">, </w:t>
            </w:r>
            <w:proofErr w:type="spellStart"/>
            <w:r w:rsidRPr="00986A61">
              <w:rPr>
                <w:rFonts w:ascii="等线" w:hAnsi="等线"/>
              </w:rPr>
              <w:t>endPos</w:t>
            </w:r>
            <w:proofErr w:type="spellEnd"/>
            <w:r w:rsidRPr="00986A61">
              <w:rPr>
                <w:rFonts w:ascii="等线" w:hAnsi="等线"/>
              </w:rPr>
              <w:t xml:space="preserve">, </w:t>
            </w:r>
            <w:proofErr w:type="spellStart"/>
            <w:r w:rsidRPr="00986A61">
              <w:rPr>
                <w:rFonts w:ascii="等线" w:hAnsi="等线"/>
              </w:rPr>
              <w:t>stepMeter</w:t>
            </w:r>
            <w:proofErr w:type="spellEnd"/>
            <w:r w:rsidRPr="00986A61">
              <w:rPr>
                <w:rFonts w:ascii="等线" w:hAnsi="等线"/>
              </w:rPr>
              <w:t xml:space="preserve"> = 1.0) {</w:t>
            </w:r>
          </w:p>
          <w:p w14:paraId="26A8F1E6" w14:textId="77777777" w:rsidR="00F02669" w:rsidRPr="00986A61" w:rsidRDefault="00F02669" w:rsidP="00F02669">
            <w:pPr>
              <w:pStyle w:val="a9"/>
              <w:ind w:firstLine="440"/>
              <w:rPr>
                <w:rFonts w:ascii="等线" w:hAnsi="等线"/>
              </w:rPr>
            </w:pPr>
            <w:r w:rsidRPr="00986A61">
              <w:rPr>
                <w:rFonts w:ascii="等线" w:hAnsi="等线"/>
              </w:rPr>
              <w:t xml:space="preserve">  const total = Cesium.Cartesian</w:t>
            </w:r>
            <w:proofErr w:type="gramStart"/>
            <w:r w:rsidRPr="00986A61">
              <w:rPr>
                <w:rFonts w:ascii="等线" w:hAnsi="等线"/>
              </w:rPr>
              <w:t>3.distance</w:t>
            </w:r>
            <w:proofErr w:type="gramEnd"/>
            <w:r w:rsidRPr="00986A61">
              <w:rPr>
                <w:rFonts w:ascii="等线" w:hAnsi="等线"/>
              </w:rPr>
              <w:t>(</w:t>
            </w:r>
            <w:proofErr w:type="spellStart"/>
            <w:r w:rsidRPr="00986A61">
              <w:rPr>
                <w:rFonts w:ascii="等线" w:hAnsi="等线"/>
              </w:rPr>
              <w:t>startPos</w:t>
            </w:r>
            <w:proofErr w:type="spellEnd"/>
            <w:r w:rsidRPr="00986A61">
              <w:rPr>
                <w:rFonts w:ascii="等线" w:hAnsi="等线"/>
              </w:rPr>
              <w:t xml:space="preserve">, </w:t>
            </w:r>
            <w:proofErr w:type="spellStart"/>
            <w:r w:rsidRPr="00986A61">
              <w:rPr>
                <w:rFonts w:ascii="等线" w:hAnsi="等线"/>
              </w:rPr>
              <w:t>endPos</w:t>
            </w:r>
            <w:proofErr w:type="spellEnd"/>
            <w:r w:rsidRPr="00986A61">
              <w:rPr>
                <w:rFonts w:ascii="等线" w:hAnsi="等线"/>
              </w:rPr>
              <w:t>);</w:t>
            </w:r>
          </w:p>
          <w:p w14:paraId="3A54C6CB" w14:textId="77777777" w:rsidR="00F02669" w:rsidRPr="00986A61" w:rsidRDefault="00F02669" w:rsidP="00F02669">
            <w:pPr>
              <w:pStyle w:val="a9"/>
              <w:ind w:firstLine="440"/>
              <w:rPr>
                <w:rFonts w:ascii="等线" w:hAnsi="等线"/>
              </w:rPr>
            </w:pPr>
            <w:r w:rsidRPr="00986A61">
              <w:rPr>
                <w:rFonts w:ascii="等线" w:hAnsi="等线"/>
              </w:rPr>
              <w:t xml:space="preserve">  const steps = </w:t>
            </w:r>
            <w:proofErr w:type="spellStart"/>
            <w:proofErr w:type="gramStart"/>
            <w:r w:rsidRPr="00986A61">
              <w:rPr>
                <w:rFonts w:ascii="等线" w:hAnsi="等线"/>
              </w:rPr>
              <w:t>Math.max</w:t>
            </w:r>
            <w:proofErr w:type="spellEnd"/>
            <w:r w:rsidRPr="00986A61">
              <w:rPr>
                <w:rFonts w:ascii="等线" w:hAnsi="等线"/>
              </w:rPr>
              <w:t>(</w:t>
            </w:r>
            <w:proofErr w:type="gramEnd"/>
            <w:r w:rsidRPr="00986A61">
              <w:rPr>
                <w:rFonts w:ascii="等线" w:hAnsi="等线"/>
              </w:rPr>
              <w:t xml:space="preserve">1, </w:t>
            </w:r>
            <w:proofErr w:type="spellStart"/>
            <w:r w:rsidRPr="00986A61">
              <w:rPr>
                <w:rFonts w:ascii="等线" w:hAnsi="等线"/>
              </w:rPr>
              <w:t>Math.floor</w:t>
            </w:r>
            <w:proofErr w:type="spellEnd"/>
            <w:r w:rsidRPr="00986A61">
              <w:rPr>
                <w:rFonts w:ascii="等线" w:hAnsi="等线"/>
              </w:rPr>
              <w:t xml:space="preserve">(total / </w:t>
            </w:r>
            <w:proofErr w:type="spellStart"/>
            <w:r w:rsidRPr="00986A61">
              <w:rPr>
                <w:rFonts w:ascii="等线" w:hAnsi="等线"/>
              </w:rPr>
              <w:t>stepMeter</w:t>
            </w:r>
            <w:proofErr w:type="spellEnd"/>
            <w:r w:rsidRPr="00986A61">
              <w:rPr>
                <w:rFonts w:ascii="等线" w:hAnsi="等线"/>
              </w:rPr>
              <w:t>));</w:t>
            </w:r>
          </w:p>
          <w:p w14:paraId="615B2319" w14:textId="77777777" w:rsidR="00F02669" w:rsidRPr="00986A61" w:rsidRDefault="00F02669" w:rsidP="00F02669">
            <w:pPr>
              <w:pStyle w:val="a9"/>
              <w:ind w:firstLine="440"/>
              <w:rPr>
                <w:rFonts w:ascii="等线" w:hAnsi="等线"/>
              </w:rPr>
            </w:pPr>
            <w:r w:rsidRPr="00986A61">
              <w:rPr>
                <w:rFonts w:ascii="等线" w:hAnsi="等线"/>
              </w:rPr>
              <w:t xml:space="preserve">  const result = [];</w:t>
            </w:r>
          </w:p>
          <w:p w14:paraId="005E6F9F"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41ECCBB4" w14:textId="77777777" w:rsidR="00F02669" w:rsidRPr="00986A61" w:rsidRDefault="00F02669" w:rsidP="00F02669">
            <w:pPr>
              <w:pStyle w:val="a9"/>
              <w:ind w:firstLine="440"/>
              <w:rPr>
                <w:rFonts w:ascii="等线" w:hAnsi="等线"/>
              </w:rPr>
            </w:pPr>
            <w:r w:rsidRPr="00986A61">
              <w:rPr>
                <w:rFonts w:ascii="等线" w:hAnsi="等线"/>
              </w:rPr>
              <w:t xml:space="preserve">  for (let </w:t>
            </w:r>
            <w:proofErr w:type="spellStart"/>
            <w:r w:rsidRPr="00986A61">
              <w:rPr>
                <w:rFonts w:ascii="等线" w:hAnsi="等线"/>
              </w:rPr>
              <w:t>i</w:t>
            </w:r>
            <w:proofErr w:type="spellEnd"/>
            <w:r w:rsidRPr="00986A61">
              <w:rPr>
                <w:rFonts w:ascii="等线" w:hAnsi="等线"/>
              </w:rPr>
              <w:t xml:space="preserve"> = 0; </w:t>
            </w:r>
            <w:proofErr w:type="spellStart"/>
            <w:r w:rsidRPr="00986A61">
              <w:rPr>
                <w:rFonts w:ascii="等线" w:hAnsi="等线"/>
              </w:rPr>
              <w:t>i</w:t>
            </w:r>
            <w:proofErr w:type="spellEnd"/>
            <w:r w:rsidRPr="00986A61">
              <w:rPr>
                <w:rFonts w:ascii="等线" w:hAnsi="等线"/>
              </w:rPr>
              <w:t xml:space="preserve"> &lt;= steps; </w:t>
            </w:r>
            <w:proofErr w:type="spellStart"/>
            <w:r w:rsidRPr="00986A61">
              <w:rPr>
                <w:rFonts w:ascii="等线" w:hAnsi="等线"/>
              </w:rPr>
              <w:t>i</w:t>
            </w:r>
            <w:proofErr w:type="spellEnd"/>
            <w:r w:rsidRPr="00986A61">
              <w:rPr>
                <w:rFonts w:ascii="等线" w:hAnsi="等线"/>
              </w:rPr>
              <w:t>++) {</w:t>
            </w:r>
          </w:p>
          <w:p w14:paraId="344F80EC" w14:textId="77777777" w:rsidR="00F02669" w:rsidRPr="00986A61" w:rsidRDefault="00F02669" w:rsidP="00F02669">
            <w:pPr>
              <w:pStyle w:val="a9"/>
              <w:ind w:firstLine="440"/>
              <w:rPr>
                <w:rFonts w:ascii="等线" w:hAnsi="等线"/>
              </w:rPr>
            </w:pPr>
            <w:r w:rsidRPr="00986A61">
              <w:rPr>
                <w:rFonts w:ascii="等线" w:hAnsi="等线"/>
              </w:rPr>
              <w:t xml:space="preserve">    const t = </w:t>
            </w:r>
            <w:proofErr w:type="spellStart"/>
            <w:r w:rsidRPr="00986A61">
              <w:rPr>
                <w:rFonts w:ascii="等线" w:hAnsi="等线"/>
              </w:rPr>
              <w:t>i</w:t>
            </w:r>
            <w:proofErr w:type="spellEnd"/>
            <w:r w:rsidRPr="00986A61">
              <w:rPr>
                <w:rFonts w:ascii="等线" w:hAnsi="等线"/>
              </w:rPr>
              <w:t xml:space="preserve"> / steps;</w:t>
            </w:r>
          </w:p>
          <w:p w14:paraId="6911BF5D" w14:textId="77777777" w:rsidR="00F02669" w:rsidRPr="00986A61" w:rsidRDefault="00F02669" w:rsidP="00F02669">
            <w:pPr>
              <w:pStyle w:val="a9"/>
              <w:ind w:firstLine="440"/>
              <w:rPr>
                <w:rFonts w:ascii="等线" w:hAnsi="等线"/>
              </w:rPr>
            </w:pPr>
            <w:r w:rsidRPr="00986A61">
              <w:rPr>
                <w:rFonts w:ascii="等线" w:hAnsi="等线"/>
              </w:rPr>
              <w:t xml:space="preserve">    const p = Cesium.Cartesian</w:t>
            </w:r>
            <w:proofErr w:type="gramStart"/>
            <w:r w:rsidRPr="00986A61">
              <w:rPr>
                <w:rFonts w:ascii="等线" w:hAnsi="等线"/>
              </w:rPr>
              <w:t>3.lerp</w:t>
            </w:r>
            <w:proofErr w:type="gramEnd"/>
            <w:r w:rsidRPr="00986A61">
              <w:rPr>
                <w:rFonts w:ascii="等线" w:hAnsi="等线"/>
              </w:rPr>
              <w:t>(</w:t>
            </w:r>
            <w:proofErr w:type="spellStart"/>
            <w:r w:rsidRPr="00986A61">
              <w:rPr>
                <w:rFonts w:ascii="等线" w:hAnsi="等线"/>
              </w:rPr>
              <w:t>startPos</w:t>
            </w:r>
            <w:proofErr w:type="spellEnd"/>
            <w:r w:rsidRPr="00986A61">
              <w:rPr>
                <w:rFonts w:ascii="等线" w:hAnsi="等线"/>
              </w:rPr>
              <w:t xml:space="preserve">, </w:t>
            </w:r>
            <w:proofErr w:type="spellStart"/>
            <w:r w:rsidRPr="00986A61">
              <w:rPr>
                <w:rFonts w:ascii="等线" w:hAnsi="等线"/>
              </w:rPr>
              <w:t>endPos</w:t>
            </w:r>
            <w:proofErr w:type="spellEnd"/>
            <w:r w:rsidRPr="00986A61">
              <w:rPr>
                <w:rFonts w:ascii="等线" w:hAnsi="等线"/>
              </w:rPr>
              <w:t>, t, new Cesium.Cartesian3());</w:t>
            </w:r>
          </w:p>
          <w:p w14:paraId="68E7469F" w14:textId="77777777" w:rsidR="00F02669" w:rsidRPr="00986A61" w:rsidRDefault="00F02669" w:rsidP="00F02669">
            <w:pPr>
              <w:pStyle w:val="a9"/>
              <w:ind w:firstLine="440"/>
              <w:rPr>
                <w:rFonts w:ascii="等线" w:hAnsi="等线"/>
              </w:rPr>
            </w:pPr>
            <w:r w:rsidRPr="00986A61">
              <w:rPr>
                <w:rFonts w:ascii="等线" w:hAnsi="等线"/>
              </w:rPr>
              <w:t xml:space="preserve">    const carto = </w:t>
            </w:r>
            <w:proofErr w:type="spellStart"/>
            <w:proofErr w:type="gramStart"/>
            <w:r w:rsidRPr="00986A61">
              <w:rPr>
                <w:rFonts w:ascii="等线" w:hAnsi="等线"/>
              </w:rPr>
              <w:t>Cesium.Cartographic.fromCartesian</w:t>
            </w:r>
            <w:proofErr w:type="spellEnd"/>
            <w:proofErr w:type="gramEnd"/>
            <w:r w:rsidRPr="00986A61">
              <w:rPr>
                <w:rFonts w:ascii="等线" w:hAnsi="等线"/>
              </w:rPr>
              <w:t>(p);</w:t>
            </w:r>
          </w:p>
          <w:p w14:paraId="0B8D3AED" w14:textId="77777777" w:rsidR="00F02669" w:rsidRPr="00986A61" w:rsidRDefault="00F02669" w:rsidP="00F02669">
            <w:pPr>
              <w:pStyle w:val="a9"/>
              <w:ind w:firstLine="440"/>
              <w:rPr>
                <w:rFonts w:ascii="等线" w:hAnsi="等线"/>
              </w:rPr>
            </w:pPr>
            <w:r w:rsidRPr="00986A61">
              <w:rPr>
                <w:rFonts w:ascii="等线" w:hAnsi="等线"/>
              </w:rPr>
              <w:t xml:space="preserve">    const h = </w:t>
            </w:r>
            <w:proofErr w:type="spellStart"/>
            <w:proofErr w:type="gramStart"/>
            <w:r w:rsidRPr="00986A61">
              <w:rPr>
                <w:rFonts w:ascii="等线" w:hAnsi="等线"/>
              </w:rPr>
              <w:t>viewer.scene</w:t>
            </w:r>
            <w:proofErr w:type="gramEnd"/>
            <w:r w:rsidRPr="00986A61">
              <w:rPr>
                <w:rFonts w:ascii="等线" w:hAnsi="等线"/>
              </w:rPr>
              <w:t>.globe.getHeight</w:t>
            </w:r>
            <w:proofErr w:type="spellEnd"/>
            <w:r w:rsidRPr="00986A61">
              <w:rPr>
                <w:rFonts w:ascii="等线" w:hAnsi="等线"/>
              </w:rPr>
              <w:t>(carto) || 0;</w:t>
            </w:r>
          </w:p>
          <w:p w14:paraId="441A3E8F"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result.push</w:t>
            </w:r>
            <w:proofErr w:type="spellEnd"/>
            <w:proofErr w:type="gramEnd"/>
            <w:r w:rsidRPr="00986A61">
              <w:rPr>
                <w:rFonts w:ascii="等线" w:hAnsi="等线"/>
              </w:rPr>
              <w:t>({ distance: t * total, height: h, cartesian: p });</w:t>
            </w:r>
          </w:p>
          <w:p w14:paraId="3DDED116"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28080A5E"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578275AA" w14:textId="77777777" w:rsidR="00F02669" w:rsidRPr="00986A61" w:rsidRDefault="00F02669" w:rsidP="00F02669">
            <w:pPr>
              <w:pStyle w:val="a9"/>
              <w:ind w:firstLine="440"/>
              <w:rPr>
                <w:rFonts w:ascii="等线" w:hAnsi="等线"/>
              </w:rPr>
            </w:pPr>
            <w:r w:rsidRPr="00986A61">
              <w:rPr>
                <w:rFonts w:ascii="等线" w:hAnsi="等线"/>
              </w:rPr>
              <w:t xml:space="preserve">  return </w:t>
            </w:r>
            <w:proofErr w:type="gramStart"/>
            <w:r w:rsidRPr="00986A61">
              <w:rPr>
                <w:rFonts w:ascii="等线" w:hAnsi="等线"/>
              </w:rPr>
              <w:t>{ total</w:t>
            </w:r>
            <w:proofErr w:type="gramEnd"/>
            <w:r w:rsidRPr="00986A61">
              <w:rPr>
                <w:rFonts w:ascii="等线" w:hAnsi="等线"/>
              </w:rPr>
              <w:t>, samples: result };</w:t>
            </w:r>
          </w:p>
          <w:p w14:paraId="42E8D978" w14:textId="77777777" w:rsidR="00F02669" w:rsidRPr="00986A61" w:rsidRDefault="00F02669" w:rsidP="00F02669">
            <w:pPr>
              <w:pStyle w:val="a9"/>
              <w:ind w:firstLine="440"/>
              <w:rPr>
                <w:rFonts w:ascii="等线" w:hAnsi="等线"/>
              </w:rPr>
            </w:pPr>
            <w:r w:rsidRPr="00986A61">
              <w:rPr>
                <w:rFonts w:ascii="等线" w:hAnsi="等线"/>
              </w:rPr>
              <w:t>}</w:t>
            </w:r>
          </w:p>
        </w:tc>
      </w:tr>
    </w:tbl>
    <w:p w14:paraId="07A685A3" w14:textId="5C3525E9" w:rsidR="00F02669" w:rsidRPr="007461E1" w:rsidRDefault="00986A61" w:rsidP="007461E1">
      <w:pPr>
        <w:pStyle w:val="31"/>
      </w:pPr>
      <w:r w:rsidRPr="007461E1">
        <w:rPr>
          <w:rFonts w:hint="eastAsia"/>
        </w:rPr>
        <w:t>2</w:t>
      </w:r>
      <w:r w:rsidRPr="007461E1">
        <w:t>.2.3</w:t>
      </w:r>
      <w:r w:rsidR="00F02669" w:rsidRPr="007461E1">
        <w:rPr>
          <w:rFonts w:hint="eastAsia"/>
        </w:rPr>
        <w:t>管线检测技术</w:t>
      </w:r>
    </w:p>
    <w:p w14:paraId="4AB8D0CE" w14:textId="77777777" w:rsidR="00351EDB" w:rsidRPr="00351EDB" w:rsidRDefault="00351EDB" w:rsidP="00351EDB"/>
    <w:p w14:paraId="266D6F52" w14:textId="64F35996" w:rsidR="00F02669" w:rsidRPr="00986A61" w:rsidRDefault="00936E13" w:rsidP="00986A61">
      <w:pPr>
        <w:pStyle w:val="a9"/>
        <w:ind w:firstLine="440"/>
        <w:rPr>
          <w:rFonts w:ascii="等线" w:hAnsi="等线"/>
          <w:lang w:eastAsia="zh-CN"/>
        </w:rPr>
      </w:pPr>
      <w:r>
        <w:rPr>
          <w:rFonts w:ascii="等线" w:hAnsi="等线" w:hint="eastAsia"/>
          <w:lang w:eastAsia="zh-CN"/>
        </w:rPr>
        <w:t>1</w:t>
      </w:r>
      <w:r>
        <w:rPr>
          <w:rFonts w:ascii="等线" w:hAnsi="等线"/>
          <w:lang w:eastAsia="zh-CN"/>
        </w:rPr>
        <w:t>.</w:t>
      </w:r>
      <w:r w:rsidR="00E57341">
        <w:rPr>
          <w:rFonts w:ascii="等线" w:hAnsi="等线"/>
          <w:lang w:eastAsia="zh-CN"/>
        </w:rPr>
        <w:t xml:space="preserve"> </w:t>
      </w:r>
      <w:r w:rsidR="00F02669" w:rsidRPr="00986A61">
        <w:rPr>
          <w:rFonts w:ascii="等线" w:hAnsi="等线" w:hint="eastAsia"/>
          <w:lang w:eastAsia="zh-CN"/>
        </w:rPr>
        <w:t>技术原理</w:t>
      </w:r>
      <w:r w:rsidR="00986A61">
        <w:rPr>
          <w:rFonts w:ascii="等线" w:hAnsi="等线" w:hint="eastAsia"/>
          <w:lang w:eastAsia="zh-CN"/>
        </w:rPr>
        <w:t>：</w:t>
      </w:r>
      <w:r w:rsidR="00F02669" w:rsidRPr="00986A61">
        <w:rPr>
          <w:rFonts w:ascii="等线" w:hAnsi="等线" w:hint="eastAsia"/>
          <w:lang w:eastAsia="zh-CN"/>
        </w:rPr>
        <w:t>管线检测技术用于识别剖面线附近的地下管线，基于空间几何算法判断管线与剖面线的位置关系，筛选出处于剖面线走廊范围内的管线。该技术通过遍历场景中的管线实体，计算管线线段与剖面线的最短距离，结合预设的走廊宽度阈值，确定与剖面分析相关的管线，为后续剖面可视化和分析提供目标管线数据，解决了复杂场景下管线筛选效率低、准确性差的问题。</w:t>
      </w:r>
    </w:p>
    <w:p w14:paraId="27D53FD4" w14:textId="66C0CABF" w:rsidR="00986A61" w:rsidRDefault="00936E13" w:rsidP="00986A61">
      <w:pPr>
        <w:pStyle w:val="a9"/>
        <w:ind w:firstLine="440"/>
        <w:rPr>
          <w:rFonts w:ascii="等线" w:hAnsi="等线"/>
          <w:lang w:eastAsia="zh-CN"/>
        </w:rPr>
      </w:pPr>
      <w:r>
        <w:rPr>
          <w:rFonts w:ascii="等线" w:hAnsi="等线" w:hint="eastAsia"/>
          <w:lang w:eastAsia="zh-CN"/>
        </w:rPr>
        <w:t>2</w:t>
      </w:r>
      <w:r>
        <w:rPr>
          <w:rFonts w:ascii="等线" w:hAnsi="等线"/>
          <w:lang w:eastAsia="zh-CN"/>
        </w:rPr>
        <w:t>.</w:t>
      </w:r>
      <w:r w:rsidR="00E57341">
        <w:rPr>
          <w:rFonts w:ascii="等线" w:hAnsi="等线"/>
          <w:lang w:eastAsia="zh-CN"/>
        </w:rPr>
        <w:t xml:space="preserve"> </w:t>
      </w:r>
      <w:r w:rsidR="00F02669" w:rsidRPr="00986A61">
        <w:rPr>
          <w:rFonts w:ascii="等线" w:hAnsi="等线" w:hint="eastAsia"/>
          <w:lang w:eastAsia="zh-CN"/>
        </w:rPr>
        <w:t>实现流程</w:t>
      </w:r>
      <w:r w:rsidR="00986A61">
        <w:rPr>
          <w:rFonts w:ascii="等线" w:hAnsi="等线" w:hint="eastAsia"/>
          <w:lang w:eastAsia="zh-CN"/>
        </w:rPr>
        <w:t>：</w:t>
      </w:r>
    </w:p>
    <w:p w14:paraId="66425572" w14:textId="7C92CA82" w:rsidR="00986A61" w:rsidRDefault="00F02669" w:rsidP="00F004E0">
      <w:pPr>
        <w:pStyle w:val="a9"/>
        <w:ind w:firstLine="440"/>
        <w:rPr>
          <w:rFonts w:ascii="等线" w:hAnsi="等线"/>
          <w:lang w:eastAsia="zh-CN"/>
        </w:rPr>
      </w:pPr>
      <w:r w:rsidRPr="00986A61">
        <w:rPr>
          <w:rFonts w:ascii="等线" w:hAnsi="等线" w:hint="eastAsia"/>
          <w:lang w:eastAsia="zh-CN"/>
        </w:rPr>
        <w:lastRenderedPageBreak/>
        <w:t>坐标转换与参数初始化</w:t>
      </w:r>
      <w:r w:rsidR="00936E13">
        <w:rPr>
          <w:rFonts w:ascii="等线" w:hAnsi="等线" w:hint="eastAsia"/>
          <w:lang w:eastAsia="zh-CN"/>
        </w:rPr>
        <w:t>：</w:t>
      </w:r>
      <w:r w:rsidRPr="00986A61">
        <w:rPr>
          <w:rFonts w:ascii="等线" w:hAnsi="等线" w:hint="eastAsia"/>
          <w:lang w:eastAsia="zh-CN"/>
        </w:rPr>
        <w:t>函数</w:t>
      </w:r>
      <w:proofErr w:type="spellStart"/>
      <w:r w:rsidRPr="00986A61">
        <w:rPr>
          <w:rFonts w:ascii="等线" w:hAnsi="等线"/>
          <w:lang w:eastAsia="zh-CN"/>
        </w:rPr>
        <w:t>collectPipesOnProfile</w:t>
      </w:r>
      <w:proofErr w:type="spellEnd"/>
      <w:r w:rsidRPr="00986A61">
        <w:rPr>
          <w:rFonts w:ascii="等线" w:hAnsi="等线" w:hint="eastAsia"/>
          <w:lang w:eastAsia="zh-CN"/>
        </w:rPr>
        <w:t>接收三个参数</w:t>
      </w:r>
      <w:r w:rsidR="00F004E0">
        <w:rPr>
          <w:rFonts w:ascii="等线" w:hAnsi="等线" w:hint="eastAsia"/>
          <w:lang w:eastAsia="zh-CN"/>
        </w:rPr>
        <w:t>：</w:t>
      </w:r>
      <w:r w:rsidRPr="00986A61">
        <w:rPr>
          <w:rFonts w:ascii="等线" w:hAnsi="等线" w:hint="eastAsia"/>
          <w:lang w:eastAsia="zh-CN"/>
        </w:rPr>
        <w:t>剖面线起点地理坐标</w:t>
      </w:r>
      <w:r w:rsidR="00F004E0">
        <w:rPr>
          <w:rFonts w:ascii="等线" w:hAnsi="等线" w:hint="eastAsia"/>
          <w:lang w:eastAsia="zh-CN"/>
        </w:rPr>
        <w:t>、</w:t>
      </w:r>
      <w:r w:rsidRPr="00986A61">
        <w:rPr>
          <w:rFonts w:ascii="等线" w:hAnsi="等线" w:hint="eastAsia"/>
          <w:lang w:eastAsia="zh-CN"/>
        </w:rPr>
        <w:t>终点地理坐标和走廊半宽度。首先通过</w:t>
      </w:r>
      <w:r w:rsidRPr="00986A61">
        <w:rPr>
          <w:rFonts w:ascii="等线" w:hAnsi="等线"/>
          <w:lang w:eastAsia="zh-CN"/>
        </w:rPr>
        <w:t>Cesium.Cartesian3.fromRadians</w:t>
      </w:r>
      <w:r w:rsidRPr="00986A61">
        <w:rPr>
          <w:rFonts w:ascii="等线" w:hAnsi="等线" w:hint="eastAsia"/>
          <w:lang w:eastAsia="zh-CN"/>
        </w:rPr>
        <w:t>将起点和终点的地理坐标转换为笛卡尔坐标（</w:t>
      </w:r>
      <w:proofErr w:type="spellStart"/>
      <w:r w:rsidRPr="00986A61">
        <w:rPr>
          <w:rFonts w:ascii="等线" w:hAnsi="等线"/>
          <w:lang w:eastAsia="zh-CN"/>
        </w:rPr>
        <w:t>startPos</w:t>
      </w:r>
      <w:proofErr w:type="spellEnd"/>
      <w:r w:rsidRPr="00986A61">
        <w:rPr>
          <w:rFonts w:ascii="等线" w:hAnsi="等线" w:hint="eastAsia"/>
          <w:lang w:eastAsia="zh-CN"/>
        </w:rPr>
        <w:t>、</w:t>
      </w:r>
      <w:proofErr w:type="spellStart"/>
      <w:r w:rsidRPr="00986A61">
        <w:rPr>
          <w:rFonts w:ascii="等线" w:hAnsi="等线"/>
          <w:lang w:eastAsia="zh-CN"/>
        </w:rPr>
        <w:t>endPos</w:t>
      </w:r>
      <w:proofErr w:type="spellEnd"/>
      <w:r w:rsidRPr="00986A61">
        <w:rPr>
          <w:rFonts w:ascii="等线" w:hAnsi="等线" w:hint="eastAsia"/>
          <w:lang w:eastAsia="zh-CN"/>
        </w:rPr>
        <w:t>），便于后续空间距离计算；然后计算剖面线总长度（</w:t>
      </w:r>
      <w:r w:rsidRPr="00986A61">
        <w:rPr>
          <w:rFonts w:ascii="等线" w:hAnsi="等线"/>
          <w:lang w:eastAsia="zh-CN"/>
        </w:rPr>
        <w:t>total</w:t>
      </w:r>
      <w:r w:rsidRPr="00986A61">
        <w:rPr>
          <w:rFonts w:ascii="等线" w:hAnsi="等线" w:hint="eastAsia"/>
          <w:lang w:eastAsia="zh-CN"/>
        </w:rPr>
        <w:t>），并创建空数组</w:t>
      </w:r>
      <w:r w:rsidRPr="00986A61">
        <w:rPr>
          <w:rFonts w:ascii="等线" w:hAnsi="等线"/>
          <w:lang w:eastAsia="zh-CN"/>
        </w:rPr>
        <w:t>items</w:t>
      </w:r>
      <w:r w:rsidRPr="00986A61">
        <w:rPr>
          <w:rFonts w:ascii="等线" w:hAnsi="等线" w:hint="eastAsia"/>
          <w:lang w:eastAsia="zh-CN"/>
        </w:rPr>
        <w:t>用于存储检测到的管线信息。</w:t>
      </w:r>
    </w:p>
    <w:p w14:paraId="1232C61F" w14:textId="2C2F0EE3" w:rsidR="00F02669" w:rsidRPr="00986A61" w:rsidRDefault="00F02669" w:rsidP="00936E13">
      <w:pPr>
        <w:pStyle w:val="a9"/>
        <w:ind w:firstLine="440"/>
        <w:rPr>
          <w:rFonts w:ascii="等线" w:hAnsi="等线"/>
          <w:lang w:eastAsia="zh-CN"/>
        </w:rPr>
      </w:pPr>
      <w:r w:rsidRPr="00986A61">
        <w:rPr>
          <w:rFonts w:ascii="等线" w:hAnsi="等线" w:hint="eastAsia"/>
          <w:lang w:eastAsia="zh-CN"/>
        </w:rPr>
        <w:t>管线实体筛选</w:t>
      </w:r>
      <w:r w:rsidR="00936E13">
        <w:rPr>
          <w:rFonts w:ascii="等线" w:hAnsi="等线" w:hint="eastAsia"/>
          <w:lang w:eastAsia="zh-CN"/>
        </w:rPr>
        <w:t>：</w:t>
      </w:r>
      <w:r w:rsidRPr="00986A61">
        <w:rPr>
          <w:rFonts w:ascii="等线" w:hAnsi="等线" w:hint="eastAsia"/>
          <w:lang w:eastAsia="zh-CN"/>
        </w:rPr>
        <w:t>遍历场景中的所有实体，筛选出包含</w:t>
      </w:r>
      <w:proofErr w:type="spellStart"/>
      <w:r w:rsidRPr="00986A61">
        <w:rPr>
          <w:rFonts w:ascii="等线" w:hAnsi="等线"/>
          <w:lang w:eastAsia="zh-CN"/>
        </w:rPr>
        <w:t>polylineVolume</w:t>
      </w:r>
      <w:proofErr w:type="spellEnd"/>
      <w:r w:rsidRPr="00986A61">
        <w:rPr>
          <w:rFonts w:ascii="等线" w:hAnsi="等线" w:hint="eastAsia"/>
          <w:lang w:eastAsia="zh-CN"/>
        </w:rPr>
        <w:t>组件的实体（即地下管线实体），排除非管线实体（如地形标记、建筑物模型等），提高检测效率。</w:t>
      </w:r>
    </w:p>
    <w:p w14:paraId="075766E2" w14:textId="33C7D149" w:rsidR="00F02669" w:rsidRPr="00986A61" w:rsidRDefault="00F02669" w:rsidP="00936E13">
      <w:pPr>
        <w:pStyle w:val="a9"/>
        <w:ind w:firstLine="440"/>
        <w:rPr>
          <w:rFonts w:ascii="等线" w:hAnsi="等线"/>
          <w:lang w:eastAsia="zh-CN"/>
        </w:rPr>
      </w:pPr>
      <w:r w:rsidRPr="00986A61">
        <w:rPr>
          <w:rFonts w:ascii="等线" w:hAnsi="等线" w:hint="eastAsia"/>
          <w:lang w:eastAsia="zh-CN"/>
        </w:rPr>
        <w:t>空间距离计算与管线筛选</w:t>
      </w:r>
      <w:r w:rsidR="00936E13">
        <w:rPr>
          <w:rFonts w:ascii="等线" w:hAnsi="等线" w:hint="eastAsia"/>
          <w:lang w:eastAsia="zh-CN"/>
        </w:rPr>
        <w:t>：</w:t>
      </w:r>
      <w:r w:rsidRPr="00986A61">
        <w:rPr>
          <w:rFonts w:ascii="等线" w:hAnsi="等线" w:hint="eastAsia"/>
        </w:rPr>
        <w:t>对于每个筛选出的管线实体，通过</w:t>
      </w:r>
      <w:proofErr w:type="gramStart"/>
      <w:r w:rsidRPr="00986A61">
        <w:rPr>
          <w:rFonts w:ascii="等线" w:hAnsi="等线"/>
        </w:rPr>
        <w:t>pipe.polylineVolume.positions</w:t>
      </w:r>
      <w:proofErr w:type="gramEnd"/>
      <w:r w:rsidRPr="00986A61">
        <w:rPr>
          <w:rFonts w:ascii="等线" w:hAnsi="等线"/>
        </w:rPr>
        <w:t>.getValue(Cesium.JulianDate.now())</w:t>
      </w:r>
      <w:r w:rsidRPr="00986A61">
        <w:rPr>
          <w:rFonts w:ascii="等线" w:hAnsi="等线" w:hint="eastAsia"/>
        </w:rPr>
        <w:t>获取管线的所有空间坐标点，将其分解为连续的管线线段（相邻两个坐标点构成一段）；调用</w:t>
      </w:r>
      <w:r w:rsidRPr="00986A61">
        <w:rPr>
          <w:rFonts w:ascii="等线" w:hAnsi="等线"/>
        </w:rPr>
        <w:t xml:space="preserve">Cesium.Cartesian3.distanceBetweenLineSegments(startPos, </w:t>
      </w:r>
      <w:proofErr w:type="spellStart"/>
      <w:r w:rsidRPr="00986A61">
        <w:rPr>
          <w:rFonts w:ascii="等线" w:hAnsi="等线"/>
        </w:rPr>
        <w:t>endPos</w:t>
      </w:r>
      <w:proofErr w:type="spellEnd"/>
      <w:r w:rsidRPr="00986A61">
        <w:rPr>
          <w:rFonts w:ascii="等线" w:hAnsi="等线"/>
        </w:rPr>
        <w:t xml:space="preserve">, </w:t>
      </w:r>
      <w:proofErr w:type="spellStart"/>
      <w:r w:rsidRPr="00986A61">
        <w:rPr>
          <w:rFonts w:ascii="等线" w:hAnsi="等线"/>
        </w:rPr>
        <w:t>pipeSegStart</w:t>
      </w:r>
      <w:proofErr w:type="spellEnd"/>
      <w:r w:rsidRPr="00986A61">
        <w:rPr>
          <w:rFonts w:ascii="等线" w:hAnsi="等线"/>
        </w:rPr>
        <w:t>, pipeSegEnd)</w:t>
      </w:r>
      <w:r w:rsidRPr="00986A61">
        <w:rPr>
          <w:rFonts w:ascii="等线" w:hAnsi="等线" w:hint="eastAsia"/>
        </w:rPr>
        <w:t>计算当前管线线段与剖面线的最短距离；若距离小于等于预设的走廊半宽度（</w:t>
      </w:r>
      <w:r w:rsidRPr="00986A61">
        <w:rPr>
          <w:rFonts w:ascii="等线" w:hAnsi="等线"/>
        </w:rPr>
        <w:t>corridorHalfWidth</w:t>
      </w:r>
      <w:r w:rsidRPr="00986A61">
        <w:rPr>
          <w:rFonts w:ascii="等线" w:hAnsi="等线" w:hint="eastAsia"/>
        </w:rPr>
        <w:t>），则判定该管线与剖面线相关，将管线实体（</w:t>
      </w:r>
      <w:r w:rsidRPr="00986A61">
        <w:rPr>
          <w:rFonts w:ascii="等线" w:hAnsi="等线"/>
        </w:rPr>
        <w:t>pipeEntity</w:t>
      </w:r>
      <w:r w:rsidRPr="00986A61">
        <w:rPr>
          <w:rFonts w:ascii="等线" w:hAnsi="等线" w:hint="eastAsia"/>
        </w:rPr>
        <w:t>）、管线与剖面线的距离（</w:t>
      </w:r>
      <w:r w:rsidRPr="00986A61">
        <w:rPr>
          <w:rFonts w:ascii="等线" w:hAnsi="等线"/>
        </w:rPr>
        <w:t>distanceToProfile</w:t>
      </w:r>
      <w:r w:rsidRPr="00986A61">
        <w:rPr>
          <w:rFonts w:ascii="等线" w:hAnsi="等线" w:hint="eastAsia"/>
        </w:rPr>
        <w:t>）、相交管线线段（</w:t>
      </w:r>
      <w:r w:rsidRPr="00986A61">
        <w:rPr>
          <w:rFonts w:ascii="等线" w:hAnsi="等线"/>
        </w:rPr>
        <w:t>intersectSegment</w:t>
      </w:r>
      <w:r w:rsidRPr="00986A61">
        <w:rPr>
          <w:rFonts w:ascii="等线" w:hAnsi="等线" w:hint="eastAsia"/>
        </w:rPr>
        <w:t>）等信息存入</w:t>
      </w:r>
      <w:r w:rsidRPr="00986A61">
        <w:rPr>
          <w:rFonts w:ascii="等线" w:hAnsi="等线"/>
        </w:rPr>
        <w:t>items</w:t>
      </w:r>
      <w:r w:rsidRPr="00986A61">
        <w:rPr>
          <w:rFonts w:ascii="等线" w:hAnsi="等线" w:hint="eastAsia"/>
        </w:rPr>
        <w:t>数组，同时通过</w:t>
      </w:r>
      <w:r w:rsidRPr="00986A61">
        <w:rPr>
          <w:rFonts w:ascii="等线" w:hAnsi="等线"/>
        </w:rPr>
        <w:t>break</w:t>
      </w:r>
      <w:r w:rsidRPr="00986A61">
        <w:rPr>
          <w:rFonts w:ascii="等线" w:hAnsi="等线" w:hint="eastAsia"/>
        </w:rPr>
        <w:t>跳出当前管线的线段遍历，避免同一管线被重复添加。</w:t>
      </w:r>
    </w:p>
    <w:p w14:paraId="47E5896C" w14:textId="39063522" w:rsidR="00F02669" w:rsidRDefault="00F02669" w:rsidP="00936E13">
      <w:pPr>
        <w:pStyle w:val="a9"/>
        <w:ind w:firstLine="440"/>
        <w:rPr>
          <w:rFonts w:ascii="等线" w:hAnsi="等线"/>
          <w:lang w:eastAsia="zh-CN"/>
        </w:rPr>
      </w:pPr>
      <w:r w:rsidRPr="00986A61">
        <w:rPr>
          <w:rFonts w:ascii="等线" w:hAnsi="等线" w:hint="eastAsia"/>
          <w:lang w:eastAsia="zh-CN"/>
        </w:rPr>
        <w:t>结果返回</w:t>
      </w:r>
      <w:r w:rsidR="00936E13">
        <w:rPr>
          <w:rFonts w:ascii="等线" w:hAnsi="等线" w:hint="eastAsia"/>
          <w:lang w:eastAsia="zh-CN"/>
        </w:rPr>
        <w:t>：</w:t>
      </w:r>
      <w:r w:rsidRPr="00986A61">
        <w:rPr>
          <w:rFonts w:ascii="等线" w:hAnsi="等线" w:hint="eastAsia"/>
          <w:lang w:eastAsia="zh-CN"/>
        </w:rPr>
        <w:t>函数返回包含剖面线总长度（</w:t>
      </w:r>
      <w:r w:rsidRPr="00986A61">
        <w:rPr>
          <w:rFonts w:ascii="等线" w:hAnsi="等线"/>
          <w:lang w:eastAsia="zh-CN"/>
        </w:rPr>
        <w:t>total</w:t>
      </w:r>
      <w:r w:rsidRPr="00986A61">
        <w:rPr>
          <w:rFonts w:ascii="等线" w:hAnsi="等线" w:hint="eastAsia"/>
          <w:lang w:eastAsia="zh-CN"/>
        </w:rPr>
        <w:t>）和检测到的管线数组（</w:t>
      </w:r>
      <w:r w:rsidRPr="00986A61">
        <w:rPr>
          <w:rFonts w:ascii="等线" w:hAnsi="等线"/>
          <w:lang w:eastAsia="zh-CN"/>
        </w:rPr>
        <w:t>items</w:t>
      </w:r>
      <w:r w:rsidRPr="00986A61">
        <w:rPr>
          <w:rFonts w:ascii="等线" w:hAnsi="等线" w:hint="eastAsia"/>
          <w:lang w:eastAsia="zh-CN"/>
        </w:rPr>
        <w:t>）的对象，为剖面分析提供目标管线数据。</w:t>
      </w:r>
    </w:p>
    <w:p w14:paraId="3E312D7F" w14:textId="6C52DCB1" w:rsidR="007663F4" w:rsidRDefault="007663F4" w:rsidP="00936E13">
      <w:pPr>
        <w:pStyle w:val="a9"/>
        <w:ind w:firstLine="440"/>
        <w:rPr>
          <w:rFonts w:ascii="等线" w:hAnsi="等线"/>
          <w:lang w:eastAsia="zh-CN"/>
        </w:rPr>
      </w:pPr>
      <w:r>
        <w:rPr>
          <w:rFonts w:ascii="等线" w:hAnsi="等线"/>
          <w:lang w:eastAsia="zh-CN"/>
        </w:rPr>
        <w:t xml:space="preserve">3. </w:t>
      </w:r>
      <w:r>
        <w:rPr>
          <w:rFonts w:ascii="等线" w:hAnsi="等线" w:hint="eastAsia"/>
          <w:lang w:eastAsia="zh-CN"/>
        </w:rPr>
        <w:t>效果图</w:t>
      </w:r>
    </w:p>
    <w:p w14:paraId="7A0F9FB4" w14:textId="431CF664" w:rsidR="007663F4" w:rsidRPr="00986A61" w:rsidRDefault="007663F4" w:rsidP="00936E13">
      <w:pPr>
        <w:pStyle w:val="a9"/>
        <w:ind w:firstLine="440"/>
        <w:rPr>
          <w:rFonts w:ascii="等线" w:hAnsi="等线" w:hint="eastAsia"/>
          <w:lang w:eastAsia="zh-CN"/>
        </w:rPr>
      </w:pPr>
      <w:r w:rsidRPr="007663F4">
        <w:rPr>
          <w:rFonts w:ascii="等线" w:hAnsi="等线"/>
          <w:lang w:eastAsia="zh-CN"/>
        </w:rPr>
        <w:drawing>
          <wp:inline distT="0" distB="0" distL="0" distR="0" wp14:anchorId="49253B23" wp14:editId="2EB47069">
            <wp:extent cx="4647600" cy="2912400"/>
            <wp:effectExtent l="0" t="0" r="63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7600" cy="2912400"/>
                    </a:xfrm>
                    <a:prstGeom prst="rect">
                      <a:avLst/>
                    </a:prstGeom>
                  </pic:spPr>
                </pic:pic>
              </a:graphicData>
            </a:graphic>
          </wp:inline>
        </w:drawing>
      </w:r>
    </w:p>
    <w:p w14:paraId="63190E8A" w14:textId="41E971AE" w:rsidR="00F02669" w:rsidRPr="00986A61" w:rsidRDefault="007663F4" w:rsidP="00F004E0">
      <w:pPr>
        <w:pStyle w:val="a9"/>
        <w:ind w:firstLine="440"/>
        <w:rPr>
          <w:rFonts w:ascii="等线" w:hAnsi="等线"/>
        </w:rPr>
      </w:pPr>
      <w:r>
        <w:rPr>
          <w:rFonts w:ascii="等线" w:hAnsi="等线"/>
          <w:lang w:eastAsia="zh-CN"/>
        </w:rPr>
        <w:t>4</w:t>
      </w:r>
      <w:r w:rsidR="00936E13">
        <w:rPr>
          <w:rFonts w:ascii="等线" w:hAnsi="等线"/>
          <w:lang w:eastAsia="zh-CN"/>
        </w:rPr>
        <w:t>.</w:t>
      </w:r>
      <w:r w:rsidR="00E57341">
        <w:rPr>
          <w:rFonts w:ascii="等线" w:hAnsi="等线"/>
          <w:lang w:eastAsia="zh-CN"/>
        </w:rPr>
        <w:t xml:space="preserve"> </w:t>
      </w:r>
      <w:proofErr w:type="spellStart"/>
      <w:r w:rsidR="00F02669" w:rsidRPr="00986A61">
        <w:rPr>
          <w:rFonts w:ascii="等线" w:hAnsi="等线" w:hint="eastAsia"/>
        </w:rPr>
        <w:t>关键代码</w:t>
      </w:r>
      <w:proofErr w:type="spellEnd"/>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5"/>
      </w:tblGrid>
      <w:tr w:rsidR="00F02669" w:rsidRPr="00986A61" w14:paraId="31364153" w14:textId="77777777" w:rsidTr="00F02669">
        <w:tc>
          <w:tcPr>
            <w:tcW w:w="5000" w:type="pct"/>
            <w:tcBorders>
              <w:top w:val="single" w:sz="4" w:space="0" w:color="auto"/>
              <w:left w:val="single" w:sz="4" w:space="0" w:color="auto"/>
              <w:bottom w:val="single" w:sz="4" w:space="0" w:color="auto"/>
              <w:right w:val="single" w:sz="4" w:space="0" w:color="auto"/>
            </w:tcBorders>
            <w:shd w:val="clear" w:color="auto" w:fill="F5F6F7"/>
            <w:tcMar>
              <w:top w:w="60" w:type="dxa"/>
              <w:left w:w="120" w:type="dxa"/>
              <w:bottom w:w="30" w:type="dxa"/>
              <w:right w:w="120" w:type="dxa"/>
            </w:tcMar>
            <w:hideMark/>
          </w:tcPr>
          <w:p w14:paraId="534FB499" w14:textId="77777777" w:rsidR="00F02669" w:rsidRPr="00986A61" w:rsidRDefault="00F02669" w:rsidP="00F02669">
            <w:pPr>
              <w:pStyle w:val="a9"/>
              <w:ind w:firstLine="440"/>
              <w:rPr>
                <w:rFonts w:ascii="等线" w:hAnsi="等线"/>
              </w:rPr>
            </w:pPr>
            <w:r w:rsidRPr="00986A61">
              <w:rPr>
                <w:rFonts w:ascii="等线" w:hAnsi="等线"/>
              </w:rPr>
              <w:t xml:space="preserve">// </w:t>
            </w:r>
            <w:r w:rsidRPr="00986A61">
              <w:rPr>
                <w:rFonts w:ascii="等线" w:hAnsi="等线" w:hint="eastAsia"/>
              </w:rPr>
              <w:t>管线检测</w:t>
            </w:r>
          </w:p>
          <w:p w14:paraId="33D04413" w14:textId="77777777" w:rsidR="00F02669" w:rsidRPr="00986A61" w:rsidRDefault="00F02669" w:rsidP="00F02669">
            <w:pPr>
              <w:pStyle w:val="a9"/>
              <w:ind w:firstLine="440"/>
              <w:rPr>
                <w:rFonts w:ascii="等线" w:hAnsi="等线"/>
              </w:rPr>
            </w:pPr>
            <w:r w:rsidRPr="00986A61">
              <w:rPr>
                <w:rFonts w:ascii="等线" w:hAnsi="等线"/>
              </w:rPr>
              <w:t xml:space="preserve">function </w:t>
            </w:r>
            <w:proofErr w:type="spellStart"/>
            <w:proofErr w:type="gramStart"/>
            <w:r w:rsidRPr="00986A61">
              <w:rPr>
                <w:rFonts w:ascii="等线" w:hAnsi="等线"/>
              </w:rPr>
              <w:t>collectPipesOnProfile</w:t>
            </w:r>
            <w:proofErr w:type="spellEnd"/>
            <w:r w:rsidRPr="00986A61">
              <w:rPr>
                <w:rFonts w:ascii="等线" w:hAnsi="等线"/>
              </w:rPr>
              <w:t>(</w:t>
            </w:r>
            <w:proofErr w:type="spellStart"/>
            <w:proofErr w:type="gramEnd"/>
            <w:r w:rsidRPr="00986A61">
              <w:rPr>
                <w:rFonts w:ascii="等线" w:hAnsi="等线"/>
              </w:rPr>
              <w:t>startCart</w:t>
            </w:r>
            <w:proofErr w:type="spellEnd"/>
            <w:r w:rsidRPr="00986A61">
              <w:rPr>
                <w:rFonts w:ascii="等线" w:hAnsi="等线"/>
              </w:rPr>
              <w:t xml:space="preserve">, </w:t>
            </w:r>
            <w:proofErr w:type="spellStart"/>
            <w:r w:rsidRPr="00986A61">
              <w:rPr>
                <w:rFonts w:ascii="等线" w:hAnsi="等线"/>
              </w:rPr>
              <w:t>endCart</w:t>
            </w:r>
            <w:proofErr w:type="spellEnd"/>
            <w:r w:rsidRPr="00986A61">
              <w:rPr>
                <w:rFonts w:ascii="等线" w:hAnsi="等线"/>
              </w:rPr>
              <w:t xml:space="preserve">, </w:t>
            </w:r>
            <w:proofErr w:type="spellStart"/>
            <w:r w:rsidRPr="00986A61">
              <w:rPr>
                <w:rFonts w:ascii="等线" w:hAnsi="等线"/>
              </w:rPr>
              <w:t>corridorHalfWidth</w:t>
            </w:r>
            <w:proofErr w:type="spellEnd"/>
            <w:r w:rsidRPr="00986A61">
              <w:rPr>
                <w:rFonts w:ascii="等线" w:hAnsi="等线"/>
              </w:rPr>
              <w:t xml:space="preserve"> = 25.0) {</w:t>
            </w:r>
          </w:p>
          <w:p w14:paraId="57D0555B" w14:textId="77777777" w:rsidR="00F02669" w:rsidRPr="00986A61" w:rsidRDefault="00F02669" w:rsidP="00F02669">
            <w:pPr>
              <w:pStyle w:val="a9"/>
              <w:ind w:firstLine="440"/>
              <w:rPr>
                <w:rFonts w:ascii="等线" w:hAnsi="等线"/>
              </w:rPr>
            </w:pPr>
            <w:r w:rsidRPr="00986A61">
              <w:rPr>
                <w:rFonts w:ascii="等线" w:hAnsi="等线"/>
              </w:rPr>
              <w:t xml:space="preserve">  const </w:t>
            </w:r>
            <w:proofErr w:type="spellStart"/>
            <w:r w:rsidRPr="00986A61">
              <w:rPr>
                <w:rFonts w:ascii="等线" w:hAnsi="等线"/>
              </w:rPr>
              <w:t>startPos</w:t>
            </w:r>
            <w:proofErr w:type="spellEnd"/>
            <w:r w:rsidRPr="00986A61">
              <w:rPr>
                <w:rFonts w:ascii="等线" w:hAnsi="等线"/>
              </w:rPr>
              <w:t xml:space="preserve"> = Cesium.Cartesian</w:t>
            </w:r>
            <w:proofErr w:type="gramStart"/>
            <w:r w:rsidRPr="00986A61">
              <w:rPr>
                <w:rFonts w:ascii="等线" w:hAnsi="等线"/>
              </w:rPr>
              <w:t>3.fromRadians</w:t>
            </w:r>
            <w:proofErr w:type="gramEnd"/>
            <w:r w:rsidRPr="00986A61">
              <w:rPr>
                <w:rFonts w:ascii="等线" w:hAnsi="等线"/>
              </w:rPr>
              <w:t>(</w:t>
            </w:r>
            <w:proofErr w:type="spellStart"/>
            <w:r w:rsidRPr="00986A61">
              <w:rPr>
                <w:rFonts w:ascii="等线" w:hAnsi="等线"/>
              </w:rPr>
              <w:t>startCart.longitude</w:t>
            </w:r>
            <w:proofErr w:type="spellEnd"/>
            <w:r w:rsidRPr="00986A61">
              <w:rPr>
                <w:rFonts w:ascii="等线" w:hAnsi="等线"/>
              </w:rPr>
              <w:t xml:space="preserve">, </w:t>
            </w:r>
            <w:proofErr w:type="spellStart"/>
            <w:r w:rsidRPr="00986A61">
              <w:rPr>
                <w:rFonts w:ascii="等线" w:hAnsi="等线"/>
              </w:rPr>
              <w:t>startCart.latitude</w:t>
            </w:r>
            <w:proofErr w:type="spellEnd"/>
            <w:r w:rsidRPr="00986A61">
              <w:rPr>
                <w:rFonts w:ascii="等线" w:hAnsi="等线"/>
              </w:rPr>
              <w:t xml:space="preserve">, </w:t>
            </w:r>
            <w:proofErr w:type="spellStart"/>
            <w:r w:rsidRPr="00986A61">
              <w:rPr>
                <w:rFonts w:ascii="等线" w:hAnsi="等线"/>
              </w:rPr>
              <w:t>startCart.height</w:t>
            </w:r>
            <w:proofErr w:type="spellEnd"/>
            <w:r w:rsidRPr="00986A61">
              <w:rPr>
                <w:rFonts w:ascii="等线" w:hAnsi="等线"/>
              </w:rPr>
              <w:t>);</w:t>
            </w:r>
          </w:p>
          <w:p w14:paraId="6E6776B2" w14:textId="77777777" w:rsidR="00F02669" w:rsidRPr="00986A61" w:rsidRDefault="00F02669" w:rsidP="00F02669">
            <w:pPr>
              <w:pStyle w:val="a9"/>
              <w:ind w:firstLine="440"/>
              <w:rPr>
                <w:rFonts w:ascii="等线" w:hAnsi="等线"/>
              </w:rPr>
            </w:pPr>
            <w:r w:rsidRPr="00986A61">
              <w:rPr>
                <w:rFonts w:ascii="等线" w:hAnsi="等线"/>
              </w:rPr>
              <w:t xml:space="preserve">  const </w:t>
            </w:r>
            <w:proofErr w:type="spellStart"/>
            <w:r w:rsidRPr="00986A61">
              <w:rPr>
                <w:rFonts w:ascii="等线" w:hAnsi="等线"/>
              </w:rPr>
              <w:t>endPos</w:t>
            </w:r>
            <w:proofErr w:type="spellEnd"/>
            <w:r w:rsidRPr="00986A61">
              <w:rPr>
                <w:rFonts w:ascii="等线" w:hAnsi="等线"/>
              </w:rPr>
              <w:t xml:space="preserve"> = Cesium.Cartesian</w:t>
            </w:r>
            <w:proofErr w:type="gramStart"/>
            <w:r w:rsidRPr="00986A61">
              <w:rPr>
                <w:rFonts w:ascii="等线" w:hAnsi="等线"/>
              </w:rPr>
              <w:t>3.fromRadians</w:t>
            </w:r>
            <w:proofErr w:type="gramEnd"/>
            <w:r w:rsidRPr="00986A61">
              <w:rPr>
                <w:rFonts w:ascii="等线" w:hAnsi="等线"/>
              </w:rPr>
              <w:t>(</w:t>
            </w:r>
            <w:proofErr w:type="spellStart"/>
            <w:r w:rsidRPr="00986A61">
              <w:rPr>
                <w:rFonts w:ascii="等线" w:hAnsi="等线"/>
              </w:rPr>
              <w:t>endCart.longitude</w:t>
            </w:r>
            <w:proofErr w:type="spellEnd"/>
            <w:r w:rsidRPr="00986A61">
              <w:rPr>
                <w:rFonts w:ascii="等线" w:hAnsi="等线"/>
              </w:rPr>
              <w:t xml:space="preserve">, </w:t>
            </w:r>
            <w:proofErr w:type="spellStart"/>
            <w:r w:rsidRPr="00986A61">
              <w:rPr>
                <w:rFonts w:ascii="等线" w:hAnsi="等线"/>
              </w:rPr>
              <w:t>endCart.latitude</w:t>
            </w:r>
            <w:proofErr w:type="spellEnd"/>
            <w:r w:rsidRPr="00986A61">
              <w:rPr>
                <w:rFonts w:ascii="等线" w:hAnsi="等线"/>
              </w:rPr>
              <w:t xml:space="preserve">, </w:t>
            </w:r>
            <w:proofErr w:type="spellStart"/>
            <w:r w:rsidRPr="00986A61">
              <w:rPr>
                <w:rFonts w:ascii="等线" w:hAnsi="等线"/>
              </w:rPr>
              <w:t>endCart.height</w:t>
            </w:r>
            <w:proofErr w:type="spellEnd"/>
            <w:r w:rsidRPr="00986A61">
              <w:rPr>
                <w:rFonts w:ascii="等线" w:hAnsi="等线"/>
              </w:rPr>
              <w:t>);</w:t>
            </w:r>
          </w:p>
          <w:p w14:paraId="1241876C" w14:textId="77777777" w:rsidR="00F02669" w:rsidRPr="00986A61" w:rsidRDefault="00F02669" w:rsidP="00F02669">
            <w:pPr>
              <w:pStyle w:val="a9"/>
              <w:ind w:firstLine="440"/>
              <w:rPr>
                <w:rFonts w:ascii="等线" w:hAnsi="等线"/>
              </w:rPr>
            </w:pPr>
            <w:r w:rsidRPr="00986A61">
              <w:rPr>
                <w:rFonts w:ascii="等线" w:hAnsi="等线"/>
              </w:rPr>
              <w:t xml:space="preserve">  const total = Cesium.Cartesian</w:t>
            </w:r>
            <w:proofErr w:type="gramStart"/>
            <w:r w:rsidRPr="00986A61">
              <w:rPr>
                <w:rFonts w:ascii="等线" w:hAnsi="等线"/>
              </w:rPr>
              <w:t>3.distance</w:t>
            </w:r>
            <w:proofErr w:type="gramEnd"/>
            <w:r w:rsidRPr="00986A61">
              <w:rPr>
                <w:rFonts w:ascii="等线" w:hAnsi="等线"/>
              </w:rPr>
              <w:t>(</w:t>
            </w:r>
            <w:proofErr w:type="spellStart"/>
            <w:r w:rsidRPr="00986A61">
              <w:rPr>
                <w:rFonts w:ascii="等线" w:hAnsi="等线"/>
              </w:rPr>
              <w:t>startPos</w:t>
            </w:r>
            <w:proofErr w:type="spellEnd"/>
            <w:r w:rsidRPr="00986A61">
              <w:rPr>
                <w:rFonts w:ascii="等线" w:hAnsi="等线"/>
              </w:rPr>
              <w:t xml:space="preserve">, </w:t>
            </w:r>
            <w:proofErr w:type="spellStart"/>
            <w:r w:rsidRPr="00986A61">
              <w:rPr>
                <w:rFonts w:ascii="等线" w:hAnsi="等线"/>
              </w:rPr>
              <w:t>endPos</w:t>
            </w:r>
            <w:proofErr w:type="spellEnd"/>
            <w:r w:rsidRPr="00986A61">
              <w:rPr>
                <w:rFonts w:ascii="等线" w:hAnsi="等线"/>
              </w:rPr>
              <w:t>);</w:t>
            </w:r>
          </w:p>
          <w:p w14:paraId="76F4FE57" w14:textId="77777777" w:rsidR="00F02669" w:rsidRPr="00986A61" w:rsidRDefault="00F02669" w:rsidP="00F02669">
            <w:pPr>
              <w:pStyle w:val="a9"/>
              <w:ind w:firstLine="440"/>
              <w:rPr>
                <w:rFonts w:ascii="等线" w:hAnsi="等线"/>
              </w:rPr>
            </w:pPr>
            <w:r w:rsidRPr="00986A61">
              <w:rPr>
                <w:rFonts w:ascii="等线" w:hAnsi="等线"/>
              </w:rPr>
              <w:t xml:space="preserve">  const items = [];</w:t>
            </w:r>
          </w:p>
          <w:p w14:paraId="2FCE5414"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197C6281" w14:textId="77777777" w:rsidR="00F02669" w:rsidRPr="00986A61" w:rsidRDefault="00F02669" w:rsidP="00F02669">
            <w:pPr>
              <w:pStyle w:val="a9"/>
              <w:ind w:firstLine="440"/>
              <w:rPr>
                <w:rFonts w:ascii="等线" w:hAnsi="等线"/>
              </w:rPr>
            </w:pPr>
            <w:r w:rsidRPr="00986A61">
              <w:rPr>
                <w:rFonts w:ascii="等线" w:hAnsi="等线"/>
              </w:rPr>
              <w:lastRenderedPageBreak/>
              <w:t xml:space="preserve">  </w:t>
            </w:r>
            <w:proofErr w:type="spellStart"/>
            <w:proofErr w:type="gramStart"/>
            <w:r w:rsidRPr="00986A61">
              <w:rPr>
                <w:rFonts w:ascii="等线" w:hAnsi="等线"/>
              </w:rPr>
              <w:t>viewer.entities</w:t>
            </w:r>
            <w:proofErr w:type="gramEnd"/>
            <w:r w:rsidRPr="00986A61">
              <w:rPr>
                <w:rFonts w:ascii="等线" w:hAnsi="等线"/>
              </w:rPr>
              <w:t>.values.filter</w:t>
            </w:r>
            <w:proofErr w:type="spellEnd"/>
            <w:r w:rsidRPr="00986A61">
              <w:rPr>
                <w:rFonts w:ascii="等线" w:hAnsi="等线"/>
              </w:rPr>
              <w:t xml:space="preserve">(e =&gt; </w:t>
            </w:r>
            <w:proofErr w:type="spellStart"/>
            <w:r w:rsidRPr="00986A61">
              <w:rPr>
                <w:rFonts w:ascii="等线" w:hAnsi="等线"/>
              </w:rPr>
              <w:t>e.polylineVolume</w:t>
            </w:r>
            <w:proofErr w:type="spellEnd"/>
            <w:r w:rsidRPr="00986A61">
              <w:rPr>
                <w:rFonts w:ascii="等线" w:hAnsi="等线"/>
              </w:rPr>
              <w:t>).</w:t>
            </w:r>
            <w:proofErr w:type="spellStart"/>
            <w:r w:rsidRPr="00986A61">
              <w:rPr>
                <w:rFonts w:ascii="等线" w:hAnsi="等线"/>
              </w:rPr>
              <w:t>forEach</w:t>
            </w:r>
            <w:proofErr w:type="spellEnd"/>
            <w:r w:rsidRPr="00986A61">
              <w:rPr>
                <w:rFonts w:ascii="等线" w:hAnsi="等线"/>
              </w:rPr>
              <w:t>(pipe =&gt; {</w:t>
            </w:r>
          </w:p>
          <w:p w14:paraId="53DB9D2B" w14:textId="77777777" w:rsidR="00F02669" w:rsidRPr="00986A61" w:rsidRDefault="00F02669" w:rsidP="00F02669">
            <w:pPr>
              <w:pStyle w:val="a9"/>
              <w:ind w:firstLine="440"/>
              <w:rPr>
                <w:rFonts w:ascii="等线" w:hAnsi="等线"/>
                <w:lang w:eastAsia="zh-CN"/>
              </w:rPr>
            </w:pPr>
            <w:r w:rsidRPr="00986A61">
              <w:rPr>
                <w:rFonts w:ascii="等线" w:hAnsi="等线"/>
              </w:rPr>
              <w:t xml:space="preserve">    </w:t>
            </w:r>
            <w:r w:rsidRPr="00986A61">
              <w:rPr>
                <w:rFonts w:ascii="等线" w:hAnsi="等线"/>
                <w:lang w:eastAsia="zh-CN"/>
              </w:rPr>
              <w:t xml:space="preserve">// </w:t>
            </w:r>
            <w:r w:rsidRPr="00986A61">
              <w:rPr>
                <w:rFonts w:ascii="等线" w:hAnsi="等线" w:hint="eastAsia"/>
                <w:lang w:eastAsia="zh-CN"/>
              </w:rPr>
              <w:t>获取管线的所有空间坐标点</w:t>
            </w:r>
          </w:p>
          <w:p w14:paraId="2B295E34" w14:textId="77777777" w:rsidR="00F02669" w:rsidRPr="00986A61" w:rsidRDefault="00F02669" w:rsidP="00F02669">
            <w:pPr>
              <w:pStyle w:val="a9"/>
              <w:ind w:firstLine="440"/>
              <w:rPr>
                <w:rFonts w:ascii="等线" w:hAnsi="等线"/>
              </w:rPr>
            </w:pPr>
            <w:r w:rsidRPr="00986A61">
              <w:rPr>
                <w:rFonts w:ascii="等线" w:hAnsi="等线"/>
                <w:lang w:eastAsia="zh-CN"/>
              </w:rPr>
              <w:t xml:space="preserve">    </w:t>
            </w:r>
            <w:r w:rsidRPr="00986A61">
              <w:rPr>
                <w:rFonts w:ascii="等线" w:hAnsi="等线"/>
              </w:rPr>
              <w:t xml:space="preserve">const </w:t>
            </w:r>
            <w:proofErr w:type="spellStart"/>
            <w:r w:rsidRPr="00986A61">
              <w:rPr>
                <w:rFonts w:ascii="等线" w:hAnsi="等线"/>
              </w:rPr>
              <w:t>pipePositions</w:t>
            </w:r>
            <w:proofErr w:type="spellEnd"/>
            <w:r w:rsidRPr="00986A61">
              <w:rPr>
                <w:rFonts w:ascii="等线" w:hAnsi="等线"/>
              </w:rPr>
              <w:t xml:space="preserve"> = </w:t>
            </w:r>
            <w:proofErr w:type="spellStart"/>
            <w:proofErr w:type="gramStart"/>
            <w:r w:rsidRPr="00986A61">
              <w:rPr>
                <w:rFonts w:ascii="等线" w:hAnsi="等线"/>
              </w:rPr>
              <w:t>pipe.polylineVolume.positions</w:t>
            </w:r>
            <w:proofErr w:type="gramEnd"/>
            <w:r w:rsidRPr="00986A61">
              <w:rPr>
                <w:rFonts w:ascii="等线" w:hAnsi="等线"/>
              </w:rPr>
              <w:t>.getValue</w:t>
            </w:r>
            <w:proofErr w:type="spellEnd"/>
            <w:r w:rsidRPr="00986A61">
              <w:rPr>
                <w:rFonts w:ascii="等线" w:hAnsi="等线"/>
              </w:rPr>
              <w:t>(</w:t>
            </w:r>
            <w:proofErr w:type="spellStart"/>
            <w:r w:rsidRPr="00986A61">
              <w:rPr>
                <w:rFonts w:ascii="等线" w:hAnsi="等线"/>
              </w:rPr>
              <w:t>Cesium.JulianDate.now</w:t>
            </w:r>
            <w:proofErr w:type="spellEnd"/>
            <w:r w:rsidRPr="00986A61">
              <w:rPr>
                <w:rFonts w:ascii="等线" w:hAnsi="等线"/>
              </w:rPr>
              <w:t>());</w:t>
            </w:r>
          </w:p>
          <w:p w14:paraId="6D0FB3B9" w14:textId="77777777" w:rsidR="00F02669" w:rsidRPr="00986A61" w:rsidRDefault="00F02669" w:rsidP="00F02669">
            <w:pPr>
              <w:pStyle w:val="a9"/>
              <w:ind w:firstLine="440"/>
              <w:rPr>
                <w:rFonts w:ascii="等线" w:hAnsi="等线"/>
                <w:lang w:eastAsia="zh-CN"/>
              </w:rPr>
            </w:pPr>
            <w:r w:rsidRPr="00986A61">
              <w:rPr>
                <w:rFonts w:ascii="等线" w:hAnsi="等线"/>
              </w:rPr>
              <w:t xml:space="preserve">    </w:t>
            </w:r>
            <w:r w:rsidRPr="00986A61">
              <w:rPr>
                <w:rFonts w:ascii="等线" w:hAnsi="等线"/>
                <w:lang w:eastAsia="zh-CN"/>
              </w:rPr>
              <w:t xml:space="preserve">// </w:t>
            </w:r>
            <w:r w:rsidRPr="00986A61">
              <w:rPr>
                <w:rFonts w:ascii="等线" w:hAnsi="等线" w:hint="eastAsia"/>
                <w:lang w:eastAsia="zh-CN"/>
              </w:rPr>
              <w:t>遍历管线线段，计算与剖面线的最短距离</w:t>
            </w:r>
          </w:p>
          <w:p w14:paraId="0E6EC150" w14:textId="77777777" w:rsidR="00F02669" w:rsidRPr="00986A61" w:rsidRDefault="00F02669" w:rsidP="00F02669">
            <w:pPr>
              <w:pStyle w:val="a9"/>
              <w:ind w:firstLine="440"/>
              <w:rPr>
                <w:rFonts w:ascii="等线" w:hAnsi="等线"/>
              </w:rPr>
            </w:pPr>
            <w:r w:rsidRPr="00986A61">
              <w:rPr>
                <w:rFonts w:ascii="等线" w:hAnsi="等线"/>
                <w:lang w:eastAsia="zh-CN"/>
              </w:rPr>
              <w:t xml:space="preserve">    </w:t>
            </w:r>
            <w:r w:rsidRPr="00986A61">
              <w:rPr>
                <w:rFonts w:ascii="等线" w:hAnsi="等线"/>
              </w:rPr>
              <w:t xml:space="preserve">for (let j = 0; j &lt; </w:t>
            </w:r>
            <w:proofErr w:type="spellStart"/>
            <w:r w:rsidRPr="00986A61">
              <w:rPr>
                <w:rFonts w:ascii="等线" w:hAnsi="等线"/>
              </w:rPr>
              <w:t>pipePositions.length</w:t>
            </w:r>
            <w:proofErr w:type="spellEnd"/>
            <w:r w:rsidRPr="00986A61">
              <w:rPr>
                <w:rFonts w:ascii="等线" w:hAnsi="等线"/>
              </w:rPr>
              <w:t xml:space="preserve"> - 1; </w:t>
            </w:r>
            <w:proofErr w:type="spellStart"/>
            <w:r w:rsidRPr="00986A61">
              <w:rPr>
                <w:rFonts w:ascii="等线" w:hAnsi="等线"/>
              </w:rPr>
              <w:t>j++</w:t>
            </w:r>
            <w:proofErr w:type="spellEnd"/>
            <w:r w:rsidRPr="00986A61">
              <w:rPr>
                <w:rFonts w:ascii="等线" w:hAnsi="等线"/>
              </w:rPr>
              <w:t>) {</w:t>
            </w:r>
          </w:p>
          <w:p w14:paraId="49FACC57" w14:textId="77777777" w:rsidR="00F02669" w:rsidRPr="00986A61" w:rsidRDefault="00F02669" w:rsidP="00F02669">
            <w:pPr>
              <w:pStyle w:val="a9"/>
              <w:ind w:firstLine="440"/>
              <w:rPr>
                <w:rFonts w:ascii="等线" w:hAnsi="等线"/>
              </w:rPr>
            </w:pPr>
            <w:r w:rsidRPr="00986A61">
              <w:rPr>
                <w:rFonts w:ascii="等线" w:hAnsi="等线"/>
              </w:rPr>
              <w:t xml:space="preserve">      const </w:t>
            </w:r>
            <w:proofErr w:type="spellStart"/>
            <w:r w:rsidRPr="00986A61">
              <w:rPr>
                <w:rFonts w:ascii="等线" w:hAnsi="等线"/>
              </w:rPr>
              <w:t>pipeSegStart</w:t>
            </w:r>
            <w:proofErr w:type="spellEnd"/>
            <w:r w:rsidRPr="00986A61">
              <w:rPr>
                <w:rFonts w:ascii="等线" w:hAnsi="等线"/>
              </w:rPr>
              <w:t xml:space="preserve"> = </w:t>
            </w:r>
            <w:proofErr w:type="spellStart"/>
            <w:r w:rsidRPr="00986A61">
              <w:rPr>
                <w:rFonts w:ascii="等线" w:hAnsi="等线"/>
              </w:rPr>
              <w:t>pipePositions</w:t>
            </w:r>
            <w:proofErr w:type="spellEnd"/>
            <w:r w:rsidRPr="00986A61">
              <w:rPr>
                <w:rFonts w:ascii="等线" w:hAnsi="等线"/>
              </w:rPr>
              <w:t>[j];</w:t>
            </w:r>
          </w:p>
          <w:p w14:paraId="357DFAE0" w14:textId="77777777" w:rsidR="00F02669" w:rsidRPr="00986A61" w:rsidRDefault="00F02669" w:rsidP="00F02669">
            <w:pPr>
              <w:pStyle w:val="a9"/>
              <w:ind w:firstLine="440"/>
              <w:rPr>
                <w:rFonts w:ascii="等线" w:hAnsi="等线"/>
              </w:rPr>
            </w:pPr>
            <w:r w:rsidRPr="00986A61">
              <w:rPr>
                <w:rFonts w:ascii="等线" w:hAnsi="等线"/>
              </w:rPr>
              <w:t xml:space="preserve">      const </w:t>
            </w:r>
            <w:proofErr w:type="spellStart"/>
            <w:r w:rsidRPr="00986A61">
              <w:rPr>
                <w:rFonts w:ascii="等线" w:hAnsi="等线"/>
              </w:rPr>
              <w:t>pipeSegEnd</w:t>
            </w:r>
            <w:proofErr w:type="spellEnd"/>
            <w:r w:rsidRPr="00986A61">
              <w:rPr>
                <w:rFonts w:ascii="等线" w:hAnsi="等线"/>
              </w:rPr>
              <w:t xml:space="preserve"> = </w:t>
            </w:r>
            <w:proofErr w:type="spellStart"/>
            <w:proofErr w:type="gramStart"/>
            <w:r w:rsidRPr="00986A61">
              <w:rPr>
                <w:rFonts w:ascii="等线" w:hAnsi="等线"/>
              </w:rPr>
              <w:t>pipePositions</w:t>
            </w:r>
            <w:proofErr w:type="spellEnd"/>
            <w:r w:rsidRPr="00986A61">
              <w:rPr>
                <w:rFonts w:ascii="等线" w:hAnsi="等线"/>
              </w:rPr>
              <w:t>[</w:t>
            </w:r>
            <w:proofErr w:type="gramEnd"/>
            <w:r w:rsidRPr="00986A61">
              <w:rPr>
                <w:rFonts w:ascii="等线" w:hAnsi="等线"/>
              </w:rPr>
              <w:t>j + 1];</w:t>
            </w:r>
          </w:p>
          <w:p w14:paraId="3D0E31FA" w14:textId="77777777" w:rsidR="00F02669" w:rsidRPr="00986A61" w:rsidRDefault="00F02669" w:rsidP="00F02669">
            <w:pPr>
              <w:pStyle w:val="a9"/>
              <w:ind w:firstLine="440"/>
              <w:rPr>
                <w:rFonts w:ascii="等线" w:hAnsi="等线"/>
              </w:rPr>
            </w:pPr>
            <w:r w:rsidRPr="00986A61">
              <w:rPr>
                <w:rFonts w:ascii="等线" w:hAnsi="等线"/>
              </w:rPr>
              <w:t xml:space="preserve">      // </w:t>
            </w:r>
            <w:r w:rsidRPr="00986A61">
              <w:rPr>
                <w:rFonts w:ascii="等线" w:hAnsi="等线" w:hint="eastAsia"/>
              </w:rPr>
              <w:t>计算两条线段（剖面线、管线线段）的最短距离</w:t>
            </w:r>
          </w:p>
          <w:p w14:paraId="64A00C0D" w14:textId="77777777" w:rsidR="00F02669" w:rsidRPr="00986A61" w:rsidRDefault="00F02669" w:rsidP="00F02669">
            <w:pPr>
              <w:pStyle w:val="a9"/>
              <w:ind w:firstLine="440"/>
              <w:rPr>
                <w:rFonts w:ascii="等线" w:hAnsi="等线"/>
              </w:rPr>
            </w:pPr>
            <w:r w:rsidRPr="00986A61">
              <w:rPr>
                <w:rFonts w:ascii="等线" w:hAnsi="等线"/>
              </w:rPr>
              <w:t xml:space="preserve">      const distance = Cesium.Cartesian</w:t>
            </w:r>
            <w:proofErr w:type="gramStart"/>
            <w:r w:rsidRPr="00986A61">
              <w:rPr>
                <w:rFonts w:ascii="等线" w:hAnsi="等线"/>
              </w:rPr>
              <w:t>3.distanceBetweenLineSegments</w:t>
            </w:r>
            <w:proofErr w:type="gramEnd"/>
            <w:r w:rsidRPr="00986A61">
              <w:rPr>
                <w:rFonts w:ascii="等线" w:hAnsi="等线"/>
              </w:rPr>
              <w:t>(</w:t>
            </w:r>
            <w:proofErr w:type="spellStart"/>
            <w:r w:rsidRPr="00986A61">
              <w:rPr>
                <w:rFonts w:ascii="等线" w:hAnsi="等线"/>
              </w:rPr>
              <w:t>startPos</w:t>
            </w:r>
            <w:proofErr w:type="spellEnd"/>
            <w:r w:rsidRPr="00986A61">
              <w:rPr>
                <w:rFonts w:ascii="等线" w:hAnsi="等线"/>
              </w:rPr>
              <w:t xml:space="preserve">, </w:t>
            </w:r>
            <w:proofErr w:type="spellStart"/>
            <w:r w:rsidRPr="00986A61">
              <w:rPr>
                <w:rFonts w:ascii="等线" w:hAnsi="等线"/>
              </w:rPr>
              <w:t>endPos</w:t>
            </w:r>
            <w:proofErr w:type="spellEnd"/>
            <w:r w:rsidRPr="00986A61">
              <w:rPr>
                <w:rFonts w:ascii="等线" w:hAnsi="等线"/>
              </w:rPr>
              <w:t xml:space="preserve">, </w:t>
            </w:r>
            <w:proofErr w:type="spellStart"/>
            <w:r w:rsidRPr="00986A61">
              <w:rPr>
                <w:rFonts w:ascii="等线" w:hAnsi="等线"/>
              </w:rPr>
              <w:t>pipeSegStart</w:t>
            </w:r>
            <w:proofErr w:type="spellEnd"/>
            <w:r w:rsidRPr="00986A61">
              <w:rPr>
                <w:rFonts w:ascii="等线" w:hAnsi="等线"/>
              </w:rPr>
              <w:t xml:space="preserve">, </w:t>
            </w:r>
            <w:proofErr w:type="spellStart"/>
            <w:r w:rsidRPr="00986A61">
              <w:rPr>
                <w:rFonts w:ascii="等线" w:hAnsi="等线"/>
              </w:rPr>
              <w:t>pipeSegEnd</w:t>
            </w:r>
            <w:proofErr w:type="spellEnd"/>
            <w:r w:rsidRPr="00986A61">
              <w:rPr>
                <w:rFonts w:ascii="等线" w:hAnsi="等线"/>
              </w:rPr>
              <w:t>);</w:t>
            </w:r>
          </w:p>
          <w:p w14:paraId="6AFB2C75" w14:textId="77777777" w:rsidR="00F02669" w:rsidRPr="00986A61" w:rsidRDefault="00F02669" w:rsidP="00F02669">
            <w:pPr>
              <w:pStyle w:val="a9"/>
              <w:ind w:firstLine="440"/>
              <w:rPr>
                <w:rFonts w:ascii="等线" w:hAnsi="等线"/>
                <w:lang w:eastAsia="zh-CN"/>
              </w:rPr>
            </w:pPr>
            <w:r w:rsidRPr="00986A61">
              <w:rPr>
                <w:rFonts w:ascii="等线" w:hAnsi="等线"/>
              </w:rPr>
              <w:t xml:space="preserve">      </w:t>
            </w:r>
            <w:r w:rsidRPr="00986A61">
              <w:rPr>
                <w:rFonts w:ascii="等线" w:hAnsi="等线"/>
                <w:lang w:eastAsia="zh-CN"/>
              </w:rPr>
              <w:t xml:space="preserve">// </w:t>
            </w:r>
            <w:r w:rsidRPr="00986A61">
              <w:rPr>
                <w:rFonts w:ascii="等线" w:hAnsi="等线" w:hint="eastAsia"/>
                <w:lang w:eastAsia="zh-CN"/>
              </w:rPr>
              <w:t>若距离在走廊范围内，记录管线信息</w:t>
            </w:r>
          </w:p>
          <w:p w14:paraId="40E56742" w14:textId="77777777" w:rsidR="00F02669" w:rsidRPr="00986A61" w:rsidRDefault="00F02669" w:rsidP="00F02669">
            <w:pPr>
              <w:pStyle w:val="a9"/>
              <w:ind w:firstLine="440"/>
              <w:rPr>
                <w:rFonts w:ascii="等线" w:hAnsi="等线"/>
              </w:rPr>
            </w:pPr>
            <w:r w:rsidRPr="00986A61">
              <w:rPr>
                <w:rFonts w:ascii="等线" w:hAnsi="等线"/>
                <w:lang w:eastAsia="zh-CN"/>
              </w:rPr>
              <w:t xml:space="preserve">      </w:t>
            </w:r>
            <w:r w:rsidRPr="00986A61">
              <w:rPr>
                <w:rFonts w:ascii="等线" w:hAnsi="等线"/>
              </w:rPr>
              <w:t xml:space="preserve">if (distance &lt;= </w:t>
            </w:r>
            <w:proofErr w:type="spellStart"/>
            <w:r w:rsidRPr="00986A61">
              <w:rPr>
                <w:rFonts w:ascii="等线" w:hAnsi="等线"/>
              </w:rPr>
              <w:t>corridorHalfWidth</w:t>
            </w:r>
            <w:proofErr w:type="spellEnd"/>
            <w:r w:rsidRPr="00986A61">
              <w:rPr>
                <w:rFonts w:ascii="等线" w:hAnsi="等线"/>
              </w:rPr>
              <w:t>) {</w:t>
            </w:r>
          </w:p>
          <w:p w14:paraId="3BB73867"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proofErr w:type="gramStart"/>
            <w:r w:rsidRPr="00986A61">
              <w:rPr>
                <w:rFonts w:ascii="等线" w:hAnsi="等线"/>
              </w:rPr>
              <w:t>items.push</w:t>
            </w:r>
            <w:proofErr w:type="spellEnd"/>
            <w:proofErr w:type="gramEnd"/>
            <w:r w:rsidRPr="00986A61">
              <w:rPr>
                <w:rFonts w:ascii="等线" w:hAnsi="等线"/>
              </w:rPr>
              <w:t>({</w:t>
            </w:r>
          </w:p>
          <w:p w14:paraId="7EFB90B2"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rPr>
              <w:t>pipeEntity</w:t>
            </w:r>
            <w:proofErr w:type="spellEnd"/>
            <w:r w:rsidRPr="00986A61">
              <w:rPr>
                <w:rFonts w:ascii="等线" w:hAnsi="等线"/>
              </w:rPr>
              <w:t>: pipe,</w:t>
            </w:r>
          </w:p>
          <w:p w14:paraId="13EAEF3C"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rPr>
              <w:t>distanceToProfile</w:t>
            </w:r>
            <w:proofErr w:type="spellEnd"/>
            <w:r w:rsidRPr="00986A61">
              <w:rPr>
                <w:rFonts w:ascii="等线" w:hAnsi="等线"/>
              </w:rPr>
              <w:t>: distance,</w:t>
            </w:r>
          </w:p>
          <w:p w14:paraId="36E879EF"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rPr>
              <w:t>intersectSegment</w:t>
            </w:r>
            <w:proofErr w:type="spellEnd"/>
            <w:r w:rsidRPr="00986A61">
              <w:rPr>
                <w:rFonts w:ascii="等线" w:hAnsi="等线"/>
              </w:rPr>
              <w:t>: [</w:t>
            </w:r>
            <w:proofErr w:type="spellStart"/>
            <w:r w:rsidRPr="00986A61">
              <w:rPr>
                <w:rFonts w:ascii="等线" w:hAnsi="等线"/>
              </w:rPr>
              <w:t>pipeSegStart</w:t>
            </w:r>
            <w:proofErr w:type="spellEnd"/>
            <w:r w:rsidRPr="00986A61">
              <w:rPr>
                <w:rFonts w:ascii="等线" w:hAnsi="等线"/>
              </w:rPr>
              <w:t xml:space="preserve">, </w:t>
            </w:r>
            <w:proofErr w:type="spellStart"/>
            <w:r w:rsidRPr="00986A61">
              <w:rPr>
                <w:rFonts w:ascii="等线" w:hAnsi="等线"/>
              </w:rPr>
              <w:t>pipeSegEnd</w:t>
            </w:r>
            <w:proofErr w:type="spellEnd"/>
            <w:r w:rsidRPr="00986A61">
              <w:rPr>
                <w:rFonts w:ascii="等线" w:hAnsi="等线"/>
              </w:rPr>
              <w:t>]</w:t>
            </w:r>
          </w:p>
          <w:p w14:paraId="0F9A94F4"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385100ED" w14:textId="77777777" w:rsidR="00F02669" w:rsidRPr="00986A61" w:rsidRDefault="00F02669" w:rsidP="00F02669">
            <w:pPr>
              <w:pStyle w:val="a9"/>
              <w:ind w:firstLine="440"/>
              <w:rPr>
                <w:rFonts w:ascii="等线" w:hAnsi="等线"/>
              </w:rPr>
            </w:pPr>
            <w:r w:rsidRPr="00986A61">
              <w:rPr>
                <w:rFonts w:ascii="等线" w:hAnsi="等线"/>
              </w:rPr>
              <w:t xml:space="preserve">        break; // </w:t>
            </w:r>
            <w:r w:rsidRPr="00986A61">
              <w:rPr>
                <w:rFonts w:ascii="等线" w:hAnsi="等线" w:hint="eastAsia"/>
              </w:rPr>
              <w:t>避免同一管线被多次添加</w:t>
            </w:r>
          </w:p>
          <w:p w14:paraId="169D44FD"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2A6C5CED"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1A35C0B9"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1B2F3DC5"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7E6169C2" w14:textId="77777777" w:rsidR="00F02669" w:rsidRPr="00986A61" w:rsidRDefault="00F02669" w:rsidP="00F02669">
            <w:pPr>
              <w:pStyle w:val="a9"/>
              <w:ind w:firstLine="440"/>
              <w:rPr>
                <w:rFonts w:ascii="等线" w:hAnsi="等线"/>
              </w:rPr>
            </w:pPr>
            <w:r w:rsidRPr="00986A61">
              <w:rPr>
                <w:rFonts w:ascii="等线" w:hAnsi="等线"/>
              </w:rPr>
              <w:t xml:space="preserve">  return </w:t>
            </w:r>
            <w:proofErr w:type="gramStart"/>
            <w:r w:rsidRPr="00986A61">
              <w:rPr>
                <w:rFonts w:ascii="等线" w:hAnsi="等线"/>
              </w:rPr>
              <w:t>{ total</w:t>
            </w:r>
            <w:proofErr w:type="gramEnd"/>
            <w:r w:rsidRPr="00986A61">
              <w:rPr>
                <w:rFonts w:ascii="等线" w:hAnsi="等线"/>
              </w:rPr>
              <w:t>, items };</w:t>
            </w:r>
          </w:p>
          <w:p w14:paraId="7A232458" w14:textId="77777777" w:rsidR="00F02669" w:rsidRPr="00986A61" w:rsidRDefault="00F02669" w:rsidP="00F02669">
            <w:pPr>
              <w:pStyle w:val="a9"/>
              <w:ind w:firstLine="440"/>
              <w:rPr>
                <w:rFonts w:ascii="等线" w:hAnsi="等线"/>
              </w:rPr>
            </w:pPr>
            <w:r w:rsidRPr="00986A61">
              <w:rPr>
                <w:rFonts w:ascii="等线" w:hAnsi="等线"/>
              </w:rPr>
              <w:t>}</w:t>
            </w:r>
          </w:p>
        </w:tc>
      </w:tr>
    </w:tbl>
    <w:p w14:paraId="10044AAB" w14:textId="2F2F45AE" w:rsidR="00F02669" w:rsidRPr="007461E1" w:rsidRDefault="00986A61" w:rsidP="007461E1">
      <w:pPr>
        <w:pStyle w:val="31"/>
      </w:pPr>
      <w:r w:rsidRPr="007461E1">
        <w:rPr>
          <w:rFonts w:hint="eastAsia"/>
        </w:rPr>
        <w:lastRenderedPageBreak/>
        <w:t>2</w:t>
      </w:r>
      <w:r w:rsidRPr="007461E1">
        <w:t>.2.4</w:t>
      </w:r>
      <w:r w:rsidR="00F02669" w:rsidRPr="007461E1">
        <w:rPr>
          <w:rFonts w:hint="eastAsia"/>
        </w:rPr>
        <w:t>挖方分析技术</w:t>
      </w:r>
    </w:p>
    <w:p w14:paraId="4390EBB1" w14:textId="77777777" w:rsidR="00351EDB" w:rsidRPr="00351EDB" w:rsidRDefault="00351EDB" w:rsidP="00351EDB"/>
    <w:p w14:paraId="0FB12D95" w14:textId="6116F6AA" w:rsidR="00F02669" w:rsidRPr="00986A61" w:rsidRDefault="00986A61" w:rsidP="00F02669">
      <w:pPr>
        <w:pStyle w:val="a9"/>
        <w:ind w:firstLine="440"/>
        <w:rPr>
          <w:rFonts w:ascii="等线" w:hAnsi="等线"/>
        </w:rPr>
      </w:pPr>
      <w:r>
        <w:rPr>
          <w:rFonts w:ascii="等线" w:hAnsi="等线"/>
        </w:rPr>
        <w:t>1.</w:t>
      </w:r>
      <w:r w:rsidR="00E57341">
        <w:rPr>
          <w:rFonts w:ascii="等线" w:hAnsi="等线"/>
        </w:rPr>
        <w:t xml:space="preserve"> </w:t>
      </w:r>
      <w:proofErr w:type="spellStart"/>
      <w:r w:rsidR="00F02669" w:rsidRPr="00986A61">
        <w:rPr>
          <w:rFonts w:ascii="等线" w:hAnsi="等线" w:hint="eastAsia"/>
        </w:rPr>
        <w:t>技术原理</w:t>
      </w:r>
      <w:proofErr w:type="spellEnd"/>
    </w:p>
    <w:p w14:paraId="1B2E6E18" w14:textId="77777777" w:rsidR="00F02669" w:rsidRPr="00986A61" w:rsidRDefault="00F02669" w:rsidP="00F02669">
      <w:pPr>
        <w:pStyle w:val="a9"/>
        <w:ind w:firstLine="440"/>
        <w:rPr>
          <w:rFonts w:ascii="等线" w:hAnsi="等线"/>
          <w:lang w:eastAsia="zh-CN"/>
        </w:rPr>
      </w:pPr>
      <w:r w:rsidRPr="00986A61">
        <w:rPr>
          <w:rFonts w:ascii="等线" w:hAnsi="等线" w:hint="eastAsia"/>
          <w:lang w:eastAsia="zh-CN"/>
        </w:rPr>
        <w:t>挖方分析技术围绕工程施工中的土方量估算和管线保护需求，通过创建三维挖方区域实体实现挖方范围的可视化展示，结合多边形面积计算算法和体积公式估算土方量，同时检测挖方区域内的地下管线，评估施工对管线的影响。该技术整合了</w:t>
      </w:r>
      <w:r w:rsidRPr="00986A61">
        <w:rPr>
          <w:rFonts w:ascii="等线" w:hAnsi="等线"/>
          <w:lang w:eastAsia="zh-CN"/>
        </w:rPr>
        <w:t xml:space="preserve"> </w:t>
      </w:r>
      <w:proofErr w:type="spellStart"/>
      <w:r w:rsidRPr="00986A61">
        <w:rPr>
          <w:rFonts w:ascii="等线" w:hAnsi="等线"/>
          <w:lang w:eastAsia="zh-CN"/>
        </w:rPr>
        <w:t>CesiumJS</w:t>
      </w:r>
      <w:proofErr w:type="spellEnd"/>
      <w:r w:rsidRPr="00986A61">
        <w:rPr>
          <w:rFonts w:ascii="等线" w:hAnsi="等线"/>
          <w:lang w:eastAsia="zh-CN"/>
        </w:rPr>
        <w:t xml:space="preserve"> </w:t>
      </w:r>
      <w:r w:rsidRPr="00986A61">
        <w:rPr>
          <w:rFonts w:ascii="等线" w:hAnsi="等线" w:hint="eastAsia"/>
          <w:lang w:eastAsia="zh-CN"/>
        </w:rPr>
        <w:t>的实体创建能力和空间几何计算能力，为工程施工规划提供量化数据和可视化支撑。</w:t>
      </w:r>
    </w:p>
    <w:p w14:paraId="5F4254B3" w14:textId="4901B4F8" w:rsidR="00F02669" w:rsidRPr="00986A61" w:rsidRDefault="00986A61" w:rsidP="00F02669">
      <w:pPr>
        <w:pStyle w:val="a9"/>
        <w:ind w:firstLine="440"/>
        <w:rPr>
          <w:rFonts w:ascii="等线" w:hAnsi="等线"/>
          <w:lang w:eastAsia="zh-CN"/>
        </w:rPr>
      </w:pPr>
      <w:r>
        <w:rPr>
          <w:rFonts w:ascii="等线" w:hAnsi="等线"/>
          <w:lang w:eastAsia="zh-CN"/>
        </w:rPr>
        <w:t>2.</w:t>
      </w:r>
      <w:r w:rsidR="00E57341">
        <w:rPr>
          <w:rFonts w:ascii="等线" w:hAnsi="等线"/>
          <w:lang w:eastAsia="zh-CN"/>
        </w:rPr>
        <w:t xml:space="preserve"> </w:t>
      </w:r>
      <w:r w:rsidR="00F02669" w:rsidRPr="00986A61">
        <w:rPr>
          <w:rFonts w:ascii="等线" w:hAnsi="等线" w:hint="eastAsia"/>
          <w:lang w:eastAsia="zh-CN"/>
        </w:rPr>
        <w:t>实现流程</w:t>
      </w:r>
    </w:p>
    <w:p w14:paraId="4EF79B20" w14:textId="6BD30656" w:rsidR="00F02669" w:rsidRPr="00986A61" w:rsidRDefault="00F02669" w:rsidP="00F004E0">
      <w:pPr>
        <w:pStyle w:val="a9"/>
        <w:ind w:firstLine="440"/>
        <w:rPr>
          <w:rFonts w:ascii="等线" w:hAnsi="等线"/>
          <w:lang w:eastAsia="zh-CN"/>
        </w:rPr>
      </w:pPr>
      <w:r w:rsidRPr="00986A61">
        <w:rPr>
          <w:rFonts w:ascii="等线" w:hAnsi="等线" w:hint="eastAsia"/>
          <w:lang w:eastAsia="zh-CN"/>
        </w:rPr>
        <w:t>挖方区域创建</w:t>
      </w:r>
      <w:r w:rsidR="00F004E0">
        <w:rPr>
          <w:rFonts w:ascii="等线" w:hAnsi="等线" w:hint="eastAsia"/>
          <w:lang w:eastAsia="zh-CN"/>
        </w:rPr>
        <w:t>：</w:t>
      </w:r>
      <w:r w:rsidRPr="00986A61">
        <w:rPr>
          <w:rFonts w:ascii="等线" w:hAnsi="等线" w:hint="eastAsia"/>
          <w:lang w:eastAsia="zh-CN"/>
        </w:rPr>
        <w:t>函数</w:t>
      </w:r>
      <w:proofErr w:type="spellStart"/>
      <w:r w:rsidRPr="00986A61">
        <w:rPr>
          <w:rFonts w:ascii="等线" w:hAnsi="等线"/>
          <w:lang w:eastAsia="zh-CN"/>
        </w:rPr>
        <w:t>createExcavationVolum</w:t>
      </w:r>
      <w:r w:rsidR="00F004E0">
        <w:rPr>
          <w:rFonts w:ascii="等线" w:hAnsi="等线" w:hint="eastAsia"/>
          <w:lang w:eastAsia="zh-CN"/>
        </w:rPr>
        <w:t>e</w:t>
      </w:r>
      <w:proofErr w:type="spellEnd"/>
      <w:r w:rsidRPr="00986A61">
        <w:rPr>
          <w:rFonts w:ascii="等线" w:hAnsi="等线" w:hint="eastAsia"/>
          <w:lang w:eastAsia="zh-CN"/>
        </w:rPr>
        <w:t>接收多边形顶点数组作为参数。首先校验顶点数量</w:t>
      </w:r>
      <w:r w:rsidR="00F004E0">
        <w:rPr>
          <w:rFonts w:ascii="等线" w:hAnsi="等线" w:hint="eastAsia"/>
          <w:lang w:eastAsia="zh-CN"/>
        </w:rPr>
        <w:t>，</w:t>
      </w:r>
      <w:r w:rsidRPr="00986A61">
        <w:rPr>
          <w:rFonts w:ascii="等线" w:hAnsi="等线" w:hint="eastAsia"/>
          <w:lang w:eastAsia="zh-CN"/>
        </w:rPr>
        <w:t>若少于</w:t>
      </w:r>
      <w:r w:rsidRPr="00986A61">
        <w:rPr>
          <w:rFonts w:ascii="等线" w:hAnsi="等线"/>
          <w:lang w:eastAsia="zh-CN"/>
        </w:rPr>
        <w:t xml:space="preserve"> 3 </w:t>
      </w:r>
      <w:proofErr w:type="gramStart"/>
      <w:r w:rsidRPr="00986A61">
        <w:rPr>
          <w:rFonts w:ascii="等线" w:hAnsi="等线" w:hint="eastAsia"/>
          <w:lang w:eastAsia="zh-CN"/>
        </w:rPr>
        <w:t>个</w:t>
      </w:r>
      <w:proofErr w:type="gramEnd"/>
      <w:r w:rsidRPr="00986A61">
        <w:rPr>
          <w:rFonts w:ascii="等线" w:hAnsi="等线" w:hint="eastAsia"/>
          <w:lang w:eastAsia="zh-CN"/>
        </w:rPr>
        <w:t>则无法构成多边形</w:t>
      </w:r>
      <w:r w:rsidR="00F004E0">
        <w:rPr>
          <w:rFonts w:ascii="等线" w:hAnsi="等线" w:hint="eastAsia"/>
          <w:lang w:eastAsia="zh-CN"/>
        </w:rPr>
        <w:t>，</w:t>
      </w:r>
      <w:r w:rsidRPr="00986A61">
        <w:rPr>
          <w:rFonts w:ascii="等线" w:hAnsi="等线" w:hint="eastAsia"/>
          <w:lang w:eastAsia="zh-CN"/>
        </w:rPr>
        <w:t>函数直接返回</w:t>
      </w:r>
      <w:r w:rsidR="00F004E0">
        <w:rPr>
          <w:rFonts w:ascii="等线" w:hAnsi="等线" w:hint="eastAsia"/>
          <w:lang w:eastAsia="zh-CN"/>
        </w:rPr>
        <w:t>；</w:t>
      </w:r>
      <w:r w:rsidRPr="00986A61">
        <w:rPr>
          <w:rFonts w:ascii="等线" w:hAnsi="等线" w:hint="eastAsia"/>
          <w:lang w:eastAsia="zh-CN"/>
        </w:rPr>
        <w:t>若顶点数量满足要求，将地理坐标转换为笛卡尔坐标数组（</w:t>
      </w:r>
      <w:r w:rsidRPr="00986A61">
        <w:rPr>
          <w:rFonts w:ascii="等线" w:hAnsi="等线"/>
          <w:lang w:eastAsia="zh-CN"/>
        </w:rPr>
        <w:t>positions</w:t>
      </w:r>
      <w:r w:rsidRPr="00986A61">
        <w:rPr>
          <w:rFonts w:ascii="等线" w:hAnsi="等线" w:hint="eastAsia"/>
          <w:lang w:eastAsia="zh-CN"/>
        </w:rPr>
        <w:t>）；然后调用</w:t>
      </w:r>
      <w:proofErr w:type="spellStart"/>
      <w:r w:rsidRPr="00986A61">
        <w:rPr>
          <w:rFonts w:ascii="等线" w:hAnsi="等线"/>
          <w:lang w:eastAsia="zh-CN"/>
        </w:rPr>
        <w:t>viewer.entities.add</w:t>
      </w:r>
      <w:proofErr w:type="spellEnd"/>
      <w:r w:rsidRPr="00986A61">
        <w:rPr>
          <w:rFonts w:ascii="等线" w:hAnsi="等线" w:hint="eastAsia"/>
          <w:lang w:eastAsia="zh-CN"/>
        </w:rPr>
        <w:t>创建多边形实体，设置实体名称为</w:t>
      </w:r>
      <w:r w:rsidRPr="00986A61">
        <w:rPr>
          <w:rFonts w:ascii="等线" w:hAnsi="等线"/>
          <w:lang w:eastAsia="zh-CN"/>
        </w:rPr>
        <w:t xml:space="preserve"> “</w:t>
      </w:r>
      <w:r w:rsidRPr="00986A61">
        <w:rPr>
          <w:rFonts w:ascii="等线" w:hAnsi="等线" w:hint="eastAsia"/>
          <w:lang w:eastAsia="zh-CN"/>
        </w:rPr>
        <w:t>挖方区域</w:t>
      </w:r>
      <w:r w:rsidRPr="00986A61">
        <w:rPr>
          <w:rFonts w:ascii="等线" w:hAnsi="等线"/>
          <w:lang w:eastAsia="zh-CN"/>
        </w:rPr>
        <w:t>”</w:t>
      </w:r>
      <w:r w:rsidRPr="00986A61">
        <w:rPr>
          <w:rFonts w:ascii="等线" w:hAnsi="等线" w:hint="eastAsia"/>
          <w:lang w:eastAsia="zh-CN"/>
        </w:rPr>
        <w:t>，定义多边形的层级、拉伸高度、填充材质，棕色半透明材质，既突出挖方区域又不遮挡下方管线）、轮廓线（</w:t>
      </w:r>
      <w:r w:rsidRPr="00986A61">
        <w:rPr>
          <w:rFonts w:ascii="等线" w:hAnsi="等线"/>
          <w:lang w:eastAsia="zh-CN"/>
        </w:rPr>
        <w:t>outline: true</w:t>
      </w:r>
      <w:r w:rsidRPr="00986A61">
        <w:rPr>
          <w:rFonts w:ascii="等线" w:hAnsi="等线" w:hint="eastAsia"/>
          <w:lang w:eastAsia="zh-CN"/>
        </w:rPr>
        <w:t>）和轮廓线颜色（</w:t>
      </w:r>
      <w:proofErr w:type="spellStart"/>
      <w:r w:rsidRPr="00986A61">
        <w:rPr>
          <w:rFonts w:ascii="等线" w:hAnsi="等线"/>
          <w:lang w:eastAsia="zh-CN"/>
        </w:rPr>
        <w:t>outlineColor</w:t>
      </w:r>
      <w:proofErr w:type="spellEnd"/>
      <w:r w:rsidRPr="00986A61">
        <w:rPr>
          <w:rFonts w:ascii="等线" w:hAnsi="等线"/>
          <w:lang w:eastAsia="zh-CN"/>
        </w:rPr>
        <w:t xml:space="preserve">: </w:t>
      </w:r>
      <w:proofErr w:type="spellStart"/>
      <w:r w:rsidRPr="00986A61">
        <w:rPr>
          <w:rFonts w:ascii="等线" w:hAnsi="等线"/>
          <w:lang w:eastAsia="zh-CN"/>
        </w:rPr>
        <w:t>Cesium.Color.DARKRED</w:t>
      </w:r>
      <w:proofErr w:type="spellEnd"/>
      <w:r w:rsidRPr="00986A61">
        <w:rPr>
          <w:rFonts w:ascii="等线" w:hAnsi="等线" w:hint="eastAsia"/>
          <w:lang w:eastAsia="zh-CN"/>
        </w:rPr>
        <w:t>）</w:t>
      </w:r>
      <w:r w:rsidR="00F004E0">
        <w:rPr>
          <w:rFonts w:ascii="等线" w:hAnsi="等线" w:hint="eastAsia"/>
          <w:lang w:eastAsia="zh-CN"/>
        </w:rPr>
        <w:t>。</w:t>
      </w:r>
    </w:p>
    <w:p w14:paraId="027E43AA" w14:textId="611BF0A7" w:rsidR="00F02669" w:rsidRPr="00986A61" w:rsidRDefault="00F02669" w:rsidP="00986A61">
      <w:pPr>
        <w:pStyle w:val="a9"/>
        <w:ind w:firstLine="440"/>
        <w:rPr>
          <w:rFonts w:ascii="等线" w:hAnsi="等线"/>
          <w:lang w:eastAsia="zh-CN"/>
        </w:rPr>
      </w:pPr>
      <w:r w:rsidRPr="00986A61">
        <w:rPr>
          <w:rFonts w:ascii="等线" w:hAnsi="等线" w:hint="eastAsia"/>
          <w:lang w:eastAsia="zh-CN"/>
        </w:rPr>
        <w:t>挖方体积计算</w:t>
      </w:r>
      <w:r w:rsidR="00986A61">
        <w:rPr>
          <w:rFonts w:ascii="等线" w:hAnsi="等线" w:hint="eastAsia"/>
          <w:lang w:eastAsia="zh-CN"/>
        </w:rPr>
        <w:t>：</w:t>
      </w:r>
      <w:r w:rsidRPr="00986A61">
        <w:rPr>
          <w:rFonts w:ascii="等线" w:hAnsi="等线" w:hint="eastAsia"/>
          <w:lang w:eastAsia="zh-CN"/>
        </w:rPr>
        <w:t>函数</w:t>
      </w:r>
      <w:proofErr w:type="spellStart"/>
      <w:r w:rsidRPr="00986A61">
        <w:rPr>
          <w:rFonts w:ascii="等线" w:hAnsi="等线"/>
          <w:lang w:eastAsia="zh-CN"/>
        </w:rPr>
        <w:t>calculateExcavationVolume</w:t>
      </w:r>
      <w:proofErr w:type="spellEnd"/>
      <w:r w:rsidRPr="00986A61">
        <w:rPr>
          <w:rFonts w:ascii="等线" w:hAnsi="等线" w:hint="eastAsia"/>
          <w:lang w:eastAsia="zh-CN"/>
        </w:rPr>
        <w:t>同样接收多边形顶点数组（</w:t>
      </w:r>
      <w:proofErr w:type="spellStart"/>
      <w:r w:rsidRPr="00986A61">
        <w:rPr>
          <w:rFonts w:ascii="等线" w:hAnsi="等线"/>
          <w:lang w:eastAsia="zh-CN"/>
        </w:rPr>
        <w:t>polygonPoints</w:t>
      </w:r>
      <w:proofErr w:type="spellEnd"/>
      <w:r w:rsidRPr="00986A61">
        <w:rPr>
          <w:rFonts w:ascii="等线" w:hAnsi="等线" w:hint="eastAsia"/>
          <w:lang w:eastAsia="zh-CN"/>
        </w:rPr>
        <w:t>）作为参数。首先校验顶点数量，少于</w:t>
      </w:r>
      <w:r w:rsidRPr="00986A61">
        <w:rPr>
          <w:rFonts w:ascii="等线" w:hAnsi="等线"/>
          <w:lang w:eastAsia="zh-CN"/>
        </w:rPr>
        <w:t xml:space="preserve"> 3 </w:t>
      </w:r>
      <w:proofErr w:type="gramStart"/>
      <w:r w:rsidRPr="00986A61">
        <w:rPr>
          <w:rFonts w:ascii="等线" w:hAnsi="等线" w:hint="eastAsia"/>
          <w:lang w:eastAsia="zh-CN"/>
        </w:rPr>
        <w:t>个</w:t>
      </w:r>
      <w:proofErr w:type="gramEnd"/>
      <w:r w:rsidRPr="00986A61">
        <w:rPr>
          <w:rFonts w:ascii="等线" w:hAnsi="等线" w:hint="eastAsia"/>
          <w:lang w:eastAsia="zh-CN"/>
        </w:rPr>
        <w:t>时返回体积</w:t>
      </w:r>
      <w:r w:rsidRPr="00986A61">
        <w:rPr>
          <w:rFonts w:ascii="等线" w:hAnsi="等线"/>
          <w:lang w:eastAsia="zh-CN"/>
        </w:rPr>
        <w:t xml:space="preserve"> 0</w:t>
      </w:r>
      <w:r w:rsidRPr="00986A61">
        <w:rPr>
          <w:rFonts w:ascii="等线" w:hAnsi="等线" w:hint="eastAsia"/>
          <w:lang w:eastAsia="zh-CN"/>
        </w:rPr>
        <w:t>；若顶点数量有</w:t>
      </w:r>
      <w:r w:rsidRPr="00986A61">
        <w:rPr>
          <w:rFonts w:ascii="等线" w:hAnsi="等线" w:hint="eastAsia"/>
          <w:lang w:eastAsia="zh-CN"/>
        </w:rPr>
        <w:lastRenderedPageBreak/>
        <w:t>效，通过多边形面积算法计算挖方区域的平面面积：遍历每个顶点，获取当前顶点（</w:t>
      </w:r>
      <w:r w:rsidRPr="00986A61">
        <w:rPr>
          <w:rFonts w:ascii="等线" w:hAnsi="等线"/>
          <w:lang w:eastAsia="zh-CN"/>
        </w:rPr>
        <w:t>current</w:t>
      </w:r>
      <w:r w:rsidRPr="00986A61">
        <w:rPr>
          <w:rFonts w:ascii="等线" w:hAnsi="等线" w:hint="eastAsia"/>
          <w:lang w:eastAsia="zh-CN"/>
        </w:rPr>
        <w:t>）和下一个顶点（</w:t>
      </w:r>
      <w:r w:rsidRPr="00986A61">
        <w:rPr>
          <w:rFonts w:ascii="等线" w:hAnsi="等线"/>
          <w:lang w:eastAsia="zh-CN"/>
        </w:rPr>
        <w:t>next</w:t>
      </w:r>
      <w:r w:rsidRPr="00986A61">
        <w:rPr>
          <w:rFonts w:ascii="等线" w:hAnsi="等线" w:hint="eastAsia"/>
          <w:lang w:eastAsia="zh-CN"/>
        </w:rPr>
        <w:t>，最后一个顶点的下一个顶点为第一个顶点）的经纬度，转换为度数后，通过</w:t>
      </w:r>
      <w:r w:rsidRPr="00986A61">
        <w:rPr>
          <w:rFonts w:ascii="等线" w:hAnsi="等线"/>
          <w:lang w:eastAsia="zh-CN"/>
        </w:rPr>
        <w:t>area += lon1 * lat2 - lon2 * lat1</w:t>
      </w:r>
      <w:r w:rsidRPr="00986A61">
        <w:rPr>
          <w:rFonts w:ascii="等线" w:hAnsi="等线" w:hint="eastAsia"/>
          <w:lang w:eastAsia="zh-CN"/>
        </w:rPr>
        <w:t>累加面积贡献值，遍历结束后取绝对值并除以</w:t>
      </w:r>
      <w:r w:rsidRPr="00986A61">
        <w:rPr>
          <w:rFonts w:ascii="等线" w:hAnsi="等线"/>
          <w:lang w:eastAsia="zh-CN"/>
        </w:rPr>
        <w:t xml:space="preserve"> 2</w:t>
      </w:r>
      <w:r w:rsidRPr="00986A61">
        <w:rPr>
          <w:rFonts w:ascii="等线" w:hAnsi="等线" w:hint="eastAsia"/>
          <w:lang w:eastAsia="zh-CN"/>
        </w:rPr>
        <w:t>，得到多边形的面积（单位：平方度）；设定开挖深度（</w:t>
      </w:r>
      <w:r w:rsidRPr="00986A61">
        <w:rPr>
          <w:rFonts w:ascii="等线" w:hAnsi="等线"/>
          <w:lang w:eastAsia="zh-CN"/>
        </w:rPr>
        <w:t>depth = 20</w:t>
      </w:r>
      <w:r w:rsidRPr="00986A61">
        <w:rPr>
          <w:rFonts w:ascii="等线" w:hAnsi="等线" w:hint="eastAsia"/>
          <w:lang w:eastAsia="zh-CN"/>
        </w:rPr>
        <w:t>，默认</w:t>
      </w:r>
      <w:r w:rsidRPr="00986A61">
        <w:rPr>
          <w:rFonts w:ascii="等线" w:hAnsi="等线"/>
          <w:lang w:eastAsia="zh-CN"/>
        </w:rPr>
        <w:t xml:space="preserve"> 20 </w:t>
      </w:r>
      <w:r w:rsidRPr="00986A61">
        <w:rPr>
          <w:rFonts w:ascii="等线" w:hAnsi="等线" w:hint="eastAsia"/>
          <w:lang w:eastAsia="zh-CN"/>
        </w:rPr>
        <w:t>米，可根据施工方案调整），通过</w:t>
      </w:r>
      <w:r w:rsidRPr="00986A61">
        <w:rPr>
          <w:rFonts w:ascii="等线" w:hAnsi="等线"/>
          <w:lang w:eastAsia="zh-CN"/>
        </w:rPr>
        <w:t xml:space="preserve"> “</w:t>
      </w:r>
      <w:r w:rsidRPr="00986A61">
        <w:rPr>
          <w:rFonts w:ascii="等线" w:hAnsi="等线" w:hint="eastAsia"/>
          <w:lang w:eastAsia="zh-CN"/>
        </w:rPr>
        <w:t>面积</w:t>
      </w:r>
      <w:r w:rsidRPr="00986A61">
        <w:rPr>
          <w:rFonts w:ascii="等线" w:hAnsi="等线"/>
          <w:lang w:eastAsia="zh-CN"/>
        </w:rPr>
        <w:t xml:space="preserve"> × </w:t>
      </w:r>
      <w:r w:rsidRPr="00986A61">
        <w:rPr>
          <w:rFonts w:ascii="等线" w:hAnsi="等线" w:hint="eastAsia"/>
          <w:lang w:eastAsia="zh-CN"/>
        </w:rPr>
        <w:t>深度</w:t>
      </w:r>
      <w:r w:rsidRPr="00986A61">
        <w:rPr>
          <w:rFonts w:ascii="等线" w:hAnsi="等线"/>
          <w:lang w:eastAsia="zh-CN"/>
        </w:rPr>
        <w:t xml:space="preserve">” </w:t>
      </w:r>
      <w:r w:rsidRPr="00986A61">
        <w:rPr>
          <w:rFonts w:ascii="等线" w:hAnsi="等线" w:hint="eastAsia"/>
          <w:lang w:eastAsia="zh-CN"/>
        </w:rPr>
        <w:t>计算挖方体积（单位：立方米）；若需提高大面积挖方区域的计算精度，可补充地球曲率校正步骤，计算平方度与平方米的转换系数（</w:t>
      </w:r>
      <w:r w:rsidRPr="00986A61">
        <w:rPr>
          <w:rFonts w:ascii="等线" w:hAnsi="等线"/>
          <w:lang w:eastAsia="zh-CN"/>
        </w:rPr>
        <w:t>1</w:t>
      </w:r>
      <w:r w:rsidRPr="00986A61">
        <w:rPr>
          <w:rFonts w:ascii="等线" w:hAnsi="等线" w:hint="eastAsia"/>
          <w:lang w:eastAsia="zh-CN"/>
        </w:rPr>
        <w:t>平方度</w:t>
      </w:r>
      <w:r w:rsidRPr="00986A61">
        <w:rPr>
          <w:rFonts w:ascii="等线" w:hAnsi="等线"/>
          <w:lang w:eastAsia="zh-CN"/>
        </w:rPr>
        <w:t xml:space="preserve"> ≈ (111319.9</w:t>
      </w:r>
      <w:r w:rsidRPr="00986A61">
        <w:rPr>
          <w:rFonts w:ascii="等线" w:hAnsi="等线" w:hint="eastAsia"/>
          <w:lang w:eastAsia="zh-CN"/>
        </w:rPr>
        <w:t>米</w:t>
      </w:r>
      <w:r w:rsidRPr="00986A61">
        <w:rPr>
          <w:rFonts w:ascii="等线" w:hAnsi="等线"/>
          <w:lang w:eastAsia="zh-CN"/>
        </w:rPr>
        <w:t>)² × cos(</w:t>
      </w:r>
      <w:r w:rsidRPr="00986A61">
        <w:rPr>
          <w:rFonts w:ascii="等线" w:hAnsi="等线" w:hint="eastAsia"/>
          <w:lang w:eastAsia="zh-CN"/>
        </w:rPr>
        <w:t>中心纬度</w:t>
      </w:r>
      <w:r w:rsidRPr="00986A61">
        <w:rPr>
          <w:rFonts w:ascii="等线" w:hAnsi="等线"/>
          <w:lang w:eastAsia="zh-CN"/>
        </w:rPr>
        <w:t>)</w:t>
      </w:r>
      <w:r w:rsidRPr="00986A61">
        <w:rPr>
          <w:rFonts w:ascii="等线" w:hAnsi="等线" w:hint="eastAsia"/>
          <w:lang w:eastAsia="zh-CN"/>
        </w:rPr>
        <w:t>），将面积单位转换为平方米后再计算体积。</w:t>
      </w:r>
    </w:p>
    <w:p w14:paraId="4C138548" w14:textId="3D1E73B7" w:rsidR="00F02669" w:rsidRDefault="00F02669" w:rsidP="00986A61">
      <w:pPr>
        <w:pStyle w:val="a9"/>
        <w:ind w:firstLine="440"/>
        <w:rPr>
          <w:rFonts w:ascii="等线" w:hAnsi="等线"/>
          <w:lang w:eastAsia="zh-CN"/>
        </w:rPr>
      </w:pPr>
      <w:r w:rsidRPr="00986A61">
        <w:rPr>
          <w:rFonts w:ascii="等线" w:hAnsi="等线" w:hint="eastAsia"/>
          <w:lang w:eastAsia="zh-CN"/>
        </w:rPr>
        <w:t>挖方区域管线检测</w:t>
      </w:r>
      <w:r w:rsidR="00986A61">
        <w:rPr>
          <w:rFonts w:ascii="等线" w:hAnsi="等线" w:hint="eastAsia"/>
          <w:lang w:eastAsia="zh-CN"/>
        </w:rPr>
        <w:t>：</w:t>
      </w:r>
      <w:r w:rsidRPr="00986A61">
        <w:rPr>
          <w:rFonts w:ascii="等线" w:hAnsi="等线" w:hint="eastAsia"/>
          <w:lang w:eastAsia="zh-CN"/>
        </w:rPr>
        <w:t>结合前文的管线检测逻辑，在挖方区域创建完成后，遍历场景中的管线实体，判断管线是否位于挖方区域内：通过</w:t>
      </w:r>
      <w:r w:rsidRPr="00986A61">
        <w:rPr>
          <w:rFonts w:ascii="等线" w:hAnsi="等线"/>
          <w:lang w:eastAsia="zh-CN"/>
        </w:rPr>
        <w:t>Cesium.Cartesian3.within</w:t>
      </w:r>
      <w:r w:rsidRPr="00986A61">
        <w:rPr>
          <w:rFonts w:ascii="等线" w:hAnsi="等线" w:hint="eastAsia"/>
          <w:lang w:eastAsia="zh-CN"/>
        </w:rPr>
        <w:t>或多边形包含检测算法，判断管线的坐标点是否在挖方区域的平面范围内，同时结合管线埋深和挖方深度，判断管线是否处于挖方深度范围内；若管线同时满足平面范围和深度范围条件，则判定为受影响管线，记录其属性信息并在场景中高亮显示，提醒用户施工时注意保护。</w:t>
      </w:r>
    </w:p>
    <w:p w14:paraId="36E73B92" w14:textId="47C8C525" w:rsidR="007663F4" w:rsidRDefault="007663F4" w:rsidP="00986A61">
      <w:pPr>
        <w:pStyle w:val="a9"/>
        <w:ind w:firstLine="440"/>
        <w:rPr>
          <w:rFonts w:ascii="等线" w:hAnsi="等线"/>
          <w:lang w:eastAsia="zh-CN"/>
        </w:rPr>
      </w:pPr>
      <w:r>
        <w:rPr>
          <w:rFonts w:ascii="等线" w:hAnsi="等线" w:hint="eastAsia"/>
          <w:lang w:eastAsia="zh-CN"/>
        </w:rPr>
        <w:t>3</w:t>
      </w:r>
      <w:r>
        <w:rPr>
          <w:rFonts w:ascii="等线" w:hAnsi="等线"/>
          <w:lang w:eastAsia="zh-CN"/>
        </w:rPr>
        <w:t xml:space="preserve">. </w:t>
      </w:r>
      <w:r>
        <w:rPr>
          <w:rFonts w:ascii="等线" w:hAnsi="等线" w:hint="eastAsia"/>
          <w:lang w:eastAsia="zh-CN"/>
        </w:rPr>
        <w:t>效果图</w:t>
      </w:r>
    </w:p>
    <w:p w14:paraId="7C3FF2D5" w14:textId="75BF1503" w:rsidR="007663F4" w:rsidRPr="00986A61" w:rsidRDefault="007663F4" w:rsidP="00986A61">
      <w:pPr>
        <w:pStyle w:val="a9"/>
        <w:ind w:firstLine="440"/>
        <w:rPr>
          <w:rFonts w:ascii="等线" w:hAnsi="等线" w:hint="eastAsia"/>
          <w:lang w:eastAsia="zh-CN"/>
        </w:rPr>
      </w:pPr>
      <w:r w:rsidRPr="007663F4">
        <w:rPr>
          <w:rFonts w:ascii="等线" w:hAnsi="等线"/>
          <w:lang w:eastAsia="zh-CN"/>
        </w:rPr>
        <w:drawing>
          <wp:inline distT="0" distB="0" distL="0" distR="0" wp14:anchorId="3E960CCD" wp14:editId="5B493366">
            <wp:extent cx="4647600" cy="2912400"/>
            <wp:effectExtent l="0" t="0" r="63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7600" cy="2912400"/>
                    </a:xfrm>
                    <a:prstGeom prst="rect">
                      <a:avLst/>
                    </a:prstGeom>
                  </pic:spPr>
                </pic:pic>
              </a:graphicData>
            </a:graphic>
          </wp:inline>
        </w:drawing>
      </w:r>
    </w:p>
    <w:p w14:paraId="7FEF9CF2" w14:textId="67668FA8" w:rsidR="00F02669" w:rsidRPr="00986A61" w:rsidRDefault="007663F4" w:rsidP="00986A61">
      <w:pPr>
        <w:pStyle w:val="a9"/>
        <w:ind w:firstLine="440"/>
        <w:rPr>
          <w:rFonts w:ascii="等线" w:hAnsi="等线"/>
        </w:rPr>
      </w:pPr>
      <w:r>
        <w:rPr>
          <w:rFonts w:ascii="等线" w:hAnsi="等线"/>
        </w:rPr>
        <w:t>4</w:t>
      </w:r>
      <w:r w:rsidR="00986A61">
        <w:rPr>
          <w:rFonts w:ascii="等线" w:hAnsi="等线"/>
        </w:rPr>
        <w:t>.</w:t>
      </w:r>
      <w:r w:rsidR="00E57341">
        <w:rPr>
          <w:rFonts w:ascii="等线" w:hAnsi="等线"/>
        </w:rPr>
        <w:t xml:space="preserve"> </w:t>
      </w:r>
      <w:proofErr w:type="spellStart"/>
      <w:r w:rsidR="00F02669" w:rsidRPr="00986A61">
        <w:rPr>
          <w:rFonts w:ascii="等线" w:hAnsi="等线" w:hint="eastAsia"/>
        </w:rPr>
        <w:t>关键代码</w:t>
      </w:r>
      <w:proofErr w:type="spellEnd"/>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5"/>
      </w:tblGrid>
      <w:tr w:rsidR="00F02669" w:rsidRPr="00986A61" w14:paraId="703F9A50" w14:textId="77777777" w:rsidTr="00F02669">
        <w:tc>
          <w:tcPr>
            <w:tcW w:w="5000" w:type="pct"/>
            <w:tcBorders>
              <w:top w:val="single" w:sz="4" w:space="0" w:color="auto"/>
              <w:left w:val="single" w:sz="4" w:space="0" w:color="auto"/>
              <w:bottom w:val="single" w:sz="4" w:space="0" w:color="auto"/>
              <w:right w:val="single" w:sz="4" w:space="0" w:color="auto"/>
            </w:tcBorders>
            <w:shd w:val="clear" w:color="auto" w:fill="F5F6F7"/>
            <w:tcMar>
              <w:top w:w="60" w:type="dxa"/>
              <w:left w:w="120" w:type="dxa"/>
              <w:bottom w:w="30" w:type="dxa"/>
              <w:right w:w="120" w:type="dxa"/>
            </w:tcMar>
            <w:hideMark/>
          </w:tcPr>
          <w:p w14:paraId="2664F61D"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hint="eastAsia"/>
              </w:rPr>
              <w:t>创建挖方区域</w:t>
            </w:r>
            <w:proofErr w:type="spellEnd"/>
          </w:p>
          <w:p w14:paraId="0A42764E" w14:textId="77777777" w:rsidR="00F02669" w:rsidRPr="00986A61" w:rsidRDefault="00F02669" w:rsidP="00F02669">
            <w:pPr>
              <w:pStyle w:val="a9"/>
              <w:ind w:firstLine="440"/>
              <w:rPr>
                <w:rFonts w:ascii="等线" w:hAnsi="等线"/>
              </w:rPr>
            </w:pPr>
            <w:r w:rsidRPr="00986A61">
              <w:rPr>
                <w:rFonts w:ascii="等线" w:hAnsi="等线"/>
              </w:rPr>
              <w:t xml:space="preserve">function </w:t>
            </w:r>
            <w:proofErr w:type="spellStart"/>
            <w:r w:rsidRPr="00986A61">
              <w:rPr>
                <w:rFonts w:ascii="等线" w:hAnsi="等线"/>
              </w:rPr>
              <w:t>createExcavationVolume</w:t>
            </w:r>
            <w:proofErr w:type="spellEnd"/>
            <w:r w:rsidRPr="00986A61">
              <w:rPr>
                <w:rFonts w:ascii="等线" w:hAnsi="等线"/>
              </w:rPr>
              <w:t>(</w:t>
            </w:r>
            <w:proofErr w:type="spellStart"/>
            <w:r w:rsidRPr="00986A61">
              <w:rPr>
                <w:rFonts w:ascii="等线" w:hAnsi="等线"/>
              </w:rPr>
              <w:t>polygonPoints</w:t>
            </w:r>
            <w:proofErr w:type="spellEnd"/>
            <w:r w:rsidRPr="00986A61">
              <w:rPr>
                <w:rFonts w:ascii="等线" w:hAnsi="等线"/>
              </w:rPr>
              <w:t>) {</w:t>
            </w:r>
          </w:p>
          <w:p w14:paraId="32C1318E" w14:textId="77777777" w:rsidR="00F02669" w:rsidRPr="00986A61" w:rsidRDefault="00F02669" w:rsidP="00F02669">
            <w:pPr>
              <w:pStyle w:val="a9"/>
              <w:ind w:firstLine="440"/>
              <w:rPr>
                <w:rFonts w:ascii="等线" w:hAnsi="等线"/>
              </w:rPr>
            </w:pPr>
            <w:r w:rsidRPr="00986A61">
              <w:rPr>
                <w:rFonts w:ascii="等线" w:hAnsi="等线"/>
              </w:rPr>
              <w:t xml:space="preserve">  if (</w:t>
            </w:r>
            <w:proofErr w:type="spellStart"/>
            <w:r w:rsidRPr="00986A61">
              <w:rPr>
                <w:rFonts w:ascii="等线" w:hAnsi="等线"/>
              </w:rPr>
              <w:t>polygonPoints.length</w:t>
            </w:r>
            <w:proofErr w:type="spellEnd"/>
            <w:r w:rsidRPr="00986A61">
              <w:rPr>
                <w:rFonts w:ascii="等线" w:hAnsi="等线"/>
              </w:rPr>
              <w:t xml:space="preserve"> &lt; 3) return; // </w:t>
            </w:r>
            <w:r w:rsidRPr="00986A61">
              <w:rPr>
                <w:rFonts w:ascii="等线" w:hAnsi="等线" w:hint="eastAsia"/>
              </w:rPr>
              <w:t>至少</w:t>
            </w:r>
            <w:r w:rsidRPr="00986A61">
              <w:rPr>
                <w:rFonts w:ascii="等线" w:hAnsi="等线"/>
              </w:rPr>
              <w:t>3</w:t>
            </w:r>
            <w:r w:rsidRPr="00986A61">
              <w:rPr>
                <w:rFonts w:ascii="等线" w:hAnsi="等线" w:hint="eastAsia"/>
              </w:rPr>
              <w:t>个顶点才能构成多边形</w:t>
            </w:r>
          </w:p>
          <w:p w14:paraId="3896D64D" w14:textId="77777777" w:rsidR="00F02669" w:rsidRPr="00986A61" w:rsidRDefault="00F02669" w:rsidP="00F02669">
            <w:pPr>
              <w:pStyle w:val="a9"/>
              <w:ind w:firstLine="440"/>
              <w:rPr>
                <w:rFonts w:ascii="等线" w:hAnsi="等线"/>
              </w:rPr>
            </w:pPr>
            <w:r w:rsidRPr="00986A61">
              <w:rPr>
                <w:rFonts w:ascii="等线" w:hAnsi="等线"/>
              </w:rPr>
              <w:t xml:space="preserve">  </w:t>
            </w:r>
          </w:p>
          <w:p w14:paraId="0DA806EA" w14:textId="77777777" w:rsidR="00F02669" w:rsidRPr="00986A61" w:rsidRDefault="00F02669" w:rsidP="00F02669">
            <w:pPr>
              <w:pStyle w:val="a9"/>
              <w:ind w:firstLine="440"/>
              <w:rPr>
                <w:rFonts w:ascii="等线" w:hAnsi="等线"/>
              </w:rPr>
            </w:pPr>
            <w:r w:rsidRPr="00986A61">
              <w:rPr>
                <w:rFonts w:ascii="等线" w:hAnsi="等线"/>
              </w:rPr>
              <w:t xml:space="preserve">  // </w:t>
            </w:r>
            <w:r w:rsidRPr="00986A61">
              <w:rPr>
                <w:rFonts w:ascii="等线" w:hAnsi="等线" w:hint="eastAsia"/>
              </w:rPr>
              <w:t>将地理坐标（</w:t>
            </w:r>
            <w:r w:rsidRPr="00986A61">
              <w:rPr>
                <w:rFonts w:ascii="等线" w:hAnsi="等线"/>
              </w:rPr>
              <w:t>Cartographic</w:t>
            </w:r>
            <w:r w:rsidRPr="00986A61">
              <w:rPr>
                <w:rFonts w:ascii="等线" w:hAnsi="等线" w:hint="eastAsia"/>
              </w:rPr>
              <w:t>）转换为笛卡尔坐标（</w:t>
            </w:r>
            <w:r w:rsidRPr="00986A61">
              <w:rPr>
                <w:rFonts w:ascii="等线" w:hAnsi="等线"/>
              </w:rPr>
              <w:t>Cartesian3</w:t>
            </w:r>
            <w:r w:rsidRPr="00986A61">
              <w:rPr>
                <w:rFonts w:ascii="等线" w:hAnsi="等线" w:hint="eastAsia"/>
              </w:rPr>
              <w:t>）</w:t>
            </w:r>
          </w:p>
          <w:p w14:paraId="021E08AB" w14:textId="77777777" w:rsidR="00F02669" w:rsidRPr="00986A61" w:rsidRDefault="00F02669" w:rsidP="00F02669">
            <w:pPr>
              <w:pStyle w:val="a9"/>
              <w:ind w:firstLine="440"/>
              <w:rPr>
                <w:rFonts w:ascii="等线" w:hAnsi="等线"/>
              </w:rPr>
            </w:pPr>
            <w:r w:rsidRPr="00986A61">
              <w:rPr>
                <w:rFonts w:ascii="等线" w:hAnsi="等线"/>
              </w:rPr>
              <w:t xml:space="preserve">  const positions = </w:t>
            </w:r>
            <w:proofErr w:type="spellStart"/>
            <w:proofErr w:type="gramStart"/>
            <w:r w:rsidRPr="00986A61">
              <w:rPr>
                <w:rFonts w:ascii="等线" w:hAnsi="等线"/>
              </w:rPr>
              <w:t>polygonPoints.map</w:t>
            </w:r>
            <w:proofErr w:type="spellEnd"/>
            <w:r w:rsidRPr="00986A61">
              <w:rPr>
                <w:rFonts w:ascii="等线" w:hAnsi="等线"/>
              </w:rPr>
              <w:t>(</w:t>
            </w:r>
            <w:proofErr w:type="gramEnd"/>
            <w:r w:rsidRPr="00986A61">
              <w:rPr>
                <w:rFonts w:ascii="等线" w:hAnsi="等线"/>
              </w:rPr>
              <w:t xml:space="preserve">cart =&gt; </w:t>
            </w:r>
          </w:p>
          <w:p w14:paraId="553F2A70" w14:textId="77777777" w:rsidR="00F02669" w:rsidRPr="00986A61" w:rsidRDefault="00F02669" w:rsidP="00F02669">
            <w:pPr>
              <w:pStyle w:val="a9"/>
              <w:ind w:firstLine="440"/>
              <w:rPr>
                <w:rFonts w:ascii="等线" w:hAnsi="等线"/>
              </w:rPr>
            </w:pPr>
            <w:r w:rsidRPr="00986A61">
              <w:rPr>
                <w:rFonts w:ascii="等线" w:hAnsi="等线"/>
              </w:rPr>
              <w:t xml:space="preserve">    Cesium.Cartesian</w:t>
            </w:r>
            <w:proofErr w:type="gramStart"/>
            <w:r w:rsidRPr="00986A61">
              <w:rPr>
                <w:rFonts w:ascii="等线" w:hAnsi="等线"/>
              </w:rPr>
              <w:t>3.fromRadians</w:t>
            </w:r>
            <w:proofErr w:type="gramEnd"/>
            <w:r w:rsidRPr="00986A61">
              <w:rPr>
                <w:rFonts w:ascii="等线" w:hAnsi="等线"/>
              </w:rPr>
              <w:t>(</w:t>
            </w:r>
            <w:proofErr w:type="spellStart"/>
            <w:r w:rsidRPr="00986A61">
              <w:rPr>
                <w:rFonts w:ascii="等线" w:hAnsi="等线"/>
              </w:rPr>
              <w:t>cart.longitude</w:t>
            </w:r>
            <w:proofErr w:type="spellEnd"/>
            <w:r w:rsidRPr="00986A61">
              <w:rPr>
                <w:rFonts w:ascii="等线" w:hAnsi="等线"/>
              </w:rPr>
              <w:t xml:space="preserve">, </w:t>
            </w:r>
            <w:proofErr w:type="spellStart"/>
            <w:r w:rsidRPr="00986A61">
              <w:rPr>
                <w:rFonts w:ascii="等线" w:hAnsi="等线"/>
              </w:rPr>
              <w:t>cart.latitude</w:t>
            </w:r>
            <w:proofErr w:type="spellEnd"/>
            <w:r w:rsidRPr="00986A61">
              <w:rPr>
                <w:rFonts w:ascii="等线" w:hAnsi="等线"/>
              </w:rPr>
              <w:t xml:space="preserve">, </w:t>
            </w:r>
            <w:proofErr w:type="spellStart"/>
            <w:r w:rsidRPr="00986A61">
              <w:rPr>
                <w:rFonts w:ascii="等线" w:hAnsi="等线"/>
              </w:rPr>
              <w:t>cart.height</w:t>
            </w:r>
            <w:proofErr w:type="spellEnd"/>
            <w:r w:rsidRPr="00986A61">
              <w:rPr>
                <w:rFonts w:ascii="等线" w:hAnsi="等线"/>
              </w:rPr>
              <w:t>)</w:t>
            </w:r>
          </w:p>
          <w:p w14:paraId="734BEBDE" w14:textId="77777777" w:rsidR="00F02669" w:rsidRPr="00986A61" w:rsidRDefault="00F02669" w:rsidP="00F02669">
            <w:pPr>
              <w:pStyle w:val="a9"/>
              <w:ind w:firstLine="440"/>
              <w:rPr>
                <w:rFonts w:ascii="等线" w:hAnsi="等线"/>
                <w:lang w:eastAsia="zh-CN"/>
              </w:rPr>
            </w:pPr>
            <w:r w:rsidRPr="00986A61">
              <w:rPr>
                <w:rFonts w:ascii="等线" w:hAnsi="等线"/>
              </w:rPr>
              <w:t xml:space="preserve">  </w:t>
            </w:r>
            <w:r w:rsidRPr="00986A61">
              <w:rPr>
                <w:rFonts w:ascii="等线" w:hAnsi="等线"/>
                <w:lang w:eastAsia="zh-CN"/>
              </w:rPr>
              <w:t>);</w:t>
            </w:r>
          </w:p>
          <w:p w14:paraId="42A4AB0B" w14:textId="77777777" w:rsidR="00F02669" w:rsidRPr="00986A61" w:rsidRDefault="00F02669" w:rsidP="00F02669">
            <w:pPr>
              <w:pStyle w:val="a9"/>
              <w:ind w:firstLine="440"/>
              <w:rPr>
                <w:rFonts w:ascii="等线" w:hAnsi="等线"/>
                <w:lang w:eastAsia="zh-CN"/>
              </w:rPr>
            </w:pPr>
            <w:r w:rsidRPr="00986A61">
              <w:rPr>
                <w:rFonts w:ascii="等线" w:hAnsi="等线"/>
                <w:lang w:eastAsia="zh-CN"/>
              </w:rPr>
              <w:t xml:space="preserve">  </w:t>
            </w:r>
          </w:p>
          <w:p w14:paraId="4242A787" w14:textId="77777777" w:rsidR="00F02669" w:rsidRPr="00986A61" w:rsidRDefault="00F02669" w:rsidP="00F02669">
            <w:pPr>
              <w:pStyle w:val="a9"/>
              <w:ind w:firstLine="440"/>
              <w:rPr>
                <w:rFonts w:ascii="等线" w:hAnsi="等线"/>
                <w:lang w:eastAsia="zh-CN"/>
              </w:rPr>
            </w:pPr>
            <w:r w:rsidRPr="00986A61">
              <w:rPr>
                <w:rFonts w:ascii="等线" w:hAnsi="等线"/>
                <w:lang w:eastAsia="zh-CN"/>
              </w:rPr>
              <w:t xml:space="preserve">  // </w:t>
            </w:r>
            <w:r w:rsidRPr="00986A61">
              <w:rPr>
                <w:rFonts w:ascii="等线" w:hAnsi="等线" w:hint="eastAsia"/>
                <w:lang w:eastAsia="zh-CN"/>
              </w:rPr>
              <w:t>全局变量，用于存储挖方区域实体，便于后续操作</w:t>
            </w:r>
          </w:p>
          <w:p w14:paraId="1221BA6A" w14:textId="77777777" w:rsidR="00F02669" w:rsidRPr="00986A61" w:rsidRDefault="00F02669" w:rsidP="00F02669">
            <w:pPr>
              <w:pStyle w:val="a9"/>
              <w:ind w:firstLine="440"/>
              <w:rPr>
                <w:rFonts w:ascii="等线" w:hAnsi="等线"/>
              </w:rPr>
            </w:pPr>
            <w:r w:rsidRPr="00986A61">
              <w:rPr>
                <w:rFonts w:ascii="等线" w:hAnsi="等线"/>
                <w:lang w:eastAsia="zh-CN"/>
              </w:rPr>
              <w:t xml:space="preserve">  </w:t>
            </w:r>
            <w:proofErr w:type="spellStart"/>
            <w:r w:rsidRPr="00986A61">
              <w:rPr>
                <w:rFonts w:ascii="等线" w:hAnsi="等线"/>
              </w:rPr>
              <w:t>excavationVolume</w:t>
            </w:r>
            <w:proofErr w:type="spellEnd"/>
            <w:r w:rsidRPr="00986A61">
              <w:rPr>
                <w:rFonts w:ascii="等线" w:hAnsi="等线"/>
              </w:rPr>
              <w:t xml:space="preserve"> = </w:t>
            </w:r>
            <w:proofErr w:type="spellStart"/>
            <w:proofErr w:type="gramStart"/>
            <w:r w:rsidRPr="00986A61">
              <w:rPr>
                <w:rFonts w:ascii="等线" w:hAnsi="等线"/>
              </w:rPr>
              <w:t>viewer.entities.add</w:t>
            </w:r>
            <w:proofErr w:type="spellEnd"/>
            <w:r w:rsidRPr="00986A61">
              <w:rPr>
                <w:rFonts w:ascii="等线" w:hAnsi="等线"/>
              </w:rPr>
              <w:t>(</w:t>
            </w:r>
            <w:proofErr w:type="gramEnd"/>
            <w:r w:rsidRPr="00986A61">
              <w:rPr>
                <w:rFonts w:ascii="等线" w:hAnsi="等线"/>
              </w:rPr>
              <w:t>{</w:t>
            </w:r>
          </w:p>
          <w:p w14:paraId="32F93C37" w14:textId="77777777" w:rsidR="00F02669" w:rsidRPr="00986A61" w:rsidRDefault="00F02669" w:rsidP="00F02669">
            <w:pPr>
              <w:pStyle w:val="a9"/>
              <w:ind w:firstLine="440"/>
              <w:rPr>
                <w:rFonts w:ascii="等线" w:hAnsi="等线"/>
              </w:rPr>
            </w:pPr>
            <w:r w:rsidRPr="00986A61">
              <w:rPr>
                <w:rFonts w:ascii="等线" w:hAnsi="等线"/>
              </w:rPr>
              <w:t xml:space="preserve">    name: "</w:t>
            </w:r>
            <w:r w:rsidRPr="00986A61">
              <w:rPr>
                <w:rFonts w:ascii="等线" w:hAnsi="等线" w:hint="eastAsia"/>
              </w:rPr>
              <w:t>挖方区域</w:t>
            </w:r>
            <w:r w:rsidRPr="00986A61">
              <w:rPr>
                <w:rFonts w:ascii="等线" w:hAnsi="等线"/>
              </w:rPr>
              <w:t>",</w:t>
            </w:r>
          </w:p>
          <w:p w14:paraId="1E87DD4E" w14:textId="77777777" w:rsidR="00F02669" w:rsidRPr="00986A61" w:rsidRDefault="00F02669" w:rsidP="00F02669">
            <w:pPr>
              <w:pStyle w:val="a9"/>
              <w:ind w:firstLine="440"/>
              <w:rPr>
                <w:rFonts w:ascii="等线" w:hAnsi="等线"/>
              </w:rPr>
            </w:pPr>
            <w:r w:rsidRPr="00986A61">
              <w:rPr>
                <w:rFonts w:ascii="等线" w:hAnsi="等线"/>
              </w:rPr>
              <w:lastRenderedPageBreak/>
              <w:t xml:space="preserve">    polygon: {</w:t>
            </w:r>
          </w:p>
          <w:p w14:paraId="5D41AC36" w14:textId="77777777" w:rsidR="00F02669" w:rsidRPr="00986A61" w:rsidRDefault="00F02669" w:rsidP="00F02669">
            <w:pPr>
              <w:pStyle w:val="a9"/>
              <w:ind w:firstLine="440"/>
              <w:rPr>
                <w:rFonts w:ascii="等线" w:hAnsi="等线"/>
              </w:rPr>
            </w:pPr>
            <w:r w:rsidRPr="00986A61">
              <w:rPr>
                <w:rFonts w:ascii="等线" w:hAnsi="等线"/>
              </w:rPr>
              <w:t xml:space="preserve">      hierarchy: positions, // </w:t>
            </w:r>
            <w:r w:rsidRPr="00986A61">
              <w:rPr>
                <w:rFonts w:ascii="等线" w:hAnsi="等线" w:hint="eastAsia"/>
              </w:rPr>
              <w:t>多边形顶点集合，定义挖方范围</w:t>
            </w:r>
          </w:p>
          <w:p w14:paraId="3B787A45"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rPr>
              <w:t>extrudedHeight</w:t>
            </w:r>
            <w:proofErr w:type="spellEnd"/>
            <w:r w:rsidRPr="00986A61">
              <w:rPr>
                <w:rFonts w:ascii="等线" w:hAnsi="等线"/>
              </w:rPr>
              <w:t xml:space="preserve">: 20, // </w:t>
            </w:r>
            <w:r w:rsidRPr="00986A61">
              <w:rPr>
                <w:rFonts w:ascii="等线" w:hAnsi="等线" w:hint="eastAsia"/>
              </w:rPr>
              <w:t>拉伸高度，即挖方深度（默认</w:t>
            </w:r>
            <w:r w:rsidRPr="00986A61">
              <w:rPr>
                <w:rFonts w:ascii="等线" w:hAnsi="等线"/>
              </w:rPr>
              <w:t>20</w:t>
            </w:r>
            <w:r w:rsidRPr="00986A61">
              <w:rPr>
                <w:rFonts w:ascii="等线" w:hAnsi="等线" w:hint="eastAsia"/>
              </w:rPr>
              <w:t>米）</w:t>
            </w:r>
          </w:p>
          <w:p w14:paraId="17F77D10" w14:textId="77777777" w:rsidR="00F02669" w:rsidRPr="00986A61" w:rsidRDefault="00F02669" w:rsidP="00F02669">
            <w:pPr>
              <w:pStyle w:val="a9"/>
              <w:ind w:firstLine="440"/>
              <w:rPr>
                <w:rFonts w:ascii="等线" w:hAnsi="等线"/>
              </w:rPr>
            </w:pPr>
            <w:r w:rsidRPr="00986A61">
              <w:rPr>
                <w:rFonts w:ascii="等线" w:hAnsi="等线"/>
              </w:rPr>
              <w:t xml:space="preserve">      material: </w:t>
            </w:r>
            <w:proofErr w:type="spellStart"/>
            <w:proofErr w:type="gramStart"/>
            <w:r w:rsidRPr="00986A61">
              <w:rPr>
                <w:rFonts w:ascii="等线" w:hAnsi="等线"/>
              </w:rPr>
              <w:t>Cesium.Color.BROWN.withAlpha</w:t>
            </w:r>
            <w:proofErr w:type="spellEnd"/>
            <w:proofErr w:type="gramEnd"/>
            <w:r w:rsidRPr="00986A61">
              <w:rPr>
                <w:rFonts w:ascii="等线" w:hAnsi="等线"/>
              </w:rPr>
              <w:t xml:space="preserve">(0.4), // </w:t>
            </w:r>
            <w:proofErr w:type="spellStart"/>
            <w:r w:rsidRPr="00986A61">
              <w:rPr>
                <w:rFonts w:ascii="等线" w:hAnsi="等线" w:hint="eastAsia"/>
              </w:rPr>
              <w:t>半透明棕色材质，突出挖方区域</w:t>
            </w:r>
            <w:proofErr w:type="spellEnd"/>
          </w:p>
          <w:p w14:paraId="0C859A0B" w14:textId="77777777" w:rsidR="00F02669" w:rsidRPr="00986A61" w:rsidRDefault="00F02669" w:rsidP="00F02669">
            <w:pPr>
              <w:pStyle w:val="a9"/>
              <w:ind w:firstLine="440"/>
              <w:rPr>
                <w:rFonts w:ascii="等线" w:hAnsi="等线"/>
              </w:rPr>
            </w:pPr>
            <w:r w:rsidRPr="00986A61">
              <w:rPr>
                <w:rFonts w:ascii="等线" w:hAnsi="等线"/>
              </w:rPr>
              <w:t xml:space="preserve">      outline: true, // </w:t>
            </w:r>
            <w:r w:rsidRPr="00986A61">
              <w:rPr>
                <w:rFonts w:ascii="等线" w:hAnsi="等线" w:hint="eastAsia"/>
              </w:rPr>
              <w:t>显示轮廓线</w:t>
            </w:r>
          </w:p>
          <w:p w14:paraId="7C73598E" w14:textId="77777777" w:rsidR="00F02669" w:rsidRPr="00986A61" w:rsidRDefault="00F02669" w:rsidP="00F02669">
            <w:pPr>
              <w:pStyle w:val="a9"/>
              <w:ind w:firstLine="440"/>
              <w:rPr>
                <w:rFonts w:ascii="等线" w:hAnsi="等线"/>
              </w:rPr>
            </w:pPr>
            <w:r w:rsidRPr="00986A61">
              <w:rPr>
                <w:rFonts w:ascii="等线" w:hAnsi="等线"/>
              </w:rPr>
              <w:t xml:space="preserve">      </w:t>
            </w:r>
            <w:proofErr w:type="spellStart"/>
            <w:r w:rsidRPr="00986A61">
              <w:rPr>
                <w:rFonts w:ascii="等线" w:hAnsi="等线"/>
              </w:rPr>
              <w:t>outlineColor</w:t>
            </w:r>
            <w:proofErr w:type="spellEnd"/>
            <w:r w:rsidRPr="00986A61">
              <w:rPr>
                <w:rFonts w:ascii="等线" w:hAnsi="等线"/>
              </w:rPr>
              <w:t>&lt;/</w:t>
            </w:r>
            <w:proofErr w:type="spellStart"/>
            <w:r w:rsidRPr="00986A61">
              <w:rPr>
                <w:rFonts w:ascii="等线" w:hAnsi="等线"/>
              </w:rPr>
              <w:t>doubaocanvas</w:t>
            </w:r>
            <w:proofErr w:type="spellEnd"/>
            <w:r w:rsidRPr="00986A61">
              <w:rPr>
                <w:rFonts w:ascii="等线" w:hAnsi="等线"/>
              </w:rPr>
              <w:t>&gt;</w:t>
            </w:r>
          </w:p>
        </w:tc>
      </w:tr>
    </w:tbl>
    <w:p w14:paraId="4F6A9518" w14:textId="7A6DB799" w:rsidR="00F46E3F" w:rsidRPr="00F02669" w:rsidRDefault="00F46E3F" w:rsidP="00986A61">
      <w:pPr>
        <w:pStyle w:val="a9"/>
        <w:ind w:firstLineChars="90" w:firstLine="198"/>
        <w:rPr>
          <w:lang w:eastAsia="zh-CN"/>
        </w:rPr>
      </w:pPr>
    </w:p>
    <w:p w14:paraId="6360526A" w14:textId="7C71DD9C" w:rsidR="00F46E3F" w:rsidRPr="00F02669" w:rsidRDefault="004E1D1C" w:rsidP="004E1D1C">
      <w:pPr>
        <w:pStyle w:val="21"/>
        <w:rPr>
          <w:rFonts w:ascii="等线" w:hAnsi="等线"/>
          <w:bCs w:val="0"/>
          <w:lang w:eastAsia="zh-CN"/>
        </w:rPr>
      </w:pPr>
      <w:r>
        <w:rPr>
          <w:rFonts w:ascii="等线" w:hAnsi="等线"/>
          <w:bCs w:val="0"/>
          <w:lang w:eastAsia="zh-CN"/>
        </w:rPr>
        <w:t>2.</w:t>
      </w:r>
      <w:r w:rsidR="00F004E0">
        <w:rPr>
          <w:rFonts w:ascii="等线" w:hAnsi="等线"/>
          <w:bCs w:val="0"/>
          <w:lang w:eastAsia="zh-CN"/>
        </w:rPr>
        <w:t>3</w:t>
      </w:r>
      <w:r w:rsidR="00C43531" w:rsidRPr="00F02669">
        <w:rPr>
          <w:rFonts w:ascii="等线" w:hAnsi="等线"/>
          <w:bCs w:val="0"/>
          <w:lang w:eastAsia="zh-CN"/>
        </w:rPr>
        <w:t xml:space="preserve"> 数据结构与模块说明</w:t>
      </w:r>
    </w:p>
    <w:p w14:paraId="3C2E35C1" w14:textId="77777777" w:rsidR="002B122A" w:rsidRPr="00F02669" w:rsidRDefault="002B122A" w:rsidP="002B122A">
      <w:pPr>
        <w:spacing w:line="240" w:lineRule="auto"/>
        <w:ind w:firstLineChars="200" w:firstLine="440"/>
        <w:rPr>
          <w:rFonts w:ascii="等线" w:hAnsi="等线"/>
          <w:lang w:eastAsia="zh-CN"/>
        </w:rPr>
      </w:pPr>
    </w:p>
    <w:p w14:paraId="2273070F" w14:textId="77777777" w:rsidR="002B122A" w:rsidRPr="00F02669" w:rsidRDefault="00C43531" w:rsidP="002B122A">
      <w:pPr>
        <w:pStyle w:val="a9"/>
        <w:ind w:firstLine="440"/>
        <w:rPr>
          <w:lang w:eastAsia="zh-CN"/>
        </w:rPr>
      </w:pPr>
      <w:r w:rsidRPr="00F02669">
        <w:rPr>
          <w:lang w:eastAsia="zh-CN"/>
        </w:rPr>
        <w:t>数据格式采用</w:t>
      </w:r>
      <w:r w:rsidRPr="00F02669">
        <w:rPr>
          <w:lang w:eastAsia="zh-CN"/>
        </w:rPr>
        <w:t xml:space="preserve"> </w:t>
      </w:r>
      <w:proofErr w:type="spellStart"/>
      <w:r w:rsidRPr="00F02669">
        <w:rPr>
          <w:lang w:eastAsia="zh-CN"/>
        </w:rPr>
        <w:t>GeoJSON</w:t>
      </w:r>
      <w:proofErr w:type="spellEnd"/>
      <w:r w:rsidRPr="00F02669">
        <w:rPr>
          <w:lang w:eastAsia="zh-CN"/>
        </w:rPr>
        <w:t xml:space="preserve"> </w:t>
      </w:r>
      <w:r w:rsidRPr="00F02669">
        <w:rPr>
          <w:lang w:eastAsia="zh-CN"/>
        </w:rPr>
        <w:t>存储地下管线信息，每个管线实体包含属性字段（管径、埋深、类型、材质等）与空间几何字段。</w:t>
      </w:r>
      <w:r w:rsidRPr="00F02669">
        <w:rPr>
          <w:lang w:eastAsia="zh-CN"/>
        </w:rPr>
        <w:br/>
      </w:r>
      <w:r w:rsidRPr="00F02669">
        <w:rPr>
          <w:lang w:eastAsia="zh-CN"/>
        </w:rPr>
        <w:t>系统模块包括：</w:t>
      </w:r>
    </w:p>
    <w:p w14:paraId="36133AF9" w14:textId="77777777" w:rsidR="002B122A" w:rsidRPr="00F02669" w:rsidRDefault="00C43531" w:rsidP="002B122A">
      <w:pPr>
        <w:pStyle w:val="a9"/>
        <w:ind w:firstLine="440"/>
        <w:rPr>
          <w:lang w:eastAsia="zh-CN"/>
        </w:rPr>
      </w:pPr>
      <w:r w:rsidRPr="00F02669">
        <w:rPr>
          <w:lang w:eastAsia="zh-CN"/>
        </w:rPr>
        <w:t>场景初始化模块：加载地形、建筑与地下数据；</w:t>
      </w:r>
    </w:p>
    <w:p w14:paraId="3DFEF17D" w14:textId="77777777" w:rsidR="002B122A" w:rsidRPr="00F02669" w:rsidRDefault="00C43531" w:rsidP="002B122A">
      <w:pPr>
        <w:pStyle w:val="a9"/>
        <w:ind w:firstLine="440"/>
        <w:rPr>
          <w:lang w:eastAsia="zh-CN"/>
        </w:rPr>
      </w:pPr>
      <w:r w:rsidRPr="00F02669">
        <w:rPr>
          <w:lang w:eastAsia="zh-CN"/>
        </w:rPr>
        <w:t>管线渲染模块：解析属性并生成</w:t>
      </w:r>
      <w:r w:rsidRPr="00F02669">
        <w:rPr>
          <w:lang w:eastAsia="zh-CN"/>
        </w:rPr>
        <w:t xml:space="preserve"> </w:t>
      </w:r>
      <w:proofErr w:type="spellStart"/>
      <w:r w:rsidRPr="00F02669">
        <w:rPr>
          <w:lang w:eastAsia="zh-CN"/>
        </w:rPr>
        <w:t>polylineVolume</w:t>
      </w:r>
      <w:proofErr w:type="spellEnd"/>
      <w:r w:rsidRPr="00F02669">
        <w:rPr>
          <w:lang w:eastAsia="zh-CN"/>
        </w:rPr>
        <w:t xml:space="preserve"> </w:t>
      </w:r>
      <w:r w:rsidRPr="00F02669">
        <w:rPr>
          <w:lang w:eastAsia="zh-CN"/>
        </w:rPr>
        <w:t>实体；</w:t>
      </w:r>
    </w:p>
    <w:p w14:paraId="6D79A0D7" w14:textId="77777777" w:rsidR="002B122A" w:rsidRPr="00F02669" w:rsidRDefault="00C43531" w:rsidP="002B122A">
      <w:pPr>
        <w:pStyle w:val="a9"/>
        <w:ind w:firstLine="440"/>
        <w:rPr>
          <w:lang w:eastAsia="zh-CN"/>
        </w:rPr>
      </w:pPr>
      <w:r w:rsidRPr="00F02669">
        <w:rPr>
          <w:lang w:eastAsia="zh-CN"/>
        </w:rPr>
        <w:t>分析模块：包括剖面分析与挖方分析；</w:t>
      </w:r>
    </w:p>
    <w:p w14:paraId="71E2FFFD" w14:textId="77777777" w:rsidR="002B122A" w:rsidRPr="00F02669" w:rsidRDefault="00C43531" w:rsidP="002B122A">
      <w:pPr>
        <w:pStyle w:val="a9"/>
        <w:ind w:firstLine="440"/>
        <w:rPr>
          <w:lang w:eastAsia="zh-CN"/>
        </w:rPr>
      </w:pPr>
      <w:r w:rsidRPr="00F02669">
        <w:rPr>
          <w:lang w:eastAsia="zh-CN"/>
        </w:rPr>
        <w:t>数据交互模块：实现图例、滑块、点击查询等交互。</w:t>
      </w:r>
    </w:p>
    <w:p w14:paraId="0146AA77" w14:textId="59C83D42" w:rsidR="00F46E3F" w:rsidRPr="00F02669" w:rsidRDefault="00C43531" w:rsidP="002B122A">
      <w:pPr>
        <w:pStyle w:val="a9"/>
        <w:ind w:firstLine="440"/>
        <w:rPr>
          <w:lang w:eastAsia="zh-CN"/>
        </w:rPr>
      </w:pPr>
      <w:r w:rsidRPr="00F02669">
        <w:rPr>
          <w:lang w:eastAsia="zh-CN"/>
        </w:rPr>
        <w:t>所有数据均统一采用</w:t>
      </w:r>
      <w:r w:rsidRPr="00F02669">
        <w:rPr>
          <w:lang w:eastAsia="zh-CN"/>
        </w:rPr>
        <w:t xml:space="preserve"> WGS84 </w:t>
      </w:r>
      <w:r w:rsidRPr="00F02669">
        <w:rPr>
          <w:lang w:eastAsia="zh-CN"/>
        </w:rPr>
        <w:t>坐标系统，确保与园区</w:t>
      </w:r>
      <w:r w:rsidRPr="00F02669">
        <w:rPr>
          <w:lang w:eastAsia="zh-CN"/>
        </w:rPr>
        <w:t xml:space="preserve"> GIS </w:t>
      </w:r>
      <w:r w:rsidRPr="00F02669">
        <w:rPr>
          <w:lang w:eastAsia="zh-CN"/>
        </w:rPr>
        <w:t>数据一致。</w:t>
      </w:r>
      <w:r w:rsidRPr="00F02669">
        <w:rPr>
          <w:lang w:eastAsia="zh-CN"/>
        </w:rPr>
        <w:br/>
      </w:r>
    </w:p>
    <w:p w14:paraId="0F0657AC" w14:textId="16711404" w:rsidR="00F46E3F" w:rsidRPr="00F02669" w:rsidRDefault="004230B8" w:rsidP="0053318B">
      <w:pPr>
        <w:pStyle w:val="1"/>
        <w:spacing w:line="240" w:lineRule="auto"/>
        <w:rPr>
          <w:rFonts w:ascii="等线" w:hAnsi="等线"/>
          <w:bCs w:val="0"/>
          <w:lang w:eastAsia="zh-CN"/>
        </w:rPr>
      </w:pPr>
      <w:r>
        <w:rPr>
          <w:rFonts w:ascii="等线" w:hAnsi="等线"/>
          <w:bCs w:val="0"/>
          <w:lang w:eastAsia="zh-CN"/>
        </w:rPr>
        <w:t>3</w:t>
      </w:r>
      <w:r w:rsidR="00C43531" w:rsidRPr="00F02669">
        <w:rPr>
          <w:rFonts w:ascii="等线" w:hAnsi="等线"/>
          <w:bCs w:val="0"/>
          <w:lang w:eastAsia="zh-CN"/>
        </w:rPr>
        <w:t>. 部署与使用说明</w:t>
      </w:r>
    </w:p>
    <w:p w14:paraId="4A00137C" w14:textId="77777777" w:rsidR="002B122A" w:rsidRPr="00F02669" w:rsidRDefault="002B122A" w:rsidP="002B122A">
      <w:pPr>
        <w:spacing w:line="240" w:lineRule="auto"/>
        <w:ind w:firstLineChars="200" w:firstLine="440"/>
        <w:rPr>
          <w:rFonts w:ascii="等线" w:hAnsi="等线"/>
          <w:lang w:eastAsia="zh-CN"/>
        </w:rPr>
      </w:pPr>
    </w:p>
    <w:p w14:paraId="1483AA80" w14:textId="72C21F20" w:rsidR="000B25C4" w:rsidRDefault="004230B8" w:rsidP="000B25C4">
      <w:pPr>
        <w:pStyle w:val="21"/>
        <w:rPr>
          <w:lang w:eastAsia="zh-CN"/>
        </w:rPr>
      </w:pPr>
      <w:r>
        <w:rPr>
          <w:lang w:eastAsia="zh-CN"/>
        </w:rPr>
        <w:t>3</w:t>
      </w:r>
      <w:r w:rsidR="000B25C4">
        <w:rPr>
          <w:lang w:eastAsia="zh-CN"/>
        </w:rPr>
        <w:t>.1</w:t>
      </w:r>
      <w:r w:rsidR="00C43531" w:rsidRPr="00F02669">
        <w:rPr>
          <w:lang w:eastAsia="zh-CN"/>
        </w:rPr>
        <w:t>系统部署</w:t>
      </w:r>
    </w:p>
    <w:p w14:paraId="57A21366" w14:textId="77777777" w:rsidR="00A24BED" w:rsidRPr="00A24BED" w:rsidRDefault="00A24BED" w:rsidP="007B112C">
      <w:pPr>
        <w:pStyle w:val="a9"/>
        <w:ind w:firstLine="440"/>
        <w:rPr>
          <w:lang w:eastAsia="zh-CN"/>
        </w:rPr>
      </w:pPr>
      <w:r w:rsidRPr="00A24BED">
        <w:rPr>
          <w:rFonts w:hint="eastAsia"/>
          <w:lang w:eastAsia="zh-CN"/>
        </w:rPr>
        <w:t>系统运行依赖以下软硬件环境，需在部署前完成环境检查与配置，确保满足最低运行标准：</w:t>
      </w:r>
    </w:p>
    <w:p w14:paraId="7FCF253D" w14:textId="77777777" w:rsidR="00A24BED" w:rsidRPr="00A24BED" w:rsidRDefault="00A24BED" w:rsidP="00A24BED">
      <w:pPr>
        <w:rPr>
          <w:lang w:eastAsia="zh-CN"/>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gridCol w:w="2760"/>
      </w:tblGrid>
      <w:tr w:rsidR="00A24BED" w:rsidRPr="00A24BED" w14:paraId="4E10013A" w14:textId="77777777" w:rsidTr="00A24BED">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8D498A9" w14:textId="77777777" w:rsidR="00A24BED" w:rsidRPr="00A24BED" w:rsidRDefault="00A24BED" w:rsidP="00A24BED">
            <w:pPr>
              <w:rPr>
                <w:lang w:eastAsia="zh-CN"/>
              </w:rPr>
            </w:pPr>
            <w:r w:rsidRPr="00A24BED">
              <w:rPr>
                <w:rFonts w:hint="eastAsia"/>
                <w:lang w:eastAsia="zh-CN"/>
              </w:rPr>
              <w:t>环境类型</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1EF15CD8" w14:textId="77777777" w:rsidR="00A24BED" w:rsidRPr="00A24BED" w:rsidRDefault="00A24BED" w:rsidP="00A24BED">
            <w:pPr>
              <w:rPr>
                <w:lang w:eastAsia="zh-CN"/>
              </w:rPr>
            </w:pPr>
            <w:r w:rsidRPr="00A24BED">
              <w:rPr>
                <w:rFonts w:hint="eastAsia"/>
                <w:lang w:eastAsia="zh-CN"/>
              </w:rPr>
              <w:t>具体要求</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2C838EF4" w14:textId="77777777" w:rsidR="00A24BED" w:rsidRPr="00A24BED" w:rsidRDefault="00A24BED" w:rsidP="00A24BED">
            <w:pPr>
              <w:rPr>
                <w:lang w:eastAsia="zh-CN"/>
              </w:rPr>
            </w:pPr>
            <w:r w:rsidRPr="00A24BED">
              <w:rPr>
                <w:rFonts w:hint="eastAsia"/>
                <w:lang w:eastAsia="zh-CN"/>
              </w:rPr>
              <w:t>说明</w:t>
            </w:r>
          </w:p>
        </w:tc>
      </w:tr>
      <w:tr w:rsidR="00A24BED" w:rsidRPr="00A24BED" w14:paraId="62BE99CE" w14:textId="77777777" w:rsidTr="00A24BED">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570BFF10" w14:textId="77777777" w:rsidR="00A24BED" w:rsidRPr="00A24BED" w:rsidRDefault="00A24BED" w:rsidP="00A24BED">
            <w:pPr>
              <w:rPr>
                <w:lang w:eastAsia="zh-CN"/>
              </w:rPr>
            </w:pPr>
            <w:r w:rsidRPr="00A24BED">
              <w:rPr>
                <w:rFonts w:hint="eastAsia"/>
                <w:lang w:eastAsia="zh-CN"/>
              </w:rPr>
              <w:t>服务器环境</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244DF5C" w14:textId="77777777" w:rsidR="00A24BED" w:rsidRPr="00A24BED" w:rsidRDefault="00A24BED" w:rsidP="00A24BED">
            <w:pPr>
              <w:rPr>
                <w:lang w:eastAsia="zh-CN"/>
              </w:rPr>
            </w:pPr>
            <w:r w:rsidRPr="00A24BED">
              <w:rPr>
                <w:lang w:eastAsia="zh-CN"/>
              </w:rPr>
              <w:t xml:space="preserve">Node.js </w:t>
            </w:r>
            <w:r w:rsidRPr="00A24BED">
              <w:rPr>
                <w:rFonts w:hint="eastAsia"/>
                <w:lang w:eastAsia="zh-CN"/>
              </w:rPr>
              <w:t>版本</w:t>
            </w:r>
            <w:r w:rsidRPr="00A24BED">
              <w:rPr>
                <w:lang w:eastAsia="zh-CN"/>
              </w:rPr>
              <w:t xml:space="preserve"> ≥ 14.0.0</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27397808" w14:textId="77777777" w:rsidR="00A24BED" w:rsidRPr="00A24BED" w:rsidRDefault="00A24BED" w:rsidP="00A24BED">
            <w:pPr>
              <w:rPr>
                <w:lang w:eastAsia="zh-CN"/>
              </w:rPr>
            </w:pPr>
            <w:r w:rsidRPr="00A24BED">
              <w:rPr>
                <w:rFonts w:hint="eastAsia"/>
                <w:lang w:eastAsia="zh-CN"/>
              </w:rPr>
              <w:t>用于运行前端项目依赖，处理</w:t>
            </w:r>
            <w:r w:rsidRPr="00A24BED">
              <w:rPr>
                <w:lang w:eastAsia="zh-CN"/>
              </w:rPr>
              <w:t xml:space="preserve"> </w:t>
            </w:r>
            <w:proofErr w:type="spellStart"/>
            <w:r w:rsidRPr="00A24BED">
              <w:rPr>
                <w:lang w:eastAsia="zh-CN"/>
              </w:rPr>
              <w:t>npm</w:t>
            </w:r>
            <w:proofErr w:type="spellEnd"/>
            <w:r w:rsidRPr="00A24BED">
              <w:rPr>
                <w:lang w:eastAsia="zh-CN"/>
              </w:rPr>
              <w:t xml:space="preserve"> </w:t>
            </w:r>
            <w:r w:rsidRPr="00A24BED">
              <w:rPr>
                <w:rFonts w:hint="eastAsia"/>
                <w:lang w:eastAsia="zh-CN"/>
              </w:rPr>
              <w:t>包管理与项目构建，建议使用</w:t>
            </w:r>
            <w:r w:rsidRPr="00A24BED">
              <w:rPr>
                <w:lang w:eastAsia="zh-CN"/>
              </w:rPr>
              <w:t xml:space="preserve"> Node.js 16.x </w:t>
            </w:r>
            <w:r w:rsidRPr="00A24BED">
              <w:rPr>
                <w:rFonts w:hint="eastAsia"/>
                <w:lang w:eastAsia="zh-CN"/>
              </w:rPr>
              <w:t>稳定版本，避免因版本过低导致依赖安装失败或功能异常</w:t>
            </w:r>
          </w:p>
        </w:tc>
      </w:tr>
      <w:tr w:rsidR="00A24BED" w:rsidRPr="00A24BED" w14:paraId="7E6B0201" w14:textId="77777777" w:rsidTr="00A24BED">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51F6EF1" w14:textId="77777777" w:rsidR="00A24BED" w:rsidRPr="00A24BED" w:rsidRDefault="00A24BED" w:rsidP="00A24BED">
            <w:pPr>
              <w:rPr>
                <w:lang w:eastAsia="zh-CN"/>
              </w:rPr>
            </w:pPr>
            <w:r w:rsidRPr="00A24BED">
              <w:rPr>
                <w:rFonts w:hint="eastAsia"/>
                <w:lang w:eastAsia="zh-CN"/>
              </w:rPr>
              <w:lastRenderedPageBreak/>
              <w:t>客户端环境</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61EFFE19" w14:textId="77777777" w:rsidR="00A24BED" w:rsidRPr="00A24BED" w:rsidRDefault="00A24BED" w:rsidP="00A24BED">
            <w:pPr>
              <w:rPr>
                <w:lang w:eastAsia="zh-CN"/>
              </w:rPr>
            </w:pPr>
            <w:r w:rsidRPr="00A24BED">
              <w:rPr>
                <w:rFonts w:hint="eastAsia"/>
                <w:lang w:eastAsia="zh-CN"/>
              </w:rPr>
              <w:t>现代浏览器（</w:t>
            </w:r>
            <w:r w:rsidRPr="00A24BED">
              <w:rPr>
                <w:lang w:eastAsia="zh-CN"/>
              </w:rPr>
              <w:t>Chrome ≥ 88.0</w:t>
            </w:r>
            <w:r w:rsidRPr="00A24BED">
              <w:rPr>
                <w:rFonts w:hint="eastAsia"/>
                <w:lang w:eastAsia="zh-CN"/>
              </w:rPr>
              <w:t>、</w:t>
            </w:r>
            <w:r w:rsidRPr="00A24BED">
              <w:rPr>
                <w:lang w:eastAsia="zh-CN"/>
              </w:rPr>
              <w:t>Firefox ≥ 85.0</w:t>
            </w:r>
            <w:r w:rsidRPr="00A24BED">
              <w:rPr>
                <w:rFonts w:hint="eastAsia"/>
                <w:lang w:eastAsia="zh-CN"/>
              </w:rPr>
              <w:t>、</w:t>
            </w:r>
            <w:r w:rsidRPr="00A24BED">
              <w:rPr>
                <w:lang w:eastAsia="zh-CN"/>
              </w:rPr>
              <w:t>Edge ≥ 88.0</w:t>
            </w:r>
            <w:r w:rsidRPr="00A24BED">
              <w:rPr>
                <w:rFonts w:hint="eastAsia"/>
                <w:lang w:eastAsia="zh-CN"/>
              </w:rPr>
              <w:t>）</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4EF3EA29" w14:textId="77777777" w:rsidR="00A24BED" w:rsidRPr="00A24BED" w:rsidRDefault="00A24BED" w:rsidP="00A24BED">
            <w:pPr>
              <w:rPr>
                <w:lang w:eastAsia="zh-CN"/>
              </w:rPr>
            </w:pPr>
            <w:r w:rsidRPr="00A24BED">
              <w:rPr>
                <w:rFonts w:hint="eastAsia"/>
                <w:lang w:eastAsia="zh-CN"/>
              </w:rPr>
              <w:t>浏览器</w:t>
            </w:r>
            <w:proofErr w:type="gramStart"/>
            <w:r w:rsidRPr="00A24BED">
              <w:rPr>
                <w:rFonts w:hint="eastAsia"/>
                <w:lang w:eastAsia="zh-CN"/>
              </w:rPr>
              <w:t>需支持</w:t>
            </w:r>
            <w:proofErr w:type="gramEnd"/>
            <w:r w:rsidRPr="00A24BED">
              <w:rPr>
                <w:lang w:eastAsia="zh-CN"/>
              </w:rPr>
              <w:t xml:space="preserve"> WebGL </w:t>
            </w:r>
            <w:r w:rsidRPr="00A24BED">
              <w:rPr>
                <w:rFonts w:hint="eastAsia"/>
                <w:lang w:eastAsia="zh-CN"/>
              </w:rPr>
              <w:t>技术，</w:t>
            </w:r>
            <w:r w:rsidRPr="00A24BED">
              <w:rPr>
                <w:lang w:eastAsia="zh-CN"/>
              </w:rPr>
              <w:t xml:space="preserve">WebGL </w:t>
            </w:r>
            <w:r w:rsidRPr="00A24BED">
              <w:rPr>
                <w:rFonts w:hint="eastAsia"/>
                <w:lang w:eastAsia="zh-CN"/>
              </w:rPr>
              <w:t>是实现三维场景渲染的核心，可通过浏览器控制台（</w:t>
            </w:r>
            <w:r w:rsidRPr="00A24BED">
              <w:rPr>
                <w:lang w:eastAsia="zh-CN"/>
              </w:rPr>
              <w:t>F12</w:t>
            </w:r>
            <w:r w:rsidRPr="00A24BED">
              <w:rPr>
                <w:rFonts w:hint="eastAsia"/>
                <w:lang w:eastAsia="zh-CN"/>
              </w:rPr>
              <w:t>）的「</w:t>
            </w:r>
            <w:r w:rsidRPr="00A24BED">
              <w:rPr>
                <w:lang w:eastAsia="zh-CN"/>
              </w:rPr>
              <w:t xml:space="preserve">WebGL </w:t>
            </w:r>
            <w:r w:rsidRPr="00A24BED">
              <w:rPr>
                <w:rFonts w:hint="eastAsia"/>
                <w:lang w:eastAsia="zh-CN"/>
              </w:rPr>
              <w:t>版本」检测功能确认是否支持；低版本浏览器可能出现场景渲染错乱、交互卡顿等问题</w:t>
            </w:r>
          </w:p>
        </w:tc>
      </w:tr>
      <w:tr w:rsidR="00A24BED" w:rsidRPr="00A24BED" w14:paraId="57704358" w14:textId="77777777" w:rsidTr="00A24BED">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6A38DBC5" w14:textId="77777777" w:rsidR="00A24BED" w:rsidRPr="00A24BED" w:rsidRDefault="00A24BED" w:rsidP="00A24BED">
            <w:pPr>
              <w:rPr>
                <w:lang w:eastAsia="zh-CN"/>
              </w:rPr>
            </w:pPr>
            <w:r w:rsidRPr="00A24BED">
              <w:rPr>
                <w:rFonts w:hint="eastAsia"/>
                <w:lang w:eastAsia="zh-CN"/>
              </w:rPr>
              <w:t>硬件配置（客户端）</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2253F4B4" w14:textId="77777777" w:rsidR="00A24BED" w:rsidRPr="00A24BED" w:rsidRDefault="00A24BED" w:rsidP="00A24BED">
            <w:pPr>
              <w:rPr>
                <w:lang w:eastAsia="zh-CN"/>
              </w:rPr>
            </w:pPr>
            <w:r w:rsidRPr="00A24BED">
              <w:rPr>
                <w:lang w:eastAsia="zh-CN"/>
              </w:rPr>
              <w:t xml:space="preserve">CPU ≥ Intel i5 </w:t>
            </w:r>
            <w:r w:rsidRPr="00A24BED">
              <w:rPr>
                <w:rFonts w:hint="eastAsia"/>
                <w:lang w:eastAsia="zh-CN"/>
              </w:rPr>
              <w:t>或同等性能处理器，内存</w:t>
            </w:r>
            <w:r w:rsidRPr="00A24BED">
              <w:rPr>
                <w:lang w:eastAsia="zh-CN"/>
              </w:rPr>
              <w:t xml:space="preserve"> ≥ 8GB</w:t>
            </w:r>
            <w:r w:rsidRPr="00A24BED">
              <w:rPr>
                <w:rFonts w:hint="eastAsia"/>
                <w:lang w:eastAsia="zh-CN"/>
              </w:rPr>
              <w:t>，显卡支持</w:t>
            </w:r>
            <w:r w:rsidRPr="00A24BED">
              <w:rPr>
                <w:lang w:eastAsia="zh-CN"/>
              </w:rPr>
              <w:t xml:space="preserve"> OpenGL 4.3 </w:t>
            </w:r>
            <w:r w:rsidRPr="00A24BED">
              <w:rPr>
                <w:rFonts w:hint="eastAsia"/>
                <w:lang w:eastAsia="zh-CN"/>
              </w:rPr>
              <w:t>及以上</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9DF5298" w14:textId="77777777" w:rsidR="00A24BED" w:rsidRPr="00A24BED" w:rsidRDefault="00A24BED" w:rsidP="00A24BED">
            <w:pPr>
              <w:rPr>
                <w:lang w:eastAsia="zh-CN"/>
              </w:rPr>
            </w:pPr>
            <w:r w:rsidRPr="00A24BED">
              <w:rPr>
                <w:rFonts w:hint="eastAsia"/>
                <w:lang w:eastAsia="zh-CN"/>
              </w:rPr>
              <w:t>三维场景渲染对硬件性能有一定要求，尤其是在加载大规模管线数据（如超过</w:t>
            </w:r>
            <w:r w:rsidRPr="00A24BED">
              <w:rPr>
                <w:lang w:eastAsia="zh-CN"/>
              </w:rPr>
              <w:t xml:space="preserve"> 1000 </w:t>
            </w:r>
            <w:r w:rsidRPr="00A24BED">
              <w:rPr>
                <w:rFonts w:hint="eastAsia"/>
                <w:lang w:eastAsia="zh-CN"/>
              </w:rPr>
              <w:t>条管线）或复杂地形模型时，高性能硬件可避免场景卡顿、加载缓慢等问题；建议使用独立显卡提升渲染效率</w:t>
            </w:r>
          </w:p>
        </w:tc>
      </w:tr>
      <w:tr w:rsidR="00A24BED" w:rsidRPr="00A24BED" w14:paraId="5690DD60" w14:textId="77777777" w:rsidTr="00A24BED">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08D474AB" w14:textId="77777777" w:rsidR="00A24BED" w:rsidRPr="00A24BED" w:rsidRDefault="00A24BED" w:rsidP="00A24BED">
            <w:pPr>
              <w:rPr>
                <w:lang w:eastAsia="zh-CN"/>
              </w:rPr>
            </w:pPr>
            <w:r w:rsidRPr="00A24BED">
              <w:rPr>
                <w:rFonts w:hint="eastAsia"/>
                <w:lang w:eastAsia="zh-CN"/>
              </w:rPr>
              <w:t>网络环境</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598C7499" w14:textId="77777777" w:rsidR="00A24BED" w:rsidRPr="00A24BED" w:rsidRDefault="00A24BED" w:rsidP="00A24BED">
            <w:pPr>
              <w:rPr>
                <w:lang w:eastAsia="zh-CN"/>
              </w:rPr>
            </w:pPr>
            <w:r w:rsidRPr="00A24BED">
              <w:rPr>
                <w:rFonts w:hint="eastAsia"/>
                <w:lang w:eastAsia="zh-CN"/>
              </w:rPr>
              <w:t>局域网带宽</w:t>
            </w:r>
            <w:r w:rsidRPr="00A24BED">
              <w:rPr>
                <w:lang w:eastAsia="zh-CN"/>
              </w:rPr>
              <w:t xml:space="preserve"> ≥ 100Mbps</w:t>
            </w:r>
            <w:r w:rsidRPr="00A24BED">
              <w:rPr>
                <w:rFonts w:hint="eastAsia"/>
                <w:lang w:eastAsia="zh-CN"/>
              </w:rPr>
              <w:t>，云端部署带宽</w:t>
            </w:r>
            <w:r w:rsidRPr="00A24BED">
              <w:rPr>
                <w:lang w:eastAsia="zh-CN"/>
              </w:rPr>
              <w:t xml:space="preserve"> ≥ 50Mbps</w:t>
            </w:r>
          </w:p>
        </w:tc>
        <w:tc>
          <w:tcPr>
            <w:tcW w:w="276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hideMark/>
          </w:tcPr>
          <w:p w14:paraId="7C61FF6C" w14:textId="77777777" w:rsidR="00A24BED" w:rsidRPr="00A24BED" w:rsidRDefault="00A24BED" w:rsidP="00A24BED">
            <w:pPr>
              <w:rPr>
                <w:lang w:eastAsia="zh-CN"/>
              </w:rPr>
            </w:pPr>
            <w:r w:rsidRPr="00A24BED">
              <w:rPr>
                <w:rFonts w:hint="eastAsia"/>
                <w:lang w:eastAsia="zh-CN"/>
              </w:rPr>
              <w:t>系统首次加载时需下载地形数据、</w:t>
            </w:r>
            <w:r w:rsidRPr="00A24BED">
              <w:rPr>
                <w:lang w:eastAsia="zh-CN"/>
              </w:rPr>
              <w:t xml:space="preserve">3D Tiles </w:t>
            </w:r>
            <w:r w:rsidRPr="00A24BED">
              <w:rPr>
                <w:rFonts w:hint="eastAsia"/>
                <w:lang w:eastAsia="zh-CN"/>
              </w:rPr>
              <w:t>模型及管线数据，较大带宽可缩短加载时间；后续交互过程中，数据传输量较小，常规网络环境即可满足需求</w:t>
            </w:r>
          </w:p>
        </w:tc>
      </w:tr>
    </w:tbl>
    <w:p w14:paraId="2CB3C7E9" w14:textId="48D9378D" w:rsidR="002B122A" w:rsidRPr="00F02669" w:rsidRDefault="002B122A">
      <w:pPr>
        <w:rPr>
          <w:lang w:eastAsia="zh-CN"/>
        </w:rPr>
      </w:pPr>
    </w:p>
    <w:p w14:paraId="128D7094" w14:textId="29AECA15" w:rsidR="00F46E3F" w:rsidRDefault="004230B8" w:rsidP="0053318B">
      <w:pPr>
        <w:pStyle w:val="21"/>
        <w:spacing w:line="240" w:lineRule="auto"/>
        <w:rPr>
          <w:rFonts w:ascii="等线" w:hAnsi="等线"/>
          <w:bCs w:val="0"/>
          <w:lang w:eastAsia="zh-CN"/>
        </w:rPr>
      </w:pPr>
      <w:r>
        <w:rPr>
          <w:rFonts w:ascii="等线" w:hAnsi="等线"/>
          <w:bCs w:val="0"/>
          <w:lang w:eastAsia="zh-CN"/>
        </w:rPr>
        <w:t>3</w:t>
      </w:r>
      <w:r w:rsidR="00C43531" w:rsidRPr="00F02669">
        <w:rPr>
          <w:rFonts w:ascii="等线" w:hAnsi="等线"/>
          <w:bCs w:val="0"/>
          <w:lang w:eastAsia="zh-CN"/>
        </w:rPr>
        <w:t>.</w:t>
      </w:r>
      <w:r>
        <w:rPr>
          <w:rFonts w:ascii="等线" w:hAnsi="等线"/>
          <w:bCs w:val="0"/>
          <w:lang w:eastAsia="zh-CN"/>
        </w:rPr>
        <w:t>2</w:t>
      </w:r>
      <w:r w:rsidR="00C43531" w:rsidRPr="00F02669">
        <w:rPr>
          <w:rFonts w:ascii="等线" w:hAnsi="等线"/>
          <w:bCs w:val="0"/>
          <w:lang w:eastAsia="zh-CN"/>
        </w:rPr>
        <w:t xml:space="preserve"> 用户操作说明</w:t>
      </w:r>
    </w:p>
    <w:p w14:paraId="318B46DF" w14:textId="77777777" w:rsidR="00351EDB" w:rsidRPr="00351EDB" w:rsidRDefault="00351EDB" w:rsidP="00351EDB">
      <w:pPr>
        <w:rPr>
          <w:lang w:eastAsia="zh-CN"/>
        </w:rPr>
      </w:pPr>
    </w:p>
    <w:p w14:paraId="78065E70" w14:textId="77777777" w:rsidR="007B112C" w:rsidRDefault="00C43531" w:rsidP="002B122A">
      <w:pPr>
        <w:pStyle w:val="a9"/>
        <w:ind w:firstLine="440"/>
        <w:rPr>
          <w:lang w:eastAsia="zh-CN"/>
        </w:rPr>
      </w:pPr>
      <w:r w:rsidRPr="00F02669">
        <w:rPr>
          <w:lang w:eastAsia="zh-CN"/>
        </w:rPr>
        <w:t>地形透明度调节：</w:t>
      </w:r>
      <w:r w:rsidR="007B112C" w:rsidRPr="007B112C">
        <w:rPr>
          <w:rFonts w:hint="eastAsia"/>
          <w:lang w:eastAsia="zh-CN"/>
        </w:rPr>
        <w:t>通过调节地形透明度，实现</w:t>
      </w:r>
      <w:r w:rsidR="007B112C" w:rsidRPr="007B112C">
        <w:rPr>
          <w:rFonts w:hint="eastAsia"/>
          <w:lang w:eastAsia="zh-CN"/>
        </w:rPr>
        <w:t xml:space="preserve"> </w:t>
      </w:r>
      <w:r w:rsidR="007B112C" w:rsidRPr="007B112C">
        <w:rPr>
          <w:rFonts w:hint="eastAsia"/>
          <w:lang w:eastAsia="zh-CN"/>
        </w:rPr>
        <w:t>“穿透”</w:t>
      </w:r>
      <w:r w:rsidR="007B112C" w:rsidRPr="007B112C">
        <w:rPr>
          <w:rFonts w:hint="eastAsia"/>
          <w:lang w:eastAsia="zh-CN"/>
        </w:rPr>
        <w:t xml:space="preserve"> </w:t>
      </w:r>
      <w:r w:rsidR="007B112C" w:rsidRPr="007B112C">
        <w:rPr>
          <w:rFonts w:hint="eastAsia"/>
          <w:lang w:eastAsia="zh-CN"/>
        </w:rPr>
        <w:t>地表查看地下管线的效果，平衡地表地形展示与地下管线可视化的需求。</w:t>
      </w:r>
    </w:p>
    <w:p w14:paraId="226FB846" w14:textId="77777777" w:rsidR="007B112C" w:rsidRDefault="00C43531" w:rsidP="002B122A">
      <w:pPr>
        <w:pStyle w:val="a9"/>
        <w:ind w:firstLine="440"/>
        <w:rPr>
          <w:lang w:eastAsia="zh-CN"/>
        </w:rPr>
      </w:pPr>
      <w:r w:rsidRPr="00F02669">
        <w:rPr>
          <w:lang w:eastAsia="zh-CN"/>
        </w:rPr>
        <w:t>图例控制：</w:t>
      </w:r>
      <w:r w:rsidR="007B112C" w:rsidRPr="007B112C">
        <w:rPr>
          <w:rFonts w:hint="eastAsia"/>
          <w:lang w:eastAsia="zh-CN"/>
        </w:rPr>
        <w:t>支持按管线类型（给水、排水、电力、通信、燃气）快速筛选显示，避免多类型管线叠加导致的视觉混乱。</w:t>
      </w:r>
    </w:p>
    <w:p w14:paraId="19CD1E14" w14:textId="0FC9D473" w:rsidR="002B122A" w:rsidRPr="00F02669" w:rsidRDefault="00C43531" w:rsidP="002B122A">
      <w:pPr>
        <w:pStyle w:val="a9"/>
        <w:ind w:firstLine="440"/>
        <w:rPr>
          <w:lang w:eastAsia="zh-CN"/>
        </w:rPr>
      </w:pPr>
      <w:r w:rsidRPr="00F02669">
        <w:rPr>
          <w:lang w:eastAsia="zh-CN"/>
        </w:rPr>
        <w:t>剖面分析：</w:t>
      </w:r>
      <w:r w:rsidR="007B112C" w:rsidRPr="007B112C">
        <w:rPr>
          <w:rFonts w:hint="eastAsia"/>
          <w:lang w:eastAsia="zh-CN"/>
        </w:rPr>
        <w:t>生成指定线路的</w:t>
      </w:r>
      <w:r w:rsidR="007B112C" w:rsidRPr="007B112C">
        <w:rPr>
          <w:rFonts w:hint="eastAsia"/>
          <w:lang w:eastAsia="zh-CN"/>
        </w:rPr>
        <w:t xml:space="preserve"> </w:t>
      </w:r>
      <w:r w:rsidR="007B112C" w:rsidRPr="007B112C">
        <w:rPr>
          <w:rFonts w:hint="eastAsia"/>
          <w:lang w:eastAsia="zh-CN"/>
        </w:rPr>
        <w:t>“地形</w:t>
      </w:r>
      <w:r w:rsidR="007B112C" w:rsidRPr="007B112C">
        <w:rPr>
          <w:rFonts w:hint="eastAsia"/>
          <w:lang w:eastAsia="zh-CN"/>
        </w:rPr>
        <w:t xml:space="preserve"> - </w:t>
      </w:r>
      <w:r w:rsidR="007B112C" w:rsidRPr="007B112C">
        <w:rPr>
          <w:rFonts w:hint="eastAsia"/>
          <w:lang w:eastAsia="zh-CN"/>
        </w:rPr>
        <w:t>管线”</w:t>
      </w:r>
      <w:r w:rsidR="007B112C" w:rsidRPr="007B112C">
        <w:rPr>
          <w:rFonts w:hint="eastAsia"/>
          <w:lang w:eastAsia="zh-CN"/>
        </w:rPr>
        <w:t xml:space="preserve"> </w:t>
      </w:r>
      <w:r w:rsidR="007B112C" w:rsidRPr="007B112C">
        <w:rPr>
          <w:rFonts w:hint="eastAsia"/>
          <w:lang w:eastAsia="zh-CN"/>
        </w:rPr>
        <w:t>剖面图，辅助施工人员分析管线埋深与地形起伏的关系（如判断管线是否穿越洼地、高地）。</w:t>
      </w:r>
    </w:p>
    <w:p w14:paraId="1B4848CD" w14:textId="77777777" w:rsidR="007B112C" w:rsidRDefault="00C43531" w:rsidP="002B122A">
      <w:pPr>
        <w:pStyle w:val="a9"/>
        <w:ind w:firstLine="440"/>
        <w:rPr>
          <w:rFonts w:cs="微软雅黑"/>
          <w:lang w:eastAsia="zh-CN"/>
        </w:rPr>
      </w:pPr>
      <w:r w:rsidRPr="00F02669">
        <w:rPr>
          <w:lang w:eastAsia="zh-CN"/>
        </w:rPr>
        <w:t>挖方分析：</w:t>
      </w:r>
      <w:r w:rsidR="007B112C" w:rsidRPr="007B112C">
        <w:rPr>
          <w:rFonts w:cs="微软雅黑" w:hint="eastAsia"/>
          <w:lang w:eastAsia="zh-CN"/>
        </w:rPr>
        <w:t>对园区施工区域进行三维挖方范围标注与体积计算，为土方量核算、管线保护方案制定提供数据支持。</w:t>
      </w:r>
    </w:p>
    <w:p w14:paraId="5724885D" w14:textId="06EB28A8" w:rsidR="00F46E3F" w:rsidRPr="00F02669" w:rsidRDefault="00C43531" w:rsidP="002B122A">
      <w:pPr>
        <w:pStyle w:val="a9"/>
        <w:ind w:firstLine="440"/>
        <w:rPr>
          <w:lang w:eastAsia="zh-CN"/>
        </w:rPr>
      </w:pPr>
      <w:r w:rsidRPr="00F02669">
        <w:rPr>
          <w:lang w:eastAsia="zh-CN"/>
        </w:rPr>
        <w:lastRenderedPageBreak/>
        <w:t>属性查询：</w:t>
      </w:r>
      <w:r w:rsidR="007B112C" w:rsidRPr="007B112C">
        <w:rPr>
          <w:rFonts w:hint="eastAsia"/>
          <w:lang w:eastAsia="zh-CN"/>
        </w:rPr>
        <w:t>查看单条管线的详细属性与空间位置，支持运</w:t>
      </w:r>
      <w:proofErr w:type="gramStart"/>
      <w:r w:rsidR="007B112C" w:rsidRPr="007B112C">
        <w:rPr>
          <w:rFonts w:hint="eastAsia"/>
          <w:lang w:eastAsia="zh-CN"/>
        </w:rPr>
        <w:t>维人员</w:t>
      </w:r>
      <w:proofErr w:type="gramEnd"/>
      <w:r w:rsidR="007B112C" w:rsidRPr="007B112C">
        <w:rPr>
          <w:rFonts w:hint="eastAsia"/>
          <w:lang w:eastAsia="zh-CN"/>
        </w:rPr>
        <w:t>快速定位管线、排查故障原因</w:t>
      </w:r>
      <w:r w:rsidRPr="00F02669">
        <w:rPr>
          <w:lang w:eastAsia="zh-CN"/>
        </w:rPr>
        <w:t>。</w:t>
      </w:r>
      <w:r w:rsidRPr="00F02669">
        <w:rPr>
          <w:lang w:eastAsia="zh-CN"/>
        </w:rPr>
        <w:br/>
      </w:r>
    </w:p>
    <w:p w14:paraId="511F1E21" w14:textId="4BB26B8A" w:rsidR="00F46E3F" w:rsidRPr="00F02669" w:rsidRDefault="004230B8" w:rsidP="0053318B">
      <w:pPr>
        <w:pStyle w:val="1"/>
        <w:spacing w:line="240" w:lineRule="auto"/>
        <w:rPr>
          <w:rFonts w:ascii="等线" w:hAnsi="等线"/>
          <w:bCs w:val="0"/>
          <w:lang w:eastAsia="zh-CN"/>
        </w:rPr>
      </w:pPr>
      <w:r>
        <w:rPr>
          <w:rFonts w:ascii="等线" w:hAnsi="等线"/>
          <w:bCs w:val="0"/>
          <w:lang w:eastAsia="zh-CN"/>
        </w:rPr>
        <w:t>4</w:t>
      </w:r>
      <w:r w:rsidR="00C43531" w:rsidRPr="00F02669">
        <w:rPr>
          <w:rFonts w:ascii="等线" w:hAnsi="等线"/>
          <w:bCs w:val="0"/>
          <w:lang w:eastAsia="zh-CN"/>
        </w:rPr>
        <w:t>. 总结</w:t>
      </w:r>
    </w:p>
    <w:p w14:paraId="43F1FB30" w14:textId="77777777" w:rsidR="002B122A" w:rsidRPr="00F02669" w:rsidRDefault="002B122A" w:rsidP="002B122A">
      <w:pPr>
        <w:pStyle w:val="a9"/>
        <w:ind w:firstLine="440"/>
        <w:rPr>
          <w:lang w:eastAsia="zh-CN"/>
        </w:rPr>
      </w:pPr>
    </w:p>
    <w:p w14:paraId="47CD4D00" w14:textId="77777777" w:rsidR="00C43531" w:rsidRPr="00C43531" w:rsidRDefault="00C43531" w:rsidP="00C43531">
      <w:pPr>
        <w:pStyle w:val="a9"/>
        <w:ind w:firstLine="440"/>
        <w:rPr>
          <w:lang w:eastAsia="zh-CN"/>
        </w:rPr>
      </w:pPr>
      <w:r w:rsidRPr="00C43531">
        <w:rPr>
          <w:lang w:eastAsia="zh-CN"/>
        </w:rPr>
        <w:t>本系统以物流园区为应用背景，结合</w:t>
      </w:r>
      <w:r w:rsidRPr="00C43531">
        <w:rPr>
          <w:lang w:eastAsia="zh-CN"/>
        </w:rPr>
        <w:t xml:space="preserve"> Vue3 + </w:t>
      </w:r>
      <w:proofErr w:type="spellStart"/>
      <w:r w:rsidRPr="00C43531">
        <w:rPr>
          <w:lang w:eastAsia="zh-CN"/>
        </w:rPr>
        <w:t>CesiumJS</w:t>
      </w:r>
      <w:proofErr w:type="spellEnd"/>
      <w:r w:rsidRPr="00C43531">
        <w:rPr>
          <w:lang w:eastAsia="zh-CN"/>
        </w:rPr>
        <w:t xml:space="preserve"> + </w:t>
      </w:r>
      <w:proofErr w:type="spellStart"/>
      <w:r w:rsidRPr="00C43531">
        <w:rPr>
          <w:lang w:eastAsia="zh-CN"/>
        </w:rPr>
        <w:t>ECharts</w:t>
      </w:r>
      <w:proofErr w:type="spellEnd"/>
      <w:r w:rsidRPr="00C43531">
        <w:rPr>
          <w:lang w:eastAsia="zh-CN"/>
        </w:rPr>
        <w:t xml:space="preserve"> </w:t>
      </w:r>
      <w:r w:rsidRPr="00C43531">
        <w:rPr>
          <w:lang w:eastAsia="zh-CN"/>
        </w:rPr>
        <w:t>技术</w:t>
      </w:r>
      <w:proofErr w:type="gramStart"/>
      <w:r w:rsidRPr="00C43531">
        <w:rPr>
          <w:lang w:eastAsia="zh-CN"/>
        </w:rPr>
        <w:t>栈</w:t>
      </w:r>
      <w:proofErr w:type="gramEnd"/>
      <w:r w:rsidRPr="00C43531">
        <w:rPr>
          <w:lang w:eastAsia="zh-CN"/>
        </w:rPr>
        <w:t>，构建了一个集三维可视化、空间分析与工程计算于一体的地下管线管理子系统。</w:t>
      </w:r>
      <w:r w:rsidRPr="00C43531">
        <w:rPr>
          <w:lang w:eastAsia="zh-CN"/>
        </w:rPr>
        <w:br/>
      </w:r>
      <w:r w:rsidRPr="00C43531">
        <w:rPr>
          <w:lang w:eastAsia="zh-CN"/>
        </w:rPr>
        <w:t>系统成功实现了园区地下空间数据的可视化表达与动态分析，提升了园区基础设施管理的数字化、智能化水平。</w:t>
      </w:r>
    </w:p>
    <w:p w14:paraId="61D15BA4" w14:textId="77777777" w:rsidR="00C43531" w:rsidRDefault="00C43531" w:rsidP="00C43531">
      <w:pPr>
        <w:pStyle w:val="a9"/>
        <w:ind w:firstLine="440"/>
        <w:rPr>
          <w:lang w:eastAsia="zh-CN"/>
        </w:rPr>
      </w:pPr>
      <w:r w:rsidRPr="00C43531">
        <w:rPr>
          <w:lang w:eastAsia="zh-CN"/>
        </w:rPr>
        <w:t>在功能层面，系统不仅具备地形透明度调节、管线分组显示、属性查询等基础功能，还实现了剖面分析、挖方计算、体积估算等高级分析模块，为园区的规划设计与施工提供了可靠的技术支撑。</w:t>
      </w:r>
    </w:p>
    <w:p w14:paraId="23EEF4F8" w14:textId="4157D69F" w:rsidR="00C43531" w:rsidRPr="00C43531" w:rsidRDefault="00C43531" w:rsidP="00C43531">
      <w:pPr>
        <w:pStyle w:val="a9"/>
        <w:ind w:firstLine="440"/>
        <w:rPr>
          <w:lang w:eastAsia="zh-CN"/>
        </w:rPr>
      </w:pPr>
      <w:r w:rsidRPr="00C43531">
        <w:rPr>
          <w:lang w:eastAsia="zh-CN"/>
        </w:rPr>
        <w:t>在工程应用中，系统可协助园区管理</w:t>
      </w:r>
      <w:proofErr w:type="gramStart"/>
      <w:r w:rsidRPr="00C43531">
        <w:rPr>
          <w:lang w:eastAsia="zh-CN"/>
        </w:rPr>
        <w:t>者快速</w:t>
      </w:r>
      <w:proofErr w:type="gramEnd"/>
      <w:r w:rsidRPr="00C43531">
        <w:rPr>
          <w:lang w:eastAsia="zh-CN"/>
        </w:rPr>
        <w:t>定位管线分布与埋深；评估施工区域与现有管线的空间关系；通过剖面与体积分析辅助决策；结合园区调度系统进行风险预警与安全防控。</w:t>
      </w:r>
    </w:p>
    <w:p w14:paraId="43E12A38" w14:textId="2102C5E4" w:rsidR="00C43531" w:rsidRPr="00C43531" w:rsidRDefault="00C43531" w:rsidP="00B679E7">
      <w:pPr>
        <w:pStyle w:val="a9"/>
        <w:ind w:firstLine="440"/>
        <w:rPr>
          <w:lang w:eastAsia="zh-CN"/>
        </w:rPr>
      </w:pPr>
      <w:r w:rsidRPr="00C43531">
        <w:rPr>
          <w:lang w:eastAsia="zh-CN"/>
        </w:rPr>
        <w:t>从平台层面来看，本系统作为园区数字孪生平台的重要组成部分，具有以下综合价值：支撑园区智能化运维：通过三维可视化手段直观掌握管线运行状态，提高运维效率；助力园区安全监管：为应急管理系统提供基础数据与空间分析支持；促进数据资源共享：系统数据结构标准化，可与</w:t>
      </w:r>
      <w:r w:rsidRPr="00C43531">
        <w:rPr>
          <w:lang w:eastAsia="zh-CN"/>
        </w:rPr>
        <w:t xml:space="preserve"> GIS</w:t>
      </w:r>
      <w:r w:rsidRPr="00C43531">
        <w:rPr>
          <w:lang w:eastAsia="zh-CN"/>
        </w:rPr>
        <w:t>、</w:t>
      </w:r>
      <w:r w:rsidRPr="00C43531">
        <w:rPr>
          <w:lang w:eastAsia="zh-CN"/>
        </w:rPr>
        <w:t>BIM</w:t>
      </w:r>
      <w:r w:rsidRPr="00C43531">
        <w:rPr>
          <w:lang w:eastAsia="zh-CN"/>
        </w:rPr>
        <w:t>、</w:t>
      </w:r>
      <w:r w:rsidRPr="00C43531">
        <w:rPr>
          <w:lang w:eastAsia="zh-CN"/>
        </w:rPr>
        <w:t xml:space="preserve">IoT </w:t>
      </w:r>
      <w:r w:rsidRPr="00C43531">
        <w:rPr>
          <w:lang w:eastAsia="zh-CN"/>
        </w:rPr>
        <w:t>等多</w:t>
      </w:r>
      <w:proofErr w:type="gramStart"/>
      <w:r w:rsidRPr="00C43531">
        <w:rPr>
          <w:lang w:eastAsia="zh-CN"/>
        </w:rPr>
        <w:t>源数据</w:t>
      </w:r>
      <w:proofErr w:type="gramEnd"/>
      <w:r w:rsidRPr="00C43531">
        <w:rPr>
          <w:lang w:eastAsia="zh-CN"/>
        </w:rPr>
        <w:t>平台实现互联互通</w:t>
      </w:r>
      <w:r w:rsidR="00E57341">
        <w:rPr>
          <w:rFonts w:hint="eastAsia"/>
          <w:lang w:eastAsia="zh-CN"/>
        </w:rPr>
        <w:t>。</w:t>
      </w:r>
    </w:p>
    <w:p w14:paraId="301D70C0" w14:textId="77777777" w:rsidR="00C43531" w:rsidRPr="00C43531" w:rsidRDefault="00C43531" w:rsidP="00C43531">
      <w:pPr>
        <w:pStyle w:val="a9"/>
        <w:ind w:firstLine="440"/>
        <w:rPr>
          <w:lang w:eastAsia="zh-CN"/>
        </w:rPr>
      </w:pPr>
      <w:r w:rsidRPr="00C43531">
        <w:rPr>
          <w:lang w:eastAsia="zh-CN"/>
        </w:rPr>
        <w:t>支撑未来扩展应用：具备良好的可扩展性和可移植性，可进一步延伸至城市级基础设施管理。</w:t>
      </w:r>
    </w:p>
    <w:p w14:paraId="747B3762" w14:textId="503509B1" w:rsidR="00C43531" w:rsidRPr="00C43531" w:rsidRDefault="00C43531" w:rsidP="00C43531">
      <w:pPr>
        <w:pStyle w:val="a9"/>
        <w:ind w:firstLine="440"/>
        <w:rPr>
          <w:lang w:eastAsia="zh-CN"/>
        </w:rPr>
      </w:pPr>
      <w:r w:rsidRPr="00C43531">
        <w:rPr>
          <w:lang w:eastAsia="zh-CN"/>
        </w:rPr>
        <w:t>综上所述，物流园区地下管线三维可视化与分析系统不仅是园区数字化基础设施的重要组成部分，更是实现</w:t>
      </w:r>
      <w:r w:rsidRPr="00C43531">
        <w:rPr>
          <w:lang w:eastAsia="zh-CN"/>
        </w:rPr>
        <w:t>“</w:t>
      </w:r>
      <w:r w:rsidRPr="00C43531">
        <w:rPr>
          <w:lang w:eastAsia="zh-CN"/>
        </w:rPr>
        <w:t>智慧物流园区</w:t>
      </w:r>
      <w:r w:rsidRPr="00C43531">
        <w:rPr>
          <w:lang w:eastAsia="zh-CN"/>
        </w:rPr>
        <w:t>”“</w:t>
      </w:r>
      <w:r w:rsidRPr="00C43531">
        <w:rPr>
          <w:lang w:eastAsia="zh-CN"/>
        </w:rPr>
        <w:t>数字孪生园区</w:t>
      </w:r>
      <w:r w:rsidRPr="00C43531">
        <w:rPr>
          <w:lang w:eastAsia="zh-CN"/>
        </w:rPr>
        <w:t>”</w:t>
      </w:r>
      <w:r w:rsidRPr="00C43531">
        <w:rPr>
          <w:lang w:eastAsia="zh-CN"/>
        </w:rPr>
        <w:t>的关键支撑模块。通过持续优化与功能拓展，该系统将在安全监管、空间决策、资产管理与运</w:t>
      </w:r>
      <w:proofErr w:type="gramStart"/>
      <w:r w:rsidRPr="00C43531">
        <w:rPr>
          <w:lang w:eastAsia="zh-CN"/>
        </w:rPr>
        <w:t>维管理</w:t>
      </w:r>
      <w:proofErr w:type="gramEnd"/>
      <w:r w:rsidRPr="00C43531">
        <w:rPr>
          <w:lang w:eastAsia="zh-CN"/>
        </w:rPr>
        <w:t>等方面发挥长期、稳定的技术价值与社会效益。</w:t>
      </w:r>
    </w:p>
    <w:p w14:paraId="31D3C323" w14:textId="2F0E0472" w:rsidR="00F46E3F" w:rsidRPr="00F02669" w:rsidRDefault="00C43531" w:rsidP="002B122A">
      <w:pPr>
        <w:pStyle w:val="a9"/>
        <w:ind w:firstLine="440"/>
        <w:rPr>
          <w:lang w:eastAsia="zh-CN"/>
        </w:rPr>
      </w:pPr>
      <w:r w:rsidRPr="00F02669">
        <w:rPr>
          <w:lang w:eastAsia="zh-CN"/>
        </w:rPr>
        <w:br/>
      </w:r>
    </w:p>
    <w:sectPr w:rsidR="00F46E3F" w:rsidRPr="00F0266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0B47E" w14:textId="77777777" w:rsidR="00553899" w:rsidRDefault="00553899" w:rsidP="000F5905">
      <w:pPr>
        <w:spacing w:after="0" w:line="240" w:lineRule="auto"/>
      </w:pPr>
      <w:r>
        <w:separator/>
      </w:r>
    </w:p>
  </w:endnote>
  <w:endnote w:type="continuationSeparator" w:id="0">
    <w:p w14:paraId="1779734E" w14:textId="77777777" w:rsidR="00553899" w:rsidRDefault="00553899" w:rsidP="000F5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4557F" w14:textId="77777777" w:rsidR="00553899" w:rsidRDefault="00553899" w:rsidP="000F5905">
      <w:pPr>
        <w:spacing w:after="0" w:line="240" w:lineRule="auto"/>
      </w:pPr>
      <w:r>
        <w:separator/>
      </w:r>
    </w:p>
  </w:footnote>
  <w:footnote w:type="continuationSeparator" w:id="0">
    <w:p w14:paraId="44DDF34A" w14:textId="77777777" w:rsidR="00553899" w:rsidRDefault="00553899" w:rsidP="000F5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759585D"/>
    <w:multiLevelType w:val="hybridMultilevel"/>
    <w:tmpl w:val="4F1C519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583A1A"/>
    <w:multiLevelType w:val="multilevel"/>
    <w:tmpl w:val="78E451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21A181D"/>
    <w:multiLevelType w:val="multilevel"/>
    <w:tmpl w:val="88001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2C5C6A"/>
    <w:multiLevelType w:val="multilevel"/>
    <w:tmpl w:val="3D5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F4E25"/>
    <w:multiLevelType w:val="hybridMultilevel"/>
    <w:tmpl w:val="59EAC09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CB201CB"/>
    <w:multiLevelType w:val="multilevel"/>
    <w:tmpl w:val="CED0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5C4"/>
    <w:rsid w:val="000F5905"/>
    <w:rsid w:val="0015074B"/>
    <w:rsid w:val="0029639D"/>
    <w:rsid w:val="002B122A"/>
    <w:rsid w:val="002F0B2E"/>
    <w:rsid w:val="00326F90"/>
    <w:rsid w:val="00351EDB"/>
    <w:rsid w:val="00370CE6"/>
    <w:rsid w:val="004230B8"/>
    <w:rsid w:val="004E1D1C"/>
    <w:rsid w:val="0053318B"/>
    <w:rsid w:val="00553899"/>
    <w:rsid w:val="00596E72"/>
    <w:rsid w:val="006A7381"/>
    <w:rsid w:val="007461E1"/>
    <w:rsid w:val="007663F4"/>
    <w:rsid w:val="00772BBA"/>
    <w:rsid w:val="007B112C"/>
    <w:rsid w:val="007B3D9A"/>
    <w:rsid w:val="00936E13"/>
    <w:rsid w:val="00986A61"/>
    <w:rsid w:val="009C56D6"/>
    <w:rsid w:val="00A24BED"/>
    <w:rsid w:val="00AA1D8D"/>
    <w:rsid w:val="00AC361A"/>
    <w:rsid w:val="00B47730"/>
    <w:rsid w:val="00B679E7"/>
    <w:rsid w:val="00B72B91"/>
    <w:rsid w:val="00C43531"/>
    <w:rsid w:val="00CB0664"/>
    <w:rsid w:val="00D64D6A"/>
    <w:rsid w:val="00DE7AD1"/>
    <w:rsid w:val="00E57341"/>
    <w:rsid w:val="00F004E0"/>
    <w:rsid w:val="00F02669"/>
    <w:rsid w:val="00F46E3F"/>
    <w:rsid w:val="00FC693F"/>
    <w:rsid w:val="00FF1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0A3D13"/>
  <w14:defaultImageDpi w14:val="300"/>
  <w15:docId w15:val="{AC63AF39-6E7F-4FED-BDCA-D88DB398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02669"/>
    <w:rPr>
      <w:rFonts w:eastAsia="等线"/>
    </w:rPr>
  </w:style>
  <w:style w:type="paragraph" w:styleId="1">
    <w:name w:val="heading 1"/>
    <w:basedOn w:val="a1"/>
    <w:next w:val="a1"/>
    <w:link w:val="10"/>
    <w:uiPriority w:val="9"/>
    <w:qFormat/>
    <w:rsid w:val="00F02669"/>
    <w:pPr>
      <w:keepNext/>
      <w:keepLines/>
      <w:spacing w:before="480" w:after="0"/>
      <w:outlineLvl w:val="0"/>
    </w:pPr>
    <w:rPr>
      <w:rFonts w:asciiTheme="majorHAnsi" w:hAnsiTheme="majorHAnsi" w:cstheme="majorBidi"/>
      <w:bCs/>
      <w:sz w:val="28"/>
      <w:szCs w:val="28"/>
    </w:rPr>
  </w:style>
  <w:style w:type="paragraph" w:styleId="21">
    <w:name w:val="heading 2"/>
    <w:basedOn w:val="a1"/>
    <w:next w:val="a1"/>
    <w:link w:val="22"/>
    <w:uiPriority w:val="9"/>
    <w:unhideWhenUsed/>
    <w:qFormat/>
    <w:rsid w:val="00F02669"/>
    <w:pPr>
      <w:keepNext/>
      <w:keepLines/>
      <w:spacing w:before="200" w:after="0"/>
      <w:outlineLvl w:val="1"/>
    </w:pPr>
    <w:rPr>
      <w:rFonts w:asciiTheme="majorHAnsi" w:hAnsiTheme="majorHAnsi" w:cstheme="majorBidi"/>
      <w:bCs/>
      <w:sz w:val="26"/>
      <w:szCs w:val="26"/>
    </w:rPr>
  </w:style>
  <w:style w:type="paragraph" w:styleId="31">
    <w:name w:val="heading 3"/>
    <w:basedOn w:val="a1"/>
    <w:next w:val="a1"/>
    <w:link w:val="32"/>
    <w:uiPriority w:val="9"/>
    <w:unhideWhenUsed/>
    <w:qFormat/>
    <w:rsid w:val="00351EDB"/>
    <w:pPr>
      <w:keepNext/>
      <w:keepLines/>
      <w:spacing w:before="200" w:after="0"/>
      <w:outlineLvl w:val="2"/>
    </w:pPr>
    <w:rPr>
      <w:rFonts w:asciiTheme="majorHAnsi" w:hAnsiTheme="majorHAnsi" w:cstheme="majorBidi"/>
      <w:bCs/>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2B122A"/>
    <w:pPr>
      <w:spacing w:after="0" w:line="240" w:lineRule="auto"/>
      <w:ind w:firstLineChars="200" w:firstLine="200"/>
    </w:pPr>
    <w:rPr>
      <w:rFonts w:eastAsia="等线"/>
    </w:rPr>
  </w:style>
  <w:style w:type="character" w:customStyle="1" w:styleId="10">
    <w:name w:val="标题 1 字符"/>
    <w:basedOn w:val="a2"/>
    <w:link w:val="1"/>
    <w:uiPriority w:val="9"/>
    <w:rsid w:val="00F02669"/>
    <w:rPr>
      <w:rFonts w:asciiTheme="majorHAnsi" w:eastAsia="等线" w:hAnsiTheme="majorHAnsi" w:cstheme="majorBidi"/>
      <w:bCs/>
      <w:sz w:val="28"/>
      <w:szCs w:val="28"/>
    </w:rPr>
  </w:style>
  <w:style w:type="character" w:customStyle="1" w:styleId="22">
    <w:name w:val="标题 2 字符"/>
    <w:basedOn w:val="a2"/>
    <w:link w:val="21"/>
    <w:uiPriority w:val="9"/>
    <w:rsid w:val="00F02669"/>
    <w:rPr>
      <w:rFonts w:asciiTheme="majorHAnsi" w:eastAsia="等线" w:hAnsiTheme="majorHAnsi" w:cstheme="majorBidi"/>
      <w:bCs/>
      <w:sz w:val="26"/>
      <w:szCs w:val="26"/>
    </w:rPr>
  </w:style>
  <w:style w:type="character" w:customStyle="1" w:styleId="32">
    <w:name w:val="标题 3 字符"/>
    <w:basedOn w:val="a2"/>
    <w:link w:val="31"/>
    <w:uiPriority w:val="9"/>
    <w:rsid w:val="00351EDB"/>
    <w:rPr>
      <w:rFonts w:asciiTheme="majorHAnsi" w:eastAsia="等线" w:hAnsiTheme="majorHAnsi" w:cstheme="majorBidi"/>
      <w:bCs/>
      <w:sz w:val="26"/>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2a">
    <w:name w:val="2"/>
    <w:rsid w:val="00F02669"/>
    <w:pPr>
      <w:spacing w:before="120" w:after="120" w:line="288" w:lineRule="auto"/>
    </w:pPr>
    <w:rPr>
      <w:rFonts w:ascii="Arial" w:eastAsia="等线" w:hAnsi="Arial" w:cs="Arial"/>
      <w:lang w:eastAsia="zh-CN"/>
    </w:rPr>
  </w:style>
  <w:style w:type="paragraph" w:customStyle="1" w:styleId="14">
    <w:name w:val="1"/>
    <w:rsid w:val="00F02669"/>
    <w:pPr>
      <w:spacing w:before="120" w:after="120" w:line="288" w:lineRule="auto"/>
    </w:pPr>
    <w:rPr>
      <w:rFonts w:ascii="Arial" w:eastAsia="等线" w:hAnsi="Arial" w:cs="Arial"/>
      <w:color w:val="8F959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565940">
      <w:bodyDiv w:val="1"/>
      <w:marLeft w:val="0"/>
      <w:marRight w:val="0"/>
      <w:marTop w:val="0"/>
      <w:marBottom w:val="0"/>
      <w:divBdr>
        <w:top w:val="none" w:sz="0" w:space="0" w:color="auto"/>
        <w:left w:val="none" w:sz="0" w:space="0" w:color="auto"/>
        <w:bottom w:val="none" w:sz="0" w:space="0" w:color="auto"/>
        <w:right w:val="none" w:sz="0" w:space="0" w:color="auto"/>
      </w:divBdr>
    </w:div>
    <w:div w:id="362678284">
      <w:bodyDiv w:val="1"/>
      <w:marLeft w:val="0"/>
      <w:marRight w:val="0"/>
      <w:marTop w:val="0"/>
      <w:marBottom w:val="0"/>
      <w:divBdr>
        <w:top w:val="none" w:sz="0" w:space="0" w:color="auto"/>
        <w:left w:val="none" w:sz="0" w:space="0" w:color="auto"/>
        <w:bottom w:val="none" w:sz="0" w:space="0" w:color="auto"/>
        <w:right w:val="none" w:sz="0" w:space="0" w:color="auto"/>
      </w:divBdr>
    </w:div>
    <w:div w:id="546377321">
      <w:bodyDiv w:val="1"/>
      <w:marLeft w:val="0"/>
      <w:marRight w:val="0"/>
      <w:marTop w:val="0"/>
      <w:marBottom w:val="0"/>
      <w:divBdr>
        <w:top w:val="none" w:sz="0" w:space="0" w:color="auto"/>
        <w:left w:val="none" w:sz="0" w:space="0" w:color="auto"/>
        <w:bottom w:val="none" w:sz="0" w:space="0" w:color="auto"/>
        <w:right w:val="none" w:sz="0" w:space="0" w:color="auto"/>
      </w:divBdr>
    </w:div>
    <w:div w:id="566913013">
      <w:bodyDiv w:val="1"/>
      <w:marLeft w:val="0"/>
      <w:marRight w:val="0"/>
      <w:marTop w:val="0"/>
      <w:marBottom w:val="0"/>
      <w:divBdr>
        <w:top w:val="none" w:sz="0" w:space="0" w:color="auto"/>
        <w:left w:val="none" w:sz="0" w:space="0" w:color="auto"/>
        <w:bottom w:val="none" w:sz="0" w:space="0" w:color="auto"/>
        <w:right w:val="none" w:sz="0" w:space="0" w:color="auto"/>
      </w:divBdr>
    </w:div>
    <w:div w:id="681855413">
      <w:bodyDiv w:val="1"/>
      <w:marLeft w:val="0"/>
      <w:marRight w:val="0"/>
      <w:marTop w:val="0"/>
      <w:marBottom w:val="0"/>
      <w:divBdr>
        <w:top w:val="none" w:sz="0" w:space="0" w:color="auto"/>
        <w:left w:val="none" w:sz="0" w:space="0" w:color="auto"/>
        <w:bottom w:val="none" w:sz="0" w:space="0" w:color="auto"/>
        <w:right w:val="none" w:sz="0" w:space="0" w:color="auto"/>
      </w:divBdr>
    </w:div>
    <w:div w:id="842664593">
      <w:bodyDiv w:val="1"/>
      <w:marLeft w:val="0"/>
      <w:marRight w:val="0"/>
      <w:marTop w:val="0"/>
      <w:marBottom w:val="0"/>
      <w:divBdr>
        <w:top w:val="none" w:sz="0" w:space="0" w:color="auto"/>
        <w:left w:val="none" w:sz="0" w:space="0" w:color="auto"/>
        <w:bottom w:val="none" w:sz="0" w:space="0" w:color="auto"/>
        <w:right w:val="none" w:sz="0" w:space="0" w:color="auto"/>
      </w:divBdr>
    </w:div>
    <w:div w:id="904876081">
      <w:bodyDiv w:val="1"/>
      <w:marLeft w:val="0"/>
      <w:marRight w:val="0"/>
      <w:marTop w:val="0"/>
      <w:marBottom w:val="0"/>
      <w:divBdr>
        <w:top w:val="none" w:sz="0" w:space="0" w:color="auto"/>
        <w:left w:val="none" w:sz="0" w:space="0" w:color="auto"/>
        <w:bottom w:val="none" w:sz="0" w:space="0" w:color="auto"/>
        <w:right w:val="none" w:sz="0" w:space="0" w:color="auto"/>
      </w:divBdr>
    </w:div>
    <w:div w:id="1470512361">
      <w:bodyDiv w:val="1"/>
      <w:marLeft w:val="0"/>
      <w:marRight w:val="0"/>
      <w:marTop w:val="0"/>
      <w:marBottom w:val="0"/>
      <w:divBdr>
        <w:top w:val="none" w:sz="0" w:space="0" w:color="auto"/>
        <w:left w:val="none" w:sz="0" w:space="0" w:color="auto"/>
        <w:bottom w:val="none" w:sz="0" w:space="0" w:color="auto"/>
        <w:right w:val="none" w:sz="0" w:space="0" w:color="auto"/>
      </w:divBdr>
    </w:div>
    <w:div w:id="1599753977">
      <w:bodyDiv w:val="1"/>
      <w:marLeft w:val="0"/>
      <w:marRight w:val="0"/>
      <w:marTop w:val="0"/>
      <w:marBottom w:val="0"/>
      <w:divBdr>
        <w:top w:val="none" w:sz="0" w:space="0" w:color="auto"/>
        <w:left w:val="none" w:sz="0" w:space="0" w:color="auto"/>
        <w:bottom w:val="none" w:sz="0" w:space="0" w:color="auto"/>
        <w:right w:val="none" w:sz="0" w:space="0" w:color="auto"/>
      </w:divBdr>
    </w:div>
    <w:div w:id="1631670689">
      <w:bodyDiv w:val="1"/>
      <w:marLeft w:val="0"/>
      <w:marRight w:val="0"/>
      <w:marTop w:val="0"/>
      <w:marBottom w:val="0"/>
      <w:divBdr>
        <w:top w:val="none" w:sz="0" w:space="0" w:color="auto"/>
        <w:left w:val="none" w:sz="0" w:space="0" w:color="auto"/>
        <w:bottom w:val="none" w:sz="0" w:space="0" w:color="auto"/>
        <w:right w:val="none" w:sz="0" w:space="0" w:color="auto"/>
      </w:divBdr>
    </w:div>
    <w:div w:id="1762875544">
      <w:bodyDiv w:val="1"/>
      <w:marLeft w:val="0"/>
      <w:marRight w:val="0"/>
      <w:marTop w:val="0"/>
      <w:marBottom w:val="0"/>
      <w:divBdr>
        <w:top w:val="none" w:sz="0" w:space="0" w:color="auto"/>
        <w:left w:val="none" w:sz="0" w:space="0" w:color="auto"/>
        <w:bottom w:val="none" w:sz="0" w:space="0" w:color="auto"/>
        <w:right w:val="none" w:sz="0" w:space="0" w:color="auto"/>
      </w:divBdr>
    </w:div>
    <w:div w:id="1833372072">
      <w:bodyDiv w:val="1"/>
      <w:marLeft w:val="0"/>
      <w:marRight w:val="0"/>
      <w:marTop w:val="0"/>
      <w:marBottom w:val="0"/>
      <w:divBdr>
        <w:top w:val="none" w:sz="0" w:space="0" w:color="auto"/>
        <w:left w:val="none" w:sz="0" w:space="0" w:color="auto"/>
        <w:bottom w:val="none" w:sz="0" w:space="0" w:color="auto"/>
        <w:right w:val="none" w:sz="0" w:space="0" w:color="auto"/>
      </w:divBdr>
    </w:div>
    <w:div w:id="20206971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芯茹 明</cp:lastModifiedBy>
  <cp:revision>17</cp:revision>
  <dcterms:created xsi:type="dcterms:W3CDTF">2025-10-28T08:31:00Z</dcterms:created>
  <dcterms:modified xsi:type="dcterms:W3CDTF">2025-10-28T08:53:00Z</dcterms:modified>
  <cp:category/>
</cp:coreProperties>
</file>