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C35" w:rsidRPr="00B04FCE" w:rsidRDefault="007C13F1" w:rsidP="00A80C35">
      <w:pPr>
        <w:tabs>
          <w:tab w:val="left" w:pos="360"/>
        </w:tabs>
        <w:spacing w:before="120"/>
        <w:jc w:val="left"/>
        <w:outlineLvl w:val="0"/>
        <w:rPr>
          <w:rFonts w:ascii="Arial Black" w:eastAsia="Times New Roman" w:hAnsi="Arial Black" w:cs="Arial"/>
          <w:b/>
          <w:bCs/>
          <w:color w:val="F28E00"/>
          <w:sz w:val="28"/>
          <w:szCs w:val="28"/>
          <w:lang w:val="en-GB" w:eastAsia="en-GB"/>
        </w:rPr>
      </w:pPr>
      <w:bookmarkStart w:id="0" w:name="_GoBack"/>
      <w:r w:rsidRPr="00B04FCE">
        <w:rPr>
          <w:rFonts w:ascii="Arial Black" w:eastAsia="Times New Roman" w:hAnsi="Arial Black" w:cs="Arial"/>
          <w:b/>
          <w:bCs/>
          <w:noProof/>
          <w:color w:val="F28E00"/>
          <w:sz w:val="28"/>
          <w:szCs w:val="28"/>
          <w:lang w:val="en-GB" w:eastAsia="en-US"/>
        </w:rPr>
        <w:drawing>
          <wp:anchor distT="0" distB="0" distL="114300" distR="114300" simplePos="0" relativeHeight="251659264" behindDoc="1" locked="0" layoutInCell="1" allowOverlap="1" wp14:anchorId="7BE1220E" wp14:editId="06E460B6">
            <wp:simplePos x="0" y="0"/>
            <wp:positionH relativeFrom="column">
              <wp:posOffset>5795645</wp:posOffset>
            </wp:positionH>
            <wp:positionV relativeFrom="paragraph">
              <wp:posOffset>-119380</wp:posOffset>
            </wp:positionV>
            <wp:extent cx="819150" cy="819150"/>
            <wp:effectExtent l="0" t="0" r="0" b="0"/>
            <wp:wrapTight wrapText="bothSides">
              <wp:wrapPolygon edited="0">
                <wp:start x="6028" y="0"/>
                <wp:lineTo x="0" y="4019"/>
                <wp:lineTo x="0" y="16577"/>
                <wp:lineTo x="5526" y="21098"/>
                <wp:lineTo x="6028" y="21098"/>
                <wp:lineTo x="15070" y="21098"/>
                <wp:lineTo x="15572" y="21098"/>
                <wp:lineTo x="21098" y="16577"/>
                <wp:lineTo x="21098" y="4019"/>
                <wp:lineTo x="15070" y="0"/>
                <wp:lineTo x="6028" y="0"/>
              </wp:wrapPolygon>
            </wp:wrapTight>
            <wp:docPr id="22" name="Bild 22" descr="DESY-Logo-b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Y-Logo-bl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45D6" w:rsidRPr="00B04FCE">
        <w:rPr>
          <w:rFonts w:ascii="Arial Black" w:eastAsia="Times New Roman" w:hAnsi="Arial Black" w:cs="Arial"/>
          <w:b/>
          <w:bCs/>
          <w:color w:val="F28E00"/>
          <w:sz w:val="28"/>
          <w:szCs w:val="28"/>
          <w:lang w:val="en-GB" w:eastAsia="en-GB"/>
        </w:rPr>
        <w:t xml:space="preserve">Proposal for </w:t>
      </w:r>
      <w:r w:rsidR="00A93E74" w:rsidRPr="00B04FCE">
        <w:rPr>
          <w:rFonts w:ascii="Arial Black" w:eastAsia="Times New Roman" w:hAnsi="Arial Black" w:cs="Arial"/>
          <w:b/>
          <w:bCs/>
          <w:color w:val="F28E00"/>
          <w:sz w:val="28"/>
          <w:szCs w:val="28"/>
          <w:lang w:val="en-GB" w:eastAsia="en-GB"/>
        </w:rPr>
        <w:t>S</w:t>
      </w:r>
      <w:r w:rsidR="001945D6" w:rsidRPr="00B04FCE">
        <w:rPr>
          <w:rFonts w:ascii="Arial Black" w:eastAsia="Times New Roman" w:hAnsi="Arial Black" w:cs="Arial"/>
          <w:b/>
          <w:bCs/>
          <w:color w:val="F28E00"/>
          <w:sz w:val="28"/>
          <w:szCs w:val="28"/>
          <w:lang w:val="en-GB" w:eastAsia="en-GB"/>
        </w:rPr>
        <w:t xml:space="preserve">tephenson Distinguished Visitor </w:t>
      </w:r>
      <w:r w:rsidR="00A93E74" w:rsidRPr="00B04FCE">
        <w:rPr>
          <w:rFonts w:ascii="Arial Black" w:eastAsia="Times New Roman" w:hAnsi="Arial Black" w:cs="Arial"/>
          <w:b/>
          <w:bCs/>
          <w:color w:val="F28E00"/>
          <w:sz w:val="28"/>
          <w:szCs w:val="28"/>
          <w:lang w:val="en-GB" w:eastAsia="en-GB"/>
        </w:rPr>
        <w:t>Programme</w:t>
      </w:r>
    </w:p>
    <w:p w:rsidR="003E0D3D" w:rsidRPr="00B04FCE" w:rsidRDefault="003E0D3D" w:rsidP="00C629F6">
      <w:pPr>
        <w:adjustRightInd w:val="0"/>
        <w:snapToGrid w:val="0"/>
        <w:spacing w:line="280" w:lineRule="atLeast"/>
        <w:contextualSpacing/>
        <w:rPr>
          <w:rFonts w:ascii="Arial" w:hAnsi="Arial" w:cs="Arial"/>
          <w:b/>
          <w:color w:val="FF0000"/>
          <w:kern w:val="0"/>
          <w:sz w:val="22"/>
          <w:szCs w:val="22"/>
          <w:lang w:val="en-GB"/>
        </w:rPr>
      </w:pPr>
    </w:p>
    <w:p w:rsidR="001945D6" w:rsidRPr="00B04FCE" w:rsidRDefault="001945D6" w:rsidP="007C13F1">
      <w:pPr>
        <w:pBdr>
          <w:bottom w:val="single" w:sz="4" w:space="1" w:color="auto"/>
        </w:pBdr>
        <w:adjustRightInd w:val="0"/>
        <w:snapToGrid w:val="0"/>
        <w:spacing w:line="280" w:lineRule="atLeast"/>
        <w:contextualSpacing/>
        <w:rPr>
          <w:rFonts w:ascii="Arial" w:hAnsi="Arial" w:cs="Arial"/>
          <w:b/>
          <w:kern w:val="0"/>
          <w:sz w:val="24"/>
          <w:lang w:val="en-GB"/>
        </w:rPr>
      </w:pPr>
    </w:p>
    <w:p w:rsidR="003E0D3D" w:rsidRPr="00B04FCE" w:rsidRDefault="005D79DB" w:rsidP="007C13F1">
      <w:pPr>
        <w:pBdr>
          <w:bottom w:val="single" w:sz="4" w:space="1" w:color="auto"/>
        </w:pBdr>
        <w:adjustRightInd w:val="0"/>
        <w:snapToGrid w:val="0"/>
        <w:spacing w:line="280" w:lineRule="atLeast"/>
        <w:contextualSpacing/>
        <w:rPr>
          <w:rFonts w:ascii="Arial" w:hAnsi="Arial" w:cs="Arial"/>
          <w:b/>
          <w:kern w:val="0"/>
          <w:sz w:val="24"/>
          <w:lang w:val="en-GB"/>
        </w:rPr>
      </w:pPr>
      <w:r w:rsidRPr="00B04FCE">
        <w:rPr>
          <w:rFonts w:ascii="Arial" w:hAnsi="Arial" w:cs="Arial"/>
          <w:b/>
          <w:kern w:val="0"/>
          <w:sz w:val="24"/>
          <w:lang w:val="en-GB"/>
        </w:rPr>
        <w:t>G</w:t>
      </w:r>
      <w:r w:rsidR="00FA1293" w:rsidRPr="00B04FCE">
        <w:rPr>
          <w:rFonts w:ascii="Arial" w:hAnsi="Arial" w:cs="Arial"/>
          <w:b/>
          <w:kern w:val="0"/>
          <w:sz w:val="24"/>
          <w:lang w:val="en-GB"/>
        </w:rPr>
        <w:t>uest scientist</w:t>
      </w:r>
      <w:r w:rsidR="008C5060" w:rsidRPr="00B04FCE">
        <w:rPr>
          <w:rFonts w:ascii="Arial" w:hAnsi="Arial" w:cs="Arial"/>
          <w:b/>
          <w:kern w:val="0"/>
          <w:sz w:val="24"/>
          <w:lang w:val="en-GB"/>
        </w:rPr>
        <w:t xml:space="preserve"> </w:t>
      </w:r>
      <w:r w:rsidR="00FA1293" w:rsidRPr="00B04FCE">
        <w:rPr>
          <w:rFonts w:ascii="Arial" w:hAnsi="Arial" w:cs="Arial"/>
          <w:b/>
          <w:kern w:val="0"/>
          <w:sz w:val="24"/>
          <w:lang w:val="en-GB"/>
        </w:rPr>
        <w:t xml:space="preserve"> </w:t>
      </w:r>
    </w:p>
    <w:p w:rsidR="003E0D3D" w:rsidRPr="00B04FCE" w:rsidRDefault="003E0D3D" w:rsidP="003E0D3D">
      <w:pPr>
        <w:adjustRightInd w:val="0"/>
        <w:snapToGrid w:val="0"/>
        <w:spacing w:line="280" w:lineRule="atLeast"/>
        <w:contextualSpacing/>
        <w:rPr>
          <w:rFonts w:ascii="Arial" w:hAnsi="Arial" w:cs="Arial"/>
          <w:sz w:val="22"/>
          <w:szCs w:val="22"/>
          <w:lang w:val="en-GB"/>
        </w:rPr>
      </w:pPr>
    </w:p>
    <w:p w:rsidR="008C7AF5" w:rsidRPr="00B04FCE" w:rsidRDefault="00A446A4" w:rsidP="00CC51C7">
      <w:pPr>
        <w:pStyle w:val="ListParagraph"/>
        <w:adjustRightInd w:val="0"/>
        <w:snapToGrid w:val="0"/>
        <w:spacing w:line="320" w:lineRule="atLeast"/>
        <w:ind w:left="0"/>
        <w:rPr>
          <w:rFonts w:ascii="Arial" w:hAnsi="Arial" w:cs="Arial"/>
          <w:b/>
          <w:sz w:val="22"/>
          <w:szCs w:val="22"/>
          <w:lang w:val="en-GB"/>
        </w:rPr>
      </w:pPr>
      <w:proofErr w:type="spellStart"/>
      <w:r w:rsidRPr="00B04FCE">
        <w:rPr>
          <w:rFonts w:ascii="Arial" w:hAnsi="Arial" w:cs="Arial"/>
          <w:b/>
          <w:sz w:val="22"/>
          <w:szCs w:val="22"/>
          <w:lang w:val="en-GB"/>
        </w:rPr>
        <w:t>Dr.</w:t>
      </w:r>
      <w:proofErr w:type="spellEnd"/>
      <w:r w:rsidRPr="00B04FCE">
        <w:rPr>
          <w:rFonts w:ascii="Arial" w:hAnsi="Arial" w:cs="Arial"/>
          <w:b/>
          <w:sz w:val="22"/>
          <w:szCs w:val="22"/>
          <w:lang w:val="en-GB"/>
        </w:rPr>
        <w:t xml:space="preserve"> </w:t>
      </w:r>
      <w:r w:rsidR="00FB4677" w:rsidRPr="00B04FCE">
        <w:rPr>
          <w:rFonts w:ascii="Arial" w:hAnsi="Arial" w:cs="Arial"/>
          <w:b/>
          <w:sz w:val="22"/>
          <w:szCs w:val="22"/>
          <w:lang w:val="en-GB"/>
        </w:rPr>
        <w:t>Juan Rodrí</w:t>
      </w:r>
      <w:r w:rsidR="008C7AF5" w:rsidRPr="00B04FCE">
        <w:rPr>
          <w:rFonts w:ascii="Arial" w:hAnsi="Arial" w:cs="Arial"/>
          <w:b/>
          <w:sz w:val="22"/>
          <w:szCs w:val="22"/>
          <w:lang w:val="en-GB"/>
        </w:rPr>
        <w:t xml:space="preserve">guez-Carvajal </w:t>
      </w:r>
    </w:p>
    <w:p w:rsidR="008C7AF5" w:rsidRPr="00B04FCE" w:rsidRDefault="008C7AF5" w:rsidP="00CC51C7">
      <w:pPr>
        <w:pStyle w:val="ListParagraph"/>
        <w:adjustRightInd w:val="0"/>
        <w:snapToGrid w:val="0"/>
        <w:spacing w:line="320" w:lineRule="atLeast"/>
        <w:ind w:left="0"/>
        <w:rPr>
          <w:rFonts w:ascii="Arial" w:hAnsi="Arial" w:cs="Arial"/>
          <w:sz w:val="22"/>
          <w:szCs w:val="22"/>
          <w:lang w:val="en-GB"/>
        </w:rPr>
      </w:pPr>
      <w:proofErr w:type="spellStart"/>
      <w:r w:rsidRPr="00B04FCE">
        <w:rPr>
          <w:rFonts w:ascii="Arial" w:hAnsi="Arial" w:cs="Arial"/>
          <w:sz w:val="22"/>
          <w:szCs w:val="22"/>
          <w:lang w:val="en-GB"/>
        </w:rPr>
        <w:t>Institut</w:t>
      </w:r>
      <w:proofErr w:type="spellEnd"/>
      <w:r w:rsidRPr="00B04FCE">
        <w:rPr>
          <w:rFonts w:ascii="Arial" w:hAnsi="Arial" w:cs="Arial"/>
          <w:sz w:val="22"/>
          <w:szCs w:val="22"/>
          <w:lang w:val="en-GB"/>
        </w:rPr>
        <w:t xml:space="preserve"> Laue-Langevin (</w:t>
      </w:r>
      <w:hyperlink r:id="rId10" w:history="1">
        <w:r w:rsidRPr="00B04FCE">
          <w:rPr>
            <w:rStyle w:val="Hyperlink"/>
            <w:rFonts w:ascii="Arial" w:hAnsi="Arial" w:cs="Arial"/>
            <w:sz w:val="22"/>
            <w:szCs w:val="22"/>
            <w:lang w:val="en-GB"/>
          </w:rPr>
          <w:t>http://www.ill.eu</w:t>
        </w:r>
      </w:hyperlink>
      <w:r w:rsidRPr="00B04FCE">
        <w:rPr>
          <w:rFonts w:ascii="Arial" w:hAnsi="Arial" w:cs="Arial"/>
          <w:sz w:val="22"/>
          <w:szCs w:val="22"/>
          <w:lang w:val="en-GB"/>
        </w:rPr>
        <w:t>)</w:t>
      </w:r>
    </w:p>
    <w:p w:rsidR="008C7AF5" w:rsidRPr="00B04FCE" w:rsidRDefault="008C7AF5" w:rsidP="00CC51C7">
      <w:pPr>
        <w:pStyle w:val="ListParagraph"/>
        <w:adjustRightInd w:val="0"/>
        <w:snapToGrid w:val="0"/>
        <w:spacing w:line="320" w:lineRule="atLeast"/>
        <w:ind w:left="0"/>
        <w:rPr>
          <w:rFonts w:ascii="Arial" w:hAnsi="Arial" w:cs="Arial"/>
          <w:sz w:val="22"/>
          <w:szCs w:val="22"/>
          <w:lang w:val="en-GB"/>
        </w:rPr>
      </w:pPr>
      <w:r w:rsidRPr="00B04FCE">
        <w:rPr>
          <w:rFonts w:ascii="Arial" w:hAnsi="Arial" w:cs="Arial"/>
          <w:sz w:val="22"/>
          <w:szCs w:val="22"/>
          <w:lang w:val="en-GB"/>
        </w:rPr>
        <w:t xml:space="preserve">Diffraction group page: </w:t>
      </w:r>
      <w:hyperlink r:id="rId11" w:history="1">
        <w:r w:rsidRPr="00B04FCE">
          <w:rPr>
            <w:rStyle w:val="Hyperlink"/>
            <w:rFonts w:ascii="Arial" w:hAnsi="Arial" w:cs="Arial"/>
            <w:sz w:val="22"/>
            <w:szCs w:val="22"/>
            <w:lang w:val="en-GB"/>
          </w:rPr>
          <w:t>http://www.ill.eu/dif/</w:t>
        </w:r>
      </w:hyperlink>
    </w:p>
    <w:p w:rsidR="008C7AF5" w:rsidRPr="00B04FCE" w:rsidRDefault="008C7AF5" w:rsidP="00CC51C7">
      <w:pPr>
        <w:pStyle w:val="ListParagraph"/>
        <w:adjustRightInd w:val="0"/>
        <w:snapToGrid w:val="0"/>
        <w:spacing w:line="320" w:lineRule="atLeast"/>
        <w:ind w:left="0"/>
        <w:rPr>
          <w:rFonts w:ascii="Arial" w:hAnsi="Arial" w:cs="Arial"/>
          <w:sz w:val="22"/>
          <w:szCs w:val="22"/>
          <w:lang w:val="en-GB"/>
        </w:rPr>
      </w:pPr>
      <w:r w:rsidRPr="00B04FCE">
        <w:rPr>
          <w:rFonts w:ascii="Arial" w:hAnsi="Arial" w:cs="Arial"/>
          <w:sz w:val="22"/>
          <w:szCs w:val="22"/>
          <w:lang w:val="en-GB"/>
        </w:rPr>
        <w:t xml:space="preserve">Personal page: </w:t>
      </w:r>
      <w:hyperlink r:id="rId12" w:history="1">
        <w:r w:rsidRPr="00B04FCE">
          <w:rPr>
            <w:rStyle w:val="Hyperlink"/>
            <w:rFonts w:ascii="Arial" w:hAnsi="Arial" w:cs="Arial"/>
            <w:sz w:val="22"/>
            <w:szCs w:val="22"/>
            <w:lang w:val="en-GB"/>
          </w:rPr>
          <w:t>http://www.ill.eu/instruments-support/instruments-groups/groups/dif/people/jrc/</w:t>
        </w:r>
      </w:hyperlink>
    </w:p>
    <w:p w:rsidR="008C7AF5" w:rsidRPr="00B04FCE" w:rsidRDefault="008C7AF5" w:rsidP="00CC51C7">
      <w:pPr>
        <w:pStyle w:val="ListParagraph"/>
        <w:tabs>
          <w:tab w:val="left" w:pos="5910"/>
        </w:tabs>
        <w:adjustRightInd w:val="0"/>
        <w:snapToGrid w:val="0"/>
        <w:spacing w:line="320" w:lineRule="atLeast"/>
        <w:ind w:left="0"/>
        <w:rPr>
          <w:rFonts w:ascii="Arial" w:hAnsi="Arial" w:cs="Arial"/>
          <w:sz w:val="22"/>
          <w:szCs w:val="22"/>
          <w:lang w:val="en-GB"/>
        </w:rPr>
      </w:pPr>
      <w:r w:rsidRPr="00B04FCE">
        <w:rPr>
          <w:rFonts w:ascii="Arial" w:hAnsi="Arial" w:cs="Arial"/>
          <w:sz w:val="22"/>
          <w:szCs w:val="22"/>
          <w:lang w:val="en-GB"/>
        </w:rPr>
        <w:t>71, Avenue des Martyrs</w:t>
      </w:r>
    </w:p>
    <w:p w:rsidR="008C7AF5" w:rsidRPr="00B04FCE" w:rsidRDefault="008C7AF5" w:rsidP="00CC51C7">
      <w:pPr>
        <w:pStyle w:val="ListParagraph"/>
        <w:adjustRightInd w:val="0"/>
        <w:snapToGrid w:val="0"/>
        <w:spacing w:line="320" w:lineRule="atLeast"/>
        <w:ind w:left="0"/>
        <w:rPr>
          <w:rFonts w:ascii="Arial" w:hAnsi="Arial" w:cs="Arial"/>
          <w:sz w:val="22"/>
          <w:szCs w:val="22"/>
          <w:lang w:val="en-GB"/>
        </w:rPr>
      </w:pPr>
      <w:r w:rsidRPr="00B04FCE">
        <w:rPr>
          <w:rFonts w:ascii="Arial" w:hAnsi="Arial" w:cs="Arial"/>
          <w:sz w:val="22"/>
          <w:szCs w:val="22"/>
          <w:lang w:val="en-GB"/>
        </w:rPr>
        <w:t xml:space="preserve">CS 20156 - 38042 Grenoble </w:t>
      </w:r>
      <w:proofErr w:type="spellStart"/>
      <w:r w:rsidRPr="00B04FCE">
        <w:rPr>
          <w:rFonts w:ascii="Arial" w:hAnsi="Arial" w:cs="Arial"/>
          <w:sz w:val="22"/>
          <w:szCs w:val="22"/>
          <w:lang w:val="en-GB"/>
        </w:rPr>
        <w:t>Cedex</w:t>
      </w:r>
      <w:proofErr w:type="spellEnd"/>
      <w:r w:rsidRPr="00B04FCE">
        <w:rPr>
          <w:rFonts w:ascii="Arial" w:hAnsi="Arial" w:cs="Arial"/>
          <w:sz w:val="22"/>
          <w:szCs w:val="22"/>
          <w:lang w:val="en-GB"/>
        </w:rPr>
        <w:t xml:space="preserve"> 9, FRANCE</w:t>
      </w:r>
    </w:p>
    <w:p w:rsidR="008C7AF5" w:rsidRPr="00B04FCE" w:rsidRDefault="008C7AF5" w:rsidP="00CC51C7">
      <w:pPr>
        <w:pStyle w:val="ListParagraph"/>
        <w:adjustRightInd w:val="0"/>
        <w:snapToGrid w:val="0"/>
        <w:spacing w:line="320" w:lineRule="atLeast"/>
        <w:ind w:left="0"/>
        <w:rPr>
          <w:rFonts w:ascii="Arial" w:hAnsi="Arial" w:cs="Arial"/>
          <w:sz w:val="22"/>
          <w:szCs w:val="22"/>
          <w:lang w:val="en-GB"/>
        </w:rPr>
      </w:pPr>
      <w:proofErr w:type="gramStart"/>
      <w:r w:rsidRPr="00B04FCE">
        <w:rPr>
          <w:rFonts w:ascii="Arial" w:hAnsi="Arial" w:cs="Arial"/>
          <w:sz w:val="22"/>
          <w:szCs w:val="22"/>
          <w:lang w:val="en-GB"/>
        </w:rPr>
        <w:t>e-mail</w:t>
      </w:r>
      <w:proofErr w:type="gramEnd"/>
      <w:r w:rsidRPr="00B04FCE">
        <w:rPr>
          <w:rFonts w:ascii="Arial" w:hAnsi="Arial" w:cs="Arial"/>
          <w:sz w:val="22"/>
          <w:szCs w:val="22"/>
          <w:lang w:val="en-GB"/>
        </w:rPr>
        <w:t>: jrc@ill.eu</w:t>
      </w:r>
    </w:p>
    <w:p w:rsidR="005D79DB" w:rsidRPr="00B04FCE" w:rsidRDefault="008C7AF5" w:rsidP="00CC51C7">
      <w:pPr>
        <w:pStyle w:val="ListParagraph"/>
        <w:adjustRightInd w:val="0"/>
        <w:snapToGrid w:val="0"/>
        <w:spacing w:line="320" w:lineRule="atLeast"/>
        <w:ind w:left="0"/>
        <w:rPr>
          <w:rFonts w:ascii="Arial" w:hAnsi="Arial" w:cs="Arial"/>
          <w:sz w:val="22"/>
          <w:szCs w:val="22"/>
          <w:lang w:val="en-GB"/>
        </w:rPr>
      </w:pPr>
      <w:r w:rsidRPr="00B04FCE">
        <w:rPr>
          <w:rFonts w:ascii="Arial" w:hAnsi="Arial" w:cs="Arial"/>
          <w:sz w:val="22"/>
          <w:szCs w:val="22"/>
          <w:lang w:val="en-GB"/>
        </w:rPr>
        <w:t>Phone: +33(0)4 7620 7205</w:t>
      </w:r>
    </w:p>
    <w:p w:rsidR="00FE7D5B" w:rsidRPr="00B04FCE" w:rsidRDefault="00FE7D5B" w:rsidP="00CC51C7">
      <w:pPr>
        <w:pStyle w:val="ListParagraph"/>
        <w:adjustRightInd w:val="0"/>
        <w:snapToGrid w:val="0"/>
        <w:spacing w:line="320" w:lineRule="atLeast"/>
        <w:ind w:left="0"/>
        <w:rPr>
          <w:rFonts w:ascii="Arial" w:hAnsi="Arial" w:cs="Arial"/>
          <w:sz w:val="22"/>
          <w:szCs w:val="22"/>
          <w:lang w:val="en-GB"/>
        </w:rPr>
      </w:pPr>
    </w:p>
    <w:p w:rsidR="00FE7D5B" w:rsidRPr="00B04FCE" w:rsidRDefault="00FE7D5B" w:rsidP="00CC51C7">
      <w:pPr>
        <w:pStyle w:val="ListParagraph"/>
        <w:adjustRightInd w:val="0"/>
        <w:snapToGrid w:val="0"/>
        <w:spacing w:line="320" w:lineRule="atLeast"/>
        <w:ind w:left="0"/>
        <w:rPr>
          <w:rFonts w:ascii="Arial" w:hAnsi="Arial" w:cs="Arial"/>
          <w:sz w:val="22"/>
          <w:szCs w:val="22"/>
          <w:lang w:val="en-GB"/>
        </w:rPr>
      </w:pPr>
      <w:proofErr w:type="spellStart"/>
      <w:r w:rsidRPr="00B04FCE">
        <w:rPr>
          <w:rFonts w:ascii="Arial" w:hAnsi="Arial" w:cs="Arial"/>
          <w:sz w:val="22"/>
          <w:szCs w:val="22"/>
          <w:lang w:val="en-GB"/>
        </w:rPr>
        <w:t>Dr.</w:t>
      </w:r>
      <w:proofErr w:type="spellEnd"/>
      <w:r w:rsidR="00043330" w:rsidRPr="00B04FCE">
        <w:rPr>
          <w:rFonts w:ascii="Arial" w:hAnsi="Arial" w:cs="Arial"/>
          <w:sz w:val="22"/>
          <w:szCs w:val="22"/>
          <w:lang w:val="en-GB"/>
        </w:rPr>
        <w:t> </w:t>
      </w:r>
      <w:r w:rsidRPr="00B04FCE">
        <w:rPr>
          <w:rFonts w:ascii="Arial" w:hAnsi="Arial" w:cs="Arial"/>
          <w:sz w:val="22"/>
          <w:szCs w:val="22"/>
          <w:lang w:val="en-GB"/>
        </w:rPr>
        <w:t>Juan Rodríguez-Carvajal has</w:t>
      </w:r>
      <w:r w:rsidR="009C02C1" w:rsidRPr="00B04FCE">
        <w:rPr>
          <w:rFonts w:ascii="Arial" w:hAnsi="Arial" w:cs="Arial"/>
          <w:sz w:val="22"/>
          <w:szCs w:val="22"/>
          <w:lang w:val="en-GB"/>
        </w:rPr>
        <w:t xml:space="preserve"> been working in the fields of c</w:t>
      </w:r>
      <w:r w:rsidRPr="00B04FCE">
        <w:rPr>
          <w:rFonts w:ascii="Arial" w:hAnsi="Arial" w:cs="Arial"/>
          <w:sz w:val="22"/>
          <w:szCs w:val="22"/>
          <w:lang w:val="en-GB"/>
        </w:rPr>
        <w:t xml:space="preserve">ondensed </w:t>
      </w:r>
      <w:r w:rsidR="009C02C1" w:rsidRPr="00B04FCE">
        <w:rPr>
          <w:rFonts w:ascii="Arial" w:hAnsi="Arial" w:cs="Arial"/>
          <w:sz w:val="22"/>
          <w:szCs w:val="22"/>
          <w:lang w:val="en-GB"/>
        </w:rPr>
        <w:t>m</w:t>
      </w:r>
      <w:r w:rsidRPr="00B04FCE">
        <w:rPr>
          <w:rFonts w:ascii="Arial" w:hAnsi="Arial" w:cs="Arial"/>
          <w:sz w:val="22"/>
          <w:szCs w:val="22"/>
          <w:lang w:val="en-GB"/>
        </w:rPr>
        <w:t xml:space="preserve">atter </w:t>
      </w:r>
      <w:r w:rsidR="009C02C1" w:rsidRPr="00B04FCE">
        <w:rPr>
          <w:rFonts w:ascii="Arial" w:hAnsi="Arial" w:cs="Arial"/>
          <w:sz w:val="22"/>
          <w:szCs w:val="22"/>
          <w:lang w:val="en-GB"/>
        </w:rPr>
        <w:t>physics and c</w:t>
      </w:r>
      <w:r w:rsidRPr="00B04FCE">
        <w:rPr>
          <w:rFonts w:ascii="Arial" w:hAnsi="Arial" w:cs="Arial"/>
          <w:sz w:val="22"/>
          <w:szCs w:val="22"/>
          <w:lang w:val="en-GB"/>
        </w:rPr>
        <w:t>rystallography for more t</w:t>
      </w:r>
      <w:r w:rsidR="009C02C1" w:rsidRPr="00B04FCE">
        <w:rPr>
          <w:rFonts w:ascii="Arial" w:hAnsi="Arial" w:cs="Arial"/>
          <w:sz w:val="22"/>
          <w:szCs w:val="22"/>
          <w:lang w:val="en-GB"/>
        </w:rPr>
        <w:t>h</w:t>
      </w:r>
      <w:r w:rsidRPr="00B04FCE">
        <w:rPr>
          <w:rFonts w:ascii="Arial" w:hAnsi="Arial" w:cs="Arial"/>
          <w:sz w:val="22"/>
          <w:szCs w:val="22"/>
          <w:lang w:val="en-GB"/>
        </w:rPr>
        <w:t>an 35 years. His research topics include, among oth</w:t>
      </w:r>
      <w:r w:rsidR="009C02C1" w:rsidRPr="00B04FCE">
        <w:rPr>
          <w:rFonts w:ascii="Arial" w:hAnsi="Arial" w:cs="Arial"/>
          <w:sz w:val="22"/>
          <w:szCs w:val="22"/>
          <w:lang w:val="en-GB"/>
        </w:rPr>
        <w:t>ers, powder and single crystal X</w:t>
      </w:r>
      <w:r w:rsidRPr="00B04FCE">
        <w:rPr>
          <w:rFonts w:ascii="Arial" w:hAnsi="Arial" w:cs="Arial"/>
          <w:sz w:val="22"/>
          <w:szCs w:val="22"/>
          <w:lang w:val="en-GB"/>
        </w:rPr>
        <w:t>-ray and neutron diffraction, crystallography and magnetism, as well as</w:t>
      </w:r>
      <w:r w:rsidR="00F257F2" w:rsidRPr="00B04FCE">
        <w:rPr>
          <w:rFonts w:ascii="Arial" w:hAnsi="Arial" w:cs="Arial"/>
          <w:sz w:val="22"/>
          <w:szCs w:val="22"/>
          <w:lang w:val="en-GB"/>
        </w:rPr>
        <w:t xml:space="preserve"> the development of</w:t>
      </w:r>
      <w:r w:rsidRPr="00B04FCE">
        <w:rPr>
          <w:rFonts w:ascii="Arial" w:hAnsi="Arial" w:cs="Arial"/>
          <w:sz w:val="22"/>
          <w:szCs w:val="22"/>
          <w:lang w:val="en-GB"/>
        </w:rPr>
        <w:t xml:space="preserve"> software to perform the analysis of data obtained in this type of experiments. He is the author of the </w:t>
      </w:r>
      <w:hyperlink r:id="rId13" w:history="1">
        <w:r w:rsidRPr="00B04FCE">
          <w:rPr>
            <w:rStyle w:val="Hyperlink"/>
            <w:rFonts w:ascii="Arial" w:hAnsi="Arial" w:cs="Arial"/>
            <w:smallCaps/>
            <w:sz w:val="22"/>
            <w:szCs w:val="22"/>
            <w:lang w:val="en-GB"/>
          </w:rPr>
          <w:t>FullProf</w:t>
        </w:r>
      </w:hyperlink>
      <w:r w:rsidR="004A116C" w:rsidRPr="00B04FCE">
        <w:rPr>
          <w:rFonts w:ascii="Arial" w:hAnsi="Arial" w:cs="Arial"/>
          <w:sz w:val="22"/>
          <w:szCs w:val="22"/>
          <w:lang w:val="en-GB"/>
        </w:rPr>
        <w:t xml:space="preserve"> program</w:t>
      </w:r>
      <w:r w:rsidRPr="00B04FCE">
        <w:rPr>
          <w:rFonts w:ascii="Arial" w:hAnsi="Arial" w:cs="Arial"/>
          <w:sz w:val="22"/>
          <w:szCs w:val="22"/>
          <w:lang w:val="en-GB"/>
        </w:rPr>
        <w:t>, one of the most world widely used programs for diffraction data analysis. He has devel</w:t>
      </w:r>
      <w:r w:rsidR="00A446A4" w:rsidRPr="00B04FCE">
        <w:rPr>
          <w:rFonts w:ascii="Arial" w:hAnsi="Arial" w:cs="Arial"/>
          <w:sz w:val="22"/>
          <w:szCs w:val="22"/>
          <w:lang w:val="en-GB"/>
        </w:rPr>
        <w:t xml:space="preserve">oped his career mainly at </w:t>
      </w:r>
      <w:proofErr w:type="spellStart"/>
      <w:r w:rsidR="00A446A4" w:rsidRPr="00B04FCE">
        <w:rPr>
          <w:rFonts w:ascii="Arial" w:hAnsi="Arial" w:cs="Arial"/>
          <w:sz w:val="22"/>
          <w:szCs w:val="22"/>
          <w:lang w:val="en-GB"/>
        </w:rPr>
        <w:t>Laboratorie</w:t>
      </w:r>
      <w:proofErr w:type="spellEnd"/>
      <w:r w:rsidR="00A446A4" w:rsidRPr="00B04FCE">
        <w:rPr>
          <w:rFonts w:ascii="Arial" w:hAnsi="Arial" w:cs="Arial"/>
          <w:sz w:val="22"/>
          <w:szCs w:val="22"/>
          <w:lang w:val="en-GB"/>
        </w:rPr>
        <w:t xml:space="preserve"> Léon Brillouin (LLB, </w:t>
      </w:r>
      <w:proofErr w:type="spellStart"/>
      <w:r w:rsidR="00A446A4" w:rsidRPr="00B04FCE">
        <w:rPr>
          <w:rFonts w:ascii="Arial" w:hAnsi="Arial" w:cs="Arial"/>
          <w:sz w:val="22"/>
          <w:szCs w:val="22"/>
          <w:lang w:val="en-GB"/>
        </w:rPr>
        <w:t>Saclay</w:t>
      </w:r>
      <w:proofErr w:type="spellEnd"/>
      <w:r w:rsidR="00AC6F12" w:rsidRPr="00B04FCE">
        <w:rPr>
          <w:rFonts w:ascii="Arial" w:hAnsi="Arial" w:cs="Arial"/>
          <w:sz w:val="22"/>
          <w:szCs w:val="22"/>
          <w:lang w:val="en-GB"/>
        </w:rPr>
        <w:t>, France</w:t>
      </w:r>
      <w:r w:rsidR="00A446A4" w:rsidRPr="00B04FCE">
        <w:rPr>
          <w:rFonts w:ascii="Arial" w:hAnsi="Arial" w:cs="Arial"/>
          <w:sz w:val="22"/>
          <w:szCs w:val="22"/>
          <w:lang w:val="en-GB"/>
        </w:rPr>
        <w:t xml:space="preserve">) and at the </w:t>
      </w:r>
      <w:proofErr w:type="spellStart"/>
      <w:r w:rsidR="00A446A4" w:rsidRPr="00B04FCE">
        <w:rPr>
          <w:rFonts w:ascii="Arial" w:hAnsi="Arial" w:cs="Arial"/>
          <w:sz w:val="22"/>
          <w:szCs w:val="22"/>
          <w:lang w:val="en-GB"/>
        </w:rPr>
        <w:t>Institut</w:t>
      </w:r>
      <w:proofErr w:type="spellEnd"/>
      <w:r w:rsidR="00A446A4" w:rsidRPr="00B04FCE">
        <w:rPr>
          <w:rFonts w:ascii="Arial" w:hAnsi="Arial" w:cs="Arial"/>
          <w:sz w:val="22"/>
          <w:szCs w:val="22"/>
          <w:lang w:val="en-GB"/>
        </w:rPr>
        <w:t xml:space="preserve"> Laue-Langevin (ILL, Grenoble</w:t>
      </w:r>
      <w:r w:rsidR="00AC6F12" w:rsidRPr="00B04FCE">
        <w:rPr>
          <w:rFonts w:ascii="Arial" w:hAnsi="Arial" w:cs="Arial"/>
          <w:sz w:val="22"/>
          <w:szCs w:val="22"/>
          <w:lang w:val="en-GB"/>
        </w:rPr>
        <w:t>, France</w:t>
      </w:r>
      <w:r w:rsidR="00A446A4" w:rsidRPr="00B04FCE">
        <w:rPr>
          <w:rFonts w:ascii="Arial" w:hAnsi="Arial" w:cs="Arial"/>
          <w:sz w:val="22"/>
          <w:szCs w:val="22"/>
          <w:lang w:val="en-GB"/>
        </w:rPr>
        <w:t>).</w:t>
      </w:r>
      <w:r w:rsidR="002A585C" w:rsidRPr="00B04FCE">
        <w:rPr>
          <w:rFonts w:ascii="Arial" w:hAnsi="Arial" w:cs="Arial"/>
          <w:sz w:val="22"/>
          <w:szCs w:val="22"/>
          <w:lang w:val="en-GB"/>
        </w:rPr>
        <w:t xml:space="preserve"> During his career, he has been invited to more than 90 international events, including workshops and conferences.</w:t>
      </w:r>
      <w:r w:rsidR="00A446A4" w:rsidRPr="00B04FCE">
        <w:rPr>
          <w:rFonts w:ascii="Arial" w:hAnsi="Arial" w:cs="Arial"/>
          <w:sz w:val="22"/>
          <w:szCs w:val="22"/>
          <w:lang w:val="en-GB"/>
        </w:rPr>
        <w:t xml:space="preserve"> </w:t>
      </w:r>
    </w:p>
    <w:p w:rsidR="008C7AF5" w:rsidRPr="00B04FCE" w:rsidRDefault="008C7AF5" w:rsidP="00CC51C7">
      <w:pPr>
        <w:pStyle w:val="ListParagraph"/>
        <w:adjustRightInd w:val="0"/>
        <w:snapToGrid w:val="0"/>
        <w:spacing w:line="280" w:lineRule="atLeast"/>
        <w:ind w:left="0"/>
        <w:rPr>
          <w:rFonts w:ascii="Arial" w:hAnsi="Arial" w:cs="Arial"/>
          <w:bCs/>
          <w:sz w:val="22"/>
          <w:szCs w:val="22"/>
          <w:lang w:val="en-GB"/>
        </w:rPr>
      </w:pPr>
    </w:p>
    <w:p w:rsidR="00A446A4" w:rsidRPr="00B04FCE" w:rsidRDefault="002A585C" w:rsidP="00CC51C7">
      <w:pPr>
        <w:adjustRightInd w:val="0"/>
        <w:snapToGrid w:val="0"/>
        <w:spacing w:line="280" w:lineRule="atLeast"/>
        <w:contextualSpacing/>
        <w:rPr>
          <w:rFonts w:ascii="Arial" w:hAnsi="Arial" w:cs="Arial"/>
          <w:sz w:val="22"/>
          <w:szCs w:val="22"/>
          <w:lang w:val="en-GB"/>
        </w:rPr>
      </w:pPr>
      <w:r w:rsidRPr="00B04FCE">
        <w:rPr>
          <w:rFonts w:ascii="Arial" w:hAnsi="Arial" w:cs="Arial"/>
          <w:sz w:val="22"/>
          <w:szCs w:val="22"/>
          <w:lang w:val="en-GB"/>
        </w:rPr>
        <w:t>His</w:t>
      </w:r>
      <w:r w:rsidR="00A446A4" w:rsidRPr="00B04FCE">
        <w:rPr>
          <w:rFonts w:ascii="Arial" w:hAnsi="Arial" w:cs="Arial"/>
          <w:sz w:val="22"/>
          <w:szCs w:val="22"/>
          <w:lang w:val="en-GB"/>
        </w:rPr>
        <w:t xml:space="preserve"> 5 most cited papers </w:t>
      </w:r>
      <w:r w:rsidRPr="00B04FCE">
        <w:rPr>
          <w:rFonts w:ascii="Arial" w:hAnsi="Arial" w:cs="Arial"/>
          <w:sz w:val="22"/>
          <w:szCs w:val="22"/>
          <w:lang w:val="en-GB"/>
        </w:rPr>
        <w:t>according to</w:t>
      </w:r>
      <w:r w:rsidR="00A446A4" w:rsidRPr="00B04FCE">
        <w:rPr>
          <w:rFonts w:ascii="Arial" w:hAnsi="Arial" w:cs="Arial"/>
          <w:sz w:val="22"/>
          <w:szCs w:val="22"/>
          <w:lang w:val="en-GB"/>
        </w:rPr>
        <w:t xml:space="preserve"> the Web of Science (April, 11</w:t>
      </w:r>
      <w:r w:rsidR="00A446A4" w:rsidRPr="00B04FCE">
        <w:rPr>
          <w:rFonts w:ascii="Arial" w:hAnsi="Arial" w:cs="Arial"/>
          <w:sz w:val="22"/>
          <w:szCs w:val="22"/>
          <w:vertAlign w:val="superscript"/>
          <w:lang w:val="en-GB"/>
        </w:rPr>
        <w:t>th</w:t>
      </w:r>
      <w:r w:rsidR="00A446A4" w:rsidRPr="00B04FCE">
        <w:rPr>
          <w:rFonts w:ascii="Arial" w:hAnsi="Arial" w:cs="Arial"/>
          <w:sz w:val="22"/>
          <w:szCs w:val="22"/>
          <w:lang w:val="en-GB"/>
        </w:rPr>
        <w:t xml:space="preserve"> 2017):</w:t>
      </w:r>
    </w:p>
    <w:p w:rsidR="00A446A4" w:rsidRPr="00B04FCE" w:rsidRDefault="00A446A4" w:rsidP="00F257F2">
      <w:pPr>
        <w:pStyle w:val="ListParagraph"/>
        <w:numPr>
          <w:ilvl w:val="0"/>
          <w:numId w:val="28"/>
        </w:numPr>
        <w:adjustRightInd w:val="0"/>
        <w:snapToGrid w:val="0"/>
        <w:spacing w:line="280" w:lineRule="atLeast"/>
        <w:rPr>
          <w:rFonts w:ascii="Arial" w:hAnsi="Arial" w:cs="Arial"/>
          <w:sz w:val="22"/>
          <w:szCs w:val="22"/>
          <w:lang w:val="en-GB"/>
        </w:rPr>
      </w:pPr>
      <w:r w:rsidRPr="00B04FCE">
        <w:rPr>
          <w:rFonts w:ascii="Arial" w:hAnsi="Arial" w:cs="Arial"/>
          <w:sz w:val="22"/>
          <w:szCs w:val="22"/>
          <w:lang w:val="en-GB"/>
        </w:rPr>
        <w:t>“Recent Advances in Magnetic Structure Determination by Neutron Powder Diffraction”</w:t>
      </w:r>
    </w:p>
    <w:p w:rsidR="00A446A4" w:rsidRPr="00B04FCE" w:rsidRDefault="00A446A4" w:rsidP="00F257F2">
      <w:pPr>
        <w:adjustRightInd w:val="0"/>
        <w:snapToGrid w:val="0"/>
        <w:spacing w:line="280" w:lineRule="atLeast"/>
        <w:ind w:left="720"/>
        <w:contextualSpacing/>
        <w:rPr>
          <w:rFonts w:ascii="Arial" w:hAnsi="Arial" w:cs="Arial"/>
          <w:sz w:val="22"/>
          <w:szCs w:val="22"/>
          <w:lang w:val="en-GB"/>
        </w:rPr>
      </w:pPr>
      <w:r w:rsidRPr="00B04FCE">
        <w:rPr>
          <w:rFonts w:ascii="Arial" w:hAnsi="Arial" w:cs="Arial"/>
          <w:sz w:val="22"/>
          <w:szCs w:val="22"/>
          <w:lang w:val="en-GB"/>
        </w:rPr>
        <w:t>Juan Rodríguez-Carvajal</w:t>
      </w:r>
    </w:p>
    <w:p w:rsidR="00CC51C7" w:rsidRPr="00B04FCE" w:rsidRDefault="00A446A4" w:rsidP="00F257F2">
      <w:pPr>
        <w:adjustRightInd w:val="0"/>
        <w:snapToGrid w:val="0"/>
        <w:spacing w:line="280" w:lineRule="atLeast"/>
        <w:ind w:left="720"/>
        <w:contextualSpacing/>
        <w:rPr>
          <w:rFonts w:ascii="Arial" w:hAnsi="Arial" w:cs="Arial"/>
          <w:sz w:val="22"/>
          <w:szCs w:val="22"/>
          <w:lang w:val="en-GB"/>
        </w:rPr>
      </w:pPr>
      <w:proofErr w:type="spellStart"/>
      <w:r w:rsidRPr="00B04FCE">
        <w:rPr>
          <w:rFonts w:ascii="Arial" w:hAnsi="Arial" w:cs="Arial"/>
          <w:i/>
          <w:sz w:val="22"/>
          <w:szCs w:val="22"/>
          <w:lang w:val="en-GB"/>
        </w:rPr>
        <w:t>Physica</w:t>
      </w:r>
      <w:proofErr w:type="spellEnd"/>
      <w:r w:rsidRPr="00B04FCE">
        <w:rPr>
          <w:rFonts w:ascii="Arial" w:hAnsi="Arial" w:cs="Arial"/>
          <w:i/>
          <w:sz w:val="22"/>
          <w:szCs w:val="22"/>
          <w:lang w:val="en-GB"/>
        </w:rPr>
        <w:t xml:space="preserve"> B</w:t>
      </w:r>
      <w:r w:rsidRPr="00B04FCE">
        <w:rPr>
          <w:rFonts w:ascii="Arial" w:hAnsi="Arial" w:cs="Arial"/>
          <w:sz w:val="22"/>
          <w:szCs w:val="22"/>
          <w:lang w:val="en-GB"/>
        </w:rPr>
        <w:t xml:space="preserve"> 192, 55-69 (1993)</w:t>
      </w:r>
    </w:p>
    <w:p w:rsidR="00A446A4" w:rsidRPr="00B04FCE" w:rsidRDefault="00A446A4" w:rsidP="00F257F2">
      <w:pPr>
        <w:adjustRightInd w:val="0"/>
        <w:snapToGrid w:val="0"/>
        <w:spacing w:line="280" w:lineRule="atLeast"/>
        <w:ind w:left="720"/>
        <w:contextualSpacing/>
        <w:rPr>
          <w:rFonts w:ascii="Arial" w:hAnsi="Arial" w:cs="Arial"/>
          <w:sz w:val="22"/>
          <w:szCs w:val="22"/>
          <w:lang w:val="en-GB"/>
        </w:rPr>
      </w:pPr>
      <w:r w:rsidRPr="00B04FCE">
        <w:rPr>
          <w:rFonts w:ascii="Arial" w:hAnsi="Arial" w:cs="Arial"/>
          <w:sz w:val="22"/>
          <w:szCs w:val="22"/>
          <w:lang w:val="en-GB"/>
        </w:rPr>
        <w:t>Citations</w:t>
      </w:r>
      <w:r w:rsidR="00F257F2" w:rsidRPr="00B04FCE">
        <w:rPr>
          <w:rFonts w:ascii="Arial" w:hAnsi="Arial" w:cs="Arial"/>
          <w:sz w:val="22"/>
          <w:szCs w:val="22"/>
          <w:lang w:val="en-GB"/>
        </w:rPr>
        <w:t>:</w:t>
      </w:r>
      <w:r w:rsidRPr="00B04FCE">
        <w:rPr>
          <w:rFonts w:ascii="Arial" w:hAnsi="Arial" w:cs="Arial"/>
          <w:sz w:val="22"/>
          <w:szCs w:val="22"/>
          <w:lang w:val="en-GB"/>
        </w:rPr>
        <w:t xml:space="preserve"> 6410 </w:t>
      </w:r>
    </w:p>
    <w:p w:rsidR="00A446A4" w:rsidRPr="00B04FCE" w:rsidRDefault="00A446A4" w:rsidP="00F257F2">
      <w:pPr>
        <w:pStyle w:val="ListParagraph"/>
        <w:numPr>
          <w:ilvl w:val="0"/>
          <w:numId w:val="29"/>
        </w:numPr>
        <w:adjustRightInd w:val="0"/>
        <w:snapToGrid w:val="0"/>
        <w:spacing w:line="280" w:lineRule="atLeast"/>
        <w:rPr>
          <w:rFonts w:ascii="Arial" w:hAnsi="Arial" w:cs="Arial"/>
          <w:sz w:val="22"/>
          <w:szCs w:val="22"/>
          <w:lang w:val="en-GB"/>
        </w:rPr>
      </w:pPr>
      <w:r w:rsidRPr="00B04FCE">
        <w:rPr>
          <w:rFonts w:ascii="Arial" w:hAnsi="Arial" w:cs="Arial"/>
          <w:sz w:val="22"/>
          <w:szCs w:val="22"/>
          <w:lang w:val="en-GB"/>
        </w:rPr>
        <w:t>“WinPLOTR: a Windows tool for powder diffraction patterns analysis”</w:t>
      </w:r>
    </w:p>
    <w:p w:rsidR="00A446A4"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sz w:val="22"/>
          <w:szCs w:val="22"/>
          <w:lang w:val="en-GB"/>
        </w:rPr>
        <w:t xml:space="preserve">T. </w:t>
      </w:r>
      <w:proofErr w:type="spellStart"/>
      <w:r w:rsidRPr="00B04FCE">
        <w:rPr>
          <w:rFonts w:ascii="Arial" w:hAnsi="Arial" w:cs="Arial"/>
          <w:sz w:val="22"/>
          <w:szCs w:val="22"/>
          <w:lang w:val="en-GB"/>
        </w:rPr>
        <w:t>Roisnel</w:t>
      </w:r>
      <w:proofErr w:type="spellEnd"/>
      <w:r w:rsidRPr="00B04FCE">
        <w:rPr>
          <w:rFonts w:ascii="Arial" w:hAnsi="Arial" w:cs="Arial"/>
          <w:sz w:val="22"/>
          <w:szCs w:val="22"/>
          <w:lang w:val="en-GB"/>
        </w:rPr>
        <w:t xml:space="preserve"> and J. Rodríguez-Carvajal.</w:t>
      </w:r>
    </w:p>
    <w:p w:rsidR="00CC51C7"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i/>
          <w:sz w:val="22"/>
          <w:szCs w:val="22"/>
          <w:lang w:val="en-GB"/>
        </w:rPr>
        <w:t>Materials Science Forum</w:t>
      </w:r>
      <w:r w:rsidRPr="00B04FCE">
        <w:rPr>
          <w:rFonts w:ascii="Arial" w:hAnsi="Arial" w:cs="Arial"/>
          <w:sz w:val="22"/>
          <w:szCs w:val="22"/>
          <w:lang w:val="en-GB"/>
        </w:rPr>
        <w:t xml:space="preserve"> 378-381, 118-123 (2001)</w:t>
      </w:r>
    </w:p>
    <w:p w:rsidR="00A446A4"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sz w:val="22"/>
          <w:szCs w:val="22"/>
          <w:lang w:val="en-GB"/>
        </w:rPr>
        <w:t>Citations</w:t>
      </w:r>
      <w:r w:rsidR="00F257F2" w:rsidRPr="00B04FCE">
        <w:rPr>
          <w:rFonts w:ascii="Arial" w:hAnsi="Arial" w:cs="Arial"/>
          <w:sz w:val="22"/>
          <w:szCs w:val="22"/>
          <w:lang w:val="en-GB"/>
        </w:rPr>
        <w:t>:</w:t>
      </w:r>
      <w:r w:rsidRPr="00B04FCE">
        <w:rPr>
          <w:rFonts w:ascii="Arial" w:hAnsi="Arial" w:cs="Arial"/>
          <w:sz w:val="22"/>
          <w:szCs w:val="22"/>
          <w:lang w:val="en-GB"/>
        </w:rPr>
        <w:t xml:space="preserve"> 653</w:t>
      </w:r>
    </w:p>
    <w:p w:rsidR="00A446A4" w:rsidRPr="00B04FCE" w:rsidRDefault="00A446A4" w:rsidP="00F257F2">
      <w:pPr>
        <w:pStyle w:val="ListParagraph"/>
        <w:numPr>
          <w:ilvl w:val="0"/>
          <w:numId w:val="29"/>
        </w:numPr>
        <w:adjustRightInd w:val="0"/>
        <w:snapToGrid w:val="0"/>
        <w:spacing w:line="280" w:lineRule="atLeast"/>
        <w:rPr>
          <w:rFonts w:ascii="Arial" w:hAnsi="Arial" w:cs="Arial"/>
          <w:sz w:val="22"/>
          <w:szCs w:val="22"/>
          <w:lang w:val="en-GB"/>
        </w:rPr>
      </w:pPr>
      <w:r w:rsidRPr="00B04FCE">
        <w:rPr>
          <w:rFonts w:ascii="Arial" w:hAnsi="Arial" w:cs="Arial"/>
          <w:sz w:val="22"/>
          <w:szCs w:val="22"/>
          <w:lang w:val="en-GB"/>
        </w:rPr>
        <w:t xml:space="preserve">"Neutron Diffraction Study of the </w:t>
      </w:r>
      <w:proofErr w:type="spellStart"/>
      <w:r w:rsidRPr="00B04FCE">
        <w:rPr>
          <w:rFonts w:ascii="Arial" w:hAnsi="Arial" w:cs="Arial"/>
          <w:sz w:val="22"/>
          <w:szCs w:val="22"/>
          <w:lang w:val="en-GB"/>
        </w:rPr>
        <w:t>Jahn</w:t>
      </w:r>
      <w:proofErr w:type="spellEnd"/>
      <w:r w:rsidRPr="00B04FCE">
        <w:rPr>
          <w:rFonts w:ascii="Arial" w:hAnsi="Arial" w:cs="Arial"/>
          <w:sz w:val="22"/>
          <w:szCs w:val="22"/>
          <w:lang w:val="en-GB"/>
        </w:rPr>
        <w:t>-Teller Transition in Stoichiometric LaMnO3"</w:t>
      </w:r>
    </w:p>
    <w:p w:rsidR="00A446A4" w:rsidRPr="00B04FCE" w:rsidRDefault="00A446A4" w:rsidP="00F257F2">
      <w:pPr>
        <w:adjustRightInd w:val="0"/>
        <w:snapToGrid w:val="0"/>
        <w:spacing w:line="280" w:lineRule="atLeast"/>
        <w:ind w:left="825"/>
        <w:contextualSpacing/>
        <w:rPr>
          <w:rFonts w:ascii="Arial" w:hAnsi="Arial" w:cs="Arial"/>
          <w:sz w:val="22"/>
          <w:szCs w:val="22"/>
          <w:lang w:val="en-GB"/>
        </w:rPr>
      </w:pPr>
      <w:proofErr w:type="spellStart"/>
      <w:r w:rsidRPr="00B04FCE">
        <w:rPr>
          <w:rFonts w:ascii="Arial" w:hAnsi="Arial" w:cs="Arial"/>
          <w:sz w:val="22"/>
          <w:szCs w:val="22"/>
          <w:lang w:val="en-GB"/>
        </w:rPr>
        <w:t>J.Rodríguez</w:t>
      </w:r>
      <w:proofErr w:type="spellEnd"/>
      <w:r w:rsidRPr="00B04FCE">
        <w:rPr>
          <w:rFonts w:ascii="Arial" w:hAnsi="Arial" w:cs="Arial"/>
          <w:sz w:val="22"/>
          <w:szCs w:val="22"/>
          <w:lang w:val="en-GB"/>
        </w:rPr>
        <w:t xml:space="preserve">-Carvajal, M. </w:t>
      </w:r>
      <w:proofErr w:type="spellStart"/>
      <w:r w:rsidRPr="00B04FCE">
        <w:rPr>
          <w:rFonts w:ascii="Arial" w:hAnsi="Arial" w:cs="Arial"/>
          <w:sz w:val="22"/>
          <w:szCs w:val="22"/>
          <w:lang w:val="en-GB"/>
        </w:rPr>
        <w:t>Hennion</w:t>
      </w:r>
      <w:proofErr w:type="spellEnd"/>
      <w:r w:rsidRPr="00B04FCE">
        <w:rPr>
          <w:rFonts w:ascii="Arial" w:hAnsi="Arial" w:cs="Arial"/>
          <w:sz w:val="22"/>
          <w:szCs w:val="22"/>
          <w:lang w:val="en-GB"/>
        </w:rPr>
        <w:t xml:space="preserve">, </w:t>
      </w:r>
      <w:proofErr w:type="spellStart"/>
      <w:r w:rsidRPr="00B04FCE">
        <w:rPr>
          <w:rFonts w:ascii="Arial" w:hAnsi="Arial" w:cs="Arial"/>
          <w:sz w:val="22"/>
          <w:szCs w:val="22"/>
          <w:lang w:val="en-GB"/>
        </w:rPr>
        <w:t>F.Moussa</w:t>
      </w:r>
      <w:proofErr w:type="spellEnd"/>
      <w:r w:rsidRPr="00B04FCE">
        <w:rPr>
          <w:rFonts w:ascii="Arial" w:hAnsi="Arial" w:cs="Arial"/>
          <w:sz w:val="22"/>
          <w:szCs w:val="22"/>
          <w:lang w:val="en-GB"/>
        </w:rPr>
        <w:t xml:space="preserve">, A.H. </w:t>
      </w:r>
      <w:proofErr w:type="spellStart"/>
      <w:r w:rsidRPr="00B04FCE">
        <w:rPr>
          <w:rFonts w:ascii="Arial" w:hAnsi="Arial" w:cs="Arial"/>
          <w:sz w:val="22"/>
          <w:szCs w:val="22"/>
          <w:lang w:val="en-GB"/>
        </w:rPr>
        <w:t>Moudden</w:t>
      </w:r>
      <w:proofErr w:type="spellEnd"/>
      <w:r w:rsidRPr="00B04FCE">
        <w:rPr>
          <w:rFonts w:ascii="Arial" w:hAnsi="Arial" w:cs="Arial"/>
          <w:sz w:val="22"/>
          <w:szCs w:val="22"/>
          <w:lang w:val="en-GB"/>
        </w:rPr>
        <w:t xml:space="preserve">, L. </w:t>
      </w:r>
      <w:proofErr w:type="spellStart"/>
      <w:r w:rsidRPr="00B04FCE">
        <w:rPr>
          <w:rFonts w:ascii="Arial" w:hAnsi="Arial" w:cs="Arial"/>
          <w:sz w:val="22"/>
          <w:szCs w:val="22"/>
          <w:lang w:val="en-GB"/>
        </w:rPr>
        <w:t>Pinsard</w:t>
      </w:r>
      <w:proofErr w:type="spellEnd"/>
      <w:r w:rsidRPr="00B04FCE">
        <w:rPr>
          <w:rFonts w:ascii="Arial" w:hAnsi="Arial" w:cs="Arial"/>
          <w:sz w:val="22"/>
          <w:szCs w:val="22"/>
          <w:lang w:val="en-GB"/>
        </w:rPr>
        <w:t xml:space="preserve"> and A. </w:t>
      </w:r>
      <w:proofErr w:type="spellStart"/>
      <w:r w:rsidRPr="00B04FCE">
        <w:rPr>
          <w:rFonts w:ascii="Arial" w:hAnsi="Arial" w:cs="Arial"/>
          <w:sz w:val="22"/>
          <w:szCs w:val="22"/>
          <w:lang w:val="en-GB"/>
        </w:rPr>
        <w:t>Revcolevschi</w:t>
      </w:r>
      <w:proofErr w:type="spellEnd"/>
    </w:p>
    <w:p w:rsidR="00CC51C7"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i/>
          <w:sz w:val="22"/>
          <w:szCs w:val="22"/>
          <w:lang w:val="en-GB"/>
        </w:rPr>
        <w:t>Physical Review B</w:t>
      </w:r>
      <w:r w:rsidRPr="00B04FCE">
        <w:rPr>
          <w:rFonts w:ascii="Arial" w:hAnsi="Arial" w:cs="Arial"/>
          <w:sz w:val="22"/>
          <w:szCs w:val="22"/>
          <w:lang w:val="en-GB"/>
        </w:rPr>
        <w:t xml:space="preserve"> 57, Rapid Communications, R3189-R3192 (1998)</w:t>
      </w:r>
    </w:p>
    <w:p w:rsidR="00A446A4"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sz w:val="22"/>
          <w:szCs w:val="22"/>
          <w:lang w:val="en-GB"/>
        </w:rPr>
        <w:t>Citations</w:t>
      </w:r>
      <w:r w:rsidR="00F257F2" w:rsidRPr="00B04FCE">
        <w:rPr>
          <w:rFonts w:ascii="Arial" w:hAnsi="Arial" w:cs="Arial"/>
          <w:sz w:val="22"/>
          <w:szCs w:val="22"/>
          <w:lang w:val="en-GB"/>
        </w:rPr>
        <w:t>:</w:t>
      </w:r>
      <w:r w:rsidRPr="00B04FCE">
        <w:rPr>
          <w:rFonts w:ascii="Arial" w:hAnsi="Arial" w:cs="Arial"/>
          <w:sz w:val="22"/>
          <w:szCs w:val="22"/>
          <w:lang w:val="en-GB"/>
        </w:rPr>
        <w:t xml:space="preserve"> 438 </w:t>
      </w:r>
    </w:p>
    <w:p w:rsidR="00A446A4" w:rsidRPr="00B04FCE" w:rsidRDefault="00A446A4" w:rsidP="00F257F2">
      <w:pPr>
        <w:pStyle w:val="ListParagraph"/>
        <w:numPr>
          <w:ilvl w:val="0"/>
          <w:numId w:val="29"/>
        </w:numPr>
        <w:adjustRightInd w:val="0"/>
        <w:snapToGrid w:val="0"/>
        <w:spacing w:line="280" w:lineRule="atLeast"/>
        <w:rPr>
          <w:rFonts w:ascii="Arial" w:hAnsi="Arial" w:cs="Arial"/>
          <w:sz w:val="22"/>
          <w:szCs w:val="22"/>
          <w:lang w:val="en-GB"/>
        </w:rPr>
      </w:pPr>
      <w:r w:rsidRPr="00B04FCE">
        <w:rPr>
          <w:rFonts w:ascii="Arial" w:hAnsi="Arial" w:cs="Arial"/>
          <w:sz w:val="22"/>
          <w:szCs w:val="22"/>
          <w:lang w:val="en-GB"/>
        </w:rPr>
        <w:t>"Neutron Diffraction Study on Structural and Magnetic Properties of La2NiO4"</w:t>
      </w:r>
    </w:p>
    <w:p w:rsidR="00A446A4"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sz w:val="22"/>
          <w:szCs w:val="22"/>
          <w:lang w:val="en-GB"/>
        </w:rPr>
        <w:t xml:space="preserve">J. Rodríguez-Carvajal, M.T. </w:t>
      </w:r>
      <w:proofErr w:type="spellStart"/>
      <w:r w:rsidRPr="00B04FCE">
        <w:rPr>
          <w:rFonts w:ascii="Arial" w:hAnsi="Arial" w:cs="Arial"/>
          <w:sz w:val="22"/>
          <w:szCs w:val="22"/>
          <w:lang w:val="en-GB"/>
        </w:rPr>
        <w:t>Fernández</w:t>
      </w:r>
      <w:proofErr w:type="spellEnd"/>
      <w:r w:rsidRPr="00B04FCE">
        <w:rPr>
          <w:rFonts w:ascii="Arial" w:hAnsi="Arial" w:cs="Arial"/>
          <w:sz w:val="22"/>
          <w:szCs w:val="22"/>
          <w:lang w:val="en-GB"/>
        </w:rPr>
        <w:t xml:space="preserve"> and J.L. </w:t>
      </w:r>
      <w:proofErr w:type="spellStart"/>
      <w:r w:rsidRPr="00B04FCE">
        <w:rPr>
          <w:rFonts w:ascii="Arial" w:hAnsi="Arial" w:cs="Arial"/>
          <w:sz w:val="22"/>
          <w:szCs w:val="22"/>
          <w:lang w:val="en-GB"/>
        </w:rPr>
        <w:t>Martínez</w:t>
      </w:r>
      <w:proofErr w:type="spellEnd"/>
      <w:r w:rsidRPr="00B04FCE">
        <w:rPr>
          <w:rFonts w:ascii="Arial" w:hAnsi="Arial" w:cs="Arial"/>
          <w:sz w:val="22"/>
          <w:szCs w:val="22"/>
          <w:lang w:val="en-GB"/>
        </w:rPr>
        <w:t>.</w:t>
      </w:r>
    </w:p>
    <w:p w:rsidR="00CC51C7"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i/>
          <w:sz w:val="22"/>
          <w:szCs w:val="22"/>
          <w:lang w:val="en-GB"/>
        </w:rPr>
        <w:t>Journal of Physics: Condensed Matter</w:t>
      </w:r>
      <w:r w:rsidRPr="00B04FCE">
        <w:rPr>
          <w:rFonts w:ascii="Arial" w:hAnsi="Arial" w:cs="Arial"/>
          <w:sz w:val="22"/>
          <w:szCs w:val="22"/>
          <w:lang w:val="en-GB"/>
        </w:rPr>
        <w:t xml:space="preserve"> 3, 3215-3234 (1991)</w:t>
      </w:r>
    </w:p>
    <w:p w:rsidR="00A446A4"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sz w:val="22"/>
          <w:szCs w:val="22"/>
          <w:lang w:val="en-GB"/>
        </w:rPr>
        <w:t>Citations</w:t>
      </w:r>
      <w:r w:rsidR="00F257F2" w:rsidRPr="00B04FCE">
        <w:rPr>
          <w:rFonts w:ascii="Arial" w:hAnsi="Arial" w:cs="Arial"/>
          <w:sz w:val="22"/>
          <w:szCs w:val="22"/>
          <w:lang w:val="en-GB"/>
        </w:rPr>
        <w:t>:</w:t>
      </w:r>
      <w:r w:rsidRPr="00B04FCE">
        <w:rPr>
          <w:rFonts w:ascii="Arial" w:hAnsi="Arial" w:cs="Arial"/>
          <w:sz w:val="22"/>
          <w:szCs w:val="22"/>
          <w:lang w:val="en-GB"/>
        </w:rPr>
        <w:t xml:space="preserve"> 350</w:t>
      </w:r>
    </w:p>
    <w:p w:rsidR="003E0D3D" w:rsidRPr="00B04FCE" w:rsidRDefault="00A446A4" w:rsidP="00F257F2">
      <w:pPr>
        <w:pStyle w:val="ListParagraph"/>
        <w:numPr>
          <w:ilvl w:val="0"/>
          <w:numId w:val="29"/>
        </w:numPr>
        <w:adjustRightInd w:val="0"/>
        <w:snapToGrid w:val="0"/>
        <w:spacing w:line="280" w:lineRule="atLeast"/>
        <w:rPr>
          <w:rFonts w:ascii="Arial" w:hAnsi="Arial" w:cs="Arial"/>
          <w:sz w:val="22"/>
          <w:szCs w:val="22"/>
          <w:lang w:val="en-GB"/>
        </w:rPr>
      </w:pPr>
      <w:r w:rsidRPr="00B04FCE">
        <w:rPr>
          <w:rFonts w:ascii="Arial" w:hAnsi="Arial" w:cs="Arial"/>
          <w:sz w:val="22"/>
          <w:szCs w:val="22"/>
          <w:lang w:val="en-GB"/>
        </w:rPr>
        <w:t xml:space="preserve">"Neutron Diffraction Study of RNiO3 (R=La, </w:t>
      </w:r>
      <w:proofErr w:type="spellStart"/>
      <w:r w:rsidRPr="00B04FCE">
        <w:rPr>
          <w:rFonts w:ascii="Arial" w:hAnsi="Arial" w:cs="Arial"/>
          <w:sz w:val="22"/>
          <w:szCs w:val="22"/>
          <w:lang w:val="en-GB"/>
        </w:rPr>
        <w:t>Pr</w:t>
      </w:r>
      <w:proofErr w:type="spellEnd"/>
      <w:r w:rsidRPr="00B04FCE">
        <w:rPr>
          <w:rFonts w:ascii="Arial" w:hAnsi="Arial" w:cs="Arial"/>
          <w:sz w:val="22"/>
          <w:szCs w:val="22"/>
          <w:lang w:val="en-GB"/>
        </w:rPr>
        <w:t xml:space="preserve">, </w:t>
      </w:r>
      <w:proofErr w:type="spellStart"/>
      <w:r w:rsidRPr="00B04FCE">
        <w:rPr>
          <w:rFonts w:ascii="Arial" w:hAnsi="Arial" w:cs="Arial"/>
          <w:sz w:val="22"/>
          <w:szCs w:val="22"/>
          <w:lang w:val="en-GB"/>
        </w:rPr>
        <w:t>Nd</w:t>
      </w:r>
      <w:proofErr w:type="spellEnd"/>
      <w:r w:rsidRPr="00B04FCE">
        <w:rPr>
          <w:rFonts w:ascii="Arial" w:hAnsi="Arial" w:cs="Arial"/>
          <w:sz w:val="22"/>
          <w:szCs w:val="22"/>
          <w:lang w:val="en-GB"/>
        </w:rPr>
        <w:t>, Sm). Electronically Induced Structural Changes Across the Metal-Insulator Transition"</w:t>
      </w:r>
    </w:p>
    <w:p w:rsidR="00A446A4"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sz w:val="22"/>
          <w:szCs w:val="22"/>
          <w:lang w:val="en-GB"/>
        </w:rPr>
        <w:t xml:space="preserve">J.L. </w:t>
      </w:r>
      <w:proofErr w:type="spellStart"/>
      <w:r w:rsidRPr="00B04FCE">
        <w:rPr>
          <w:rFonts w:ascii="Arial" w:hAnsi="Arial" w:cs="Arial"/>
          <w:sz w:val="22"/>
          <w:szCs w:val="22"/>
          <w:lang w:val="en-GB"/>
        </w:rPr>
        <w:t>García</w:t>
      </w:r>
      <w:proofErr w:type="spellEnd"/>
      <w:r w:rsidRPr="00B04FCE">
        <w:rPr>
          <w:rFonts w:ascii="Arial" w:hAnsi="Arial" w:cs="Arial"/>
          <w:sz w:val="22"/>
          <w:szCs w:val="22"/>
          <w:lang w:val="en-GB"/>
        </w:rPr>
        <w:t xml:space="preserve">-Muñoz, J. Rodríguez-Carvajal, P. </w:t>
      </w:r>
      <w:proofErr w:type="spellStart"/>
      <w:r w:rsidRPr="00B04FCE">
        <w:rPr>
          <w:rFonts w:ascii="Arial" w:hAnsi="Arial" w:cs="Arial"/>
          <w:sz w:val="22"/>
          <w:szCs w:val="22"/>
          <w:lang w:val="en-GB"/>
        </w:rPr>
        <w:t>Lacorre</w:t>
      </w:r>
      <w:proofErr w:type="spellEnd"/>
      <w:r w:rsidRPr="00B04FCE">
        <w:rPr>
          <w:rFonts w:ascii="Arial" w:hAnsi="Arial" w:cs="Arial"/>
          <w:sz w:val="22"/>
          <w:szCs w:val="22"/>
          <w:lang w:val="en-GB"/>
        </w:rPr>
        <w:t xml:space="preserve"> and J.B. Torrance.</w:t>
      </w:r>
    </w:p>
    <w:p w:rsidR="00CC51C7"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i/>
          <w:sz w:val="22"/>
          <w:szCs w:val="22"/>
          <w:lang w:val="en-GB"/>
        </w:rPr>
        <w:t>Physical Review B</w:t>
      </w:r>
      <w:r w:rsidRPr="00B04FCE">
        <w:rPr>
          <w:rFonts w:ascii="Arial" w:hAnsi="Arial" w:cs="Arial"/>
          <w:sz w:val="22"/>
          <w:szCs w:val="22"/>
          <w:lang w:val="en-GB"/>
        </w:rPr>
        <w:t xml:space="preserve"> 46(8), 4414-4425 (1992)</w:t>
      </w:r>
    </w:p>
    <w:p w:rsidR="00A446A4" w:rsidRPr="00B04FCE" w:rsidRDefault="00A446A4" w:rsidP="00F257F2">
      <w:pPr>
        <w:adjustRightInd w:val="0"/>
        <w:snapToGrid w:val="0"/>
        <w:spacing w:line="280" w:lineRule="atLeast"/>
        <w:ind w:left="825"/>
        <w:contextualSpacing/>
        <w:rPr>
          <w:rFonts w:ascii="Arial" w:hAnsi="Arial" w:cs="Arial"/>
          <w:sz w:val="22"/>
          <w:szCs w:val="22"/>
          <w:lang w:val="en-GB"/>
        </w:rPr>
      </w:pPr>
      <w:r w:rsidRPr="00B04FCE">
        <w:rPr>
          <w:rFonts w:ascii="Arial" w:hAnsi="Arial" w:cs="Arial"/>
          <w:sz w:val="22"/>
          <w:szCs w:val="22"/>
          <w:lang w:val="en-GB"/>
        </w:rPr>
        <w:t>Citations</w:t>
      </w:r>
      <w:r w:rsidR="00F257F2" w:rsidRPr="00B04FCE">
        <w:rPr>
          <w:rFonts w:ascii="Arial" w:hAnsi="Arial" w:cs="Arial"/>
          <w:sz w:val="22"/>
          <w:szCs w:val="22"/>
          <w:lang w:val="en-GB"/>
        </w:rPr>
        <w:t>:</w:t>
      </w:r>
      <w:r w:rsidRPr="00B04FCE">
        <w:rPr>
          <w:rFonts w:ascii="Arial" w:hAnsi="Arial" w:cs="Arial"/>
          <w:sz w:val="22"/>
          <w:szCs w:val="22"/>
          <w:lang w:val="en-GB"/>
        </w:rPr>
        <w:t xml:space="preserve"> 349</w:t>
      </w:r>
    </w:p>
    <w:p w:rsidR="005D79DB" w:rsidRPr="00B04FCE" w:rsidRDefault="005D79DB" w:rsidP="005D79DB">
      <w:pPr>
        <w:pBdr>
          <w:bottom w:val="single" w:sz="4" w:space="1" w:color="auto"/>
        </w:pBdr>
        <w:adjustRightInd w:val="0"/>
        <w:snapToGrid w:val="0"/>
        <w:spacing w:line="280" w:lineRule="atLeast"/>
        <w:contextualSpacing/>
        <w:rPr>
          <w:rFonts w:ascii="Arial" w:hAnsi="Arial" w:cs="Arial"/>
          <w:kern w:val="0"/>
          <w:sz w:val="24"/>
          <w:lang w:val="en-GB"/>
        </w:rPr>
      </w:pPr>
    </w:p>
    <w:p w:rsidR="002A585C" w:rsidRPr="00B04FCE" w:rsidRDefault="002A585C" w:rsidP="005D79DB">
      <w:pPr>
        <w:pBdr>
          <w:bottom w:val="single" w:sz="4" w:space="1" w:color="auto"/>
        </w:pBdr>
        <w:adjustRightInd w:val="0"/>
        <w:snapToGrid w:val="0"/>
        <w:spacing w:line="280" w:lineRule="atLeast"/>
        <w:contextualSpacing/>
        <w:rPr>
          <w:rFonts w:ascii="Arial" w:hAnsi="Arial" w:cs="Arial"/>
          <w:kern w:val="0"/>
          <w:sz w:val="24"/>
          <w:lang w:val="en-GB"/>
        </w:rPr>
      </w:pPr>
    </w:p>
    <w:p w:rsidR="009A3C81" w:rsidRPr="00B04FCE" w:rsidRDefault="009A3C81" w:rsidP="005D79DB">
      <w:pPr>
        <w:pBdr>
          <w:bottom w:val="single" w:sz="4" w:space="1" w:color="auto"/>
        </w:pBdr>
        <w:adjustRightInd w:val="0"/>
        <w:snapToGrid w:val="0"/>
        <w:spacing w:line="280" w:lineRule="atLeast"/>
        <w:contextualSpacing/>
        <w:rPr>
          <w:rFonts w:ascii="Arial" w:hAnsi="Arial" w:cs="Arial"/>
          <w:kern w:val="0"/>
          <w:sz w:val="24"/>
          <w:lang w:val="en-GB"/>
        </w:rPr>
      </w:pPr>
    </w:p>
    <w:p w:rsidR="009A3C81" w:rsidRPr="00B04FCE" w:rsidRDefault="009A3C81" w:rsidP="005D79DB">
      <w:pPr>
        <w:pBdr>
          <w:bottom w:val="single" w:sz="4" w:space="1" w:color="auto"/>
        </w:pBdr>
        <w:adjustRightInd w:val="0"/>
        <w:snapToGrid w:val="0"/>
        <w:spacing w:line="280" w:lineRule="atLeast"/>
        <w:contextualSpacing/>
        <w:rPr>
          <w:rFonts w:ascii="Arial" w:hAnsi="Arial" w:cs="Arial"/>
          <w:kern w:val="0"/>
          <w:sz w:val="24"/>
          <w:lang w:val="en-GB"/>
        </w:rPr>
      </w:pPr>
    </w:p>
    <w:p w:rsidR="009A3C81" w:rsidRPr="00B04FCE" w:rsidRDefault="009A3C81" w:rsidP="005D79DB">
      <w:pPr>
        <w:pBdr>
          <w:bottom w:val="single" w:sz="4" w:space="1" w:color="auto"/>
        </w:pBdr>
        <w:adjustRightInd w:val="0"/>
        <w:snapToGrid w:val="0"/>
        <w:spacing w:line="280" w:lineRule="atLeast"/>
        <w:contextualSpacing/>
        <w:rPr>
          <w:rFonts w:ascii="Arial" w:hAnsi="Arial" w:cs="Arial"/>
          <w:kern w:val="0"/>
          <w:sz w:val="24"/>
          <w:lang w:val="en-GB"/>
        </w:rPr>
      </w:pPr>
    </w:p>
    <w:p w:rsidR="009A3C81" w:rsidRPr="00B04FCE" w:rsidRDefault="009A3C81" w:rsidP="005D79DB">
      <w:pPr>
        <w:pBdr>
          <w:bottom w:val="single" w:sz="4" w:space="1" w:color="auto"/>
        </w:pBdr>
        <w:adjustRightInd w:val="0"/>
        <w:snapToGrid w:val="0"/>
        <w:spacing w:line="280" w:lineRule="atLeast"/>
        <w:contextualSpacing/>
        <w:rPr>
          <w:rFonts w:ascii="Arial" w:hAnsi="Arial" w:cs="Arial"/>
          <w:kern w:val="0"/>
          <w:sz w:val="24"/>
          <w:lang w:val="en-GB"/>
        </w:rPr>
      </w:pPr>
    </w:p>
    <w:p w:rsidR="005D79DB" w:rsidRPr="00B04FCE" w:rsidRDefault="005D79DB" w:rsidP="005D79DB">
      <w:pPr>
        <w:pBdr>
          <w:bottom w:val="single" w:sz="4" w:space="1" w:color="auto"/>
        </w:pBdr>
        <w:adjustRightInd w:val="0"/>
        <w:snapToGrid w:val="0"/>
        <w:spacing w:line="280" w:lineRule="atLeast"/>
        <w:contextualSpacing/>
        <w:rPr>
          <w:rFonts w:ascii="Arial" w:hAnsi="Arial" w:cs="Arial"/>
          <w:b/>
          <w:kern w:val="0"/>
          <w:sz w:val="22"/>
          <w:szCs w:val="22"/>
          <w:lang w:val="en-GB"/>
        </w:rPr>
      </w:pPr>
      <w:r w:rsidRPr="00B04FCE">
        <w:rPr>
          <w:rFonts w:ascii="Arial" w:hAnsi="Arial" w:cs="Arial"/>
          <w:b/>
          <w:kern w:val="0"/>
          <w:sz w:val="24"/>
          <w:lang w:val="en-GB"/>
        </w:rPr>
        <w:t xml:space="preserve">Host scientist(s) </w:t>
      </w:r>
      <w:r w:rsidRPr="00B04FCE">
        <w:rPr>
          <w:rFonts w:ascii="Arial" w:hAnsi="Arial" w:cs="Arial"/>
          <w:b/>
          <w:kern w:val="0"/>
          <w:sz w:val="22"/>
          <w:szCs w:val="22"/>
          <w:lang w:val="en-GB"/>
        </w:rPr>
        <w:t xml:space="preserve"> </w:t>
      </w:r>
    </w:p>
    <w:p w:rsidR="005D79DB" w:rsidRPr="00B04FCE" w:rsidRDefault="005D79DB" w:rsidP="005D79DB">
      <w:pPr>
        <w:pStyle w:val="Header"/>
        <w:pBdr>
          <w:bottom w:val="none" w:sz="0" w:space="0" w:color="auto"/>
        </w:pBdr>
        <w:tabs>
          <w:tab w:val="clear" w:pos="4153"/>
          <w:tab w:val="left" w:pos="6195"/>
        </w:tabs>
        <w:adjustRightInd w:val="0"/>
        <w:spacing w:line="280" w:lineRule="atLeast"/>
        <w:contextualSpacing/>
        <w:jc w:val="both"/>
        <w:rPr>
          <w:rFonts w:ascii="Arial" w:hAnsi="Arial" w:cs="Arial"/>
          <w:b/>
          <w:sz w:val="22"/>
          <w:szCs w:val="22"/>
          <w:lang w:val="en-GB"/>
        </w:rPr>
      </w:pPr>
    </w:p>
    <w:p w:rsidR="00E8523C" w:rsidRPr="00B04FCE" w:rsidRDefault="00E8523C" w:rsidP="00CC51C7">
      <w:pPr>
        <w:pStyle w:val="Header"/>
        <w:pBdr>
          <w:bottom w:val="none" w:sz="0" w:space="0" w:color="auto"/>
        </w:pBdr>
        <w:tabs>
          <w:tab w:val="clear" w:pos="4153"/>
          <w:tab w:val="left" w:pos="6195"/>
        </w:tabs>
        <w:adjustRightInd w:val="0"/>
        <w:spacing w:line="280" w:lineRule="atLeast"/>
        <w:contextualSpacing/>
        <w:jc w:val="both"/>
        <w:rPr>
          <w:rFonts w:ascii="Arial" w:hAnsi="Arial" w:cs="Arial"/>
          <w:sz w:val="22"/>
          <w:szCs w:val="22"/>
          <w:lang w:val="en-GB"/>
        </w:rPr>
      </w:pPr>
      <w:proofErr w:type="spellStart"/>
      <w:r w:rsidRPr="00B04FCE">
        <w:rPr>
          <w:rFonts w:ascii="Arial" w:hAnsi="Arial" w:cs="Arial"/>
          <w:b/>
          <w:sz w:val="22"/>
          <w:szCs w:val="22"/>
          <w:lang w:val="en-GB"/>
        </w:rPr>
        <w:t>Dr.</w:t>
      </w:r>
      <w:proofErr w:type="spellEnd"/>
      <w:r w:rsidRPr="00B04FCE">
        <w:rPr>
          <w:rFonts w:ascii="Arial" w:hAnsi="Arial" w:cs="Arial"/>
          <w:b/>
          <w:sz w:val="22"/>
          <w:szCs w:val="22"/>
          <w:lang w:val="en-GB"/>
        </w:rPr>
        <w:t xml:space="preserve"> Sonia </w:t>
      </w:r>
      <w:proofErr w:type="spellStart"/>
      <w:r w:rsidRPr="00B04FCE">
        <w:rPr>
          <w:rFonts w:ascii="Arial" w:hAnsi="Arial" w:cs="Arial"/>
          <w:b/>
          <w:sz w:val="22"/>
          <w:szCs w:val="22"/>
          <w:lang w:val="en-GB"/>
        </w:rPr>
        <w:t>Francoual</w:t>
      </w:r>
      <w:proofErr w:type="spellEnd"/>
      <w:r w:rsidR="00AC6F12" w:rsidRPr="00B04FCE">
        <w:rPr>
          <w:rFonts w:ascii="Arial" w:hAnsi="Arial" w:cs="Arial"/>
          <w:sz w:val="22"/>
          <w:szCs w:val="22"/>
          <w:lang w:val="en-GB"/>
        </w:rPr>
        <w:t xml:space="preserve">, </w:t>
      </w:r>
      <w:r w:rsidR="00066D52" w:rsidRPr="00B04FCE">
        <w:rPr>
          <w:rFonts w:ascii="Arial" w:hAnsi="Arial" w:cs="Arial"/>
          <w:sz w:val="22"/>
          <w:szCs w:val="22"/>
          <w:lang w:val="en-GB"/>
        </w:rPr>
        <w:t xml:space="preserve">Beamline scientist in charge, </w:t>
      </w:r>
      <w:r w:rsidRPr="00B04FCE">
        <w:rPr>
          <w:rFonts w:ascii="Arial" w:hAnsi="Arial" w:cs="Arial"/>
          <w:sz w:val="22"/>
          <w:szCs w:val="22"/>
          <w:lang w:val="en-GB"/>
        </w:rPr>
        <w:t>beamline</w:t>
      </w:r>
      <w:r w:rsidR="00AC6F12" w:rsidRPr="00B04FCE">
        <w:rPr>
          <w:rFonts w:ascii="Arial" w:hAnsi="Arial" w:cs="Arial"/>
          <w:sz w:val="22"/>
          <w:szCs w:val="22"/>
          <w:lang w:val="en-GB"/>
        </w:rPr>
        <w:t xml:space="preserve"> P09</w:t>
      </w:r>
      <w:r w:rsidRPr="00B04FCE">
        <w:rPr>
          <w:rFonts w:ascii="Arial" w:hAnsi="Arial" w:cs="Arial"/>
          <w:sz w:val="22"/>
          <w:szCs w:val="22"/>
          <w:lang w:val="en-GB"/>
        </w:rPr>
        <w:t>, PETRA III, FS-PE</w:t>
      </w:r>
    </w:p>
    <w:p w:rsidR="00E8523C" w:rsidRPr="00B04FCE" w:rsidRDefault="00E8523C" w:rsidP="00CC51C7">
      <w:pPr>
        <w:pStyle w:val="Header"/>
        <w:pBdr>
          <w:bottom w:val="none" w:sz="0" w:space="0" w:color="auto"/>
        </w:pBdr>
        <w:tabs>
          <w:tab w:val="clear" w:pos="4153"/>
          <w:tab w:val="left" w:pos="6195"/>
        </w:tabs>
        <w:adjustRightInd w:val="0"/>
        <w:spacing w:line="280" w:lineRule="atLeast"/>
        <w:contextualSpacing/>
        <w:jc w:val="both"/>
        <w:rPr>
          <w:rFonts w:ascii="Arial" w:hAnsi="Arial" w:cs="Arial"/>
          <w:b/>
          <w:sz w:val="22"/>
          <w:szCs w:val="22"/>
          <w:lang w:val="en-GB"/>
        </w:rPr>
      </w:pPr>
      <w:proofErr w:type="spellStart"/>
      <w:r w:rsidRPr="00B04FCE">
        <w:rPr>
          <w:rFonts w:ascii="Arial" w:hAnsi="Arial" w:cs="Arial"/>
          <w:b/>
          <w:sz w:val="22"/>
          <w:szCs w:val="22"/>
          <w:lang w:val="en-GB"/>
        </w:rPr>
        <w:t>Dr.</w:t>
      </w:r>
      <w:proofErr w:type="spellEnd"/>
      <w:r w:rsidRPr="00B04FCE">
        <w:rPr>
          <w:rFonts w:ascii="Arial" w:hAnsi="Arial" w:cs="Arial"/>
          <w:b/>
          <w:sz w:val="22"/>
          <w:szCs w:val="22"/>
          <w:lang w:val="en-GB"/>
        </w:rPr>
        <w:t xml:space="preserve"> Pablo J. </w:t>
      </w:r>
      <w:proofErr w:type="spellStart"/>
      <w:r w:rsidRPr="00B04FCE">
        <w:rPr>
          <w:rFonts w:ascii="Arial" w:hAnsi="Arial" w:cs="Arial"/>
          <w:b/>
          <w:sz w:val="22"/>
          <w:szCs w:val="22"/>
          <w:lang w:val="en-GB"/>
        </w:rPr>
        <w:t>Bereciartua</w:t>
      </w:r>
      <w:proofErr w:type="spellEnd"/>
      <w:r w:rsidR="00AC6F12" w:rsidRPr="00B04FCE">
        <w:rPr>
          <w:rFonts w:ascii="Arial" w:hAnsi="Arial" w:cs="Arial"/>
          <w:sz w:val="22"/>
          <w:szCs w:val="22"/>
          <w:lang w:val="en-GB"/>
        </w:rPr>
        <w:t>,</w:t>
      </w:r>
      <w:r w:rsidRPr="00B04FCE">
        <w:rPr>
          <w:rFonts w:ascii="Arial" w:hAnsi="Arial" w:cs="Arial"/>
          <w:sz w:val="22"/>
          <w:szCs w:val="22"/>
          <w:lang w:val="en-GB"/>
        </w:rPr>
        <w:t xml:space="preserve"> </w:t>
      </w:r>
      <w:r w:rsidR="00066D52" w:rsidRPr="00B04FCE">
        <w:rPr>
          <w:rFonts w:ascii="Arial" w:hAnsi="Arial" w:cs="Arial"/>
          <w:sz w:val="22"/>
          <w:szCs w:val="22"/>
          <w:lang w:val="en-GB"/>
        </w:rPr>
        <w:t xml:space="preserve">Post-doctoral research associate, </w:t>
      </w:r>
      <w:r w:rsidRPr="00B04FCE">
        <w:rPr>
          <w:rFonts w:ascii="Arial" w:hAnsi="Arial" w:cs="Arial"/>
          <w:sz w:val="22"/>
          <w:szCs w:val="22"/>
          <w:lang w:val="en-GB"/>
        </w:rPr>
        <w:t>beamline</w:t>
      </w:r>
      <w:r w:rsidR="00AC6F12" w:rsidRPr="00B04FCE">
        <w:rPr>
          <w:rFonts w:ascii="Arial" w:hAnsi="Arial" w:cs="Arial"/>
          <w:sz w:val="22"/>
          <w:szCs w:val="22"/>
          <w:lang w:val="en-GB"/>
        </w:rPr>
        <w:t xml:space="preserve"> P09</w:t>
      </w:r>
      <w:r w:rsidRPr="00B04FCE">
        <w:rPr>
          <w:rFonts w:ascii="Arial" w:hAnsi="Arial" w:cs="Arial"/>
          <w:sz w:val="22"/>
          <w:szCs w:val="22"/>
          <w:lang w:val="en-GB"/>
        </w:rPr>
        <w:t>, PETRA III, FS-PE</w:t>
      </w:r>
    </w:p>
    <w:p w:rsidR="00C629F6" w:rsidRPr="00B04FCE" w:rsidRDefault="00C629F6" w:rsidP="00C629F6">
      <w:pPr>
        <w:adjustRightInd w:val="0"/>
        <w:snapToGrid w:val="0"/>
        <w:spacing w:line="280" w:lineRule="atLeast"/>
        <w:contextualSpacing/>
        <w:rPr>
          <w:rFonts w:ascii="Arial" w:hAnsi="Arial" w:cs="Arial"/>
          <w:b/>
          <w:kern w:val="0"/>
          <w:sz w:val="22"/>
          <w:szCs w:val="22"/>
          <w:lang w:val="en-GB"/>
        </w:rPr>
      </w:pPr>
    </w:p>
    <w:p w:rsidR="005D79DB" w:rsidRPr="00B04FCE" w:rsidRDefault="005D79DB" w:rsidP="00C629F6">
      <w:pPr>
        <w:adjustRightInd w:val="0"/>
        <w:snapToGrid w:val="0"/>
        <w:spacing w:line="280" w:lineRule="atLeast"/>
        <w:contextualSpacing/>
        <w:rPr>
          <w:rFonts w:ascii="Arial" w:hAnsi="Arial" w:cs="Arial"/>
          <w:b/>
          <w:kern w:val="0"/>
          <w:sz w:val="22"/>
          <w:szCs w:val="22"/>
          <w:lang w:val="en-GB"/>
        </w:rPr>
      </w:pPr>
    </w:p>
    <w:p w:rsidR="0047160B" w:rsidRPr="00B04FCE" w:rsidRDefault="0047160B" w:rsidP="00C629F6">
      <w:pPr>
        <w:adjustRightInd w:val="0"/>
        <w:snapToGrid w:val="0"/>
        <w:spacing w:line="280" w:lineRule="atLeast"/>
        <w:contextualSpacing/>
        <w:rPr>
          <w:rFonts w:ascii="Arial" w:hAnsi="Arial" w:cs="Arial"/>
          <w:b/>
          <w:kern w:val="0"/>
          <w:sz w:val="22"/>
          <w:szCs w:val="22"/>
          <w:lang w:val="en-GB"/>
        </w:rPr>
      </w:pPr>
    </w:p>
    <w:p w:rsidR="00C629F6" w:rsidRPr="00B04FCE" w:rsidRDefault="003E0D3D" w:rsidP="007C13F1">
      <w:pPr>
        <w:pBdr>
          <w:bottom w:val="single" w:sz="4" w:space="1" w:color="auto"/>
        </w:pBdr>
        <w:adjustRightInd w:val="0"/>
        <w:snapToGrid w:val="0"/>
        <w:spacing w:line="280" w:lineRule="atLeast"/>
        <w:contextualSpacing/>
        <w:rPr>
          <w:rFonts w:ascii="Arial" w:hAnsi="Arial" w:cs="Arial"/>
          <w:b/>
          <w:bCs/>
          <w:color w:val="000000"/>
          <w:kern w:val="0"/>
          <w:sz w:val="24"/>
          <w:lang w:val="en-GB"/>
        </w:rPr>
      </w:pPr>
      <w:r w:rsidRPr="00B04FCE">
        <w:rPr>
          <w:rFonts w:ascii="Arial" w:hAnsi="Arial" w:cs="Arial"/>
          <w:b/>
          <w:kern w:val="0"/>
          <w:sz w:val="24"/>
          <w:lang w:val="en-GB"/>
        </w:rPr>
        <w:t xml:space="preserve">Details of the </w:t>
      </w:r>
      <w:r w:rsidR="00421407" w:rsidRPr="00B04FCE">
        <w:rPr>
          <w:rFonts w:ascii="Arial" w:hAnsi="Arial" w:cs="Arial"/>
          <w:b/>
          <w:kern w:val="0"/>
          <w:sz w:val="24"/>
          <w:lang w:val="en-GB"/>
        </w:rPr>
        <w:t xml:space="preserve">proposed </w:t>
      </w:r>
      <w:r w:rsidRPr="00B04FCE">
        <w:rPr>
          <w:rFonts w:ascii="Arial" w:hAnsi="Arial" w:cs="Arial"/>
          <w:b/>
          <w:kern w:val="0"/>
          <w:sz w:val="24"/>
          <w:lang w:val="en-GB"/>
        </w:rPr>
        <w:t>visit</w:t>
      </w:r>
      <w:r w:rsidR="00842BA9" w:rsidRPr="00B04FCE">
        <w:rPr>
          <w:rFonts w:ascii="Arial" w:hAnsi="Arial" w:cs="Arial"/>
          <w:b/>
          <w:bCs/>
          <w:color w:val="000000"/>
          <w:kern w:val="0"/>
          <w:sz w:val="24"/>
          <w:lang w:val="en-GB"/>
        </w:rPr>
        <w:t xml:space="preserve"> </w:t>
      </w:r>
      <w:r w:rsidR="00EC5572" w:rsidRPr="00B04FCE">
        <w:rPr>
          <w:rFonts w:ascii="Arial" w:hAnsi="Arial" w:cs="Arial"/>
          <w:b/>
          <w:bCs/>
          <w:color w:val="000000"/>
          <w:kern w:val="0"/>
          <w:sz w:val="24"/>
          <w:lang w:val="en-GB"/>
        </w:rPr>
        <w:t xml:space="preserve">at DESY </w:t>
      </w:r>
      <w:r w:rsidR="00AA292D" w:rsidRPr="00B04FCE">
        <w:rPr>
          <w:rFonts w:ascii="Arial" w:hAnsi="Arial" w:cs="Arial"/>
          <w:b/>
          <w:bCs/>
          <w:color w:val="000000"/>
          <w:kern w:val="0"/>
          <w:sz w:val="24"/>
          <w:lang w:val="en-GB"/>
        </w:rPr>
        <w:t xml:space="preserve">Photon Science </w:t>
      </w:r>
      <w:r w:rsidR="00EC5572" w:rsidRPr="00B04FCE">
        <w:rPr>
          <w:rFonts w:ascii="Arial" w:hAnsi="Arial" w:cs="Arial"/>
          <w:b/>
          <w:bCs/>
          <w:color w:val="000000"/>
          <w:kern w:val="0"/>
          <w:sz w:val="24"/>
          <w:lang w:val="en-GB"/>
        </w:rPr>
        <w:t>in Hamburg</w:t>
      </w:r>
    </w:p>
    <w:p w:rsidR="003E0D3D" w:rsidRPr="00B04FCE" w:rsidRDefault="003E0D3D" w:rsidP="00C629F6">
      <w:pPr>
        <w:adjustRightInd w:val="0"/>
        <w:snapToGrid w:val="0"/>
        <w:spacing w:line="280" w:lineRule="atLeast"/>
        <w:contextualSpacing/>
        <w:rPr>
          <w:rFonts w:ascii="Arial" w:hAnsi="Arial" w:cs="Arial"/>
          <w:b/>
          <w:color w:val="000000"/>
          <w:kern w:val="0"/>
          <w:sz w:val="22"/>
          <w:szCs w:val="22"/>
          <w:lang w:val="en-GB"/>
        </w:rPr>
      </w:pPr>
    </w:p>
    <w:p w:rsidR="00E8523C" w:rsidRPr="00B04FCE" w:rsidRDefault="00E8523C" w:rsidP="00CC51C7">
      <w:pPr>
        <w:adjustRightInd w:val="0"/>
        <w:snapToGrid w:val="0"/>
        <w:spacing w:line="280" w:lineRule="atLeast"/>
        <w:contextualSpacing/>
        <w:rPr>
          <w:rFonts w:ascii="Arial" w:hAnsi="Arial" w:cs="Arial"/>
          <w:color w:val="000000"/>
          <w:kern w:val="0"/>
          <w:sz w:val="22"/>
          <w:szCs w:val="22"/>
          <w:lang w:val="en-GB"/>
        </w:rPr>
      </w:pPr>
      <w:r w:rsidRPr="00B04FCE">
        <w:rPr>
          <w:rFonts w:ascii="Arial" w:hAnsi="Arial" w:cs="Arial"/>
          <w:color w:val="000000"/>
          <w:kern w:val="0"/>
          <w:sz w:val="22"/>
          <w:szCs w:val="22"/>
          <w:lang w:val="en-GB"/>
        </w:rPr>
        <w:t>The proposed visit would last 2 weeks in</w:t>
      </w:r>
      <w:r w:rsidR="00AC6F12" w:rsidRPr="00B04FCE">
        <w:rPr>
          <w:rFonts w:ascii="Arial" w:hAnsi="Arial" w:cs="Arial"/>
          <w:color w:val="000000"/>
          <w:kern w:val="0"/>
          <w:sz w:val="22"/>
          <w:szCs w:val="22"/>
          <w:lang w:val="en-GB"/>
        </w:rPr>
        <w:t xml:space="preserve"> 2018</w:t>
      </w:r>
      <w:r w:rsidRPr="00B04FCE">
        <w:rPr>
          <w:rFonts w:ascii="Arial" w:hAnsi="Arial" w:cs="Arial"/>
          <w:color w:val="000000"/>
          <w:kern w:val="0"/>
          <w:sz w:val="22"/>
          <w:szCs w:val="22"/>
          <w:lang w:val="en-GB"/>
        </w:rPr>
        <w:t>.</w:t>
      </w:r>
      <w:r w:rsidR="00197E26" w:rsidRPr="00B04FCE">
        <w:rPr>
          <w:rFonts w:ascii="Arial" w:hAnsi="Arial" w:cs="Arial"/>
          <w:color w:val="000000"/>
          <w:kern w:val="0"/>
          <w:sz w:val="22"/>
          <w:szCs w:val="22"/>
          <w:lang w:val="en-GB"/>
        </w:rPr>
        <w:t xml:space="preserve"> </w:t>
      </w:r>
      <w:r w:rsidRPr="00B04FCE">
        <w:rPr>
          <w:rFonts w:ascii="Arial" w:hAnsi="Arial" w:cs="Arial"/>
          <w:color w:val="000000"/>
          <w:kern w:val="0"/>
          <w:sz w:val="22"/>
          <w:szCs w:val="22"/>
          <w:lang w:val="en-GB"/>
        </w:rPr>
        <w:t xml:space="preserve">The </w:t>
      </w:r>
      <w:r w:rsidR="00197E26" w:rsidRPr="00B04FCE">
        <w:rPr>
          <w:rFonts w:ascii="Arial" w:hAnsi="Arial" w:cs="Arial"/>
          <w:color w:val="000000"/>
          <w:kern w:val="0"/>
          <w:sz w:val="22"/>
          <w:szCs w:val="22"/>
          <w:lang w:val="en-GB"/>
        </w:rPr>
        <w:t>funding</w:t>
      </w:r>
      <w:r w:rsidRPr="00B04FCE">
        <w:rPr>
          <w:rFonts w:ascii="Arial" w:hAnsi="Arial" w:cs="Arial"/>
          <w:color w:val="000000"/>
          <w:kern w:val="0"/>
          <w:sz w:val="22"/>
          <w:szCs w:val="22"/>
          <w:lang w:val="en-GB"/>
        </w:rPr>
        <w:t xml:space="preserve"> request would cover the travel </w:t>
      </w:r>
      <w:r w:rsidR="00197E26" w:rsidRPr="00B04FCE">
        <w:rPr>
          <w:rFonts w:ascii="Arial" w:hAnsi="Arial" w:cs="Arial"/>
          <w:color w:val="000000"/>
          <w:kern w:val="0"/>
          <w:sz w:val="22"/>
          <w:szCs w:val="22"/>
          <w:lang w:val="en-GB"/>
        </w:rPr>
        <w:t>and the staying expenses for this period.</w:t>
      </w:r>
    </w:p>
    <w:p w:rsidR="006464C1" w:rsidRPr="00B04FCE" w:rsidRDefault="006464C1" w:rsidP="006464C1">
      <w:pPr>
        <w:pBdr>
          <w:bottom w:val="single" w:sz="4" w:space="1" w:color="auto"/>
        </w:pBdr>
        <w:adjustRightInd w:val="0"/>
        <w:snapToGrid w:val="0"/>
        <w:spacing w:line="280" w:lineRule="atLeast"/>
        <w:rPr>
          <w:rFonts w:ascii="Arial" w:hAnsi="Arial" w:cs="Arial"/>
          <w:b/>
          <w:kern w:val="0"/>
          <w:sz w:val="24"/>
          <w:lang w:val="en-GB"/>
        </w:rPr>
      </w:pPr>
    </w:p>
    <w:p w:rsidR="0047160B" w:rsidRPr="00B04FCE" w:rsidRDefault="0047160B" w:rsidP="006464C1">
      <w:pPr>
        <w:pBdr>
          <w:bottom w:val="single" w:sz="4" w:space="1" w:color="auto"/>
        </w:pBdr>
        <w:adjustRightInd w:val="0"/>
        <w:snapToGrid w:val="0"/>
        <w:spacing w:line="280" w:lineRule="atLeast"/>
        <w:rPr>
          <w:rFonts w:ascii="Arial" w:hAnsi="Arial" w:cs="Arial"/>
          <w:b/>
          <w:kern w:val="0"/>
          <w:sz w:val="24"/>
          <w:lang w:val="en-GB"/>
        </w:rPr>
      </w:pPr>
    </w:p>
    <w:p w:rsidR="0047160B" w:rsidRPr="00B04FCE" w:rsidRDefault="0047160B" w:rsidP="006464C1">
      <w:pPr>
        <w:pBdr>
          <w:bottom w:val="single" w:sz="4" w:space="1" w:color="auto"/>
        </w:pBdr>
        <w:adjustRightInd w:val="0"/>
        <w:snapToGrid w:val="0"/>
        <w:spacing w:line="280" w:lineRule="atLeast"/>
        <w:rPr>
          <w:rFonts w:ascii="Arial" w:hAnsi="Arial" w:cs="Arial"/>
          <w:b/>
          <w:kern w:val="0"/>
          <w:sz w:val="24"/>
          <w:lang w:val="en-GB"/>
        </w:rPr>
      </w:pPr>
    </w:p>
    <w:p w:rsidR="006464C1" w:rsidRPr="00B04FCE" w:rsidRDefault="006464C1" w:rsidP="006464C1">
      <w:pPr>
        <w:pBdr>
          <w:bottom w:val="single" w:sz="4" w:space="1" w:color="auto"/>
        </w:pBdr>
        <w:adjustRightInd w:val="0"/>
        <w:snapToGrid w:val="0"/>
        <w:spacing w:line="280" w:lineRule="atLeast"/>
        <w:rPr>
          <w:rFonts w:ascii="Arial" w:hAnsi="Arial" w:cs="Arial"/>
          <w:b/>
          <w:bCs/>
          <w:color w:val="000000"/>
          <w:kern w:val="0"/>
          <w:sz w:val="24"/>
          <w:lang w:val="en-GB"/>
        </w:rPr>
      </w:pPr>
      <w:r w:rsidRPr="00B04FCE">
        <w:rPr>
          <w:rFonts w:ascii="Arial" w:hAnsi="Arial" w:cs="Arial"/>
          <w:b/>
          <w:kern w:val="0"/>
          <w:sz w:val="24"/>
          <w:lang w:val="en-GB"/>
        </w:rPr>
        <w:t>Scientific programme during the</w:t>
      </w:r>
      <w:r w:rsidRPr="00B04FCE">
        <w:rPr>
          <w:rFonts w:ascii="Arial" w:hAnsi="Arial" w:cs="Arial"/>
          <w:b/>
          <w:bCs/>
          <w:color w:val="000000"/>
          <w:kern w:val="0"/>
          <w:sz w:val="24"/>
          <w:lang w:val="en-GB"/>
        </w:rPr>
        <w:t xml:space="preserve"> visit</w:t>
      </w:r>
    </w:p>
    <w:p w:rsidR="006464C1" w:rsidRPr="00B04FCE" w:rsidRDefault="006464C1" w:rsidP="00185EE4">
      <w:pPr>
        <w:pStyle w:val="ListParagraph"/>
        <w:ind w:left="0"/>
        <w:rPr>
          <w:rFonts w:ascii="Arial" w:hAnsi="Arial" w:cs="Arial"/>
          <w:bCs/>
          <w:sz w:val="22"/>
          <w:szCs w:val="22"/>
          <w:lang w:val="en-GB"/>
        </w:rPr>
      </w:pPr>
    </w:p>
    <w:p w:rsidR="00197E26" w:rsidRPr="00B04FCE" w:rsidRDefault="00AC6F12" w:rsidP="00C876DE">
      <w:pPr>
        <w:rPr>
          <w:rFonts w:ascii="Arial" w:hAnsi="Arial" w:cs="Arial"/>
          <w:bCs/>
          <w:sz w:val="22"/>
          <w:szCs w:val="22"/>
          <w:lang w:val="en-GB"/>
        </w:rPr>
      </w:pPr>
      <w:r w:rsidRPr="00B04FCE">
        <w:rPr>
          <w:rFonts w:ascii="Arial" w:hAnsi="Arial" w:cs="Arial"/>
          <w:bCs/>
          <w:sz w:val="22"/>
          <w:szCs w:val="22"/>
          <w:lang w:val="en-GB"/>
        </w:rPr>
        <w:t>R</w:t>
      </w:r>
      <w:r w:rsidR="00E00E2C" w:rsidRPr="00B04FCE">
        <w:rPr>
          <w:rFonts w:ascii="Arial" w:hAnsi="Arial" w:cs="Arial"/>
          <w:bCs/>
          <w:sz w:val="22"/>
          <w:szCs w:val="22"/>
          <w:lang w:val="en-GB"/>
        </w:rPr>
        <w:t>esonant X</w:t>
      </w:r>
      <w:r w:rsidRPr="00B04FCE">
        <w:rPr>
          <w:rFonts w:ascii="Arial" w:hAnsi="Arial" w:cs="Arial"/>
          <w:bCs/>
          <w:sz w:val="22"/>
          <w:szCs w:val="22"/>
          <w:lang w:val="en-GB"/>
        </w:rPr>
        <w:t>-ray magnetic scattering (RXMS) is a powerful technique to probe magnetic structures either in complement to neutron diffraction when more than one magnetic ions order in a material or as an alternative when the sample growth process does not allow it to grow large enough samples to allow for neutron studies or when the ordering ions present too large an absorbing cross-section.</w:t>
      </w:r>
      <w:r w:rsidR="00E00E2C" w:rsidRPr="00B04FCE">
        <w:rPr>
          <w:rFonts w:ascii="Arial" w:hAnsi="Arial" w:cs="Arial"/>
          <w:bCs/>
          <w:sz w:val="22"/>
          <w:szCs w:val="22"/>
          <w:lang w:val="en-GB"/>
        </w:rPr>
        <w:t xml:space="preserve"> </w:t>
      </w:r>
      <w:r w:rsidR="00907CF4" w:rsidRPr="00B04FCE">
        <w:rPr>
          <w:rFonts w:ascii="Arial" w:hAnsi="Arial" w:cs="Arial"/>
          <w:bCs/>
          <w:sz w:val="22"/>
          <w:szCs w:val="22"/>
          <w:lang w:val="en-GB"/>
        </w:rPr>
        <w:t>Despite the many years</w:t>
      </w:r>
      <w:r w:rsidR="00BA1B90" w:rsidRPr="00B04FCE">
        <w:rPr>
          <w:rFonts w:ascii="Arial" w:hAnsi="Arial" w:cs="Arial"/>
          <w:bCs/>
          <w:sz w:val="22"/>
          <w:szCs w:val="22"/>
          <w:lang w:val="en-GB"/>
        </w:rPr>
        <w:t xml:space="preserve"> </w:t>
      </w:r>
      <w:r w:rsidR="00907CF4" w:rsidRPr="00B04FCE">
        <w:rPr>
          <w:rFonts w:ascii="Arial" w:hAnsi="Arial" w:cs="Arial"/>
          <w:bCs/>
          <w:sz w:val="22"/>
          <w:szCs w:val="22"/>
          <w:lang w:val="en-GB"/>
        </w:rPr>
        <w:t>since the establishment of the RXMS technique</w:t>
      </w:r>
      <w:r w:rsidR="00BA1B90" w:rsidRPr="00B04FCE">
        <w:rPr>
          <w:rFonts w:ascii="Arial" w:hAnsi="Arial" w:cs="Arial"/>
          <w:bCs/>
          <w:sz w:val="22"/>
          <w:szCs w:val="22"/>
          <w:lang w:val="en-GB"/>
        </w:rPr>
        <w:t xml:space="preserve"> and the construction of dedicated beamlines </w:t>
      </w:r>
      <w:r w:rsidR="00C876DE" w:rsidRPr="00B04FCE">
        <w:rPr>
          <w:rFonts w:ascii="Arial" w:hAnsi="Arial" w:cs="Arial"/>
          <w:bCs/>
          <w:sz w:val="22"/>
          <w:szCs w:val="22"/>
          <w:lang w:val="en-GB"/>
        </w:rPr>
        <w:t>and</w:t>
      </w:r>
      <w:r w:rsidR="00BA1B90" w:rsidRPr="00B04FCE">
        <w:rPr>
          <w:rFonts w:ascii="Arial" w:hAnsi="Arial" w:cs="Arial"/>
          <w:bCs/>
          <w:sz w:val="22"/>
          <w:szCs w:val="22"/>
          <w:lang w:val="en-GB"/>
        </w:rPr>
        <w:t xml:space="preserve"> instruments, </w:t>
      </w:r>
      <w:r w:rsidR="00907CF4" w:rsidRPr="00B04FCE">
        <w:rPr>
          <w:rFonts w:ascii="Arial" w:hAnsi="Arial" w:cs="Arial"/>
          <w:bCs/>
          <w:sz w:val="22"/>
          <w:szCs w:val="22"/>
          <w:lang w:val="en-GB"/>
        </w:rPr>
        <w:t xml:space="preserve">no tools have been </w:t>
      </w:r>
      <w:r w:rsidR="00BA1B90" w:rsidRPr="00B04FCE">
        <w:rPr>
          <w:rFonts w:ascii="Arial" w:hAnsi="Arial" w:cs="Arial"/>
          <w:bCs/>
          <w:sz w:val="22"/>
          <w:szCs w:val="22"/>
          <w:lang w:val="en-GB"/>
        </w:rPr>
        <w:t xml:space="preserve">yet </w:t>
      </w:r>
      <w:r w:rsidR="00907CF4" w:rsidRPr="00B04FCE">
        <w:rPr>
          <w:rFonts w:ascii="Arial" w:hAnsi="Arial" w:cs="Arial"/>
          <w:bCs/>
          <w:sz w:val="22"/>
          <w:szCs w:val="22"/>
          <w:lang w:val="en-GB"/>
        </w:rPr>
        <w:t xml:space="preserve">made available to the user community to </w:t>
      </w:r>
      <w:proofErr w:type="spellStart"/>
      <w:r w:rsidR="00907CF4" w:rsidRPr="00B04FCE">
        <w:rPr>
          <w:rFonts w:ascii="Arial" w:hAnsi="Arial" w:cs="Arial"/>
          <w:bCs/>
          <w:sz w:val="22"/>
          <w:szCs w:val="22"/>
          <w:lang w:val="en-GB"/>
        </w:rPr>
        <w:t>analyze</w:t>
      </w:r>
      <w:proofErr w:type="spellEnd"/>
      <w:r w:rsidR="00907CF4" w:rsidRPr="00B04FCE">
        <w:rPr>
          <w:rFonts w:ascii="Arial" w:hAnsi="Arial" w:cs="Arial"/>
          <w:bCs/>
          <w:sz w:val="22"/>
          <w:szCs w:val="22"/>
          <w:lang w:val="en-GB"/>
        </w:rPr>
        <w:t xml:space="preserve"> </w:t>
      </w:r>
      <w:r w:rsidR="00BA1B90" w:rsidRPr="00B04FCE">
        <w:rPr>
          <w:rFonts w:ascii="Arial" w:hAnsi="Arial" w:cs="Arial"/>
          <w:bCs/>
          <w:sz w:val="22"/>
          <w:szCs w:val="22"/>
          <w:lang w:val="en-GB"/>
        </w:rPr>
        <w:t>RXMS</w:t>
      </w:r>
      <w:r w:rsidR="00907CF4" w:rsidRPr="00B04FCE">
        <w:rPr>
          <w:rFonts w:ascii="Arial" w:hAnsi="Arial" w:cs="Arial"/>
          <w:bCs/>
          <w:sz w:val="22"/>
          <w:szCs w:val="22"/>
          <w:lang w:val="en-GB"/>
        </w:rPr>
        <w:t xml:space="preserve"> data </w:t>
      </w:r>
      <w:r w:rsidR="00BA1B90" w:rsidRPr="00B04FCE">
        <w:rPr>
          <w:rFonts w:ascii="Arial" w:hAnsi="Arial" w:cs="Arial"/>
          <w:bCs/>
          <w:sz w:val="22"/>
          <w:szCs w:val="22"/>
          <w:lang w:val="en-GB"/>
        </w:rPr>
        <w:t xml:space="preserve">restraining its use </w:t>
      </w:r>
      <w:r w:rsidR="00907CF4" w:rsidRPr="00B04FCE">
        <w:rPr>
          <w:rFonts w:ascii="Arial" w:hAnsi="Arial" w:cs="Arial"/>
          <w:bCs/>
          <w:sz w:val="22"/>
          <w:szCs w:val="22"/>
          <w:lang w:val="en-GB"/>
        </w:rPr>
        <w:t>to few knowledgeable groups</w:t>
      </w:r>
      <w:r w:rsidR="00BA1B90" w:rsidRPr="00B04FCE">
        <w:rPr>
          <w:rFonts w:ascii="Arial" w:hAnsi="Arial" w:cs="Arial"/>
          <w:bCs/>
          <w:sz w:val="22"/>
          <w:szCs w:val="22"/>
          <w:lang w:val="en-GB"/>
        </w:rPr>
        <w:t xml:space="preserve"> and </w:t>
      </w:r>
      <w:r w:rsidR="004441EF" w:rsidRPr="00B04FCE">
        <w:rPr>
          <w:rFonts w:ascii="Arial" w:hAnsi="Arial" w:cs="Arial"/>
          <w:bCs/>
          <w:sz w:val="22"/>
          <w:szCs w:val="22"/>
          <w:lang w:val="en-GB"/>
        </w:rPr>
        <w:t>limiting</w:t>
      </w:r>
      <w:r w:rsidR="00BA1B90" w:rsidRPr="00B04FCE">
        <w:rPr>
          <w:rFonts w:ascii="Arial" w:hAnsi="Arial" w:cs="Arial"/>
          <w:bCs/>
          <w:sz w:val="22"/>
          <w:szCs w:val="22"/>
          <w:lang w:val="en-GB"/>
        </w:rPr>
        <w:t xml:space="preserve"> its worldwide reach</w:t>
      </w:r>
      <w:r w:rsidR="00907CF4" w:rsidRPr="00B04FCE">
        <w:rPr>
          <w:rFonts w:ascii="Arial" w:hAnsi="Arial" w:cs="Arial"/>
          <w:bCs/>
          <w:sz w:val="22"/>
          <w:szCs w:val="22"/>
          <w:lang w:val="en-GB"/>
        </w:rPr>
        <w:t xml:space="preserve">. </w:t>
      </w:r>
      <w:r w:rsidR="00BA1B90" w:rsidRPr="00B04FCE">
        <w:rPr>
          <w:rFonts w:ascii="Arial" w:hAnsi="Arial" w:cs="Arial"/>
          <w:bCs/>
          <w:sz w:val="22"/>
          <w:szCs w:val="22"/>
          <w:lang w:val="en-GB"/>
        </w:rPr>
        <w:t>We have initiated a new project at</w:t>
      </w:r>
      <w:r w:rsidR="00DF1BB8" w:rsidRPr="00B04FCE">
        <w:rPr>
          <w:rFonts w:ascii="Arial" w:hAnsi="Arial" w:cs="Arial"/>
          <w:bCs/>
          <w:sz w:val="22"/>
          <w:szCs w:val="22"/>
          <w:lang w:val="en-GB"/>
        </w:rPr>
        <w:t xml:space="preserve"> </w:t>
      </w:r>
      <w:r w:rsidR="00BA1B90" w:rsidRPr="00B04FCE">
        <w:rPr>
          <w:rFonts w:ascii="Arial" w:hAnsi="Arial" w:cs="Arial"/>
          <w:bCs/>
          <w:sz w:val="22"/>
          <w:szCs w:val="22"/>
          <w:lang w:val="en-GB"/>
        </w:rPr>
        <w:t xml:space="preserve">the Resonant Scattering and diffraction </w:t>
      </w:r>
      <w:r w:rsidR="00DF1BB8" w:rsidRPr="00B04FCE">
        <w:rPr>
          <w:rFonts w:ascii="Arial" w:hAnsi="Arial" w:cs="Arial"/>
          <w:bCs/>
          <w:sz w:val="22"/>
          <w:szCs w:val="22"/>
          <w:lang w:val="en-GB"/>
        </w:rPr>
        <w:t xml:space="preserve">P09 beamline of PETRA III </w:t>
      </w:r>
      <w:r w:rsidR="00BA1B90" w:rsidRPr="00B04FCE">
        <w:rPr>
          <w:rFonts w:ascii="Arial" w:hAnsi="Arial" w:cs="Arial"/>
          <w:bCs/>
          <w:sz w:val="22"/>
          <w:szCs w:val="22"/>
          <w:lang w:val="en-GB"/>
        </w:rPr>
        <w:t>aiming at pro</w:t>
      </w:r>
      <w:r w:rsidR="005A39D9" w:rsidRPr="00B04FCE">
        <w:rPr>
          <w:rFonts w:ascii="Arial" w:hAnsi="Arial" w:cs="Arial"/>
          <w:bCs/>
          <w:sz w:val="22"/>
          <w:szCs w:val="22"/>
          <w:lang w:val="en-GB"/>
        </w:rPr>
        <w:t>viding the user community with</w:t>
      </w:r>
      <w:r w:rsidR="00BA1B90" w:rsidRPr="00B04FCE">
        <w:rPr>
          <w:rFonts w:ascii="Arial" w:hAnsi="Arial" w:cs="Arial"/>
          <w:bCs/>
          <w:sz w:val="22"/>
          <w:szCs w:val="22"/>
          <w:lang w:val="en-GB"/>
        </w:rPr>
        <w:t xml:space="preserve"> software </w:t>
      </w:r>
      <w:r w:rsidR="00CC358B" w:rsidRPr="00B04FCE">
        <w:rPr>
          <w:rFonts w:ascii="Arial" w:hAnsi="Arial" w:cs="Arial"/>
          <w:bCs/>
          <w:sz w:val="22"/>
          <w:szCs w:val="22"/>
          <w:lang w:val="en-GB"/>
        </w:rPr>
        <w:t>allowing for</w:t>
      </w:r>
      <w:r w:rsidR="00BA1B90" w:rsidRPr="00B04FCE">
        <w:rPr>
          <w:rFonts w:ascii="Arial" w:hAnsi="Arial" w:cs="Arial"/>
          <w:bCs/>
          <w:sz w:val="22"/>
          <w:szCs w:val="22"/>
          <w:lang w:val="en-GB"/>
        </w:rPr>
        <w:t xml:space="preserve"> magnetic structure determination from RXMS data. Th</w:t>
      </w:r>
      <w:r w:rsidR="00DF1BB8" w:rsidRPr="00B04FCE">
        <w:rPr>
          <w:rFonts w:ascii="Arial" w:hAnsi="Arial" w:cs="Arial"/>
          <w:bCs/>
          <w:sz w:val="22"/>
          <w:szCs w:val="22"/>
          <w:lang w:val="en-GB"/>
        </w:rPr>
        <w:t xml:space="preserve">is software </w:t>
      </w:r>
      <w:r w:rsidR="00CC358B" w:rsidRPr="00B04FCE">
        <w:rPr>
          <w:rFonts w:ascii="Arial" w:hAnsi="Arial" w:cs="Arial"/>
          <w:bCs/>
          <w:sz w:val="22"/>
          <w:szCs w:val="22"/>
          <w:lang w:val="en-GB"/>
        </w:rPr>
        <w:t xml:space="preserve">will be </w:t>
      </w:r>
      <w:r w:rsidR="00DF1BB8" w:rsidRPr="00B04FCE">
        <w:rPr>
          <w:rFonts w:ascii="Arial" w:hAnsi="Arial" w:cs="Arial"/>
          <w:bCs/>
          <w:sz w:val="22"/>
          <w:szCs w:val="22"/>
          <w:lang w:val="en-GB"/>
        </w:rPr>
        <w:t>developed</w:t>
      </w:r>
      <w:r w:rsidR="009A3C81" w:rsidRPr="00B04FCE">
        <w:rPr>
          <w:rFonts w:ascii="Arial" w:hAnsi="Arial" w:cs="Arial"/>
          <w:bCs/>
          <w:sz w:val="22"/>
          <w:szCs w:val="22"/>
          <w:lang w:val="en-GB"/>
        </w:rPr>
        <w:t xml:space="preserve"> </w:t>
      </w:r>
      <w:r w:rsidR="00CC358B" w:rsidRPr="00B04FCE">
        <w:rPr>
          <w:rFonts w:ascii="Arial" w:hAnsi="Arial" w:cs="Arial"/>
          <w:bCs/>
          <w:sz w:val="22"/>
          <w:szCs w:val="22"/>
          <w:lang w:val="en-GB"/>
        </w:rPr>
        <w:t xml:space="preserve">by </w:t>
      </w:r>
      <w:proofErr w:type="spellStart"/>
      <w:r w:rsidR="00CC358B" w:rsidRPr="00B04FCE">
        <w:rPr>
          <w:rFonts w:ascii="Arial" w:hAnsi="Arial" w:cs="Arial"/>
          <w:bCs/>
          <w:sz w:val="22"/>
          <w:szCs w:val="22"/>
          <w:lang w:val="en-GB"/>
        </w:rPr>
        <w:t>Dr.</w:t>
      </w:r>
      <w:proofErr w:type="spellEnd"/>
      <w:r w:rsidR="00C876DE" w:rsidRPr="00B04FCE">
        <w:rPr>
          <w:rFonts w:ascii="Arial" w:hAnsi="Arial" w:cs="Arial"/>
          <w:bCs/>
          <w:sz w:val="22"/>
          <w:szCs w:val="22"/>
          <w:lang w:val="en-GB"/>
        </w:rPr>
        <w:t> </w:t>
      </w:r>
      <w:proofErr w:type="spellStart"/>
      <w:r w:rsidR="00CC358B" w:rsidRPr="00B04FCE">
        <w:rPr>
          <w:rFonts w:ascii="Arial" w:hAnsi="Arial" w:cs="Arial"/>
          <w:bCs/>
          <w:sz w:val="22"/>
          <w:szCs w:val="22"/>
          <w:lang w:val="en-GB"/>
        </w:rPr>
        <w:t>Bereciartua</w:t>
      </w:r>
      <w:proofErr w:type="spellEnd"/>
      <w:r w:rsidR="00CC358B" w:rsidRPr="00B04FCE">
        <w:rPr>
          <w:rFonts w:ascii="Arial" w:hAnsi="Arial" w:cs="Arial"/>
          <w:bCs/>
          <w:sz w:val="22"/>
          <w:szCs w:val="22"/>
          <w:lang w:val="en-GB"/>
        </w:rPr>
        <w:t xml:space="preserve"> </w:t>
      </w:r>
      <w:r w:rsidR="009A3C81" w:rsidRPr="00B04FCE">
        <w:rPr>
          <w:rFonts w:ascii="Arial" w:hAnsi="Arial" w:cs="Arial"/>
          <w:bCs/>
          <w:sz w:val="22"/>
          <w:szCs w:val="22"/>
          <w:lang w:val="en-GB"/>
        </w:rPr>
        <w:t>based on the Crystallographic Fortran Modules Library (</w:t>
      </w:r>
      <w:hyperlink r:id="rId14" w:history="1">
        <w:r w:rsidR="009A3C81" w:rsidRPr="00B04FCE">
          <w:rPr>
            <w:rStyle w:val="Hyperlink"/>
            <w:rFonts w:ascii="Arial" w:hAnsi="Arial" w:cs="Arial"/>
            <w:bCs/>
            <w:sz w:val="22"/>
            <w:szCs w:val="22"/>
            <w:lang w:val="en-GB"/>
          </w:rPr>
          <w:t>CrysFML</w:t>
        </w:r>
      </w:hyperlink>
      <w:r w:rsidR="009A3C81" w:rsidRPr="00B04FCE">
        <w:rPr>
          <w:rFonts w:ascii="Arial" w:hAnsi="Arial" w:cs="Arial"/>
          <w:bCs/>
          <w:sz w:val="22"/>
          <w:szCs w:val="22"/>
          <w:lang w:val="en-GB"/>
        </w:rPr>
        <w:t xml:space="preserve">), whose main author is </w:t>
      </w:r>
      <w:proofErr w:type="spellStart"/>
      <w:r w:rsidR="009A3C81" w:rsidRPr="00B04FCE">
        <w:rPr>
          <w:rFonts w:ascii="Arial" w:hAnsi="Arial" w:cs="Arial"/>
          <w:bCs/>
          <w:sz w:val="22"/>
          <w:szCs w:val="22"/>
          <w:lang w:val="en-GB"/>
        </w:rPr>
        <w:t>Dr.</w:t>
      </w:r>
      <w:proofErr w:type="spellEnd"/>
      <w:r w:rsidR="009A3C81" w:rsidRPr="00B04FCE">
        <w:rPr>
          <w:rFonts w:ascii="Arial" w:hAnsi="Arial" w:cs="Arial"/>
          <w:bCs/>
          <w:sz w:val="22"/>
          <w:szCs w:val="22"/>
          <w:lang w:val="en-GB"/>
        </w:rPr>
        <w:t> Rodríguez-Carvajal</w:t>
      </w:r>
      <w:r w:rsidR="00CC358B" w:rsidRPr="00B04FCE">
        <w:rPr>
          <w:rFonts w:ascii="Arial" w:hAnsi="Arial" w:cs="Arial"/>
          <w:bCs/>
          <w:sz w:val="22"/>
          <w:szCs w:val="22"/>
          <w:lang w:val="en-GB"/>
        </w:rPr>
        <w:t xml:space="preserve">, who agreed </w:t>
      </w:r>
      <w:r w:rsidR="0081721C" w:rsidRPr="00B04FCE">
        <w:rPr>
          <w:rFonts w:ascii="Arial" w:hAnsi="Arial" w:cs="Arial"/>
          <w:bCs/>
          <w:sz w:val="22"/>
          <w:szCs w:val="22"/>
          <w:lang w:val="en-GB"/>
        </w:rPr>
        <w:t>to collaborate in the development of the described software</w:t>
      </w:r>
      <w:r w:rsidR="0031133B" w:rsidRPr="00B04FCE">
        <w:rPr>
          <w:rFonts w:ascii="Arial" w:hAnsi="Arial" w:cs="Arial"/>
          <w:bCs/>
          <w:sz w:val="22"/>
          <w:szCs w:val="22"/>
          <w:lang w:val="en-GB"/>
        </w:rPr>
        <w:t xml:space="preserve"> and on python and </w:t>
      </w:r>
      <w:proofErr w:type="spellStart"/>
      <w:r w:rsidR="0031133B" w:rsidRPr="00B04FCE">
        <w:rPr>
          <w:rFonts w:ascii="Arial" w:hAnsi="Arial" w:cs="Arial"/>
          <w:bCs/>
          <w:sz w:val="22"/>
          <w:szCs w:val="22"/>
          <w:lang w:val="en-GB"/>
        </w:rPr>
        <w:t>mathematica</w:t>
      </w:r>
      <w:proofErr w:type="spellEnd"/>
      <w:r w:rsidR="0031133B" w:rsidRPr="00B04FCE">
        <w:rPr>
          <w:rFonts w:ascii="Arial" w:hAnsi="Arial" w:cs="Arial"/>
          <w:bCs/>
          <w:sz w:val="22"/>
          <w:szCs w:val="22"/>
          <w:lang w:val="en-GB"/>
        </w:rPr>
        <w:t xml:space="preserve"> scripts previously written by P09 staff for that purpose (</w:t>
      </w:r>
      <w:proofErr w:type="spellStart"/>
      <w:r w:rsidR="0031133B" w:rsidRPr="00B04FCE">
        <w:rPr>
          <w:rFonts w:ascii="Arial" w:hAnsi="Arial" w:cs="Arial"/>
          <w:bCs/>
          <w:sz w:val="22"/>
          <w:szCs w:val="22"/>
          <w:lang w:val="en-GB"/>
        </w:rPr>
        <w:t>Dr.</w:t>
      </w:r>
      <w:proofErr w:type="spellEnd"/>
      <w:r w:rsidR="00332B44" w:rsidRPr="00B04FCE">
        <w:rPr>
          <w:rFonts w:ascii="Arial" w:hAnsi="Arial" w:cs="Arial"/>
          <w:bCs/>
          <w:sz w:val="22"/>
          <w:szCs w:val="22"/>
          <w:lang w:val="en-GB"/>
        </w:rPr>
        <w:t> </w:t>
      </w:r>
      <w:r w:rsidR="0031133B" w:rsidRPr="00B04FCE">
        <w:rPr>
          <w:rFonts w:ascii="Arial" w:hAnsi="Arial" w:cs="Arial"/>
          <w:bCs/>
          <w:sz w:val="22"/>
          <w:szCs w:val="22"/>
          <w:lang w:val="en-GB"/>
        </w:rPr>
        <w:t xml:space="preserve">Sonia </w:t>
      </w:r>
      <w:proofErr w:type="spellStart"/>
      <w:r w:rsidR="0031133B" w:rsidRPr="00B04FCE">
        <w:rPr>
          <w:rFonts w:ascii="Arial" w:hAnsi="Arial" w:cs="Arial"/>
          <w:bCs/>
          <w:sz w:val="22"/>
          <w:szCs w:val="22"/>
          <w:lang w:val="en-GB"/>
        </w:rPr>
        <w:t>Francoual</w:t>
      </w:r>
      <w:proofErr w:type="spellEnd"/>
      <w:r w:rsidR="0031133B" w:rsidRPr="00B04FCE">
        <w:rPr>
          <w:rFonts w:ascii="Arial" w:hAnsi="Arial" w:cs="Arial"/>
          <w:bCs/>
          <w:sz w:val="22"/>
          <w:szCs w:val="22"/>
          <w:lang w:val="en-GB"/>
        </w:rPr>
        <w:t xml:space="preserve"> </w:t>
      </w:r>
      <w:r w:rsidR="00C876DE" w:rsidRPr="00B04FCE">
        <w:rPr>
          <w:rFonts w:ascii="Arial" w:hAnsi="Arial" w:cs="Arial"/>
          <w:bCs/>
          <w:sz w:val="22"/>
          <w:szCs w:val="22"/>
          <w:lang w:val="en-GB"/>
        </w:rPr>
        <w:t>and</w:t>
      </w:r>
      <w:r w:rsidR="0031133B" w:rsidRPr="00B04FCE">
        <w:rPr>
          <w:rFonts w:ascii="Arial" w:hAnsi="Arial" w:cs="Arial"/>
          <w:bCs/>
          <w:sz w:val="22"/>
          <w:szCs w:val="22"/>
          <w:lang w:val="en-GB"/>
        </w:rPr>
        <w:t xml:space="preserve"> </w:t>
      </w:r>
      <w:proofErr w:type="spellStart"/>
      <w:r w:rsidR="0031133B" w:rsidRPr="00B04FCE">
        <w:rPr>
          <w:rFonts w:ascii="Arial" w:hAnsi="Arial" w:cs="Arial"/>
          <w:bCs/>
          <w:sz w:val="22"/>
          <w:szCs w:val="22"/>
          <w:lang w:val="en-GB"/>
        </w:rPr>
        <w:t>Dr.</w:t>
      </w:r>
      <w:proofErr w:type="spellEnd"/>
      <w:r w:rsidR="00332B44" w:rsidRPr="00B04FCE">
        <w:rPr>
          <w:rFonts w:ascii="Arial" w:hAnsi="Arial" w:cs="Arial"/>
          <w:bCs/>
          <w:sz w:val="22"/>
          <w:szCs w:val="22"/>
          <w:lang w:val="en-GB"/>
        </w:rPr>
        <w:t> </w:t>
      </w:r>
      <w:r w:rsidR="0031133B" w:rsidRPr="00B04FCE">
        <w:rPr>
          <w:rFonts w:ascii="Arial" w:hAnsi="Arial" w:cs="Arial"/>
          <w:bCs/>
          <w:sz w:val="22"/>
          <w:szCs w:val="22"/>
          <w:lang w:val="en-GB"/>
        </w:rPr>
        <w:t xml:space="preserve">Jose Linares </w:t>
      </w:r>
      <w:proofErr w:type="spellStart"/>
      <w:r w:rsidR="0031133B" w:rsidRPr="00B04FCE">
        <w:rPr>
          <w:rFonts w:ascii="Arial" w:hAnsi="Arial" w:cs="Arial"/>
          <w:bCs/>
          <w:sz w:val="22"/>
          <w:szCs w:val="22"/>
          <w:lang w:val="en-GB"/>
        </w:rPr>
        <w:t>Mardegan</w:t>
      </w:r>
      <w:proofErr w:type="spellEnd"/>
      <w:r w:rsidR="0031133B" w:rsidRPr="00B04FCE">
        <w:rPr>
          <w:rFonts w:ascii="Arial" w:hAnsi="Arial" w:cs="Arial"/>
          <w:bCs/>
          <w:sz w:val="22"/>
          <w:szCs w:val="22"/>
          <w:lang w:val="en-GB"/>
        </w:rPr>
        <w:t>)</w:t>
      </w:r>
      <w:r w:rsidR="0081721C" w:rsidRPr="00B04FCE">
        <w:rPr>
          <w:rFonts w:ascii="Arial" w:hAnsi="Arial" w:cs="Arial"/>
          <w:bCs/>
          <w:sz w:val="22"/>
          <w:szCs w:val="22"/>
          <w:lang w:val="en-GB"/>
        </w:rPr>
        <w:t>.</w:t>
      </w:r>
      <w:r w:rsidR="00DF1BB8" w:rsidRPr="00B04FCE">
        <w:rPr>
          <w:rFonts w:ascii="Arial" w:hAnsi="Arial" w:cs="Arial"/>
          <w:bCs/>
          <w:sz w:val="22"/>
          <w:szCs w:val="22"/>
          <w:lang w:val="en-GB"/>
        </w:rPr>
        <w:t xml:space="preserve"> </w:t>
      </w:r>
      <w:r w:rsidR="00197E26" w:rsidRPr="00B04FCE">
        <w:rPr>
          <w:rFonts w:ascii="Arial" w:hAnsi="Arial" w:cs="Arial"/>
          <w:bCs/>
          <w:sz w:val="22"/>
          <w:szCs w:val="22"/>
          <w:lang w:val="en-GB"/>
        </w:rPr>
        <w:t xml:space="preserve">The proposed </w:t>
      </w:r>
      <w:r w:rsidR="0031133B" w:rsidRPr="00B04FCE">
        <w:rPr>
          <w:rFonts w:ascii="Arial" w:hAnsi="Arial" w:cs="Arial"/>
          <w:bCs/>
          <w:sz w:val="22"/>
          <w:szCs w:val="22"/>
          <w:lang w:val="en-GB"/>
        </w:rPr>
        <w:t xml:space="preserve">stay of </w:t>
      </w:r>
      <w:proofErr w:type="spellStart"/>
      <w:r w:rsidR="0031133B" w:rsidRPr="00B04FCE">
        <w:rPr>
          <w:rFonts w:ascii="Arial" w:hAnsi="Arial" w:cs="Arial"/>
          <w:bCs/>
          <w:sz w:val="22"/>
          <w:szCs w:val="22"/>
          <w:lang w:val="en-GB"/>
        </w:rPr>
        <w:t>Dr.</w:t>
      </w:r>
      <w:proofErr w:type="spellEnd"/>
      <w:r w:rsidR="00C876DE" w:rsidRPr="00B04FCE">
        <w:rPr>
          <w:rFonts w:ascii="Arial" w:hAnsi="Arial" w:cs="Arial"/>
          <w:bCs/>
          <w:sz w:val="22"/>
          <w:szCs w:val="22"/>
          <w:lang w:val="en-GB"/>
        </w:rPr>
        <w:t> </w:t>
      </w:r>
      <w:r w:rsidR="0031133B" w:rsidRPr="00B04FCE">
        <w:rPr>
          <w:rFonts w:ascii="Arial" w:hAnsi="Arial" w:cs="Arial"/>
          <w:bCs/>
          <w:sz w:val="22"/>
          <w:szCs w:val="22"/>
          <w:lang w:val="en-GB"/>
        </w:rPr>
        <w:t xml:space="preserve">Rodríguez-Carvajal </w:t>
      </w:r>
      <w:r w:rsidR="00197E26" w:rsidRPr="00B04FCE">
        <w:rPr>
          <w:rFonts w:ascii="Arial" w:hAnsi="Arial" w:cs="Arial"/>
          <w:bCs/>
          <w:sz w:val="22"/>
          <w:szCs w:val="22"/>
          <w:lang w:val="en-GB"/>
        </w:rPr>
        <w:t xml:space="preserve">at DESY </w:t>
      </w:r>
      <w:r w:rsidR="004C2113" w:rsidRPr="00B04FCE">
        <w:rPr>
          <w:rFonts w:ascii="Arial" w:hAnsi="Arial" w:cs="Arial"/>
          <w:bCs/>
          <w:sz w:val="22"/>
          <w:szCs w:val="22"/>
          <w:lang w:val="en-GB"/>
        </w:rPr>
        <w:t>will</w:t>
      </w:r>
      <w:r w:rsidR="00197E26" w:rsidRPr="00B04FCE">
        <w:rPr>
          <w:rFonts w:ascii="Arial" w:hAnsi="Arial" w:cs="Arial"/>
          <w:bCs/>
          <w:sz w:val="22"/>
          <w:szCs w:val="22"/>
          <w:lang w:val="en-GB"/>
        </w:rPr>
        <w:t xml:space="preserve"> </w:t>
      </w:r>
      <w:r w:rsidR="00CC358B" w:rsidRPr="00B04FCE">
        <w:rPr>
          <w:rFonts w:ascii="Arial" w:hAnsi="Arial" w:cs="Arial"/>
          <w:bCs/>
          <w:sz w:val="22"/>
          <w:szCs w:val="22"/>
          <w:lang w:val="en-GB"/>
        </w:rPr>
        <w:t xml:space="preserve">allow to check </w:t>
      </w:r>
      <w:r w:rsidR="0031133B" w:rsidRPr="00B04FCE">
        <w:rPr>
          <w:rFonts w:ascii="Arial" w:hAnsi="Arial" w:cs="Arial"/>
          <w:bCs/>
          <w:sz w:val="22"/>
          <w:szCs w:val="22"/>
          <w:lang w:val="en-GB"/>
        </w:rPr>
        <w:t>on advances (project started August 1</w:t>
      </w:r>
      <w:r w:rsidR="0031133B" w:rsidRPr="00B04FCE">
        <w:rPr>
          <w:rFonts w:ascii="Arial" w:hAnsi="Arial" w:cs="Arial"/>
          <w:bCs/>
          <w:sz w:val="22"/>
          <w:szCs w:val="22"/>
          <w:vertAlign w:val="superscript"/>
          <w:lang w:val="en-GB"/>
        </w:rPr>
        <w:t>st</w:t>
      </w:r>
      <w:r w:rsidR="0031133B" w:rsidRPr="00B04FCE">
        <w:rPr>
          <w:rFonts w:ascii="Arial" w:hAnsi="Arial" w:cs="Arial"/>
          <w:bCs/>
          <w:sz w:val="22"/>
          <w:szCs w:val="22"/>
          <w:lang w:val="en-GB"/>
        </w:rPr>
        <w:t xml:space="preserve">), give him </w:t>
      </w:r>
      <w:r w:rsidR="00197E26" w:rsidRPr="00B04FCE">
        <w:rPr>
          <w:rFonts w:ascii="Arial" w:hAnsi="Arial" w:cs="Arial"/>
          <w:bCs/>
          <w:sz w:val="22"/>
          <w:szCs w:val="22"/>
          <w:lang w:val="en-GB"/>
        </w:rPr>
        <w:t xml:space="preserve">the opportunity </w:t>
      </w:r>
      <w:r w:rsidR="0031133B" w:rsidRPr="00B04FCE">
        <w:rPr>
          <w:rFonts w:ascii="Arial" w:hAnsi="Arial" w:cs="Arial"/>
          <w:bCs/>
          <w:sz w:val="22"/>
          <w:szCs w:val="22"/>
          <w:lang w:val="en-GB"/>
        </w:rPr>
        <w:t>to get to know the P09 instrument</w:t>
      </w:r>
      <w:r w:rsidR="00532733" w:rsidRPr="00B04FCE">
        <w:rPr>
          <w:rFonts w:ascii="Arial" w:hAnsi="Arial" w:cs="Arial"/>
          <w:bCs/>
          <w:sz w:val="22"/>
          <w:szCs w:val="22"/>
          <w:lang w:val="en-GB"/>
        </w:rPr>
        <w:t xml:space="preserve"> and discuss possible future case studies.</w:t>
      </w:r>
    </w:p>
    <w:p w:rsidR="003E0D3D" w:rsidRPr="00B04FCE" w:rsidRDefault="003E0D3D" w:rsidP="00C629F6">
      <w:pPr>
        <w:adjustRightInd w:val="0"/>
        <w:snapToGrid w:val="0"/>
        <w:spacing w:line="280" w:lineRule="atLeast"/>
        <w:contextualSpacing/>
        <w:rPr>
          <w:rFonts w:ascii="Arial" w:hAnsi="Arial" w:cs="Arial"/>
          <w:sz w:val="22"/>
          <w:szCs w:val="22"/>
          <w:lang w:val="en-GB"/>
        </w:rPr>
      </w:pPr>
    </w:p>
    <w:p w:rsidR="003E0D3D" w:rsidRPr="00B04FCE" w:rsidRDefault="003E0D3D" w:rsidP="00C629F6">
      <w:pPr>
        <w:adjustRightInd w:val="0"/>
        <w:snapToGrid w:val="0"/>
        <w:spacing w:line="280" w:lineRule="atLeast"/>
        <w:contextualSpacing/>
        <w:rPr>
          <w:rFonts w:ascii="Arial" w:hAnsi="Arial" w:cs="Arial"/>
          <w:sz w:val="22"/>
          <w:szCs w:val="22"/>
          <w:lang w:val="en-GB"/>
        </w:rPr>
      </w:pPr>
    </w:p>
    <w:p w:rsidR="00C629F6" w:rsidRPr="00B04FCE" w:rsidRDefault="00F22260" w:rsidP="007C13F1">
      <w:pPr>
        <w:pBdr>
          <w:bottom w:val="single" w:sz="4" w:space="1" w:color="auto"/>
        </w:pBdr>
        <w:adjustRightInd w:val="0"/>
        <w:snapToGrid w:val="0"/>
        <w:spacing w:line="280" w:lineRule="atLeast"/>
        <w:contextualSpacing/>
        <w:rPr>
          <w:rFonts w:ascii="Arial" w:hAnsi="Arial" w:cs="Arial"/>
          <w:b/>
          <w:kern w:val="0"/>
          <w:sz w:val="24"/>
          <w:lang w:val="en-GB"/>
        </w:rPr>
      </w:pPr>
      <w:r w:rsidRPr="00B04FCE">
        <w:rPr>
          <w:rFonts w:ascii="Arial" w:hAnsi="Arial" w:cs="Arial"/>
          <w:b/>
          <w:kern w:val="0"/>
          <w:sz w:val="24"/>
          <w:lang w:val="en-GB"/>
        </w:rPr>
        <w:t>Existing or p</w:t>
      </w:r>
      <w:r w:rsidR="00A9715B" w:rsidRPr="00B04FCE">
        <w:rPr>
          <w:rFonts w:ascii="Arial" w:hAnsi="Arial" w:cs="Arial"/>
          <w:b/>
          <w:kern w:val="0"/>
          <w:sz w:val="24"/>
          <w:lang w:val="en-GB"/>
        </w:rPr>
        <w:t xml:space="preserve">ossible future </w:t>
      </w:r>
      <w:r w:rsidR="00C629F6" w:rsidRPr="00B04FCE">
        <w:rPr>
          <w:rFonts w:ascii="Arial" w:hAnsi="Arial" w:cs="Arial"/>
          <w:b/>
          <w:kern w:val="0"/>
          <w:sz w:val="24"/>
          <w:lang w:val="en-GB"/>
        </w:rPr>
        <w:t>collaboration</w:t>
      </w:r>
    </w:p>
    <w:p w:rsidR="0047160B" w:rsidRPr="00B04FCE" w:rsidRDefault="0047160B" w:rsidP="00CC51C7">
      <w:pPr>
        <w:pStyle w:val="ListParagraph"/>
        <w:ind w:left="0"/>
        <w:rPr>
          <w:rFonts w:ascii="Arial" w:hAnsi="Arial" w:cs="Arial"/>
          <w:bCs/>
          <w:sz w:val="22"/>
          <w:szCs w:val="22"/>
          <w:lang w:val="en-GB"/>
        </w:rPr>
      </w:pPr>
    </w:p>
    <w:p w:rsidR="0047160B" w:rsidRPr="00B04FCE" w:rsidRDefault="0047160B" w:rsidP="00CC51C7">
      <w:pPr>
        <w:pStyle w:val="ListParagraph"/>
        <w:ind w:left="0"/>
        <w:rPr>
          <w:rFonts w:ascii="Arial" w:hAnsi="Arial" w:cs="Arial"/>
          <w:bCs/>
          <w:sz w:val="22"/>
          <w:szCs w:val="22"/>
          <w:lang w:val="en-GB"/>
        </w:rPr>
      </w:pPr>
      <w:r w:rsidRPr="00B04FCE">
        <w:rPr>
          <w:rFonts w:ascii="Arial" w:hAnsi="Arial" w:cs="Arial"/>
          <w:bCs/>
          <w:sz w:val="22"/>
          <w:szCs w:val="22"/>
          <w:lang w:val="en-GB"/>
        </w:rPr>
        <w:t xml:space="preserve">As explained above, there exists an ongoing collaboration between the P09 beamline team and </w:t>
      </w:r>
      <w:proofErr w:type="spellStart"/>
      <w:r w:rsidRPr="00B04FCE">
        <w:rPr>
          <w:rFonts w:ascii="Arial" w:hAnsi="Arial" w:cs="Arial"/>
          <w:bCs/>
          <w:sz w:val="22"/>
          <w:szCs w:val="22"/>
          <w:lang w:val="en-GB"/>
        </w:rPr>
        <w:t>Dr.</w:t>
      </w:r>
      <w:proofErr w:type="spellEnd"/>
      <w:r w:rsidRPr="00B04FCE">
        <w:rPr>
          <w:rFonts w:ascii="Arial" w:hAnsi="Arial" w:cs="Arial"/>
          <w:bCs/>
          <w:sz w:val="22"/>
          <w:szCs w:val="22"/>
          <w:lang w:val="en-GB"/>
        </w:rPr>
        <w:t> Rodríguez-Carvajal</w:t>
      </w:r>
      <w:r w:rsidR="00AC6F12" w:rsidRPr="00B04FCE">
        <w:rPr>
          <w:rFonts w:ascii="Arial" w:hAnsi="Arial" w:cs="Arial"/>
          <w:bCs/>
          <w:sz w:val="22"/>
          <w:szCs w:val="22"/>
          <w:lang w:val="en-GB"/>
        </w:rPr>
        <w:t>. T</w:t>
      </w:r>
      <w:r w:rsidRPr="00B04FCE">
        <w:rPr>
          <w:rFonts w:ascii="Arial" w:hAnsi="Arial" w:cs="Arial"/>
          <w:bCs/>
          <w:sz w:val="22"/>
          <w:szCs w:val="22"/>
          <w:lang w:val="en-GB"/>
        </w:rPr>
        <w:t>he aim of the proposed visit at DESY would b</w:t>
      </w:r>
      <w:r w:rsidR="001A0D4C" w:rsidRPr="00B04FCE">
        <w:rPr>
          <w:rFonts w:ascii="Arial" w:hAnsi="Arial" w:cs="Arial"/>
          <w:bCs/>
          <w:sz w:val="22"/>
          <w:szCs w:val="22"/>
          <w:lang w:val="en-GB"/>
        </w:rPr>
        <w:t xml:space="preserve">e to enhance this collaboration. The outcomes of this collaboration would be beneficial not only to the P09 </w:t>
      </w:r>
      <w:r w:rsidR="0031133B" w:rsidRPr="00B04FCE">
        <w:rPr>
          <w:rFonts w:ascii="Arial" w:hAnsi="Arial" w:cs="Arial"/>
          <w:bCs/>
          <w:sz w:val="22"/>
          <w:szCs w:val="22"/>
          <w:lang w:val="en-GB"/>
        </w:rPr>
        <w:t xml:space="preserve">beamline, but also to the PETRA III </w:t>
      </w:r>
      <w:r w:rsidR="001A0D4C" w:rsidRPr="00B04FCE">
        <w:rPr>
          <w:rFonts w:ascii="Arial" w:hAnsi="Arial" w:cs="Arial"/>
          <w:bCs/>
          <w:sz w:val="22"/>
          <w:szCs w:val="22"/>
          <w:lang w:val="en-GB"/>
        </w:rPr>
        <w:t>users, since the resulting software will facilitate their research at DESY.</w:t>
      </w:r>
      <w:r w:rsidR="0031133B" w:rsidRPr="00B04FCE">
        <w:rPr>
          <w:rFonts w:ascii="Arial" w:hAnsi="Arial" w:cs="Arial"/>
          <w:bCs/>
          <w:sz w:val="22"/>
          <w:szCs w:val="22"/>
          <w:lang w:val="en-GB"/>
        </w:rPr>
        <w:t xml:space="preserve"> </w:t>
      </w:r>
    </w:p>
    <w:bookmarkEnd w:id="0"/>
    <w:p w:rsidR="007C13F1" w:rsidRPr="00B04FCE" w:rsidRDefault="007C13F1" w:rsidP="0041535B">
      <w:pPr>
        <w:pStyle w:val="Header"/>
        <w:pBdr>
          <w:bottom w:val="none" w:sz="0" w:space="0" w:color="auto"/>
        </w:pBdr>
        <w:tabs>
          <w:tab w:val="clear" w:pos="4153"/>
          <w:tab w:val="left" w:pos="6195"/>
        </w:tabs>
        <w:adjustRightInd w:val="0"/>
        <w:spacing w:line="280" w:lineRule="atLeast"/>
        <w:contextualSpacing/>
        <w:jc w:val="both"/>
        <w:rPr>
          <w:rFonts w:ascii="Arial" w:hAnsi="Arial" w:cs="Arial"/>
          <w:i/>
          <w:sz w:val="22"/>
          <w:szCs w:val="22"/>
          <w:lang w:val="en-GB"/>
        </w:rPr>
      </w:pPr>
    </w:p>
    <w:sectPr w:rsidR="007C13F1" w:rsidRPr="00B04FCE" w:rsidSect="00784F76">
      <w:footerReference w:type="even" r:id="rId15"/>
      <w:footerReference w:type="default" r:id="rId16"/>
      <w:headerReference w:type="first" r:id="rId17"/>
      <w:footerReference w:type="first" r:id="rId18"/>
      <w:pgSz w:w="11906" w:h="16838"/>
      <w:pgMar w:top="709" w:right="849" w:bottom="851" w:left="993" w:header="713" w:footer="123"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A52" w:rsidRDefault="005E0A52">
      <w:r>
        <w:separator/>
      </w:r>
    </w:p>
  </w:endnote>
  <w:endnote w:type="continuationSeparator" w:id="0">
    <w:p w:rsidR="005E0A52" w:rsidRDefault="005E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7A1" w:rsidRDefault="00DA27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A27A1" w:rsidRDefault="00DA27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7A1" w:rsidRDefault="00DA27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4FCE">
      <w:rPr>
        <w:rStyle w:val="PageNumber"/>
        <w:noProof/>
      </w:rPr>
      <w:t>1</w:t>
    </w:r>
    <w:r>
      <w:rPr>
        <w:rStyle w:val="PageNumber"/>
      </w:rPr>
      <w:fldChar w:fldCharType="end"/>
    </w:r>
  </w:p>
  <w:p w:rsidR="00DA27A1" w:rsidRDefault="00DA27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814873"/>
      <w:docPartObj>
        <w:docPartGallery w:val="Page Numbers (Bottom of Page)"/>
        <w:docPartUnique/>
      </w:docPartObj>
    </w:sdtPr>
    <w:sdtEndPr/>
    <w:sdtContent>
      <w:p w:rsidR="00A7115F" w:rsidRDefault="00A7115F">
        <w:pPr>
          <w:pStyle w:val="Footer"/>
          <w:jc w:val="right"/>
        </w:pPr>
        <w:r>
          <w:fldChar w:fldCharType="begin"/>
        </w:r>
        <w:r>
          <w:instrText>PAGE   \* MERGEFORMAT</w:instrText>
        </w:r>
        <w:r>
          <w:fldChar w:fldCharType="separate"/>
        </w:r>
        <w:r w:rsidR="00784F76" w:rsidRPr="00784F76">
          <w:rPr>
            <w:noProof/>
            <w:lang w:val="de-DE"/>
          </w:rPr>
          <w:t>1</w:t>
        </w:r>
        <w:r>
          <w:fldChar w:fldCharType="end"/>
        </w:r>
      </w:p>
    </w:sdtContent>
  </w:sdt>
  <w:p w:rsidR="00A7115F" w:rsidRPr="00A7115F" w:rsidRDefault="00A7115F">
    <w:pPr>
      <w:pStyle w:val="Footer"/>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A52" w:rsidRDefault="005E0A52">
      <w:r>
        <w:separator/>
      </w:r>
    </w:p>
  </w:footnote>
  <w:footnote w:type="continuationSeparator" w:id="0">
    <w:p w:rsidR="005E0A52" w:rsidRDefault="005E0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F76" w:rsidRDefault="00784F76">
    <w:pPr>
      <w:pStyle w:val="Header"/>
    </w:pPr>
  </w:p>
  <w:p w:rsidR="004C284B" w:rsidRDefault="004C28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716"/>
    <w:multiLevelType w:val="hybridMultilevel"/>
    <w:tmpl w:val="D30CE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82500B"/>
    <w:multiLevelType w:val="hybridMultilevel"/>
    <w:tmpl w:val="3B50BEFE"/>
    <w:lvl w:ilvl="0" w:tplc="F4D8C962">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2A7F4C"/>
    <w:multiLevelType w:val="hybridMultilevel"/>
    <w:tmpl w:val="C52224C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091B0C3A"/>
    <w:multiLevelType w:val="multilevel"/>
    <w:tmpl w:val="BD40E536"/>
    <w:lvl w:ilvl="0">
      <w:start w:val="9"/>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BDD56A5"/>
    <w:multiLevelType w:val="hybridMultilevel"/>
    <w:tmpl w:val="61FC7556"/>
    <w:lvl w:ilvl="0" w:tplc="D22C7F4E">
      <w:start w:val="2"/>
      <w:numFmt w:val="decimal"/>
      <w:lvlText w:val="%1."/>
      <w:lvlJc w:val="left"/>
      <w:pPr>
        <w:tabs>
          <w:tab w:val="num" w:pos="360"/>
        </w:tabs>
        <w:ind w:left="360" w:hanging="360"/>
      </w:pPr>
      <w:rPr>
        <w:rFonts w:hint="default"/>
      </w:rPr>
    </w:lvl>
    <w:lvl w:ilvl="1" w:tplc="48FC44CC">
      <w:numFmt w:val="none"/>
      <w:lvlText w:val=""/>
      <w:lvlJc w:val="left"/>
      <w:pPr>
        <w:tabs>
          <w:tab w:val="num" w:pos="360"/>
        </w:tabs>
      </w:pPr>
    </w:lvl>
    <w:lvl w:ilvl="2" w:tplc="BB982A64">
      <w:numFmt w:val="none"/>
      <w:lvlText w:val=""/>
      <w:lvlJc w:val="left"/>
      <w:pPr>
        <w:tabs>
          <w:tab w:val="num" w:pos="360"/>
        </w:tabs>
      </w:pPr>
    </w:lvl>
    <w:lvl w:ilvl="3" w:tplc="850A4684">
      <w:numFmt w:val="none"/>
      <w:lvlText w:val=""/>
      <w:lvlJc w:val="left"/>
      <w:pPr>
        <w:tabs>
          <w:tab w:val="num" w:pos="360"/>
        </w:tabs>
      </w:pPr>
    </w:lvl>
    <w:lvl w:ilvl="4" w:tplc="8F7E643C">
      <w:numFmt w:val="none"/>
      <w:lvlText w:val=""/>
      <w:lvlJc w:val="left"/>
      <w:pPr>
        <w:tabs>
          <w:tab w:val="num" w:pos="360"/>
        </w:tabs>
      </w:pPr>
    </w:lvl>
    <w:lvl w:ilvl="5" w:tplc="D3AE4498">
      <w:numFmt w:val="none"/>
      <w:lvlText w:val=""/>
      <w:lvlJc w:val="left"/>
      <w:pPr>
        <w:tabs>
          <w:tab w:val="num" w:pos="360"/>
        </w:tabs>
      </w:pPr>
    </w:lvl>
    <w:lvl w:ilvl="6" w:tplc="EFA2A064">
      <w:numFmt w:val="none"/>
      <w:lvlText w:val=""/>
      <w:lvlJc w:val="left"/>
      <w:pPr>
        <w:tabs>
          <w:tab w:val="num" w:pos="360"/>
        </w:tabs>
      </w:pPr>
    </w:lvl>
    <w:lvl w:ilvl="7" w:tplc="B372AF32">
      <w:numFmt w:val="none"/>
      <w:lvlText w:val=""/>
      <w:lvlJc w:val="left"/>
      <w:pPr>
        <w:tabs>
          <w:tab w:val="num" w:pos="360"/>
        </w:tabs>
      </w:pPr>
    </w:lvl>
    <w:lvl w:ilvl="8" w:tplc="C36479AC">
      <w:numFmt w:val="none"/>
      <w:lvlText w:val=""/>
      <w:lvlJc w:val="left"/>
      <w:pPr>
        <w:tabs>
          <w:tab w:val="num" w:pos="360"/>
        </w:tabs>
      </w:pPr>
    </w:lvl>
  </w:abstractNum>
  <w:abstractNum w:abstractNumId="5">
    <w:nsid w:val="1979736A"/>
    <w:multiLevelType w:val="multilevel"/>
    <w:tmpl w:val="9506A1A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D591577"/>
    <w:multiLevelType w:val="hybridMultilevel"/>
    <w:tmpl w:val="76F045EA"/>
    <w:lvl w:ilvl="0" w:tplc="0809000F">
      <w:start w:val="1"/>
      <w:numFmt w:val="decimal"/>
      <w:lvlText w:val="%1."/>
      <w:lvlJc w:val="left"/>
      <w:pPr>
        <w:tabs>
          <w:tab w:val="num" w:pos="724"/>
        </w:tabs>
        <w:ind w:left="724" w:hanging="360"/>
      </w:pPr>
    </w:lvl>
    <w:lvl w:ilvl="1" w:tplc="08090019" w:tentative="1">
      <w:start w:val="1"/>
      <w:numFmt w:val="lowerLetter"/>
      <w:lvlText w:val="%2."/>
      <w:lvlJc w:val="left"/>
      <w:pPr>
        <w:tabs>
          <w:tab w:val="num" w:pos="1444"/>
        </w:tabs>
        <w:ind w:left="1444" w:hanging="360"/>
      </w:pPr>
    </w:lvl>
    <w:lvl w:ilvl="2" w:tplc="0809001B" w:tentative="1">
      <w:start w:val="1"/>
      <w:numFmt w:val="lowerRoman"/>
      <w:lvlText w:val="%3."/>
      <w:lvlJc w:val="right"/>
      <w:pPr>
        <w:tabs>
          <w:tab w:val="num" w:pos="2164"/>
        </w:tabs>
        <w:ind w:left="2164" w:hanging="180"/>
      </w:pPr>
    </w:lvl>
    <w:lvl w:ilvl="3" w:tplc="0809000F" w:tentative="1">
      <w:start w:val="1"/>
      <w:numFmt w:val="decimal"/>
      <w:lvlText w:val="%4."/>
      <w:lvlJc w:val="left"/>
      <w:pPr>
        <w:tabs>
          <w:tab w:val="num" w:pos="2884"/>
        </w:tabs>
        <w:ind w:left="2884" w:hanging="360"/>
      </w:pPr>
    </w:lvl>
    <w:lvl w:ilvl="4" w:tplc="08090019" w:tentative="1">
      <w:start w:val="1"/>
      <w:numFmt w:val="lowerLetter"/>
      <w:lvlText w:val="%5."/>
      <w:lvlJc w:val="left"/>
      <w:pPr>
        <w:tabs>
          <w:tab w:val="num" w:pos="3604"/>
        </w:tabs>
        <w:ind w:left="3604" w:hanging="360"/>
      </w:pPr>
    </w:lvl>
    <w:lvl w:ilvl="5" w:tplc="0809001B" w:tentative="1">
      <w:start w:val="1"/>
      <w:numFmt w:val="lowerRoman"/>
      <w:lvlText w:val="%6."/>
      <w:lvlJc w:val="right"/>
      <w:pPr>
        <w:tabs>
          <w:tab w:val="num" w:pos="4324"/>
        </w:tabs>
        <w:ind w:left="4324" w:hanging="180"/>
      </w:pPr>
    </w:lvl>
    <w:lvl w:ilvl="6" w:tplc="0809000F" w:tentative="1">
      <w:start w:val="1"/>
      <w:numFmt w:val="decimal"/>
      <w:lvlText w:val="%7."/>
      <w:lvlJc w:val="left"/>
      <w:pPr>
        <w:tabs>
          <w:tab w:val="num" w:pos="5044"/>
        </w:tabs>
        <w:ind w:left="5044" w:hanging="360"/>
      </w:pPr>
    </w:lvl>
    <w:lvl w:ilvl="7" w:tplc="08090019" w:tentative="1">
      <w:start w:val="1"/>
      <w:numFmt w:val="lowerLetter"/>
      <w:lvlText w:val="%8."/>
      <w:lvlJc w:val="left"/>
      <w:pPr>
        <w:tabs>
          <w:tab w:val="num" w:pos="5764"/>
        </w:tabs>
        <w:ind w:left="5764" w:hanging="360"/>
      </w:pPr>
    </w:lvl>
    <w:lvl w:ilvl="8" w:tplc="0809001B" w:tentative="1">
      <w:start w:val="1"/>
      <w:numFmt w:val="lowerRoman"/>
      <w:lvlText w:val="%9."/>
      <w:lvlJc w:val="right"/>
      <w:pPr>
        <w:tabs>
          <w:tab w:val="num" w:pos="6484"/>
        </w:tabs>
        <w:ind w:left="6484" w:hanging="180"/>
      </w:pPr>
    </w:lvl>
  </w:abstractNum>
  <w:abstractNum w:abstractNumId="7">
    <w:nsid w:val="28D069EA"/>
    <w:multiLevelType w:val="hybridMultilevel"/>
    <w:tmpl w:val="1E6C6428"/>
    <w:lvl w:ilvl="0" w:tplc="D11473A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14439C7"/>
    <w:multiLevelType w:val="hybridMultilevel"/>
    <w:tmpl w:val="AF00051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5321E4"/>
    <w:multiLevelType w:val="hybridMultilevel"/>
    <w:tmpl w:val="AFF6E1C8"/>
    <w:lvl w:ilvl="0" w:tplc="04070001">
      <w:start w:val="1"/>
      <w:numFmt w:val="bullet"/>
      <w:lvlText w:val=""/>
      <w:lvlJc w:val="left"/>
      <w:pPr>
        <w:ind w:left="600" w:hanging="360"/>
      </w:pPr>
      <w:rPr>
        <w:rFonts w:ascii="Symbol" w:hAnsi="Symbol" w:hint="default"/>
      </w:rPr>
    </w:lvl>
    <w:lvl w:ilvl="1" w:tplc="04070003" w:tentative="1">
      <w:start w:val="1"/>
      <w:numFmt w:val="bullet"/>
      <w:lvlText w:val="o"/>
      <w:lvlJc w:val="left"/>
      <w:pPr>
        <w:ind w:left="1320" w:hanging="360"/>
      </w:pPr>
      <w:rPr>
        <w:rFonts w:ascii="Courier New" w:hAnsi="Courier New" w:cs="Courier New" w:hint="default"/>
      </w:rPr>
    </w:lvl>
    <w:lvl w:ilvl="2" w:tplc="04070005" w:tentative="1">
      <w:start w:val="1"/>
      <w:numFmt w:val="bullet"/>
      <w:lvlText w:val=""/>
      <w:lvlJc w:val="left"/>
      <w:pPr>
        <w:ind w:left="2040" w:hanging="360"/>
      </w:pPr>
      <w:rPr>
        <w:rFonts w:ascii="Wingdings" w:hAnsi="Wingdings" w:hint="default"/>
      </w:rPr>
    </w:lvl>
    <w:lvl w:ilvl="3" w:tplc="04070001" w:tentative="1">
      <w:start w:val="1"/>
      <w:numFmt w:val="bullet"/>
      <w:lvlText w:val=""/>
      <w:lvlJc w:val="left"/>
      <w:pPr>
        <w:ind w:left="2760" w:hanging="360"/>
      </w:pPr>
      <w:rPr>
        <w:rFonts w:ascii="Symbol" w:hAnsi="Symbol" w:hint="default"/>
      </w:rPr>
    </w:lvl>
    <w:lvl w:ilvl="4" w:tplc="04070003" w:tentative="1">
      <w:start w:val="1"/>
      <w:numFmt w:val="bullet"/>
      <w:lvlText w:val="o"/>
      <w:lvlJc w:val="left"/>
      <w:pPr>
        <w:ind w:left="3480" w:hanging="360"/>
      </w:pPr>
      <w:rPr>
        <w:rFonts w:ascii="Courier New" w:hAnsi="Courier New" w:cs="Courier New" w:hint="default"/>
      </w:rPr>
    </w:lvl>
    <w:lvl w:ilvl="5" w:tplc="04070005" w:tentative="1">
      <w:start w:val="1"/>
      <w:numFmt w:val="bullet"/>
      <w:lvlText w:val=""/>
      <w:lvlJc w:val="left"/>
      <w:pPr>
        <w:ind w:left="4200" w:hanging="360"/>
      </w:pPr>
      <w:rPr>
        <w:rFonts w:ascii="Wingdings" w:hAnsi="Wingdings" w:hint="default"/>
      </w:rPr>
    </w:lvl>
    <w:lvl w:ilvl="6" w:tplc="04070001" w:tentative="1">
      <w:start w:val="1"/>
      <w:numFmt w:val="bullet"/>
      <w:lvlText w:val=""/>
      <w:lvlJc w:val="left"/>
      <w:pPr>
        <w:ind w:left="4920" w:hanging="360"/>
      </w:pPr>
      <w:rPr>
        <w:rFonts w:ascii="Symbol" w:hAnsi="Symbol" w:hint="default"/>
      </w:rPr>
    </w:lvl>
    <w:lvl w:ilvl="7" w:tplc="04070003" w:tentative="1">
      <w:start w:val="1"/>
      <w:numFmt w:val="bullet"/>
      <w:lvlText w:val="o"/>
      <w:lvlJc w:val="left"/>
      <w:pPr>
        <w:ind w:left="5640" w:hanging="360"/>
      </w:pPr>
      <w:rPr>
        <w:rFonts w:ascii="Courier New" w:hAnsi="Courier New" w:cs="Courier New" w:hint="default"/>
      </w:rPr>
    </w:lvl>
    <w:lvl w:ilvl="8" w:tplc="04070005" w:tentative="1">
      <w:start w:val="1"/>
      <w:numFmt w:val="bullet"/>
      <w:lvlText w:val=""/>
      <w:lvlJc w:val="left"/>
      <w:pPr>
        <w:ind w:left="6360" w:hanging="360"/>
      </w:pPr>
      <w:rPr>
        <w:rFonts w:ascii="Wingdings" w:hAnsi="Wingdings" w:hint="default"/>
      </w:rPr>
    </w:lvl>
  </w:abstractNum>
  <w:abstractNum w:abstractNumId="10">
    <w:nsid w:val="3BD17678"/>
    <w:multiLevelType w:val="hybridMultilevel"/>
    <w:tmpl w:val="6F20B6AE"/>
    <w:lvl w:ilvl="0" w:tplc="08090001">
      <w:start w:val="1"/>
      <w:numFmt w:val="bullet"/>
      <w:lvlText w:val=""/>
      <w:lvlJc w:val="left"/>
      <w:pPr>
        <w:tabs>
          <w:tab w:val="num" w:pos="1200"/>
        </w:tabs>
        <w:ind w:left="1200" w:hanging="360"/>
      </w:pPr>
      <w:rPr>
        <w:rFonts w:ascii="Symbol" w:hAnsi="Symbol" w:hint="default"/>
      </w:rPr>
    </w:lvl>
    <w:lvl w:ilvl="1" w:tplc="08090019" w:tentative="1">
      <w:start w:val="1"/>
      <w:numFmt w:val="lowerLetter"/>
      <w:lvlText w:val="%2."/>
      <w:lvlJc w:val="left"/>
      <w:pPr>
        <w:tabs>
          <w:tab w:val="num" w:pos="1920"/>
        </w:tabs>
        <w:ind w:left="1920" w:hanging="360"/>
      </w:pPr>
    </w:lvl>
    <w:lvl w:ilvl="2" w:tplc="0809001B" w:tentative="1">
      <w:start w:val="1"/>
      <w:numFmt w:val="lowerRoman"/>
      <w:lvlText w:val="%3."/>
      <w:lvlJc w:val="right"/>
      <w:pPr>
        <w:tabs>
          <w:tab w:val="num" w:pos="2640"/>
        </w:tabs>
        <w:ind w:left="2640" w:hanging="180"/>
      </w:pPr>
    </w:lvl>
    <w:lvl w:ilvl="3" w:tplc="0809000F" w:tentative="1">
      <w:start w:val="1"/>
      <w:numFmt w:val="decimal"/>
      <w:lvlText w:val="%4."/>
      <w:lvlJc w:val="left"/>
      <w:pPr>
        <w:tabs>
          <w:tab w:val="num" w:pos="3360"/>
        </w:tabs>
        <w:ind w:left="3360" w:hanging="360"/>
      </w:pPr>
    </w:lvl>
    <w:lvl w:ilvl="4" w:tplc="08090019" w:tentative="1">
      <w:start w:val="1"/>
      <w:numFmt w:val="lowerLetter"/>
      <w:lvlText w:val="%5."/>
      <w:lvlJc w:val="left"/>
      <w:pPr>
        <w:tabs>
          <w:tab w:val="num" w:pos="4080"/>
        </w:tabs>
        <w:ind w:left="4080" w:hanging="360"/>
      </w:pPr>
    </w:lvl>
    <w:lvl w:ilvl="5" w:tplc="0809001B" w:tentative="1">
      <w:start w:val="1"/>
      <w:numFmt w:val="lowerRoman"/>
      <w:lvlText w:val="%6."/>
      <w:lvlJc w:val="right"/>
      <w:pPr>
        <w:tabs>
          <w:tab w:val="num" w:pos="4800"/>
        </w:tabs>
        <w:ind w:left="4800" w:hanging="180"/>
      </w:pPr>
    </w:lvl>
    <w:lvl w:ilvl="6" w:tplc="0809000F" w:tentative="1">
      <w:start w:val="1"/>
      <w:numFmt w:val="decimal"/>
      <w:lvlText w:val="%7."/>
      <w:lvlJc w:val="left"/>
      <w:pPr>
        <w:tabs>
          <w:tab w:val="num" w:pos="5520"/>
        </w:tabs>
        <w:ind w:left="5520" w:hanging="360"/>
      </w:pPr>
    </w:lvl>
    <w:lvl w:ilvl="7" w:tplc="08090019" w:tentative="1">
      <w:start w:val="1"/>
      <w:numFmt w:val="lowerLetter"/>
      <w:lvlText w:val="%8."/>
      <w:lvlJc w:val="left"/>
      <w:pPr>
        <w:tabs>
          <w:tab w:val="num" w:pos="6240"/>
        </w:tabs>
        <w:ind w:left="6240" w:hanging="360"/>
      </w:pPr>
    </w:lvl>
    <w:lvl w:ilvl="8" w:tplc="0809001B" w:tentative="1">
      <w:start w:val="1"/>
      <w:numFmt w:val="lowerRoman"/>
      <w:lvlText w:val="%9."/>
      <w:lvlJc w:val="right"/>
      <w:pPr>
        <w:tabs>
          <w:tab w:val="num" w:pos="6960"/>
        </w:tabs>
        <w:ind w:left="6960" w:hanging="180"/>
      </w:pPr>
    </w:lvl>
  </w:abstractNum>
  <w:abstractNum w:abstractNumId="11">
    <w:nsid w:val="43BB2CF1"/>
    <w:multiLevelType w:val="multilevel"/>
    <w:tmpl w:val="9506A1A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464C23E3"/>
    <w:multiLevelType w:val="hybridMultilevel"/>
    <w:tmpl w:val="FCA84610"/>
    <w:lvl w:ilvl="0" w:tplc="0407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3">
    <w:nsid w:val="48302420"/>
    <w:multiLevelType w:val="hybridMultilevel"/>
    <w:tmpl w:val="BD40E536"/>
    <w:lvl w:ilvl="0" w:tplc="0409000F">
      <w:start w:val="9"/>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4A33460"/>
    <w:multiLevelType w:val="hybridMultilevel"/>
    <w:tmpl w:val="F4C25F18"/>
    <w:lvl w:ilvl="0" w:tplc="04090001">
      <w:start w:val="1"/>
      <w:numFmt w:val="bullet"/>
      <w:lvlText w:val=""/>
      <w:lvlJc w:val="left"/>
      <w:pPr>
        <w:tabs>
          <w:tab w:val="num" w:pos="784"/>
        </w:tabs>
        <w:ind w:left="784" w:hanging="420"/>
      </w:pPr>
      <w:rPr>
        <w:rFonts w:ascii="Wingdings" w:hAnsi="Wingdings" w:hint="default"/>
      </w:rPr>
    </w:lvl>
    <w:lvl w:ilvl="1" w:tplc="08090019" w:tentative="1">
      <w:start w:val="1"/>
      <w:numFmt w:val="lowerLetter"/>
      <w:lvlText w:val="%2."/>
      <w:lvlJc w:val="left"/>
      <w:pPr>
        <w:tabs>
          <w:tab w:val="num" w:pos="1444"/>
        </w:tabs>
        <w:ind w:left="1444" w:hanging="360"/>
      </w:pPr>
    </w:lvl>
    <w:lvl w:ilvl="2" w:tplc="0809001B" w:tentative="1">
      <w:start w:val="1"/>
      <w:numFmt w:val="lowerRoman"/>
      <w:lvlText w:val="%3."/>
      <w:lvlJc w:val="right"/>
      <w:pPr>
        <w:tabs>
          <w:tab w:val="num" w:pos="2164"/>
        </w:tabs>
        <w:ind w:left="2164" w:hanging="180"/>
      </w:pPr>
    </w:lvl>
    <w:lvl w:ilvl="3" w:tplc="0809000F" w:tentative="1">
      <w:start w:val="1"/>
      <w:numFmt w:val="decimal"/>
      <w:lvlText w:val="%4."/>
      <w:lvlJc w:val="left"/>
      <w:pPr>
        <w:tabs>
          <w:tab w:val="num" w:pos="2884"/>
        </w:tabs>
        <w:ind w:left="2884" w:hanging="360"/>
      </w:pPr>
    </w:lvl>
    <w:lvl w:ilvl="4" w:tplc="08090019" w:tentative="1">
      <w:start w:val="1"/>
      <w:numFmt w:val="lowerLetter"/>
      <w:lvlText w:val="%5."/>
      <w:lvlJc w:val="left"/>
      <w:pPr>
        <w:tabs>
          <w:tab w:val="num" w:pos="3604"/>
        </w:tabs>
        <w:ind w:left="3604" w:hanging="360"/>
      </w:pPr>
    </w:lvl>
    <w:lvl w:ilvl="5" w:tplc="0809001B" w:tentative="1">
      <w:start w:val="1"/>
      <w:numFmt w:val="lowerRoman"/>
      <w:lvlText w:val="%6."/>
      <w:lvlJc w:val="right"/>
      <w:pPr>
        <w:tabs>
          <w:tab w:val="num" w:pos="4324"/>
        </w:tabs>
        <w:ind w:left="4324" w:hanging="180"/>
      </w:pPr>
    </w:lvl>
    <w:lvl w:ilvl="6" w:tplc="0809000F" w:tentative="1">
      <w:start w:val="1"/>
      <w:numFmt w:val="decimal"/>
      <w:lvlText w:val="%7."/>
      <w:lvlJc w:val="left"/>
      <w:pPr>
        <w:tabs>
          <w:tab w:val="num" w:pos="5044"/>
        </w:tabs>
        <w:ind w:left="5044" w:hanging="360"/>
      </w:pPr>
    </w:lvl>
    <w:lvl w:ilvl="7" w:tplc="08090019" w:tentative="1">
      <w:start w:val="1"/>
      <w:numFmt w:val="lowerLetter"/>
      <w:lvlText w:val="%8."/>
      <w:lvlJc w:val="left"/>
      <w:pPr>
        <w:tabs>
          <w:tab w:val="num" w:pos="5764"/>
        </w:tabs>
        <w:ind w:left="5764" w:hanging="360"/>
      </w:pPr>
    </w:lvl>
    <w:lvl w:ilvl="8" w:tplc="0809001B" w:tentative="1">
      <w:start w:val="1"/>
      <w:numFmt w:val="lowerRoman"/>
      <w:lvlText w:val="%9."/>
      <w:lvlJc w:val="right"/>
      <w:pPr>
        <w:tabs>
          <w:tab w:val="num" w:pos="6484"/>
        </w:tabs>
        <w:ind w:left="6484" w:hanging="180"/>
      </w:pPr>
    </w:lvl>
  </w:abstractNum>
  <w:abstractNum w:abstractNumId="15">
    <w:nsid w:val="55A26F12"/>
    <w:multiLevelType w:val="hybridMultilevel"/>
    <w:tmpl w:val="D65AD752"/>
    <w:lvl w:ilvl="0" w:tplc="D1C40DB2">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6">
    <w:nsid w:val="5D4A19AC"/>
    <w:multiLevelType w:val="hybridMultilevel"/>
    <w:tmpl w:val="99247A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DC52898"/>
    <w:multiLevelType w:val="hybridMultilevel"/>
    <w:tmpl w:val="119E23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0AB5593"/>
    <w:multiLevelType w:val="hybridMultilevel"/>
    <w:tmpl w:val="69D0A6DE"/>
    <w:lvl w:ilvl="0" w:tplc="6E7ADF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13D34B7"/>
    <w:multiLevelType w:val="hybridMultilevel"/>
    <w:tmpl w:val="1234A88A"/>
    <w:lvl w:ilvl="0" w:tplc="0809000F">
      <w:start w:val="1"/>
      <w:numFmt w:val="decimal"/>
      <w:lvlText w:val="%1."/>
      <w:lvlJc w:val="left"/>
      <w:pPr>
        <w:tabs>
          <w:tab w:val="num" w:pos="960"/>
        </w:tabs>
        <w:ind w:left="960" w:hanging="360"/>
      </w:pPr>
    </w:lvl>
    <w:lvl w:ilvl="1" w:tplc="08090019" w:tentative="1">
      <w:start w:val="1"/>
      <w:numFmt w:val="lowerLetter"/>
      <w:lvlText w:val="%2."/>
      <w:lvlJc w:val="left"/>
      <w:pPr>
        <w:tabs>
          <w:tab w:val="num" w:pos="1680"/>
        </w:tabs>
        <w:ind w:left="1680" w:hanging="360"/>
      </w:pPr>
    </w:lvl>
    <w:lvl w:ilvl="2" w:tplc="0809001B" w:tentative="1">
      <w:start w:val="1"/>
      <w:numFmt w:val="lowerRoman"/>
      <w:lvlText w:val="%3."/>
      <w:lvlJc w:val="right"/>
      <w:pPr>
        <w:tabs>
          <w:tab w:val="num" w:pos="2400"/>
        </w:tabs>
        <w:ind w:left="2400" w:hanging="180"/>
      </w:pPr>
    </w:lvl>
    <w:lvl w:ilvl="3" w:tplc="0809000F" w:tentative="1">
      <w:start w:val="1"/>
      <w:numFmt w:val="decimal"/>
      <w:lvlText w:val="%4."/>
      <w:lvlJc w:val="left"/>
      <w:pPr>
        <w:tabs>
          <w:tab w:val="num" w:pos="3120"/>
        </w:tabs>
        <w:ind w:left="3120" w:hanging="360"/>
      </w:pPr>
    </w:lvl>
    <w:lvl w:ilvl="4" w:tplc="08090019" w:tentative="1">
      <w:start w:val="1"/>
      <w:numFmt w:val="lowerLetter"/>
      <w:lvlText w:val="%5."/>
      <w:lvlJc w:val="left"/>
      <w:pPr>
        <w:tabs>
          <w:tab w:val="num" w:pos="3840"/>
        </w:tabs>
        <w:ind w:left="3840" w:hanging="360"/>
      </w:pPr>
    </w:lvl>
    <w:lvl w:ilvl="5" w:tplc="0809001B" w:tentative="1">
      <w:start w:val="1"/>
      <w:numFmt w:val="lowerRoman"/>
      <w:lvlText w:val="%6."/>
      <w:lvlJc w:val="right"/>
      <w:pPr>
        <w:tabs>
          <w:tab w:val="num" w:pos="4560"/>
        </w:tabs>
        <w:ind w:left="4560" w:hanging="180"/>
      </w:pPr>
    </w:lvl>
    <w:lvl w:ilvl="6" w:tplc="0809000F" w:tentative="1">
      <w:start w:val="1"/>
      <w:numFmt w:val="decimal"/>
      <w:lvlText w:val="%7."/>
      <w:lvlJc w:val="left"/>
      <w:pPr>
        <w:tabs>
          <w:tab w:val="num" w:pos="5280"/>
        </w:tabs>
        <w:ind w:left="5280" w:hanging="360"/>
      </w:pPr>
    </w:lvl>
    <w:lvl w:ilvl="7" w:tplc="08090019" w:tentative="1">
      <w:start w:val="1"/>
      <w:numFmt w:val="lowerLetter"/>
      <w:lvlText w:val="%8."/>
      <w:lvlJc w:val="left"/>
      <w:pPr>
        <w:tabs>
          <w:tab w:val="num" w:pos="6000"/>
        </w:tabs>
        <w:ind w:left="6000" w:hanging="360"/>
      </w:pPr>
    </w:lvl>
    <w:lvl w:ilvl="8" w:tplc="0809001B" w:tentative="1">
      <w:start w:val="1"/>
      <w:numFmt w:val="lowerRoman"/>
      <w:lvlText w:val="%9."/>
      <w:lvlJc w:val="right"/>
      <w:pPr>
        <w:tabs>
          <w:tab w:val="num" w:pos="6720"/>
        </w:tabs>
        <w:ind w:left="6720" w:hanging="180"/>
      </w:pPr>
    </w:lvl>
  </w:abstractNum>
  <w:abstractNum w:abstractNumId="20">
    <w:nsid w:val="62B33D8F"/>
    <w:multiLevelType w:val="hybridMultilevel"/>
    <w:tmpl w:val="B6A43FFA"/>
    <w:lvl w:ilvl="0" w:tplc="4D5E868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4DE77DD"/>
    <w:multiLevelType w:val="hybridMultilevel"/>
    <w:tmpl w:val="64D0100A"/>
    <w:lvl w:ilvl="0" w:tplc="5D84224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5DE51B1"/>
    <w:multiLevelType w:val="hybridMultilevel"/>
    <w:tmpl w:val="78889014"/>
    <w:lvl w:ilvl="0" w:tplc="5628C12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69B0E5F"/>
    <w:multiLevelType w:val="hybridMultilevel"/>
    <w:tmpl w:val="500AE52A"/>
    <w:lvl w:ilvl="0" w:tplc="BC80F994">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4E3777"/>
    <w:multiLevelType w:val="hybridMultilevel"/>
    <w:tmpl w:val="3902531A"/>
    <w:lvl w:ilvl="0" w:tplc="0809000F">
      <w:start w:val="1"/>
      <w:numFmt w:val="decimal"/>
      <w:lvlText w:val="%1."/>
      <w:lvlJc w:val="left"/>
      <w:pPr>
        <w:tabs>
          <w:tab w:val="num" w:pos="1200"/>
        </w:tabs>
        <w:ind w:left="1200" w:hanging="360"/>
      </w:pPr>
    </w:lvl>
    <w:lvl w:ilvl="1" w:tplc="08090019" w:tentative="1">
      <w:start w:val="1"/>
      <w:numFmt w:val="lowerLetter"/>
      <w:lvlText w:val="%2."/>
      <w:lvlJc w:val="left"/>
      <w:pPr>
        <w:tabs>
          <w:tab w:val="num" w:pos="1920"/>
        </w:tabs>
        <w:ind w:left="1920" w:hanging="360"/>
      </w:pPr>
    </w:lvl>
    <w:lvl w:ilvl="2" w:tplc="0809001B" w:tentative="1">
      <w:start w:val="1"/>
      <w:numFmt w:val="lowerRoman"/>
      <w:lvlText w:val="%3."/>
      <w:lvlJc w:val="right"/>
      <w:pPr>
        <w:tabs>
          <w:tab w:val="num" w:pos="2640"/>
        </w:tabs>
        <w:ind w:left="2640" w:hanging="180"/>
      </w:pPr>
    </w:lvl>
    <w:lvl w:ilvl="3" w:tplc="0809000F" w:tentative="1">
      <w:start w:val="1"/>
      <w:numFmt w:val="decimal"/>
      <w:lvlText w:val="%4."/>
      <w:lvlJc w:val="left"/>
      <w:pPr>
        <w:tabs>
          <w:tab w:val="num" w:pos="3360"/>
        </w:tabs>
        <w:ind w:left="3360" w:hanging="360"/>
      </w:pPr>
    </w:lvl>
    <w:lvl w:ilvl="4" w:tplc="08090019" w:tentative="1">
      <w:start w:val="1"/>
      <w:numFmt w:val="lowerLetter"/>
      <w:lvlText w:val="%5."/>
      <w:lvlJc w:val="left"/>
      <w:pPr>
        <w:tabs>
          <w:tab w:val="num" w:pos="4080"/>
        </w:tabs>
        <w:ind w:left="4080" w:hanging="360"/>
      </w:pPr>
    </w:lvl>
    <w:lvl w:ilvl="5" w:tplc="0809001B" w:tentative="1">
      <w:start w:val="1"/>
      <w:numFmt w:val="lowerRoman"/>
      <w:lvlText w:val="%6."/>
      <w:lvlJc w:val="right"/>
      <w:pPr>
        <w:tabs>
          <w:tab w:val="num" w:pos="4800"/>
        </w:tabs>
        <w:ind w:left="4800" w:hanging="180"/>
      </w:pPr>
    </w:lvl>
    <w:lvl w:ilvl="6" w:tplc="0809000F" w:tentative="1">
      <w:start w:val="1"/>
      <w:numFmt w:val="decimal"/>
      <w:lvlText w:val="%7."/>
      <w:lvlJc w:val="left"/>
      <w:pPr>
        <w:tabs>
          <w:tab w:val="num" w:pos="5520"/>
        </w:tabs>
        <w:ind w:left="5520" w:hanging="360"/>
      </w:pPr>
    </w:lvl>
    <w:lvl w:ilvl="7" w:tplc="08090019" w:tentative="1">
      <w:start w:val="1"/>
      <w:numFmt w:val="lowerLetter"/>
      <w:lvlText w:val="%8."/>
      <w:lvlJc w:val="left"/>
      <w:pPr>
        <w:tabs>
          <w:tab w:val="num" w:pos="6240"/>
        </w:tabs>
        <w:ind w:left="6240" w:hanging="360"/>
      </w:pPr>
    </w:lvl>
    <w:lvl w:ilvl="8" w:tplc="0809001B" w:tentative="1">
      <w:start w:val="1"/>
      <w:numFmt w:val="lowerRoman"/>
      <w:lvlText w:val="%9."/>
      <w:lvlJc w:val="right"/>
      <w:pPr>
        <w:tabs>
          <w:tab w:val="num" w:pos="6960"/>
        </w:tabs>
        <w:ind w:left="6960" w:hanging="180"/>
      </w:pPr>
    </w:lvl>
  </w:abstractNum>
  <w:abstractNum w:abstractNumId="25">
    <w:nsid w:val="6A202318"/>
    <w:multiLevelType w:val="hybridMultilevel"/>
    <w:tmpl w:val="D9AAEF80"/>
    <w:lvl w:ilvl="0" w:tplc="341456B6">
      <w:start w:val="1"/>
      <w:numFmt w:val="decimal"/>
      <w:lvlText w:val="(%1)"/>
      <w:lvlJc w:val="left"/>
      <w:pPr>
        <w:ind w:left="536" w:hanging="360"/>
      </w:pPr>
      <w:rPr>
        <w:rFonts w:hint="default"/>
      </w:rPr>
    </w:lvl>
    <w:lvl w:ilvl="1" w:tplc="04090019" w:tentative="1">
      <w:start w:val="1"/>
      <w:numFmt w:val="lowerLetter"/>
      <w:lvlText w:val="%2)"/>
      <w:lvlJc w:val="left"/>
      <w:pPr>
        <w:ind w:left="1016" w:hanging="420"/>
      </w:pPr>
    </w:lvl>
    <w:lvl w:ilvl="2" w:tplc="0409001B" w:tentative="1">
      <w:start w:val="1"/>
      <w:numFmt w:val="lowerRoman"/>
      <w:lvlText w:val="%3."/>
      <w:lvlJc w:val="right"/>
      <w:pPr>
        <w:ind w:left="1436" w:hanging="420"/>
      </w:pPr>
    </w:lvl>
    <w:lvl w:ilvl="3" w:tplc="0409000F" w:tentative="1">
      <w:start w:val="1"/>
      <w:numFmt w:val="decimal"/>
      <w:lvlText w:val="%4."/>
      <w:lvlJc w:val="left"/>
      <w:pPr>
        <w:ind w:left="1856" w:hanging="420"/>
      </w:pPr>
    </w:lvl>
    <w:lvl w:ilvl="4" w:tplc="04090019" w:tentative="1">
      <w:start w:val="1"/>
      <w:numFmt w:val="lowerLetter"/>
      <w:lvlText w:val="%5)"/>
      <w:lvlJc w:val="left"/>
      <w:pPr>
        <w:ind w:left="2276" w:hanging="420"/>
      </w:pPr>
    </w:lvl>
    <w:lvl w:ilvl="5" w:tplc="0409001B" w:tentative="1">
      <w:start w:val="1"/>
      <w:numFmt w:val="lowerRoman"/>
      <w:lvlText w:val="%6."/>
      <w:lvlJc w:val="right"/>
      <w:pPr>
        <w:ind w:left="2696" w:hanging="420"/>
      </w:pPr>
    </w:lvl>
    <w:lvl w:ilvl="6" w:tplc="0409000F" w:tentative="1">
      <w:start w:val="1"/>
      <w:numFmt w:val="decimal"/>
      <w:lvlText w:val="%7."/>
      <w:lvlJc w:val="left"/>
      <w:pPr>
        <w:ind w:left="3116" w:hanging="420"/>
      </w:pPr>
    </w:lvl>
    <w:lvl w:ilvl="7" w:tplc="04090019" w:tentative="1">
      <w:start w:val="1"/>
      <w:numFmt w:val="lowerLetter"/>
      <w:lvlText w:val="%8)"/>
      <w:lvlJc w:val="left"/>
      <w:pPr>
        <w:ind w:left="3536" w:hanging="420"/>
      </w:pPr>
    </w:lvl>
    <w:lvl w:ilvl="8" w:tplc="0409001B" w:tentative="1">
      <w:start w:val="1"/>
      <w:numFmt w:val="lowerRoman"/>
      <w:lvlText w:val="%9."/>
      <w:lvlJc w:val="right"/>
      <w:pPr>
        <w:ind w:left="3956" w:hanging="420"/>
      </w:pPr>
    </w:lvl>
  </w:abstractNum>
  <w:abstractNum w:abstractNumId="26">
    <w:nsid w:val="719958C2"/>
    <w:multiLevelType w:val="hybridMultilevel"/>
    <w:tmpl w:val="9842BB64"/>
    <w:lvl w:ilvl="0" w:tplc="D1C40DB2">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52C6C48"/>
    <w:multiLevelType w:val="multilevel"/>
    <w:tmpl w:val="64D0100A"/>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78843595"/>
    <w:multiLevelType w:val="hybridMultilevel"/>
    <w:tmpl w:val="77F0C976"/>
    <w:lvl w:ilvl="0" w:tplc="962459DA">
      <w:start w:val="1"/>
      <w:numFmt w:val="lowerLetter"/>
      <w:lvlText w:val="(%1)"/>
      <w:lvlJc w:val="left"/>
      <w:pPr>
        <w:tabs>
          <w:tab w:val="num" w:pos="360"/>
        </w:tabs>
        <w:ind w:left="360" w:hanging="360"/>
      </w:pPr>
      <w:rPr>
        <w:rFonts w:hint="eastAsia"/>
      </w:rPr>
    </w:lvl>
    <w:lvl w:ilvl="1" w:tplc="7012F776">
      <w:start w:val="1"/>
      <w:numFmt w:val="decimal"/>
      <w:lvlText w:val="(%2)"/>
      <w:lvlJc w:val="left"/>
      <w:pPr>
        <w:tabs>
          <w:tab w:val="num" w:pos="780"/>
        </w:tabs>
        <w:ind w:left="780" w:hanging="360"/>
      </w:pPr>
      <w:rPr>
        <w:rFonts w:hint="eastAsia"/>
      </w:rPr>
    </w:lvl>
    <w:lvl w:ilvl="2" w:tplc="2FAEA840">
      <w:start w:val="5"/>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20"/>
  </w:num>
  <w:num w:numId="3">
    <w:abstractNumId w:val="7"/>
  </w:num>
  <w:num w:numId="4">
    <w:abstractNumId w:val="28"/>
  </w:num>
  <w:num w:numId="5">
    <w:abstractNumId w:val="1"/>
  </w:num>
  <w:num w:numId="6">
    <w:abstractNumId w:val="18"/>
  </w:num>
  <w:num w:numId="7">
    <w:abstractNumId w:val="4"/>
  </w:num>
  <w:num w:numId="8">
    <w:abstractNumId w:val="11"/>
  </w:num>
  <w:num w:numId="9">
    <w:abstractNumId w:val="5"/>
  </w:num>
  <w:num w:numId="10">
    <w:abstractNumId w:val="23"/>
  </w:num>
  <w:num w:numId="11">
    <w:abstractNumId w:val="2"/>
  </w:num>
  <w:num w:numId="12">
    <w:abstractNumId w:val="21"/>
  </w:num>
  <w:num w:numId="13">
    <w:abstractNumId w:val="13"/>
  </w:num>
  <w:num w:numId="14">
    <w:abstractNumId w:val="3"/>
  </w:num>
  <w:num w:numId="15">
    <w:abstractNumId w:val="24"/>
  </w:num>
  <w:num w:numId="16">
    <w:abstractNumId w:val="19"/>
  </w:num>
  <w:num w:numId="17">
    <w:abstractNumId w:val="27"/>
  </w:num>
  <w:num w:numId="18">
    <w:abstractNumId w:val="17"/>
  </w:num>
  <w:num w:numId="19">
    <w:abstractNumId w:val="15"/>
  </w:num>
  <w:num w:numId="20">
    <w:abstractNumId w:val="26"/>
  </w:num>
  <w:num w:numId="21">
    <w:abstractNumId w:val="10"/>
  </w:num>
  <w:num w:numId="22">
    <w:abstractNumId w:val="6"/>
  </w:num>
  <w:num w:numId="23">
    <w:abstractNumId w:val="14"/>
  </w:num>
  <w:num w:numId="24">
    <w:abstractNumId w:val="25"/>
  </w:num>
  <w:num w:numId="25">
    <w:abstractNumId w:val="0"/>
  </w:num>
  <w:num w:numId="26">
    <w:abstractNumId w:val="9"/>
  </w:num>
  <w:num w:numId="27">
    <w:abstractNumId w:val="16"/>
  </w:num>
  <w:num w:numId="28">
    <w:abstractNumId w:val="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040"/>
    <w:rsid w:val="000314C9"/>
    <w:rsid w:val="00043330"/>
    <w:rsid w:val="000544B7"/>
    <w:rsid w:val="00066D52"/>
    <w:rsid w:val="00093199"/>
    <w:rsid w:val="000E1B0E"/>
    <w:rsid w:val="000F0B48"/>
    <w:rsid w:val="000F5C86"/>
    <w:rsid w:val="00124BF7"/>
    <w:rsid w:val="00125768"/>
    <w:rsid w:val="001412F7"/>
    <w:rsid w:val="001639DA"/>
    <w:rsid w:val="00184479"/>
    <w:rsid w:val="00185EE4"/>
    <w:rsid w:val="001945D6"/>
    <w:rsid w:val="00197E26"/>
    <w:rsid w:val="001A0D4C"/>
    <w:rsid w:val="001A558E"/>
    <w:rsid w:val="001C29FF"/>
    <w:rsid w:val="001C2C34"/>
    <w:rsid w:val="001D4FCF"/>
    <w:rsid w:val="001D7293"/>
    <w:rsid w:val="0022517F"/>
    <w:rsid w:val="00255543"/>
    <w:rsid w:val="002609F3"/>
    <w:rsid w:val="002630A6"/>
    <w:rsid w:val="0026768D"/>
    <w:rsid w:val="00283F07"/>
    <w:rsid w:val="002A47A5"/>
    <w:rsid w:val="002A585C"/>
    <w:rsid w:val="002C20C2"/>
    <w:rsid w:val="002D2A29"/>
    <w:rsid w:val="002E4EB1"/>
    <w:rsid w:val="00306091"/>
    <w:rsid w:val="003111A7"/>
    <w:rsid w:val="0031133B"/>
    <w:rsid w:val="00317640"/>
    <w:rsid w:val="00324811"/>
    <w:rsid w:val="00332B44"/>
    <w:rsid w:val="00333BF4"/>
    <w:rsid w:val="003B5088"/>
    <w:rsid w:val="003C5ABE"/>
    <w:rsid w:val="003E0D3D"/>
    <w:rsid w:val="0041535B"/>
    <w:rsid w:val="00415BE5"/>
    <w:rsid w:val="00421407"/>
    <w:rsid w:val="00424CE1"/>
    <w:rsid w:val="004441EF"/>
    <w:rsid w:val="00454A81"/>
    <w:rsid w:val="0047160B"/>
    <w:rsid w:val="00480218"/>
    <w:rsid w:val="004A116C"/>
    <w:rsid w:val="004B046F"/>
    <w:rsid w:val="004C2113"/>
    <w:rsid w:val="004C284B"/>
    <w:rsid w:val="004D2AA2"/>
    <w:rsid w:val="004D7014"/>
    <w:rsid w:val="004F4F15"/>
    <w:rsid w:val="00514E42"/>
    <w:rsid w:val="00532733"/>
    <w:rsid w:val="005534D9"/>
    <w:rsid w:val="005A39D9"/>
    <w:rsid w:val="005A6278"/>
    <w:rsid w:val="005B2D7D"/>
    <w:rsid w:val="005B5549"/>
    <w:rsid w:val="005B602E"/>
    <w:rsid w:val="005D79DB"/>
    <w:rsid w:val="005E0A52"/>
    <w:rsid w:val="005F30A7"/>
    <w:rsid w:val="00612ED6"/>
    <w:rsid w:val="006464C1"/>
    <w:rsid w:val="006673AD"/>
    <w:rsid w:val="00685951"/>
    <w:rsid w:val="00687CE2"/>
    <w:rsid w:val="00692154"/>
    <w:rsid w:val="006B30A3"/>
    <w:rsid w:val="006C3523"/>
    <w:rsid w:val="00763EBD"/>
    <w:rsid w:val="00772CB9"/>
    <w:rsid w:val="00784F76"/>
    <w:rsid w:val="00790540"/>
    <w:rsid w:val="007B1407"/>
    <w:rsid w:val="007C13F1"/>
    <w:rsid w:val="00800A04"/>
    <w:rsid w:val="0081721C"/>
    <w:rsid w:val="00836C38"/>
    <w:rsid w:val="00842169"/>
    <w:rsid w:val="00842BA9"/>
    <w:rsid w:val="008442F3"/>
    <w:rsid w:val="0087433A"/>
    <w:rsid w:val="008A0B91"/>
    <w:rsid w:val="008C5060"/>
    <w:rsid w:val="008C7AF5"/>
    <w:rsid w:val="008D6602"/>
    <w:rsid w:val="008E7C28"/>
    <w:rsid w:val="009032F9"/>
    <w:rsid w:val="009059E3"/>
    <w:rsid w:val="00907CF4"/>
    <w:rsid w:val="00930790"/>
    <w:rsid w:val="00980E67"/>
    <w:rsid w:val="009917CA"/>
    <w:rsid w:val="009A3C81"/>
    <w:rsid w:val="009C02C1"/>
    <w:rsid w:val="009C6040"/>
    <w:rsid w:val="009D3C36"/>
    <w:rsid w:val="009D6900"/>
    <w:rsid w:val="009E4498"/>
    <w:rsid w:val="00A001F8"/>
    <w:rsid w:val="00A162F7"/>
    <w:rsid w:val="00A446A4"/>
    <w:rsid w:val="00A672E0"/>
    <w:rsid w:val="00A7115F"/>
    <w:rsid w:val="00A7165D"/>
    <w:rsid w:val="00A7517D"/>
    <w:rsid w:val="00A80C35"/>
    <w:rsid w:val="00A93E74"/>
    <w:rsid w:val="00A9715B"/>
    <w:rsid w:val="00AA292D"/>
    <w:rsid w:val="00AB2B13"/>
    <w:rsid w:val="00AC33D0"/>
    <w:rsid w:val="00AC5EDA"/>
    <w:rsid w:val="00AC6F12"/>
    <w:rsid w:val="00AD5AB6"/>
    <w:rsid w:val="00B04FCE"/>
    <w:rsid w:val="00B36BFA"/>
    <w:rsid w:val="00B37A0F"/>
    <w:rsid w:val="00B67ADE"/>
    <w:rsid w:val="00B70104"/>
    <w:rsid w:val="00B72C2C"/>
    <w:rsid w:val="00B96755"/>
    <w:rsid w:val="00B97574"/>
    <w:rsid w:val="00BA1B90"/>
    <w:rsid w:val="00C629F6"/>
    <w:rsid w:val="00C876DE"/>
    <w:rsid w:val="00CA14C8"/>
    <w:rsid w:val="00CA2AA7"/>
    <w:rsid w:val="00CC358B"/>
    <w:rsid w:val="00CC51C7"/>
    <w:rsid w:val="00CE346B"/>
    <w:rsid w:val="00CF2FAF"/>
    <w:rsid w:val="00D03C78"/>
    <w:rsid w:val="00D50A60"/>
    <w:rsid w:val="00D574A5"/>
    <w:rsid w:val="00D6033D"/>
    <w:rsid w:val="00D71DDB"/>
    <w:rsid w:val="00DA27A1"/>
    <w:rsid w:val="00DB6C3C"/>
    <w:rsid w:val="00DF1BB8"/>
    <w:rsid w:val="00E00E2C"/>
    <w:rsid w:val="00E24EB6"/>
    <w:rsid w:val="00E30D00"/>
    <w:rsid w:val="00E32662"/>
    <w:rsid w:val="00E403F8"/>
    <w:rsid w:val="00E63508"/>
    <w:rsid w:val="00E762B0"/>
    <w:rsid w:val="00E8523C"/>
    <w:rsid w:val="00EC5572"/>
    <w:rsid w:val="00EE2EB6"/>
    <w:rsid w:val="00EE3284"/>
    <w:rsid w:val="00F22260"/>
    <w:rsid w:val="00F257F2"/>
    <w:rsid w:val="00F82A05"/>
    <w:rsid w:val="00FA1293"/>
    <w:rsid w:val="00FB4677"/>
    <w:rsid w:val="00FC7677"/>
    <w:rsid w:val="00FC7AE7"/>
    <w:rsid w:val="00FD1176"/>
    <w:rsid w:val="00FD6A8C"/>
    <w:rsid w:val="00FE7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autoSpaceDE w:val="0"/>
      <w:autoSpaceDN w:val="0"/>
      <w:outlineLvl w:val="0"/>
    </w:pPr>
    <w:rPr>
      <w:b/>
      <w:bCs/>
      <w:spacing w:val="-3"/>
      <w:kern w:val="0"/>
      <w:sz w:val="22"/>
      <w:lang w:eastAsia="en-US"/>
    </w:rPr>
  </w:style>
  <w:style w:type="paragraph" w:styleId="Heading3">
    <w:name w:val="heading 3"/>
    <w:basedOn w:val="Normal"/>
    <w:next w:val="Normal"/>
    <w:qFormat/>
    <w:pPr>
      <w:keepNext/>
      <w:suppressAutoHyphens/>
      <w:autoSpaceDE w:val="0"/>
      <w:autoSpaceDN w:val="0"/>
      <w:outlineLvl w:val="2"/>
    </w:pPr>
    <w:rPr>
      <w:b/>
      <w:bCs/>
      <w:spacing w:val="-3"/>
      <w:kern w:val="0"/>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styleId="PageNumber">
    <w:name w:val="page number"/>
    <w:basedOn w:val="DefaultParagraphFont"/>
  </w:style>
  <w:style w:type="paragraph" w:styleId="EndnoteText">
    <w:name w:val="endnote text"/>
    <w:basedOn w:val="Normal"/>
    <w:semiHidden/>
    <w:pPr>
      <w:autoSpaceDE w:val="0"/>
      <w:autoSpaceDN w:val="0"/>
      <w:jc w:val="left"/>
    </w:pPr>
    <w:rPr>
      <w:rFonts w:ascii="Courier" w:hAnsi="Courier"/>
      <w:kern w:val="0"/>
      <w:sz w:val="24"/>
      <w:lang w:val="en-GB" w:eastAsia="en-US"/>
    </w:rPr>
  </w:style>
  <w:style w:type="paragraph" w:customStyle="1" w:styleId="a">
    <w:basedOn w:val="Normal"/>
    <w:next w:val="BodyText"/>
    <w:pPr>
      <w:adjustRightInd w:val="0"/>
      <w:spacing w:line="360" w:lineRule="auto"/>
      <w:jc w:val="left"/>
      <w:textAlignment w:val="baseline"/>
    </w:pPr>
    <w:rPr>
      <w:rFonts w:ascii="Arial" w:hAnsi="Arial"/>
      <w:b/>
      <w:bCs/>
      <w:kern w:val="0"/>
      <w:sz w:val="32"/>
      <w:szCs w:val="32"/>
      <w:lang w:val="en-GB"/>
    </w:rPr>
  </w:style>
  <w:style w:type="paragraph" w:styleId="BodyText2">
    <w:name w:val="Body Text 2"/>
    <w:basedOn w:val="Normal"/>
    <w:pPr>
      <w:autoSpaceDE w:val="0"/>
      <w:autoSpaceDN w:val="0"/>
      <w:spacing w:after="120" w:line="480" w:lineRule="auto"/>
      <w:jc w:val="left"/>
    </w:pPr>
    <w:rPr>
      <w:rFonts w:ascii="Courier" w:hAnsi="Courier"/>
      <w:kern w:val="0"/>
      <w:sz w:val="24"/>
      <w:lang w:val="en-GB" w:eastAsia="en-US"/>
    </w:rPr>
  </w:style>
  <w:style w:type="paragraph" w:styleId="BodyText">
    <w:name w:val="Body Text"/>
    <w:basedOn w:val="Normal"/>
    <w:pPr>
      <w:spacing w:after="120"/>
    </w:pPr>
  </w:style>
  <w:style w:type="paragraph" w:customStyle="1" w:styleId="Columntext">
    <w:name w:val="Column text"/>
    <w:basedOn w:val="Normal"/>
    <w:pPr>
      <w:widowControl/>
      <w:overflowPunct w:val="0"/>
      <w:autoSpaceDE w:val="0"/>
      <w:autoSpaceDN w:val="0"/>
      <w:adjustRightInd w:val="0"/>
      <w:spacing w:after="200" w:line="280" w:lineRule="exact"/>
      <w:textAlignment w:val="baseline"/>
    </w:pPr>
    <w:rPr>
      <w:noProof/>
      <w:kern w:val="0"/>
      <w:sz w:val="24"/>
      <w:lang w:val="en-GB"/>
    </w:rPr>
  </w:style>
  <w:style w:type="character" w:customStyle="1" w:styleId="JMSECapt">
    <w:name w:val="JMSE_Capt"/>
    <w:rPr>
      <w:rFonts w:ascii="Times New Roman" w:eastAsia="SimSun" w:hAnsi="Times New Roman"/>
      <w:sz w:val="16"/>
    </w:rPr>
  </w:style>
  <w:style w:type="paragraph" w:customStyle="1" w:styleId="a0">
    <w:basedOn w:val="Normal"/>
    <w:next w:val="BodyTextIndent"/>
    <w:pPr>
      <w:spacing w:after="120"/>
      <w:ind w:leftChars="200" w:left="420"/>
    </w:pPr>
  </w:style>
  <w:style w:type="paragraph" w:styleId="BodyTextIndent">
    <w:name w:val="Body Text Indent"/>
    <w:basedOn w:val="Normal"/>
    <w:pPr>
      <w:spacing w:after="120"/>
      <w:ind w:leftChars="200" w:left="420"/>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20"/>
    </w:rPr>
  </w:style>
  <w:style w:type="paragraph" w:customStyle="1" w:styleId="a1"/>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jc w:val="left"/>
    </w:pPr>
    <w:rPr>
      <w:rFonts w:ascii="SimSun" w:hAnsi="SimSun" w:cs="SimSun"/>
      <w:color w:val="000000"/>
      <w:kern w:val="0"/>
      <w:sz w:val="24"/>
    </w:rPr>
  </w:style>
  <w:style w:type="character" w:styleId="Strong">
    <w:name w:val="Strong"/>
    <w:uiPriority w:val="22"/>
    <w:qFormat/>
    <w:rsid w:val="00930790"/>
    <w:rPr>
      <w:b/>
      <w:bCs/>
    </w:rPr>
  </w:style>
  <w:style w:type="paragraph" w:customStyle="1" w:styleId="ListParagraph1">
    <w:name w:val="List Paragraph1"/>
    <w:basedOn w:val="Normal"/>
    <w:uiPriority w:val="34"/>
    <w:qFormat/>
    <w:rsid w:val="00930790"/>
    <w:pPr>
      <w:widowControl/>
      <w:spacing w:after="200" w:line="276" w:lineRule="auto"/>
      <w:ind w:left="720"/>
      <w:contextualSpacing/>
      <w:jc w:val="left"/>
    </w:pPr>
    <w:rPr>
      <w:rFonts w:ascii="Calibri" w:hAnsi="Calibri"/>
      <w:kern w:val="0"/>
      <w:sz w:val="22"/>
      <w:szCs w:val="22"/>
      <w:lang w:eastAsia="en-US"/>
    </w:rPr>
  </w:style>
  <w:style w:type="paragraph" w:styleId="ListParagraph">
    <w:name w:val="List Paragraph"/>
    <w:basedOn w:val="Normal"/>
    <w:uiPriority w:val="34"/>
    <w:qFormat/>
    <w:rsid w:val="007C13F1"/>
    <w:pPr>
      <w:ind w:left="720"/>
      <w:contextualSpacing/>
    </w:pPr>
  </w:style>
  <w:style w:type="character" w:customStyle="1" w:styleId="FooterChar">
    <w:name w:val="Footer Char"/>
    <w:basedOn w:val="DefaultParagraphFont"/>
    <w:link w:val="Footer"/>
    <w:uiPriority w:val="99"/>
    <w:rsid w:val="00A7115F"/>
    <w:rPr>
      <w:kern w:val="2"/>
      <w:sz w:val="18"/>
      <w:szCs w:val="18"/>
      <w:lang w:val="en-US" w:eastAsia="zh-CN"/>
    </w:rPr>
  </w:style>
  <w:style w:type="character" w:customStyle="1" w:styleId="st">
    <w:name w:val="st"/>
    <w:basedOn w:val="DefaultParagraphFont"/>
    <w:rsid w:val="00514E42"/>
  </w:style>
  <w:style w:type="character" w:styleId="Emphasis">
    <w:name w:val="Emphasis"/>
    <w:basedOn w:val="DefaultParagraphFont"/>
    <w:uiPriority w:val="20"/>
    <w:qFormat/>
    <w:rsid w:val="00514E42"/>
    <w:rPr>
      <w:i/>
      <w:iCs/>
    </w:rPr>
  </w:style>
  <w:style w:type="character" w:customStyle="1" w:styleId="HeaderChar">
    <w:name w:val="Header Char"/>
    <w:basedOn w:val="DefaultParagraphFont"/>
    <w:link w:val="Header"/>
    <w:uiPriority w:val="99"/>
    <w:rsid w:val="00784F76"/>
    <w:rPr>
      <w:kern w:val="2"/>
      <w:sz w:val="18"/>
      <w:lang w:val="en-US" w:eastAsia="zh-CN"/>
    </w:rPr>
  </w:style>
  <w:style w:type="character" w:styleId="FollowedHyperlink">
    <w:name w:val="FollowedHyperlink"/>
    <w:basedOn w:val="DefaultParagraphFont"/>
    <w:uiPriority w:val="99"/>
    <w:semiHidden/>
    <w:unhideWhenUsed/>
    <w:rsid w:val="00FE7D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autoSpaceDE w:val="0"/>
      <w:autoSpaceDN w:val="0"/>
      <w:outlineLvl w:val="0"/>
    </w:pPr>
    <w:rPr>
      <w:b/>
      <w:bCs/>
      <w:spacing w:val="-3"/>
      <w:kern w:val="0"/>
      <w:sz w:val="22"/>
      <w:lang w:eastAsia="en-US"/>
    </w:rPr>
  </w:style>
  <w:style w:type="paragraph" w:styleId="Heading3">
    <w:name w:val="heading 3"/>
    <w:basedOn w:val="Normal"/>
    <w:next w:val="Normal"/>
    <w:qFormat/>
    <w:pPr>
      <w:keepNext/>
      <w:suppressAutoHyphens/>
      <w:autoSpaceDE w:val="0"/>
      <w:autoSpaceDN w:val="0"/>
      <w:outlineLvl w:val="2"/>
    </w:pPr>
    <w:rPr>
      <w:b/>
      <w:bCs/>
      <w:spacing w:val="-3"/>
      <w:kern w:val="0"/>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styleId="PageNumber">
    <w:name w:val="page number"/>
    <w:basedOn w:val="DefaultParagraphFont"/>
  </w:style>
  <w:style w:type="paragraph" w:styleId="EndnoteText">
    <w:name w:val="endnote text"/>
    <w:basedOn w:val="Normal"/>
    <w:semiHidden/>
    <w:pPr>
      <w:autoSpaceDE w:val="0"/>
      <w:autoSpaceDN w:val="0"/>
      <w:jc w:val="left"/>
    </w:pPr>
    <w:rPr>
      <w:rFonts w:ascii="Courier" w:hAnsi="Courier"/>
      <w:kern w:val="0"/>
      <w:sz w:val="24"/>
      <w:lang w:val="en-GB" w:eastAsia="en-US"/>
    </w:rPr>
  </w:style>
  <w:style w:type="paragraph" w:customStyle="1" w:styleId="a">
    <w:basedOn w:val="Normal"/>
    <w:next w:val="BodyText"/>
    <w:pPr>
      <w:adjustRightInd w:val="0"/>
      <w:spacing w:line="360" w:lineRule="auto"/>
      <w:jc w:val="left"/>
      <w:textAlignment w:val="baseline"/>
    </w:pPr>
    <w:rPr>
      <w:rFonts w:ascii="Arial" w:hAnsi="Arial"/>
      <w:b/>
      <w:bCs/>
      <w:kern w:val="0"/>
      <w:sz w:val="32"/>
      <w:szCs w:val="32"/>
      <w:lang w:val="en-GB"/>
    </w:rPr>
  </w:style>
  <w:style w:type="paragraph" w:styleId="BodyText2">
    <w:name w:val="Body Text 2"/>
    <w:basedOn w:val="Normal"/>
    <w:pPr>
      <w:autoSpaceDE w:val="0"/>
      <w:autoSpaceDN w:val="0"/>
      <w:spacing w:after="120" w:line="480" w:lineRule="auto"/>
      <w:jc w:val="left"/>
    </w:pPr>
    <w:rPr>
      <w:rFonts w:ascii="Courier" w:hAnsi="Courier"/>
      <w:kern w:val="0"/>
      <w:sz w:val="24"/>
      <w:lang w:val="en-GB" w:eastAsia="en-US"/>
    </w:rPr>
  </w:style>
  <w:style w:type="paragraph" w:styleId="BodyText">
    <w:name w:val="Body Text"/>
    <w:basedOn w:val="Normal"/>
    <w:pPr>
      <w:spacing w:after="120"/>
    </w:pPr>
  </w:style>
  <w:style w:type="paragraph" w:customStyle="1" w:styleId="Columntext">
    <w:name w:val="Column text"/>
    <w:basedOn w:val="Normal"/>
    <w:pPr>
      <w:widowControl/>
      <w:overflowPunct w:val="0"/>
      <w:autoSpaceDE w:val="0"/>
      <w:autoSpaceDN w:val="0"/>
      <w:adjustRightInd w:val="0"/>
      <w:spacing w:after="200" w:line="280" w:lineRule="exact"/>
      <w:textAlignment w:val="baseline"/>
    </w:pPr>
    <w:rPr>
      <w:noProof/>
      <w:kern w:val="0"/>
      <w:sz w:val="24"/>
      <w:lang w:val="en-GB"/>
    </w:rPr>
  </w:style>
  <w:style w:type="character" w:customStyle="1" w:styleId="JMSECapt">
    <w:name w:val="JMSE_Capt"/>
    <w:rPr>
      <w:rFonts w:ascii="Times New Roman" w:eastAsia="SimSun" w:hAnsi="Times New Roman"/>
      <w:sz w:val="16"/>
    </w:rPr>
  </w:style>
  <w:style w:type="paragraph" w:customStyle="1" w:styleId="a0">
    <w:basedOn w:val="Normal"/>
    <w:next w:val="BodyTextIndent"/>
    <w:pPr>
      <w:spacing w:after="120"/>
      <w:ind w:leftChars="200" w:left="420"/>
    </w:pPr>
  </w:style>
  <w:style w:type="paragraph" w:styleId="BodyTextIndent">
    <w:name w:val="Body Text Indent"/>
    <w:basedOn w:val="Normal"/>
    <w:pPr>
      <w:spacing w:after="120"/>
      <w:ind w:leftChars="200" w:left="420"/>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20"/>
    </w:rPr>
  </w:style>
  <w:style w:type="paragraph" w:customStyle="1" w:styleId="a1"/>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jc w:val="left"/>
    </w:pPr>
    <w:rPr>
      <w:rFonts w:ascii="SimSun" w:hAnsi="SimSun" w:cs="SimSun"/>
      <w:color w:val="000000"/>
      <w:kern w:val="0"/>
      <w:sz w:val="24"/>
    </w:rPr>
  </w:style>
  <w:style w:type="character" w:styleId="Strong">
    <w:name w:val="Strong"/>
    <w:uiPriority w:val="22"/>
    <w:qFormat/>
    <w:rsid w:val="00930790"/>
    <w:rPr>
      <w:b/>
      <w:bCs/>
    </w:rPr>
  </w:style>
  <w:style w:type="paragraph" w:customStyle="1" w:styleId="ListParagraph1">
    <w:name w:val="List Paragraph1"/>
    <w:basedOn w:val="Normal"/>
    <w:uiPriority w:val="34"/>
    <w:qFormat/>
    <w:rsid w:val="00930790"/>
    <w:pPr>
      <w:widowControl/>
      <w:spacing w:after="200" w:line="276" w:lineRule="auto"/>
      <w:ind w:left="720"/>
      <w:contextualSpacing/>
      <w:jc w:val="left"/>
    </w:pPr>
    <w:rPr>
      <w:rFonts w:ascii="Calibri" w:hAnsi="Calibri"/>
      <w:kern w:val="0"/>
      <w:sz w:val="22"/>
      <w:szCs w:val="22"/>
      <w:lang w:eastAsia="en-US"/>
    </w:rPr>
  </w:style>
  <w:style w:type="paragraph" w:styleId="ListParagraph">
    <w:name w:val="List Paragraph"/>
    <w:basedOn w:val="Normal"/>
    <w:uiPriority w:val="34"/>
    <w:qFormat/>
    <w:rsid w:val="007C13F1"/>
    <w:pPr>
      <w:ind w:left="720"/>
      <w:contextualSpacing/>
    </w:pPr>
  </w:style>
  <w:style w:type="character" w:customStyle="1" w:styleId="FooterChar">
    <w:name w:val="Footer Char"/>
    <w:basedOn w:val="DefaultParagraphFont"/>
    <w:link w:val="Footer"/>
    <w:uiPriority w:val="99"/>
    <w:rsid w:val="00A7115F"/>
    <w:rPr>
      <w:kern w:val="2"/>
      <w:sz w:val="18"/>
      <w:szCs w:val="18"/>
      <w:lang w:val="en-US" w:eastAsia="zh-CN"/>
    </w:rPr>
  </w:style>
  <w:style w:type="character" w:customStyle="1" w:styleId="st">
    <w:name w:val="st"/>
    <w:basedOn w:val="DefaultParagraphFont"/>
    <w:rsid w:val="00514E42"/>
  </w:style>
  <w:style w:type="character" w:styleId="Emphasis">
    <w:name w:val="Emphasis"/>
    <w:basedOn w:val="DefaultParagraphFont"/>
    <w:uiPriority w:val="20"/>
    <w:qFormat/>
    <w:rsid w:val="00514E42"/>
    <w:rPr>
      <w:i/>
      <w:iCs/>
    </w:rPr>
  </w:style>
  <w:style w:type="character" w:customStyle="1" w:styleId="HeaderChar">
    <w:name w:val="Header Char"/>
    <w:basedOn w:val="DefaultParagraphFont"/>
    <w:link w:val="Header"/>
    <w:uiPriority w:val="99"/>
    <w:rsid w:val="00784F76"/>
    <w:rPr>
      <w:kern w:val="2"/>
      <w:sz w:val="18"/>
      <w:lang w:val="en-US" w:eastAsia="zh-CN"/>
    </w:rPr>
  </w:style>
  <w:style w:type="character" w:styleId="FollowedHyperlink">
    <w:name w:val="FollowedHyperlink"/>
    <w:basedOn w:val="DefaultParagraphFont"/>
    <w:uiPriority w:val="99"/>
    <w:semiHidden/>
    <w:unhideWhenUsed/>
    <w:rsid w:val="00FE7D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9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ll.eu/sites/fullprof/php/programs.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ll.eu/instruments-support/instruments-groups/groups/dif/people/jr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ll.eu/di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ill.e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orge.epn-campus.eu/projects/crysf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F4739-E456-428F-AE00-0C4019FE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735</Words>
  <Characters>4193</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IBM</Company>
  <LinksUpToDate>false</LinksUpToDate>
  <CharactersWithSpaces>4919</CharactersWithSpaces>
  <SharedDoc>false</SharedDoc>
  <HLinks>
    <vt:vector size="6" baseType="variant">
      <vt:variant>
        <vt:i4>524393</vt:i4>
      </vt:variant>
      <vt:variant>
        <vt:i4>0</vt:i4>
      </vt:variant>
      <vt:variant>
        <vt:i4>0</vt:i4>
      </vt:variant>
      <vt:variant>
        <vt:i4>5</vt:i4>
      </vt:variant>
      <vt:variant>
        <vt:lpwstr>mailto:jiangjz@zju.edu.cn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IBM</dc:creator>
  <cp:lastModifiedBy>Juan Rodriguez-Carvajal</cp:lastModifiedBy>
  <cp:revision>13</cp:revision>
  <cp:lastPrinted>2017-09-25T10:51:00Z</cp:lastPrinted>
  <dcterms:created xsi:type="dcterms:W3CDTF">2017-09-25T10:49:00Z</dcterms:created>
  <dcterms:modified xsi:type="dcterms:W3CDTF">2017-09-28T11:14:00Z</dcterms:modified>
</cp:coreProperties>
</file>