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7725" w:rsidRPr="003B5C2E" w:rsidRDefault="00937725">
      <w:pPr>
        <w:pStyle w:val="BodyText"/>
        <w:spacing w:before="6"/>
        <w:rPr>
          <w:rFonts w:ascii="Rubik" w:hAnsi="Rubik" w:cs="Rubik"/>
          <w:sz w:val="22"/>
        </w:rPr>
      </w:pPr>
    </w:p>
    <w:p w:rsidR="00937725" w:rsidRPr="003B5C2E" w:rsidRDefault="00937725">
      <w:pPr>
        <w:pStyle w:val="BodyText"/>
        <w:ind w:left="4490"/>
        <w:rPr>
          <w:rFonts w:ascii="Rubik" w:hAnsi="Rubik" w:cs="Rubik"/>
          <w:sz w:val="20"/>
        </w:rPr>
      </w:pPr>
    </w:p>
    <w:p w:rsidR="00937725" w:rsidRPr="002F190F" w:rsidRDefault="00937725">
      <w:pPr>
        <w:pStyle w:val="BodyText"/>
        <w:spacing w:before="5"/>
        <w:rPr>
          <w:rFonts w:ascii="Rubik" w:hAnsi="Rubik" w:cs="Rubik"/>
          <w:color w:val="C68101"/>
          <w:sz w:val="12"/>
        </w:rPr>
      </w:pPr>
    </w:p>
    <w:p w:rsidR="00937725" w:rsidRPr="002F190F" w:rsidRDefault="00000000">
      <w:pPr>
        <w:pStyle w:val="Title"/>
        <w:rPr>
          <w:rFonts w:ascii="Rubik" w:hAnsi="Rubik" w:cs="Rubik"/>
          <w:color w:val="C68101"/>
          <w:spacing w:val="-12"/>
        </w:rPr>
      </w:pPr>
      <w:r w:rsidRPr="002F190F">
        <w:rPr>
          <w:rFonts w:ascii="Rubik" w:hAnsi="Rubik" w:cs="Rubik"/>
          <w:color w:val="C68101"/>
          <w:spacing w:val="-12"/>
        </w:rPr>
        <w:t>PREMISES</w:t>
      </w:r>
      <w:r w:rsidRPr="002F190F">
        <w:rPr>
          <w:rFonts w:ascii="Rubik" w:hAnsi="Rubik" w:cs="Rubik"/>
          <w:color w:val="C68101"/>
          <w:spacing w:val="-9"/>
        </w:rPr>
        <w:t xml:space="preserve"> </w:t>
      </w:r>
      <w:r w:rsidRPr="002F190F">
        <w:rPr>
          <w:rFonts w:ascii="Rubik" w:hAnsi="Rubik" w:cs="Rubik"/>
          <w:color w:val="C68101"/>
          <w:spacing w:val="-12"/>
        </w:rPr>
        <w:t>INFORMATION</w:t>
      </w:r>
      <w:r w:rsidRPr="002F190F">
        <w:rPr>
          <w:rFonts w:ascii="Rubik" w:hAnsi="Rubik" w:cs="Rubik"/>
          <w:color w:val="C68101"/>
          <w:spacing w:val="-10"/>
        </w:rPr>
        <w:t xml:space="preserve"> </w:t>
      </w:r>
      <w:r w:rsidRPr="002F190F">
        <w:rPr>
          <w:rFonts w:ascii="Rubik" w:hAnsi="Rubik" w:cs="Rubik"/>
          <w:color w:val="C68101"/>
          <w:spacing w:val="-12"/>
        </w:rPr>
        <w:t>PLAN</w:t>
      </w:r>
      <w:r w:rsidRPr="002F190F">
        <w:rPr>
          <w:rFonts w:ascii="Rubik" w:hAnsi="Rubik" w:cs="Rubik"/>
          <w:color w:val="C68101"/>
          <w:spacing w:val="-9"/>
        </w:rPr>
        <w:t xml:space="preserve"> </w:t>
      </w:r>
      <w:r w:rsidRPr="002F190F">
        <w:rPr>
          <w:rFonts w:ascii="Rubik" w:hAnsi="Rubik" w:cs="Rubik"/>
          <w:color w:val="C68101"/>
          <w:spacing w:val="-12"/>
        </w:rPr>
        <w:t>REVIEW</w:t>
      </w:r>
      <w:r w:rsidRPr="002F190F">
        <w:rPr>
          <w:rFonts w:ascii="Rubik" w:hAnsi="Rubik" w:cs="Rubik"/>
          <w:color w:val="C68101"/>
          <w:spacing w:val="-11"/>
        </w:rPr>
        <w:t xml:space="preserve"> </w:t>
      </w:r>
      <w:r w:rsidRPr="002F190F">
        <w:rPr>
          <w:rFonts w:ascii="Rubik" w:hAnsi="Rubik" w:cs="Rubik"/>
          <w:color w:val="C68101"/>
          <w:spacing w:val="-12"/>
        </w:rPr>
        <w:t>&amp;</w:t>
      </w:r>
      <w:r w:rsidRPr="002F190F">
        <w:rPr>
          <w:rFonts w:ascii="Rubik" w:hAnsi="Rubik" w:cs="Rubik"/>
          <w:color w:val="C68101"/>
          <w:spacing w:val="-10"/>
        </w:rPr>
        <w:t xml:space="preserve"> </w:t>
      </w:r>
      <w:r w:rsidRPr="002F190F">
        <w:rPr>
          <w:rFonts w:ascii="Rubik" w:hAnsi="Rubik" w:cs="Rubik"/>
          <w:color w:val="C68101"/>
          <w:spacing w:val="-12"/>
        </w:rPr>
        <w:t>SOLUTON</w:t>
      </w:r>
    </w:p>
    <w:p w:rsidR="003B5C2E" w:rsidRPr="003B5C2E" w:rsidRDefault="003B5C2E">
      <w:pPr>
        <w:pStyle w:val="Title"/>
        <w:rPr>
          <w:rFonts w:ascii="Rubik" w:hAnsi="Rubik" w:cs="Rubik"/>
        </w:rPr>
      </w:pPr>
    </w:p>
    <w:p w:rsidR="00937725" w:rsidRPr="003B5C2E" w:rsidRDefault="00000000">
      <w:pPr>
        <w:pStyle w:val="BodyText"/>
        <w:ind w:left="741"/>
        <w:rPr>
          <w:rFonts w:ascii="Rubik" w:hAnsi="Rubik" w:cs="Rubik"/>
          <w:sz w:val="20"/>
        </w:rPr>
      </w:pPr>
      <w:r w:rsidRPr="003B5C2E">
        <w:rPr>
          <w:rFonts w:ascii="Rubik" w:hAnsi="Rubik" w:cs="Rubik"/>
          <w:noProof/>
          <w:sz w:val="20"/>
        </w:rPr>
        <w:drawing>
          <wp:inline distT="0" distB="0" distL="0" distR="0">
            <wp:extent cx="6258477" cy="3907345"/>
            <wp:effectExtent l="0" t="0" r="0" b="0"/>
            <wp:docPr id="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8477" cy="390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25" w:rsidRPr="003B5C2E" w:rsidRDefault="00937725">
      <w:pPr>
        <w:pStyle w:val="BodyText"/>
        <w:spacing w:before="1"/>
        <w:rPr>
          <w:rFonts w:ascii="Rubik" w:hAnsi="Rubik" w:cs="Rubik"/>
          <w:sz w:val="20"/>
        </w:rPr>
      </w:pPr>
    </w:p>
    <w:tbl>
      <w:tblPr>
        <w:tblW w:w="0" w:type="auto"/>
        <w:tblInd w:w="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35"/>
        <w:gridCol w:w="4921"/>
      </w:tblGrid>
      <w:tr w:rsidR="00937725" w:rsidRPr="003B5C2E">
        <w:trPr>
          <w:trHeight w:val="510"/>
        </w:trPr>
        <w:tc>
          <w:tcPr>
            <w:tcW w:w="4935" w:type="dxa"/>
          </w:tcPr>
          <w:p w:rsidR="00937725" w:rsidRPr="003B5C2E" w:rsidRDefault="00000000">
            <w:pPr>
              <w:pStyle w:val="TableParagraph"/>
              <w:spacing w:before="1" w:line="240" w:lineRule="auto"/>
              <w:rPr>
                <w:rFonts w:ascii="Rubik" w:hAnsi="Rubik" w:cs="Rubik"/>
                <w:b/>
              </w:rPr>
            </w:pPr>
            <w:r w:rsidRPr="003B5C2E">
              <w:rPr>
                <w:rFonts w:ascii="Rubik" w:hAnsi="Rubik" w:cs="Rubik"/>
                <w:b/>
                <w:color w:val="001F5F"/>
              </w:rPr>
              <w:t>SITE</w:t>
            </w:r>
            <w:r w:rsidRPr="003B5C2E">
              <w:rPr>
                <w:rFonts w:ascii="Rubik" w:hAnsi="Rubik" w:cs="Rubik"/>
                <w:b/>
                <w:color w:val="001F5F"/>
                <w:spacing w:val="-4"/>
              </w:rPr>
              <w:t xml:space="preserve"> NAME</w:t>
            </w:r>
          </w:p>
        </w:tc>
        <w:tc>
          <w:tcPr>
            <w:tcW w:w="4921" w:type="dxa"/>
          </w:tcPr>
          <w:p w:rsidR="00937725" w:rsidRPr="003B5C2E" w:rsidRDefault="00000000">
            <w:pPr>
              <w:pStyle w:val="TableParagraph"/>
              <w:spacing w:before="1" w:line="240" w:lineRule="auto"/>
              <w:ind w:left="108"/>
              <w:rPr>
                <w:rFonts w:ascii="Rubik" w:hAnsi="Rubik" w:cs="Rubik"/>
              </w:rPr>
            </w:pPr>
            <w:r w:rsidRPr="003B5C2E">
              <w:rPr>
                <w:rFonts w:ascii="Rubik" w:hAnsi="Rubik" w:cs="Rubik"/>
                <w:spacing w:val="-2"/>
              </w:rPr>
              <w:t>BELTEXCO</w:t>
            </w:r>
          </w:p>
        </w:tc>
      </w:tr>
      <w:tr w:rsidR="00937725" w:rsidRPr="003B5C2E">
        <w:trPr>
          <w:trHeight w:val="577"/>
        </w:trPr>
        <w:tc>
          <w:tcPr>
            <w:tcW w:w="4935" w:type="dxa"/>
          </w:tcPr>
          <w:p w:rsidR="00937725" w:rsidRPr="003B5C2E" w:rsidRDefault="00000000">
            <w:pPr>
              <w:pStyle w:val="TableParagraph"/>
              <w:spacing w:line="268" w:lineRule="exact"/>
              <w:rPr>
                <w:rFonts w:ascii="Rubik" w:hAnsi="Rubik" w:cs="Rubik"/>
                <w:b/>
              </w:rPr>
            </w:pPr>
            <w:r w:rsidRPr="003B5C2E">
              <w:rPr>
                <w:rFonts w:ascii="Rubik" w:hAnsi="Rubik" w:cs="Rubik"/>
                <w:b/>
                <w:color w:val="001F5F"/>
                <w:spacing w:val="-2"/>
              </w:rPr>
              <w:t>LOCATION</w:t>
            </w:r>
          </w:p>
        </w:tc>
        <w:tc>
          <w:tcPr>
            <w:tcW w:w="4921" w:type="dxa"/>
          </w:tcPr>
          <w:p w:rsidR="00937725" w:rsidRPr="003B5C2E" w:rsidRDefault="00000000">
            <w:pPr>
              <w:pStyle w:val="TableParagraph"/>
              <w:spacing w:line="268" w:lineRule="exact"/>
              <w:ind w:left="108"/>
              <w:rPr>
                <w:rFonts w:ascii="Rubik" w:hAnsi="Rubik" w:cs="Rubik"/>
              </w:rPr>
            </w:pPr>
            <w:r w:rsidRPr="003B5C2E">
              <w:rPr>
                <w:rFonts w:ascii="Rubik" w:hAnsi="Rubik" w:cs="Rubik"/>
              </w:rPr>
              <w:t>S</w:t>
            </w:r>
            <w:r w:rsidR="003B5C2E">
              <w:rPr>
                <w:rFonts w:ascii="Rubik" w:hAnsi="Rubik" w:cs="Rubik"/>
              </w:rPr>
              <w:t>e</w:t>
            </w:r>
            <w:r w:rsidRPr="003B5C2E">
              <w:rPr>
                <w:rFonts w:ascii="Rubik" w:hAnsi="Rubik" w:cs="Rubik"/>
              </w:rPr>
              <w:t>ndw</w:t>
            </w:r>
            <w:r w:rsidR="003B5C2E">
              <w:rPr>
                <w:rFonts w:ascii="Rubik" w:hAnsi="Rubik" w:cs="Rubik"/>
              </w:rPr>
              <w:t>e</w:t>
            </w:r>
            <w:r w:rsidRPr="003B5C2E">
              <w:rPr>
                <w:rFonts w:ascii="Rubik" w:hAnsi="Rubik" w:cs="Rubik"/>
              </w:rPr>
              <w:t>,</w:t>
            </w:r>
            <w:r w:rsidRPr="003B5C2E">
              <w:rPr>
                <w:rFonts w:ascii="Rubik" w:hAnsi="Rubik" w:cs="Rubik"/>
                <w:spacing w:val="-4"/>
              </w:rPr>
              <w:t xml:space="preserve"> </w:t>
            </w:r>
            <w:r w:rsidRPr="003B5C2E">
              <w:rPr>
                <w:rFonts w:ascii="Rubik" w:hAnsi="Rubik" w:cs="Rubik"/>
              </w:rPr>
              <w:t>Route</w:t>
            </w:r>
            <w:r w:rsidRPr="003B5C2E">
              <w:rPr>
                <w:rFonts w:ascii="Rubik" w:hAnsi="Rubik" w:cs="Rubik"/>
                <w:spacing w:val="-5"/>
              </w:rPr>
              <w:t xml:space="preserve"> </w:t>
            </w:r>
            <w:r w:rsidRPr="003B5C2E">
              <w:rPr>
                <w:rFonts w:ascii="Rubik" w:hAnsi="Rubik" w:cs="Rubik"/>
              </w:rPr>
              <w:t>Don</w:t>
            </w:r>
            <w:r w:rsidRPr="003B5C2E">
              <w:rPr>
                <w:rFonts w:ascii="Rubik" w:hAnsi="Rubik" w:cs="Rubik"/>
                <w:spacing w:val="-4"/>
              </w:rPr>
              <w:t xml:space="preserve"> </w:t>
            </w:r>
            <w:r w:rsidRPr="003B5C2E">
              <w:rPr>
                <w:rFonts w:ascii="Rubik" w:hAnsi="Rubik" w:cs="Rubik"/>
              </w:rPr>
              <w:t>Bosco,</w:t>
            </w:r>
            <w:r w:rsidRPr="003B5C2E">
              <w:rPr>
                <w:rFonts w:ascii="Rubik" w:hAnsi="Rubik" w:cs="Rubik"/>
                <w:spacing w:val="-2"/>
              </w:rPr>
              <w:t xml:space="preserve"> Lubumbashi</w:t>
            </w:r>
          </w:p>
        </w:tc>
      </w:tr>
      <w:tr w:rsidR="00937725" w:rsidRPr="003B5C2E">
        <w:trPr>
          <w:trHeight w:val="510"/>
        </w:trPr>
        <w:tc>
          <w:tcPr>
            <w:tcW w:w="4935" w:type="dxa"/>
          </w:tcPr>
          <w:p w:rsidR="00937725" w:rsidRPr="003B5C2E" w:rsidRDefault="00000000">
            <w:pPr>
              <w:pStyle w:val="TableParagraph"/>
              <w:spacing w:before="1" w:line="240" w:lineRule="auto"/>
              <w:rPr>
                <w:rFonts w:ascii="Rubik" w:hAnsi="Rubik" w:cs="Rubik"/>
                <w:b/>
              </w:rPr>
            </w:pPr>
            <w:r w:rsidRPr="003B5C2E">
              <w:rPr>
                <w:rFonts w:ascii="Rubik" w:hAnsi="Rubik" w:cs="Rubik"/>
                <w:b/>
                <w:color w:val="001F5F"/>
              </w:rPr>
              <w:t>OCCUPANCY</w:t>
            </w:r>
            <w:r w:rsidRPr="003B5C2E">
              <w:rPr>
                <w:rFonts w:ascii="Rubik" w:hAnsi="Rubik" w:cs="Rubik"/>
                <w:b/>
                <w:color w:val="001F5F"/>
                <w:spacing w:val="-8"/>
              </w:rPr>
              <w:t xml:space="preserve"> </w:t>
            </w:r>
            <w:r w:rsidRPr="003B5C2E">
              <w:rPr>
                <w:rFonts w:ascii="Rubik" w:hAnsi="Rubik" w:cs="Rubik"/>
                <w:b/>
                <w:color w:val="001F5F"/>
                <w:spacing w:val="-4"/>
              </w:rPr>
              <w:t>CLASS</w:t>
            </w:r>
          </w:p>
        </w:tc>
        <w:tc>
          <w:tcPr>
            <w:tcW w:w="4921" w:type="dxa"/>
          </w:tcPr>
          <w:p w:rsidR="00937725" w:rsidRPr="003B5C2E" w:rsidRDefault="00000000">
            <w:pPr>
              <w:pStyle w:val="TableParagraph"/>
              <w:spacing w:before="1" w:line="240" w:lineRule="auto"/>
              <w:ind w:left="108"/>
              <w:rPr>
                <w:rFonts w:ascii="Rubik" w:hAnsi="Rubik" w:cs="Rubik"/>
              </w:rPr>
            </w:pPr>
            <w:r w:rsidRPr="003B5C2E">
              <w:rPr>
                <w:rFonts w:ascii="Rubik" w:hAnsi="Rubik" w:cs="Rubik"/>
              </w:rPr>
              <w:t>Ordinary</w:t>
            </w:r>
            <w:r w:rsidRPr="003B5C2E">
              <w:rPr>
                <w:rFonts w:ascii="Rubik" w:hAnsi="Rubik" w:cs="Rubik"/>
                <w:spacing w:val="-6"/>
              </w:rPr>
              <w:t xml:space="preserve"> </w:t>
            </w:r>
            <w:r w:rsidRPr="003B5C2E">
              <w:rPr>
                <w:rFonts w:ascii="Rubik" w:hAnsi="Rubik" w:cs="Rubik"/>
              </w:rPr>
              <w:t>hazard-Group</w:t>
            </w:r>
            <w:r w:rsidRPr="003B5C2E">
              <w:rPr>
                <w:rFonts w:ascii="Rubik" w:hAnsi="Rubik" w:cs="Rubik"/>
                <w:spacing w:val="-6"/>
              </w:rPr>
              <w:t xml:space="preserve"> </w:t>
            </w:r>
            <w:r w:rsidRPr="003B5C2E">
              <w:rPr>
                <w:rFonts w:ascii="Rubik" w:hAnsi="Rubik" w:cs="Rubik"/>
              </w:rPr>
              <w:t>1,</w:t>
            </w:r>
            <w:r w:rsidRPr="003B5C2E">
              <w:rPr>
                <w:rFonts w:ascii="Rubik" w:hAnsi="Rubik" w:cs="Rubik"/>
                <w:spacing w:val="-4"/>
              </w:rPr>
              <w:t xml:space="preserve"> </w:t>
            </w:r>
            <w:r w:rsidRPr="003B5C2E">
              <w:rPr>
                <w:rFonts w:ascii="Rubik" w:hAnsi="Rubik" w:cs="Rubik"/>
              </w:rPr>
              <w:t>free</w:t>
            </w:r>
            <w:r w:rsidRPr="003B5C2E">
              <w:rPr>
                <w:rFonts w:ascii="Rubik" w:hAnsi="Rubik" w:cs="Rubik"/>
                <w:spacing w:val="-2"/>
              </w:rPr>
              <w:t xml:space="preserve"> </w:t>
            </w:r>
            <w:r w:rsidRPr="003B5C2E">
              <w:rPr>
                <w:rFonts w:ascii="Rubik" w:hAnsi="Rubik" w:cs="Rubik"/>
              </w:rPr>
              <w:t>standing</w:t>
            </w:r>
            <w:r w:rsidRPr="003B5C2E">
              <w:rPr>
                <w:rFonts w:ascii="Rubik" w:hAnsi="Rubik" w:cs="Rubik"/>
                <w:spacing w:val="-4"/>
              </w:rPr>
              <w:t xml:space="preserve"> </w:t>
            </w:r>
            <w:r w:rsidRPr="003B5C2E">
              <w:rPr>
                <w:rFonts w:ascii="Rubik" w:hAnsi="Rubik" w:cs="Rubik"/>
                <w:spacing w:val="-2"/>
              </w:rPr>
              <w:t>pallets</w:t>
            </w:r>
          </w:p>
        </w:tc>
      </w:tr>
      <w:tr w:rsidR="00937725" w:rsidRPr="003B5C2E">
        <w:trPr>
          <w:trHeight w:val="508"/>
        </w:trPr>
        <w:tc>
          <w:tcPr>
            <w:tcW w:w="4935" w:type="dxa"/>
          </w:tcPr>
          <w:p w:rsidR="00937725" w:rsidRPr="003B5C2E" w:rsidRDefault="00000000">
            <w:pPr>
              <w:pStyle w:val="TableParagraph"/>
              <w:spacing w:line="268" w:lineRule="exact"/>
              <w:rPr>
                <w:rFonts w:ascii="Rubik" w:hAnsi="Rubik" w:cs="Rubik"/>
                <w:b/>
              </w:rPr>
            </w:pPr>
            <w:r w:rsidRPr="003B5C2E">
              <w:rPr>
                <w:rFonts w:ascii="Rubik" w:hAnsi="Rubik" w:cs="Rubik"/>
                <w:b/>
                <w:color w:val="001F5F"/>
                <w:spacing w:val="-2"/>
              </w:rPr>
              <w:t>CONSTRUCTION</w:t>
            </w:r>
            <w:r w:rsidRPr="003B5C2E">
              <w:rPr>
                <w:rFonts w:ascii="Rubik" w:hAnsi="Rubik" w:cs="Rubik"/>
                <w:b/>
                <w:color w:val="001F5F"/>
                <w:spacing w:val="11"/>
              </w:rPr>
              <w:t xml:space="preserve"> </w:t>
            </w:r>
            <w:r w:rsidRPr="003B5C2E">
              <w:rPr>
                <w:rFonts w:ascii="Rubik" w:hAnsi="Rubik" w:cs="Rubik"/>
                <w:b/>
                <w:color w:val="001F5F"/>
                <w:spacing w:val="-4"/>
              </w:rPr>
              <w:t>TYPE</w:t>
            </w:r>
          </w:p>
        </w:tc>
        <w:tc>
          <w:tcPr>
            <w:tcW w:w="4921" w:type="dxa"/>
          </w:tcPr>
          <w:p w:rsidR="00937725" w:rsidRPr="003B5C2E" w:rsidRDefault="00000000">
            <w:pPr>
              <w:pStyle w:val="TableParagraph"/>
              <w:spacing w:line="268" w:lineRule="exact"/>
              <w:ind w:left="108"/>
              <w:rPr>
                <w:rFonts w:ascii="Rubik" w:hAnsi="Rubik" w:cs="Rubik"/>
              </w:rPr>
            </w:pPr>
            <w:r w:rsidRPr="003B5C2E">
              <w:rPr>
                <w:rFonts w:ascii="Rubik" w:hAnsi="Rubik" w:cs="Rubik"/>
              </w:rPr>
              <w:t>Multi</w:t>
            </w:r>
            <w:r w:rsidRPr="003B5C2E">
              <w:rPr>
                <w:rFonts w:ascii="Rubik" w:hAnsi="Rubik" w:cs="Rubik"/>
                <w:spacing w:val="-3"/>
              </w:rPr>
              <w:t xml:space="preserve"> </w:t>
            </w:r>
            <w:r w:rsidRPr="003B5C2E">
              <w:rPr>
                <w:rFonts w:ascii="Rubik" w:hAnsi="Rubik" w:cs="Rubik"/>
              </w:rPr>
              <w:t>span</w:t>
            </w:r>
            <w:r w:rsidRPr="003B5C2E">
              <w:rPr>
                <w:rFonts w:ascii="Rubik" w:hAnsi="Rubik" w:cs="Rubik"/>
                <w:spacing w:val="-7"/>
              </w:rPr>
              <w:t xml:space="preserve"> </w:t>
            </w:r>
            <w:r w:rsidRPr="003B5C2E">
              <w:rPr>
                <w:rFonts w:ascii="Rubik" w:hAnsi="Rubik" w:cs="Rubik"/>
              </w:rPr>
              <w:t>warehouse</w:t>
            </w:r>
            <w:r w:rsidRPr="003B5C2E">
              <w:rPr>
                <w:rFonts w:ascii="Rubik" w:hAnsi="Rubik" w:cs="Rubik"/>
                <w:spacing w:val="-1"/>
              </w:rPr>
              <w:t xml:space="preserve"> </w:t>
            </w:r>
            <w:r w:rsidRPr="003B5C2E">
              <w:rPr>
                <w:rFonts w:ascii="Rubik" w:hAnsi="Rubik" w:cs="Rubik"/>
                <w:spacing w:val="-2"/>
              </w:rPr>
              <w:t>buildings</w:t>
            </w:r>
          </w:p>
        </w:tc>
      </w:tr>
      <w:tr w:rsidR="00937725" w:rsidRPr="003B5C2E">
        <w:trPr>
          <w:trHeight w:val="508"/>
        </w:trPr>
        <w:tc>
          <w:tcPr>
            <w:tcW w:w="4935" w:type="dxa"/>
          </w:tcPr>
          <w:p w:rsidR="00937725" w:rsidRPr="003B5C2E" w:rsidRDefault="00000000">
            <w:pPr>
              <w:pStyle w:val="TableParagraph"/>
              <w:spacing w:line="268" w:lineRule="exact"/>
              <w:rPr>
                <w:rFonts w:ascii="Rubik" w:hAnsi="Rubik" w:cs="Rubik"/>
                <w:b/>
              </w:rPr>
            </w:pPr>
            <w:r w:rsidRPr="003B5C2E">
              <w:rPr>
                <w:rFonts w:ascii="Rubik" w:hAnsi="Rubik" w:cs="Rubik"/>
                <w:b/>
                <w:color w:val="001F5F"/>
              </w:rPr>
              <w:t>OCCUPANCY</w:t>
            </w:r>
            <w:r w:rsidRPr="003B5C2E">
              <w:rPr>
                <w:rFonts w:ascii="Rubik" w:hAnsi="Rubik" w:cs="Rubik"/>
                <w:b/>
                <w:color w:val="001F5F"/>
                <w:spacing w:val="-10"/>
              </w:rPr>
              <w:t xml:space="preserve"> </w:t>
            </w:r>
            <w:r w:rsidRPr="003B5C2E">
              <w:rPr>
                <w:rFonts w:ascii="Rubik" w:hAnsi="Rubik" w:cs="Rubik"/>
                <w:b/>
                <w:color w:val="001F5F"/>
                <w:spacing w:val="-4"/>
              </w:rPr>
              <w:t>LOAD</w:t>
            </w:r>
          </w:p>
        </w:tc>
        <w:tc>
          <w:tcPr>
            <w:tcW w:w="4921" w:type="dxa"/>
          </w:tcPr>
          <w:p w:rsidR="00937725" w:rsidRPr="003B5C2E" w:rsidRDefault="00000000">
            <w:pPr>
              <w:pStyle w:val="TableParagraph"/>
              <w:spacing w:line="268" w:lineRule="exact"/>
              <w:ind w:left="108"/>
              <w:rPr>
                <w:rFonts w:ascii="Rubik" w:hAnsi="Rubik" w:cs="Rubik"/>
              </w:rPr>
            </w:pPr>
            <w:r w:rsidRPr="003B5C2E">
              <w:rPr>
                <w:rFonts w:ascii="Rubik" w:hAnsi="Rubik" w:cs="Rubik"/>
              </w:rPr>
              <w:t>10-20</w:t>
            </w:r>
            <w:r w:rsidRPr="003B5C2E">
              <w:rPr>
                <w:rFonts w:ascii="Rubik" w:hAnsi="Rubik" w:cs="Rubik"/>
                <w:spacing w:val="-7"/>
              </w:rPr>
              <w:t xml:space="preserve"> </w:t>
            </w:r>
            <w:r w:rsidRPr="003B5C2E">
              <w:rPr>
                <w:rFonts w:ascii="Rubik" w:hAnsi="Rubik" w:cs="Rubik"/>
              </w:rPr>
              <w:t>People</w:t>
            </w:r>
            <w:r w:rsidRPr="003B5C2E">
              <w:rPr>
                <w:rFonts w:ascii="Rubik" w:hAnsi="Rubik" w:cs="Rubik"/>
                <w:spacing w:val="-4"/>
              </w:rPr>
              <w:t xml:space="preserve"> </w:t>
            </w:r>
            <w:r w:rsidRPr="003B5C2E">
              <w:rPr>
                <w:rFonts w:ascii="Rubik" w:hAnsi="Rubik" w:cs="Rubik"/>
              </w:rPr>
              <w:t>at</w:t>
            </w:r>
            <w:r w:rsidRPr="003B5C2E">
              <w:rPr>
                <w:rFonts w:ascii="Rubik" w:hAnsi="Rubik" w:cs="Rubik"/>
                <w:spacing w:val="-2"/>
              </w:rPr>
              <w:t xml:space="preserve"> </w:t>
            </w:r>
            <w:r w:rsidRPr="003B5C2E">
              <w:rPr>
                <w:rFonts w:ascii="Rubik" w:hAnsi="Rubik" w:cs="Rubik"/>
              </w:rPr>
              <w:t>any</w:t>
            </w:r>
            <w:r w:rsidRPr="003B5C2E">
              <w:rPr>
                <w:rFonts w:ascii="Rubik" w:hAnsi="Rubik" w:cs="Rubik"/>
                <w:spacing w:val="-2"/>
              </w:rPr>
              <w:t xml:space="preserve"> </w:t>
            </w:r>
            <w:r w:rsidRPr="003B5C2E">
              <w:rPr>
                <w:rFonts w:ascii="Rubik" w:hAnsi="Rubik" w:cs="Rubik"/>
                <w:spacing w:val="-4"/>
              </w:rPr>
              <w:t>time</w:t>
            </w:r>
          </w:p>
        </w:tc>
      </w:tr>
      <w:tr w:rsidR="00937725" w:rsidRPr="003B5C2E">
        <w:trPr>
          <w:trHeight w:val="509"/>
        </w:trPr>
        <w:tc>
          <w:tcPr>
            <w:tcW w:w="4935" w:type="dxa"/>
          </w:tcPr>
          <w:p w:rsidR="00937725" w:rsidRPr="003B5C2E" w:rsidRDefault="00000000">
            <w:pPr>
              <w:pStyle w:val="TableParagraph"/>
              <w:spacing w:line="268" w:lineRule="exact"/>
              <w:rPr>
                <w:rFonts w:ascii="Rubik" w:hAnsi="Rubik" w:cs="Rubik"/>
                <w:b/>
              </w:rPr>
            </w:pPr>
            <w:r w:rsidRPr="003B5C2E">
              <w:rPr>
                <w:rFonts w:ascii="Rubik" w:hAnsi="Rubik" w:cs="Rubik"/>
                <w:b/>
                <w:color w:val="001F5F"/>
                <w:spacing w:val="-2"/>
              </w:rPr>
              <w:t>FIREZONE</w:t>
            </w:r>
          </w:p>
        </w:tc>
        <w:tc>
          <w:tcPr>
            <w:tcW w:w="4921" w:type="dxa"/>
          </w:tcPr>
          <w:p w:rsidR="00937725" w:rsidRPr="003B5C2E" w:rsidRDefault="00000000">
            <w:pPr>
              <w:pStyle w:val="TableParagraph"/>
              <w:spacing w:line="268" w:lineRule="exact"/>
              <w:ind w:left="108"/>
              <w:rPr>
                <w:rFonts w:ascii="Rubik" w:hAnsi="Rubik" w:cs="Rubik"/>
              </w:rPr>
            </w:pPr>
            <w:r w:rsidRPr="003B5C2E">
              <w:rPr>
                <w:rFonts w:ascii="Rubik" w:hAnsi="Rubik" w:cs="Rubik"/>
              </w:rPr>
              <w:t>Warehouse</w:t>
            </w:r>
            <w:r w:rsidRPr="003B5C2E">
              <w:rPr>
                <w:rFonts w:ascii="Rubik" w:hAnsi="Rubik" w:cs="Rubik"/>
                <w:spacing w:val="-3"/>
              </w:rPr>
              <w:t xml:space="preserve"> </w:t>
            </w:r>
            <w:r w:rsidRPr="003B5C2E">
              <w:rPr>
                <w:rFonts w:ascii="Rubik" w:hAnsi="Rubik" w:cs="Rubik"/>
              </w:rPr>
              <w:t>&amp;</w:t>
            </w:r>
            <w:r w:rsidRPr="003B5C2E">
              <w:rPr>
                <w:rFonts w:ascii="Rubik" w:hAnsi="Rubik" w:cs="Rubik"/>
                <w:spacing w:val="-1"/>
              </w:rPr>
              <w:t xml:space="preserve"> </w:t>
            </w:r>
            <w:r w:rsidRPr="003B5C2E">
              <w:rPr>
                <w:rFonts w:ascii="Rubik" w:hAnsi="Rubik" w:cs="Rubik"/>
                <w:spacing w:val="-4"/>
              </w:rPr>
              <w:t>Shop</w:t>
            </w:r>
          </w:p>
        </w:tc>
      </w:tr>
      <w:tr w:rsidR="00937725" w:rsidRPr="003B5C2E">
        <w:trPr>
          <w:trHeight w:val="515"/>
        </w:trPr>
        <w:tc>
          <w:tcPr>
            <w:tcW w:w="4935" w:type="dxa"/>
          </w:tcPr>
          <w:p w:rsidR="00937725" w:rsidRPr="003B5C2E" w:rsidRDefault="00000000">
            <w:pPr>
              <w:pStyle w:val="TableParagraph"/>
              <w:spacing w:line="268" w:lineRule="exact"/>
              <w:ind w:left="158"/>
              <w:rPr>
                <w:rFonts w:ascii="Rubik" w:hAnsi="Rubik" w:cs="Rubik"/>
                <w:b/>
              </w:rPr>
            </w:pPr>
            <w:r w:rsidRPr="003B5C2E">
              <w:rPr>
                <w:rFonts w:ascii="Rubik" w:hAnsi="Rubik" w:cs="Rubik"/>
                <w:b/>
                <w:color w:val="001F5F"/>
              </w:rPr>
              <w:t>WAREHOUSE</w:t>
            </w:r>
            <w:r w:rsidRPr="003B5C2E">
              <w:rPr>
                <w:rFonts w:ascii="Rubik" w:hAnsi="Rubik" w:cs="Rubik"/>
                <w:b/>
                <w:color w:val="001F5F"/>
                <w:spacing w:val="-6"/>
              </w:rPr>
              <w:t xml:space="preserve"> </w:t>
            </w:r>
            <w:r w:rsidRPr="003B5C2E">
              <w:rPr>
                <w:rFonts w:ascii="Rubik" w:hAnsi="Rubik" w:cs="Rubik"/>
                <w:b/>
                <w:color w:val="001F5F"/>
              </w:rPr>
              <w:t>FLOOR</w:t>
            </w:r>
            <w:r w:rsidRPr="003B5C2E">
              <w:rPr>
                <w:rFonts w:ascii="Rubik" w:hAnsi="Rubik" w:cs="Rubik"/>
                <w:b/>
                <w:color w:val="001F5F"/>
                <w:spacing w:val="-6"/>
              </w:rPr>
              <w:t xml:space="preserve"> </w:t>
            </w:r>
            <w:r w:rsidRPr="003B5C2E">
              <w:rPr>
                <w:rFonts w:ascii="Rubik" w:hAnsi="Rubik" w:cs="Rubik"/>
                <w:b/>
                <w:color w:val="001F5F"/>
                <w:spacing w:val="-4"/>
              </w:rPr>
              <w:t>AREA</w:t>
            </w:r>
          </w:p>
        </w:tc>
        <w:tc>
          <w:tcPr>
            <w:tcW w:w="4921" w:type="dxa"/>
          </w:tcPr>
          <w:p w:rsidR="00937725" w:rsidRPr="003B5C2E" w:rsidRDefault="00000000">
            <w:pPr>
              <w:pStyle w:val="TableParagraph"/>
              <w:spacing w:before="6" w:line="240" w:lineRule="auto"/>
              <w:ind w:left="108"/>
              <w:rPr>
                <w:rFonts w:ascii="Rubik" w:hAnsi="Rubik" w:cs="Rubik"/>
              </w:rPr>
            </w:pPr>
            <w:r w:rsidRPr="003B5C2E">
              <w:rPr>
                <w:rFonts w:ascii="Rubik" w:hAnsi="Rubik" w:cs="Rubik"/>
                <w:spacing w:val="-2"/>
              </w:rPr>
              <w:t>≈700sqm</w:t>
            </w:r>
          </w:p>
        </w:tc>
      </w:tr>
    </w:tbl>
    <w:p w:rsidR="00937725" w:rsidRPr="003B5C2E" w:rsidRDefault="00937725">
      <w:pPr>
        <w:pStyle w:val="BodyText"/>
        <w:rPr>
          <w:rFonts w:ascii="Rubik" w:hAnsi="Rubik" w:cs="Rubik"/>
          <w:sz w:val="20"/>
        </w:rPr>
      </w:pPr>
    </w:p>
    <w:p w:rsidR="00937725" w:rsidRPr="003B5C2E" w:rsidRDefault="00937725">
      <w:pPr>
        <w:pStyle w:val="BodyText"/>
        <w:rPr>
          <w:rFonts w:ascii="Rubik" w:hAnsi="Rubik" w:cs="Rubik"/>
          <w:sz w:val="20"/>
        </w:rPr>
      </w:pPr>
    </w:p>
    <w:p w:rsidR="00937725" w:rsidRPr="003B5C2E" w:rsidRDefault="00937725">
      <w:pPr>
        <w:pStyle w:val="BodyText"/>
        <w:rPr>
          <w:rFonts w:ascii="Rubik" w:hAnsi="Rubik" w:cs="Rubik"/>
          <w:sz w:val="20"/>
        </w:rPr>
      </w:pPr>
    </w:p>
    <w:p w:rsidR="00937725" w:rsidRPr="003B5C2E" w:rsidRDefault="00937725">
      <w:pPr>
        <w:pStyle w:val="BodyText"/>
        <w:spacing w:before="5"/>
        <w:rPr>
          <w:rFonts w:ascii="Rubik" w:hAnsi="Rubik" w:cs="Rubik"/>
          <w:sz w:val="26"/>
        </w:rPr>
      </w:pPr>
    </w:p>
    <w:p w:rsidR="00937725" w:rsidRPr="003B5C2E" w:rsidRDefault="00000000">
      <w:pPr>
        <w:pStyle w:val="Heading1"/>
        <w:spacing w:before="25"/>
        <w:rPr>
          <w:rFonts w:ascii="Rubik" w:hAnsi="Rubik" w:cs="Rubik"/>
        </w:rPr>
      </w:pPr>
      <w:r w:rsidRPr="003B5C2E">
        <w:rPr>
          <w:rFonts w:ascii="Rubik" w:hAnsi="Rubik" w:cs="Rubik"/>
        </w:rPr>
        <w:t>DESCRIPTION</w:t>
      </w:r>
      <w:r w:rsidRPr="003B5C2E">
        <w:rPr>
          <w:rFonts w:ascii="Rubik" w:hAnsi="Rubik" w:cs="Rubik"/>
          <w:spacing w:val="-9"/>
        </w:rPr>
        <w:t xml:space="preserve"> </w:t>
      </w:r>
      <w:r w:rsidRPr="003B5C2E">
        <w:rPr>
          <w:rFonts w:ascii="Rubik" w:hAnsi="Rubik" w:cs="Rubik"/>
        </w:rPr>
        <w:t>OF</w:t>
      </w:r>
      <w:r w:rsidRPr="003B5C2E">
        <w:rPr>
          <w:rFonts w:ascii="Rubik" w:hAnsi="Rubik" w:cs="Rubik"/>
          <w:spacing w:val="-9"/>
        </w:rPr>
        <w:t xml:space="preserve"> </w:t>
      </w:r>
      <w:r w:rsidRPr="003B5C2E">
        <w:rPr>
          <w:rFonts w:ascii="Rubik" w:hAnsi="Rubik" w:cs="Rubik"/>
        </w:rPr>
        <w:t>OCCUPANCES</w:t>
      </w:r>
      <w:r w:rsidRPr="003B5C2E">
        <w:rPr>
          <w:rFonts w:ascii="Rubik" w:hAnsi="Rubik" w:cs="Rubik"/>
          <w:spacing w:val="-8"/>
        </w:rPr>
        <w:t xml:space="preserve"> </w:t>
      </w:r>
      <w:r w:rsidRPr="003B5C2E">
        <w:rPr>
          <w:rFonts w:ascii="Rubik" w:hAnsi="Rubik" w:cs="Rubik"/>
        </w:rPr>
        <w:t>OR</w:t>
      </w:r>
      <w:r w:rsidRPr="003B5C2E">
        <w:rPr>
          <w:rFonts w:ascii="Rubik" w:hAnsi="Rubik" w:cs="Rubik"/>
          <w:spacing w:val="-6"/>
        </w:rPr>
        <w:t xml:space="preserve"> </w:t>
      </w:r>
      <w:r w:rsidRPr="003B5C2E">
        <w:rPr>
          <w:rFonts w:ascii="Rubik" w:hAnsi="Rubik" w:cs="Rubik"/>
        </w:rPr>
        <w:t>HAZARDS</w:t>
      </w:r>
      <w:r w:rsidRPr="003B5C2E">
        <w:rPr>
          <w:rFonts w:ascii="Rubik" w:hAnsi="Rubik" w:cs="Rubik"/>
          <w:spacing w:val="-8"/>
        </w:rPr>
        <w:t xml:space="preserve"> </w:t>
      </w:r>
      <w:r w:rsidRPr="003B5C2E">
        <w:rPr>
          <w:rFonts w:ascii="Rubik" w:hAnsi="Rubik" w:cs="Rubik"/>
        </w:rPr>
        <w:t>WITHIN</w:t>
      </w:r>
      <w:r w:rsidRPr="003B5C2E">
        <w:rPr>
          <w:rFonts w:ascii="Rubik" w:hAnsi="Rubik" w:cs="Rubik"/>
          <w:spacing w:val="-6"/>
        </w:rPr>
        <w:t xml:space="preserve"> </w:t>
      </w:r>
      <w:r w:rsidRPr="003B5C2E">
        <w:rPr>
          <w:rFonts w:ascii="Rubik" w:hAnsi="Rubik" w:cs="Rubik"/>
          <w:spacing w:val="-2"/>
        </w:rPr>
        <w:t>BUILDING</w:t>
      </w:r>
    </w:p>
    <w:p w:rsidR="00937725" w:rsidRPr="003B5C2E" w:rsidRDefault="00000000">
      <w:pPr>
        <w:pStyle w:val="BodyText"/>
        <w:spacing w:before="246" w:line="276" w:lineRule="auto"/>
        <w:ind w:left="740" w:right="910"/>
        <w:rPr>
          <w:rFonts w:ascii="Rubik" w:hAnsi="Rubik" w:cs="Rubik"/>
        </w:rPr>
      </w:pPr>
      <w:r w:rsidRPr="003B5C2E">
        <w:rPr>
          <w:rFonts w:ascii="Rubik" w:hAnsi="Rubik" w:cs="Rubik"/>
          <w:noProof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2074982</wp:posOffset>
            </wp:positionH>
            <wp:positionV relativeFrom="paragraph">
              <wp:posOffset>2466409</wp:posOffset>
            </wp:positionV>
            <wp:extent cx="3512226" cy="3769091"/>
            <wp:effectExtent l="0" t="0" r="0" b="0"/>
            <wp:wrapNone/>
            <wp:docPr id="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2226" cy="3769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5C2E">
        <w:rPr>
          <w:rFonts w:ascii="Rubik" w:hAnsi="Rubik" w:cs="Rubik"/>
          <w:color w:val="001F5F"/>
        </w:rPr>
        <w:t xml:space="preserve">The premises consists of both administration office block and 4 multi connected </w:t>
      </w:r>
      <w:r w:rsidRPr="003B5C2E">
        <w:rPr>
          <w:rFonts w:ascii="Rubik" w:hAnsi="Rubik" w:cs="Rubik"/>
          <w:color w:val="001F5F"/>
        </w:rPr>
        <w:lastRenderedPageBreak/>
        <w:t>warehouse which are used</w:t>
      </w:r>
      <w:r w:rsidRPr="003B5C2E">
        <w:rPr>
          <w:rFonts w:ascii="Rubik" w:hAnsi="Rubik" w:cs="Rubik"/>
          <w:color w:val="001F5F"/>
          <w:spacing w:val="-1"/>
        </w:rPr>
        <w:t xml:space="preserve"> </w:t>
      </w:r>
      <w:r w:rsidRPr="003B5C2E">
        <w:rPr>
          <w:rFonts w:ascii="Rubik" w:hAnsi="Rubik" w:cs="Rubik"/>
          <w:color w:val="001F5F"/>
        </w:rPr>
        <w:t>to</w:t>
      </w:r>
      <w:r w:rsidRPr="003B5C2E">
        <w:rPr>
          <w:rFonts w:ascii="Rubik" w:hAnsi="Rubik" w:cs="Rubik"/>
          <w:color w:val="001F5F"/>
          <w:spacing w:val="-2"/>
        </w:rPr>
        <w:t xml:space="preserve"> </w:t>
      </w:r>
      <w:r w:rsidRPr="003B5C2E">
        <w:rPr>
          <w:rFonts w:ascii="Rubik" w:hAnsi="Rubik" w:cs="Rubik"/>
          <w:color w:val="001F5F"/>
        </w:rPr>
        <w:t>store free</w:t>
      </w:r>
      <w:r w:rsidRPr="003B5C2E">
        <w:rPr>
          <w:rFonts w:ascii="Rubik" w:hAnsi="Rubik" w:cs="Rubik"/>
          <w:color w:val="001F5F"/>
          <w:spacing w:val="-2"/>
        </w:rPr>
        <w:t xml:space="preserve"> </w:t>
      </w:r>
      <w:r w:rsidRPr="003B5C2E">
        <w:rPr>
          <w:rFonts w:ascii="Rubik" w:hAnsi="Rubik" w:cs="Rubik"/>
          <w:color w:val="001F5F"/>
        </w:rPr>
        <w:t>standing</w:t>
      </w:r>
      <w:r w:rsidRPr="003B5C2E">
        <w:rPr>
          <w:rFonts w:ascii="Rubik" w:hAnsi="Rubik" w:cs="Rubik"/>
          <w:color w:val="001F5F"/>
          <w:spacing w:val="-1"/>
        </w:rPr>
        <w:t xml:space="preserve"> </w:t>
      </w:r>
      <w:r w:rsidRPr="003B5C2E">
        <w:rPr>
          <w:rFonts w:ascii="Rubik" w:hAnsi="Rubik" w:cs="Rubik"/>
          <w:color w:val="001F5F"/>
        </w:rPr>
        <w:t>palletized</w:t>
      </w:r>
      <w:r w:rsidRPr="003B5C2E">
        <w:rPr>
          <w:rFonts w:ascii="Rubik" w:hAnsi="Rubik" w:cs="Rubik"/>
          <w:color w:val="001F5F"/>
          <w:spacing w:val="-2"/>
        </w:rPr>
        <w:t xml:space="preserve"> </w:t>
      </w:r>
      <w:r w:rsidRPr="003B5C2E">
        <w:rPr>
          <w:rFonts w:ascii="Rubik" w:hAnsi="Rubik" w:cs="Rubik"/>
          <w:color w:val="001F5F"/>
        </w:rPr>
        <w:t>plastic</w:t>
      </w:r>
      <w:r w:rsidRPr="003B5C2E">
        <w:rPr>
          <w:rFonts w:ascii="Rubik" w:hAnsi="Rubik" w:cs="Rubik"/>
          <w:color w:val="001F5F"/>
          <w:spacing w:val="-3"/>
        </w:rPr>
        <w:t xml:space="preserve"> </w:t>
      </w:r>
      <w:r w:rsidRPr="003B5C2E">
        <w:rPr>
          <w:rFonts w:ascii="Rubik" w:hAnsi="Rubik" w:cs="Rubik"/>
          <w:color w:val="001F5F"/>
        </w:rPr>
        <w:t>packaged</w:t>
      </w:r>
      <w:r w:rsidRPr="003B5C2E">
        <w:rPr>
          <w:rFonts w:ascii="Rubik" w:hAnsi="Rubik" w:cs="Rubik"/>
          <w:color w:val="001F5F"/>
          <w:spacing w:val="-1"/>
        </w:rPr>
        <w:t xml:space="preserve"> </w:t>
      </w:r>
      <w:r w:rsidRPr="003B5C2E">
        <w:rPr>
          <w:rFonts w:ascii="Rubik" w:hAnsi="Rubik" w:cs="Rubik"/>
          <w:color w:val="001F5F"/>
        </w:rPr>
        <w:t>products</w:t>
      </w:r>
      <w:r w:rsidRPr="003B5C2E">
        <w:rPr>
          <w:rFonts w:ascii="Rubik" w:hAnsi="Rubik" w:cs="Rubik"/>
          <w:color w:val="001F5F"/>
          <w:spacing w:val="-3"/>
        </w:rPr>
        <w:t xml:space="preserve"> </w:t>
      </w:r>
      <w:r w:rsidRPr="003B5C2E">
        <w:rPr>
          <w:rFonts w:ascii="Rubik" w:hAnsi="Rubik" w:cs="Rubik"/>
          <w:color w:val="001F5F"/>
        </w:rPr>
        <w:t>&amp;</w:t>
      </w:r>
      <w:r w:rsidRPr="003B5C2E">
        <w:rPr>
          <w:rFonts w:ascii="Rubik" w:hAnsi="Rubik" w:cs="Rubik"/>
          <w:color w:val="001F5F"/>
          <w:spacing w:val="-2"/>
        </w:rPr>
        <w:t xml:space="preserve"> </w:t>
      </w:r>
      <w:r w:rsidRPr="003B5C2E">
        <w:rPr>
          <w:rFonts w:ascii="Rubik" w:hAnsi="Rubik" w:cs="Rubik"/>
          <w:color w:val="001F5F"/>
        </w:rPr>
        <w:t>cosmetics</w:t>
      </w:r>
      <w:r w:rsidRPr="003B5C2E">
        <w:rPr>
          <w:rFonts w:ascii="Rubik" w:hAnsi="Rubik" w:cs="Rubik"/>
          <w:color w:val="001F5F"/>
          <w:spacing w:val="-2"/>
        </w:rPr>
        <w:t xml:space="preserve"> </w:t>
      </w:r>
      <w:r w:rsidRPr="003B5C2E">
        <w:rPr>
          <w:rFonts w:ascii="Rubik" w:hAnsi="Rubik" w:cs="Rubik"/>
          <w:color w:val="001F5F"/>
        </w:rPr>
        <w:t>among</w:t>
      </w:r>
      <w:r w:rsidRPr="003B5C2E">
        <w:rPr>
          <w:rFonts w:ascii="Rubik" w:hAnsi="Rubik" w:cs="Rubik"/>
          <w:color w:val="001F5F"/>
          <w:spacing w:val="-1"/>
        </w:rPr>
        <w:t xml:space="preserve"> </w:t>
      </w:r>
      <w:r w:rsidRPr="003B5C2E">
        <w:rPr>
          <w:rFonts w:ascii="Rubik" w:hAnsi="Rubik" w:cs="Rubik"/>
          <w:color w:val="001F5F"/>
        </w:rPr>
        <w:t>other products</w:t>
      </w:r>
      <w:r w:rsidRPr="003B5C2E">
        <w:rPr>
          <w:rFonts w:ascii="Rubik" w:hAnsi="Rubik" w:cs="Rubik"/>
          <w:color w:val="001F5F"/>
          <w:spacing w:val="-3"/>
        </w:rPr>
        <w:t xml:space="preserve"> </w:t>
      </w:r>
      <w:r w:rsidRPr="003B5C2E">
        <w:rPr>
          <w:rFonts w:ascii="Rubik" w:hAnsi="Rubik" w:cs="Rubik"/>
          <w:color w:val="001F5F"/>
        </w:rPr>
        <w:t>with an estimated stacking height from 1m to 2.4m depending on type of product. Fire risk hazard classification</w:t>
      </w:r>
      <w:r w:rsidRPr="003B5C2E">
        <w:rPr>
          <w:rFonts w:ascii="Rubik" w:hAnsi="Rubik" w:cs="Rubik"/>
          <w:color w:val="001F5F"/>
          <w:spacing w:val="-2"/>
        </w:rPr>
        <w:t xml:space="preserve"> </w:t>
      </w:r>
      <w:r w:rsidRPr="003B5C2E">
        <w:rPr>
          <w:rFonts w:ascii="Rubik" w:hAnsi="Rubik" w:cs="Rubik"/>
          <w:color w:val="001F5F"/>
        </w:rPr>
        <w:t>for</w:t>
      </w:r>
      <w:r w:rsidRPr="003B5C2E">
        <w:rPr>
          <w:rFonts w:ascii="Rubik" w:hAnsi="Rubik" w:cs="Rubik"/>
          <w:color w:val="001F5F"/>
          <w:spacing w:val="-1"/>
        </w:rPr>
        <w:t xml:space="preserve"> </w:t>
      </w:r>
      <w:r w:rsidRPr="003B5C2E">
        <w:rPr>
          <w:rFonts w:ascii="Rubik" w:hAnsi="Rubik" w:cs="Rubik"/>
          <w:color w:val="001F5F"/>
        </w:rPr>
        <w:t>the</w:t>
      </w:r>
      <w:r w:rsidRPr="003B5C2E">
        <w:rPr>
          <w:rFonts w:ascii="Rubik" w:hAnsi="Rubik" w:cs="Rubik"/>
          <w:color w:val="001F5F"/>
          <w:spacing w:val="-4"/>
        </w:rPr>
        <w:t xml:space="preserve"> </w:t>
      </w:r>
      <w:r w:rsidRPr="003B5C2E">
        <w:rPr>
          <w:rFonts w:ascii="Rubik" w:hAnsi="Rubik" w:cs="Rubik"/>
          <w:color w:val="001F5F"/>
        </w:rPr>
        <w:t>goods</w:t>
      </w:r>
      <w:r w:rsidRPr="003B5C2E">
        <w:rPr>
          <w:rFonts w:ascii="Rubik" w:hAnsi="Rubik" w:cs="Rubik"/>
          <w:color w:val="001F5F"/>
          <w:spacing w:val="-1"/>
        </w:rPr>
        <w:t xml:space="preserve"> </w:t>
      </w:r>
      <w:r w:rsidRPr="003B5C2E">
        <w:rPr>
          <w:rFonts w:ascii="Rubik" w:hAnsi="Rubik" w:cs="Rubik"/>
          <w:color w:val="001F5F"/>
        </w:rPr>
        <w:t>is</w:t>
      </w:r>
      <w:r w:rsidRPr="003B5C2E">
        <w:rPr>
          <w:rFonts w:ascii="Rubik" w:hAnsi="Rubik" w:cs="Rubik"/>
          <w:color w:val="001F5F"/>
          <w:spacing w:val="-3"/>
        </w:rPr>
        <w:t xml:space="preserve"> </w:t>
      </w:r>
      <w:r w:rsidRPr="003B5C2E">
        <w:rPr>
          <w:rFonts w:ascii="Rubik" w:hAnsi="Rubik" w:cs="Rubik"/>
          <w:color w:val="001F5F"/>
        </w:rPr>
        <w:t>Class</w:t>
      </w:r>
      <w:r w:rsidRPr="003B5C2E">
        <w:rPr>
          <w:rFonts w:ascii="Rubik" w:hAnsi="Rubik" w:cs="Rubik"/>
          <w:color w:val="001F5F"/>
          <w:spacing w:val="-3"/>
        </w:rPr>
        <w:t xml:space="preserve"> </w:t>
      </w:r>
      <w:r w:rsidRPr="003B5C2E">
        <w:rPr>
          <w:rFonts w:ascii="Rubik" w:hAnsi="Rubik" w:cs="Rubik"/>
          <w:color w:val="001F5F"/>
        </w:rPr>
        <w:t>A</w:t>
      </w:r>
      <w:r w:rsidRPr="003B5C2E">
        <w:rPr>
          <w:rFonts w:ascii="Rubik" w:hAnsi="Rubik" w:cs="Rubik"/>
          <w:color w:val="001F5F"/>
          <w:spacing w:val="-3"/>
        </w:rPr>
        <w:t xml:space="preserve"> </w:t>
      </w:r>
      <w:r w:rsidRPr="003B5C2E">
        <w:rPr>
          <w:rFonts w:ascii="Rubik" w:hAnsi="Rubik" w:cs="Rubik"/>
          <w:color w:val="001F5F"/>
        </w:rPr>
        <w:t>&amp;</w:t>
      </w:r>
      <w:r w:rsidRPr="003B5C2E">
        <w:rPr>
          <w:rFonts w:ascii="Rubik" w:hAnsi="Rubik" w:cs="Rubik"/>
          <w:color w:val="001F5F"/>
          <w:spacing w:val="-1"/>
        </w:rPr>
        <w:t xml:space="preserve"> </w:t>
      </w:r>
      <w:r w:rsidRPr="003B5C2E">
        <w:rPr>
          <w:rFonts w:ascii="Rubik" w:hAnsi="Rubik" w:cs="Rubik"/>
          <w:color w:val="001F5F"/>
        </w:rPr>
        <w:t>B</w:t>
      </w:r>
      <w:r w:rsidRPr="003B5C2E">
        <w:rPr>
          <w:rFonts w:ascii="Rubik" w:hAnsi="Rubik" w:cs="Rubik"/>
          <w:color w:val="001F5F"/>
          <w:spacing w:val="-5"/>
        </w:rPr>
        <w:t xml:space="preserve"> </w:t>
      </w:r>
      <w:r w:rsidRPr="003B5C2E">
        <w:rPr>
          <w:rFonts w:ascii="Rubik" w:hAnsi="Rubik" w:cs="Rubik"/>
          <w:color w:val="001F5F"/>
        </w:rPr>
        <w:t>of</w:t>
      </w:r>
      <w:r w:rsidRPr="003B5C2E">
        <w:rPr>
          <w:rFonts w:ascii="Rubik" w:hAnsi="Rubik" w:cs="Rubik"/>
          <w:color w:val="001F5F"/>
          <w:spacing w:val="-2"/>
        </w:rPr>
        <w:t xml:space="preserve"> </w:t>
      </w:r>
      <w:r w:rsidRPr="003B5C2E">
        <w:rPr>
          <w:rFonts w:ascii="Rubik" w:hAnsi="Rubik" w:cs="Rubik"/>
          <w:color w:val="001F5F"/>
        </w:rPr>
        <w:t>ordinary</w:t>
      </w:r>
      <w:r w:rsidRPr="003B5C2E">
        <w:rPr>
          <w:rFonts w:ascii="Rubik" w:hAnsi="Rubik" w:cs="Rubik"/>
          <w:color w:val="001F5F"/>
          <w:spacing w:val="-3"/>
        </w:rPr>
        <w:t xml:space="preserve"> </w:t>
      </w:r>
      <w:r w:rsidRPr="003B5C2E">
        <w:rPr>
          <w:rFonts w:ascii="Rubik" w:hAnsi="Rubik" w:cs="Rubik"/>
          <w:color w:val="001F5F"/>
        </w:rPr>
        <w:t>hazard</w:t>
      </w:r>
      <w:r w:rsidRPr="003B5C2E">
        <w:rPr>
          <w:rFonts w:ascii="Rubik" w:hAnsi="Rubik" w:cs="Rubik"/>
          <w:color w:val="001F5F"/>
          <w:spacing w:val="-3"/>
        </w:rPr>
        <w:t xml:space="preserve"> </w:t>
      </w:r>
      <w:r w:rsidRPr="003B5C2E">
        <w:rPr>
          <w:rFonts w:ascii="Rubik" w:hAnsi="Rubik" w:cs="Rubik"/>
          <w:color w:val="001F5F"/>
        </w:rPr>
        <w:t>with</w:t>
      </w:r>
      <w:r w:rsidRPr="003B5C2E">
        <w:rPr>
          <w:rFonts w:ascii="Rubik" w:hAnsi="Rubik" w:cs="Rubik"/>
          <w:color w:val="001F5F"/>
          <w:spacing w:val="-3"/>
        </w:rPr>
        <w:t xml:space="preserve"> </w:t>
      </w:r>
      <w:r w:rsidRPr="003B5C2E">
        <w:rPr>
          <w:rFonts w:ascii="Rubik" w:hAnsi="Rubik" w:cs="Rubik"/>
          <w:color w:val="001F5F"/>
        </w:rPr>
        <w:t>a</w:t>
      </w:r>
      <w:r w:rsidRPr="003B5C2E">
        <w:rPr>
          <w:rFonts w:ascii="Rubik" w:hAnsi="Rubik" w:cs="Rubik"/>
          <w:color w:val="001F5F"/>
          <w:spacing w:val="-2"/>
        </w:rPr>
        <w:t xml:space="preserve"> </w:t>
      </w:r>
      <w:r w:rsidRPr="003B5C2E">
        <w:rPr>
          <w:rFonts w:ascii="Rubik" w:hAnsi="Rubik" w:cs="Rubik"/>
          <w:color w:val="001F5F"/>
        </w:rPr>
        <w:t>high</w:t>
      </w:r>
      <w:r w:rsidRPr="003B5C2E">
        <w:rPr>
          <w:rFonts w:ascii="Rubik" w:hAnsi="Rubik" w:cs="Rubik"/>
          <w:color w:val="001F5F"/>
          <w:spacing w:val="-3"/>
        </w:rPr>
        <w:t xml:space="preserve"> </w:t>
      </w:r>
      <w:r w:rsidRPr="003B5C2E">
        <w:rPr>
          <w:rFonts w:ascii="Rubik" w:hAnsi="Rubik" w:cs="Rubik"/>
          <w:color w:val="001F5F"/>
        </w:rPr>
        <w:t>fire</w:t>
      </w:r>
      <w:r w:rsidRPr="003B5C2E">
        <w:rPr>
          <w:rFonts w:ascii="Rubik" w:hAnsi="Rubik" w:cs="Rubik"/>
          <w:color w:val="001F5F"/>
          <w:spacing w:val="-4"/>
        </w:rPr>
        <w:t xml:space="preserve"> </w:t>
      </w:r>
      <w:r w:rsidRPr="003B5C2E">
        <w:rPr>
          <w:rFonts w:ascii="Rubik" w:hAnsi="Rubik" w:cs="Rubik"/>
          <w:color w:val="001F5F"/>
        </w:rPr>
        <w:t>risk</w:t>
      </w:r>
      <w:r w:rsidRPr="003B5C2E">
        <w:rPr>
          <w:rFonts w:ascii="Rubik" w:hAnsi="Rubik" w:cs="Rubik"/>
          <w:color w:val="001F5F"/>
          <w:spacing w:val="-1"/>
        </w:rPr>
        <w:t xml:space="preserve"> </w:t>
      </w:r>
      <w:r w:rsidRPr="003B5C2E">
        <w:rPr>
          <w:rFonts w:ascii="Rubik" w:hAnsi="Rubik" w:cs="Rubik"/>
          <w:color w:val="001F5F"/>
        </w:rPr>
        <w:t>load. The</w:t>
      </w:r>
      <w:r w:rsidRPr="003B5C2E">
        <w:rPr>
          <w:rFonts w:ascii="Rubik" w:hAnsi="Rubik" w:cs="Rubik"/>
          <w:color w:val="001F5F"/>
          <w:spacing w:val="-4"/>
        </w:rPr>
        <w:t xml:space="preserve"> </w:t>
      </w:r>
      <w:r w:rsidRPr="003B5C2E">
        <w:rPr>
          <w:rFonts w:ascii="Rubik" w:hAnsi="Rubik" w:cs="Rubik"/>
          <w:color w:val="001F5F"/>
        </w:rPr>
        <w:t>warehouse</w:t>
      </w:r>
      <w:r w:rsidRPr="003B5C2E">
        <w:rPr>
          <w:rFonts w:ascii="Rubik" w:hAnsi="Rubik" w:cs="Rubik"/>
          <w:color w:val="001F5F"/>
          <w:spacing w:val="-3"/>
        </w:rPr>
        <w:t xml:space="preserve"> </w:t>
      </w:r>
      <w:r w:rsidRPr="003B5C2E">
        <w:rPr>
          <w:rFonts w:ascii="Rubik" w:hAnsi="Rubik" w:cs="Rubik"/>
          <w:color w:val="001F5F"/>
        </w:rPr>
        <w:t>has limited ventilation which helps to minimize spread of fire but smoke build has a high risk of fatality. The major goods in the warehouse are plastic which are highly flammable. In the event of a fire the consequence falls within the orange and red zones as per table below.</w:t>
      </w:r>
    </w:p>
    <w:p w:rsidR="00937725" w:rsidRPr="003B5C2E" w:rsidRDefault="00937725">
      <w:pPr>
        <w:pStyle w:val="BodyText"/>
        <w:spacing w:before="5"/>
        <w:rPr>
          <w:rFonts w:ascii="Rubik" w:hAnsi="Rubik" w:cs="Rubik"/>
          <w:sz w:val="16"/>
        </w:rPr>
      </w:pPr>
    </w:p>
    <w:tbl>
      <w:tblPr>
        <w:tblW w:w="0" w:type="auto"/>
        <w:tblInd w:w="8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9"/>
        <w:gridCol w:w="317"/>
        <w:gridCol w:w="1494"/>
        <w:gridCol w:w="1429"/>
        <w:gridCol w:w="1427"/>
        <w:gridCol w:w="1429"/>
        <w:gridCol w:w="1665"/>
      </w:tblGrid>
      <w:tr w:rsidR="00937725" w:rsidRPr="003B5C2E">
        <w:trPr>
          <w:trHeight w:val="424"/>
        </w:trPr>
        <w:tc>
          <w:tcPr>
            <w:tcW w:w="2216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:rsidR="00937725" w:rsidRPr="003B5C2E" w:rsidRDefault="00000000">
            <w:pPr>
              <w:pStyle w:val="TableParagraph"/>
              <w:rPr>
                <w:rFonts w:ascii="Rubik" w:hAnsi="Rubik" w:cs="Rubik"/>
                <w:b/>
                <w:sz w:val="16"/>
              </w:rPr>
            </w:pPr>
            <w:r w:rsidRPr="003B5C2E">
              <w:rPr>
                <w:rFonts w:ascii="Rubik" w:hAnsi="Rubik" w:cs="Rubik"/>
                <w:b/>
                <w:color w:val="FF0000"/>
                <w:spacing w:val="-4"/>
                <w:sz w:val="16"/>
              </w:rPr>
              <w:t>RISK</w:t>
            </w:r>
          </w:p>
        </w:tc>
        <w:tc>
          <w:tcPr>
            <w:tcW w:w="744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937725" w:rsidRPr="003B5C2E" w:rsidRDefault="00000000">
            <w:pPr>
              <w:pStyle w:val="TableParagraph"/>
              <w:ind w:left="3207" w:right="3191"/>
              <w:jc w:val="center"/>
              <w:rPr>
                <w:rFonts w:ascii="Rubik" w:hAnsi="Rubik" w:cs="Rubik"/>
                <w:b/>
                <w:sz w:val="16"/>
              </w:rPr>
            </w:pPr>
            <w:r w:rsidRPr="003B5C2E">
              <w:rPr>
                <w:rFonts w:ascii="Rubik" w:hAnsi="Rubik" w:cs="Rubik"/>
                <w:b/>
                <w:spacing w:val="-2"/>
                <w:sz w:val="16"/>
              </w:rPr>
              <w:t>CONSEQUENCE</w:t>
            </w:r>
          </w:p>
        </w:tc>
      </w:tr>
      <w:tr w:rsidR="00937725" w:rsidRPr="003B5C2E">
        <w:trPr>
          <w:trHeight w:val="424"/>
        </w:trPr>
        <w:tc>
          <w:tcPr>
            <w:tcW w:w="221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725" w:rsidRPr="003B5C2E" w:rsidRDefault="00000000">
            <w:pPr>
              <w:pStyle w:val="TableParagraph"/>
              <w:spacing w:line="195" w:lineRule="exact"/>
              <w:rPr>
                <w:rFonts w:ascii="Rubik" w:hAnsi="Rubik" w:cs="Rubik"/>
                <w:b/>
                <w:sz w:val="16"/>
              </w:rPr>
            </w:pPr>
            <w:r w:rsidRPr="003B5C2E">
              <w:rPr>
                <w:rFonts w:ascii="Rubik" w:hAnsi="Rubik" w:cs="Rubik"/>
                <w:b/>
                <w:color w:val="FF0000"/>
                <w:spacing w:val="-2"/>
                <w:sz w:val="16"/>
              </w:rPr>
              <w:t>MATRIX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725" w:rsidRPr="003B5C2E" w:rsidRDefault="00000000">
            <w:pPr>
              <w:pStyle w:val="TableParagraph"/>
              <w:spacing w:line="195" w:lineRule="exact"/>
              <w:ind w:left="341" w:right="319"/>
              <w:jc w:val="center"/>
              <w:rPr>
                <w:rFonts w:ascii="Rubik" w:hAnsi="Rubik" w:cs="Rubik"/>
                <w:b/>
                <w:sz w:val="16"/>
              </w:rPr>
            </w:pPr>
            <w:r w:rsidRPr="003B5C2E">
              <w:rPr>
                <w:rFonts w:ascii="Rubik" w:hAnsi="Rubik" w:cs="Rubik"/>
                <w:b/>
                <w:spacing w:val="-2"/>
                <w:sz w:val="16"/>
              </w:rPr>
              <w:t>Insignificant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725" w:rsidRPr="003B5C2E" w:rsidRDefault="00000000">
            <w:pPr>
              <w:pStyle w:val="TableParagraph"/>
              <w:spacing w:line="195" w:lineRule="exact"/>
              <w:ind w:left="461" w:right="446"/>
              <w:jc w:val="center"/>
              <w:rPr>
                <w:rFonts w:ascii="Rubik" w:hAnsi="Rubik" w:cs="Rubik"/>
                <w:b/>
                <w:sz w:val="16"/>
              </w:rPr>
            </w:pPr>
            <w:r w:rsidRPr="003B5C2E">
              <w:rPr>
                <w:rFonts w:ascii="Rubik" w:hAnsi="Rubik" w:cs="Rubik"/>
                <w:b/>
                <w:spacing w:val="-2"/>
                <w:sz w:val="16"/>
              </w:rPr>
              <w:t>Minor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725" w:rsidRPr="003B5C2E" w:rsidRDefault="00000000">
            <w:pPr>
              <w:pStyle w:val="TableParagraph"/>
              <w:spacing w:line="195" w:lineRule="exact"/>
              <w:ind w:left="372" w:right="355"/>
              <w:jc w:val="center"/>
              <w:rPr>
                <w:rFonts w:ascii="Rubik" w:hAnsi="Rubik" w:cs="Rubik"/>
                <w:b/>
                <w:sz w:val="16"/>
              </w:rPr>
            </w:pPr>
            <w:r w:rsidRPr="003B5C2E">
              <w:rPr>
                <w:rFonts w:ascii="Rubik" w:hAnsi="Rubik" w:cs="Rubik"/>
                <w:b/>
                <w:spacing w:val="-2"/>
                <w:sz w:val="16"/>
              </w:rPr>
              <w:t>Moderate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725" w:rsidRPr="003B5C2E" w:rsidRDefault="00000000">
            <w:pPr>
              <w:pStyle w:val="TableParagraph"/>
              <w:spacing w:line="195" w:lineRule="exact"/>
              <w:ind w:left="461" w:right="450"/>
              <w:jc w:val="center"/>
              <w:rPr>
                <w:rFonts w:ascii="Rubik" w:hAnsi="Rubik" w:cs="Rubik"/>
                <w:b/>
                <w:sz w:val="16"/>
              </w:rPr>
            </w:pPr>
            <w:r w:rsidRPr="003B5C2E">
              <w:rPr>
                <w:rFonts w:ascii="Rubik" w:hAnsi="Rubik" w:cs="Rubik"/>
                <w:b/>
                <w:spacing w:val="-2"/>
                <w:sz w:val="16"/>
              </w:rPr>
              <w:t>Major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7725" w:rsidRPr="003B5C2E" w:rsidRDefault="00000000">
            <w:pPr>
              <w:pStyle w:val="TableParagraph"/>
              <w:spacing w:line="195" w:lineRule="exact"/>
              <w:ind w:left="404" w:right="391"/>
              <w:jc w:val="center"/>
              <w:rPr>
                <w:rFonts w:ascii="Rubik" w:hAnsi="Rubik" w:cs="Rubik"/>
                <w:b/>
                <w:sz w:val="16"/>
              </w:rPr>
            </w:pPr>
            <w:r w:rsidRPr="003B5C2E">
              <w:rPr>
                <w:rFonts w:ascii="Rubik" w:hAnsi="Rubik" w:cs="Rubik"/>
                <w:b/>
                <w:spacing w:val="-2"/>
                <w:sz w:val="16"/>
              </w:rPr>
              <w:t>Catastrophic</w:t>
            </w:r>
          </w:p>
        </w:tc>
      </w:tr>
      <w:tr w:rsidR="00937725" w:rsidRPr="003B5C2E">
        <w:trPr>
          <w:trHeight w:val="424"/>
        </w:trPr>
        <w:tc>
          <w:tcPr>
            <w:tcW w:w="2216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725" w:rsidRPr="003B5C2E" w:rsidRDefault="00937725">
            <w:pPr>
              <w:pStyle w:val="TableParagraph"/>
              <w:spacing w:line="240" w:lineRule="auto"/>
              <w:ind w:left="0"/>
              <w:rPr>
                <w:rFonts w:ascii="Rubik" w:hAnsi="Rubik" w:cs="Rubik"/>
                <w:sz w:val="16"/>
              </w:rPr>
            </w:pPr>
          </w:p>
          <w:p w:rsidR="00937725" w:rsidRPr="003B5C2E" w:rsidRDefault="00000000">
            <w:pPr>
              <w:pStyle w:val="TableParagraph"/>
              <w:spacing w:before="134" w:line="240" w:lineRule="auto"/>
              <w:ind w:left="705"/>
              <w:rPr>
                <w:rFonts w:ascii="Rubik" w:hAnsi="Rubik" w:cs="Rubik"/>
                <w:b/>
                <w:sz w:val="16"/>
              </w:rPr>
            </w:pPr>
            <w:r w:rsidRPr="003B5C2E">
              <w:rPr>
                <w:rFonts w:ascii="Rubik" w:hAnsi="Rubik" w:cs="Rubik"/>
                <w:b/>
                <w:spacing w:val="-2"/>
                <w:sz w:val="16"/>
              </w:rPr>
              <w:t>LIKELIHOOD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725" w:rsidRPr="003B5C2E" w:rsidRDefault="00000000">
            <w:pPr>
              <w:pStyle w:val="TableParagraph"/>
              <w:ind w:left="23"/>
              <w:jc w:val="center"/>
              <w:rPr>
                <w:rFonts w:ascii="Rubik" w:hAnsi="Rubik" w:cs="Rubik"/>
                <w:b/>
                <w:sz w:val="16"/>
              </w:rPr>
            </w:pPr>
            <w:r w:rsidRPr="003B5C2E">
              <w:rPr>
                <w:rFonts w:ascii="Rubik" w:hAnsi="Rubik" w:cs="Rubik"/>
                <w:b/>
                <w:sz w:val="16"/>
              </w:rPr>
              <w:t>1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725" w:rsidRPr="003B5C2E" w:rsidRDefault="00000000">
            <w:pPr>
              <w:pStyle w:val="TableParagraph"/>
              <w:ind w:left="13"/>
              <w:jc w:val="center"/>
              <w:rPr>
                <w:rFonts w:ascii="Rubik" w:hAnsi="Rubik" w:cs="Rubik"/>
                <w:b/>
                <w:sz w:val="16"/>
              </w:rPr>
            </w:pPr>
            <w:r w:rsidRPr="003B5C2E">
              <w:rPr>
                <w:rFonts w:ascii="Rubik" w:hAnsi="Rubik" w:cs="Rubik"/>
                <w:b/>
                <w:sz w:val="16"/>
              </w:rPr>
              <w:t>2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725" w:rsidRPr="003B5C2E" w:rsidRDefault="00000000">
            <w:pPr>
              <w:pStyle w:val="TableParagraph"/>
              <w:ind w:left="14"/>
              <w:jc w:val="center"/>
              <w:rPr>
                <w:rFonts w:ascii="Rubik" w:hAnsi="Rubik" w:cs="Rubik"/>
                <w:b/>
                <w:sz w:val="16"/>
              </w:rPr>
            </w:pPr>
            <w:r w:rsidRPr="003B5C2E">
              <w:rPr>
                <w:rFonts w:ascii="Rubik" w:hAnsi="Rubik" w:cs="Rubik"/>
                <w:b/>
                <w:sz w:val="16"/>
              </w:rPr>
              <w:t>3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725" w:rsidRPr="003B5C2E" w:rsidRDefault="00000000">
            <w:pPr>
              <w:pStyle w:val="TableParagraph"/>
              <w:ind w:left="9"/>
              <w:jc w:val="center"/>
              <w:rPr>
                <w:rFonts w:ascii="Rubik" w:hAnsi="Rubik" w:cs="Rubik"/>
                <w:b/>
                <w:sz w:val="16"/>
              </w:rPr>
            </w:pPr>
            <w:r w:rsidRPr="003B5C2E">
              <w:rPr>
                <w:rFonts w:ascii="Rubik" w:hAnsi="Rubik" w:cs="Rubik"/>
                <w:b/>
                <w:sz w:val="16"/>
              </w:rPr>
              <w:t>4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7725" w:rsidRPr="003B5C2E" w:rsidRDefault="00000000">
            <w:pPr>
              <w:pStyle w:val="TableParagraph"/>
              <w:ind w:left="8"/>
              <w:jc w:val="center"/>
              <w:rPr>
                <w:rFonts w:ascii="Rubik" w:hAnsi="Rubik" w:cs="Rubik"/>
                <w:b/>
                <w:sz w:val="16"/>
              </w:rPr>
            </w:pPr>
            <w:r w:rsidRPr="003B5C2E">
              <w:rPr>
                <w:rFonts w:ascii="Rubik" w:hAnsi="Rubik" w:cs="Rubik"/>
                <w:b/>
                <w:sz w:val="16"/>
              </w:rPr>
              <w:t>5</w:t>
            </w:r>
          </w:p>
        </w:tc>
      </w:tr>
      <w:tr w:rsidR="00937725" w:rsidRPr="003B5C2E">
        <w:trPr>
          <w:trHeight w:val="650"/>
        </w:trPr>
        <w:tc>
          <w:tcPr>
            <w:tcW w:w="2216" w:type="dxa"/>
            <w:gridSpan w:val="2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937725" w:rsidRPr="003B5C2E" w:rsidRDefault="00937725">
            <w:pPr>
              <w:rPr>
                <w:rFonts w:ascii="Rubik" w:hAnsi="Rubik" w:cs="Rubik"/>
                <w:sz w:val="2"/>
                <w:szCs w:val="2"/>
              </w:rPr>
            </w:pP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725" w:rsidRPr="003B5C2E" w:rsidRDefault="00000000">
            <w:pPr>
              <w:pStyle w:val="TableParagraph"/>
              <w:spacing w:before="111" w:line="240" w:lineRule="auto"/>
              <w:ind w:left="338" w:right="319"/>
              <w:jc w:val="center"/>
              <w:rPr>
                <w:rFonts w:ascii="Rubik" w:hAnsi="Rubik" w:cs="Rubik"/>
                <w:sz w:val="16"/>
              </w:rPr>
            </w:pPr>
            <w:r w:rsidRPr="003B5C2E">
              <w:rPr>
                <w:rFonts w:ascii="Rubik" w:hAnsi="Rubik" w:cs="Rubik"/>
                <w:sz w:val="16"/>
              </w:rPr>
              <w:t>First</w:t>
            </w:r>
            <w:r w:rsidRPr="003B5C2E">
              <w:rPr>
                <w:rFonts w:ascii="Rubik" w:hAnsi="Rubik" w:cs="Rubik"/>
                <w:spacing w:val="-5"/>
                <w:sz w:val="16"/>
              </w:rPr>
              <w:t xml:space="preserve"> Aid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725" w:rsidRPr="003B5C2E" w:rsidRDefault="00000000">
            <w:pPr>
              <w:pStyle w:val="TableParagraph"/>
              <w:spacing w:before="3" w:line="271" w:lineRule="auto"/>
              <w:ind w:left="373" w:firstLine="86"/>
              <w:rPr>
                <w:rFonts w:ascii="Rubik" w:hAnsi="Rubik" w:cs="Rubik"/>
                <w:sz w:val="16"/>
              </w:rPr>
            </w:pPr>
            <w:r w:rsidRPr="003B5C2E">
              <w:rPr>
                <w:rFonts w:ascii="Rubik" w:hAnsi="Rubik" w:cs="Rubik"/>
                <w:spacing w:val="-2"/>
                <w:sz w:val="16"/>
              </w:rPr>
              <w:t>Medical</w:t>
            </w:r>
            <w:r w:rsidRPr="003B5C2E">
              <w:rPr>
                <w:rFonts w:ascii="Rubik" w:hAnsi="Rubik" w:cs="Rubik"/>
                <w:spacing w:val="40"/>
                <w:sz w:val="16"/>
              </w:rPr>
              <w:t xml:space="preserve"> </w:t>
            </w:r>
            <w:r w:rsidRPr="003B5C2E">
              <w:rPr>
                <w:rFonts w:ascii="Rubik" w:hAnsi="Rubik" w:cs="Rubik"/>
                <w:spacing w:val="-2"/>
                <w:sz w:val="16"/>
              </w:rPr>
              <w:t>Treatment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725" w:rsidRPr="003B5C2E" w:rsidRDefault="00000000">
            <w:pPr>
              <w:pStyle w:val="TableParagraph"/>
              <w:spacing w:before="111" w:line="240" w:lineRule="auto"/>
              <w:ind w:left="371" w:right="355"/>
              <w:jc w:val="center"/>
              <w:rPr>
                <w:rFonts w:ascii="Rubik" w:hAnsi="Rubik" w:cs="Rubik"/>
                <w:sz w:val="16"/>
              </w:rPr>
            </w:pPr>
            <w:r w:rsidRPr="003B5C2E">
              <w:rPr>
                <w:rFonts w:ascii="Rubik" w:hAnsi="Rubik" w:cs="Rubik"/>
                <w:sz w:val="16"/>
              </w:rPr>
              <w:t>Lost</w:t>
            </w:r>
            <w:r w:rsidRPr="003B5C2E">
              <w:rPr>
                <w:rFonts w:ascii="Rubik" w:hAnsi="Rubik" w:cs="Rubik"/>
                <w:spacing w:val="-6"/>
                <w:sz w:val="16"/>
              </w:rPr>
              <w:t xml:space="preserve"> </w:t>
            </w:r>
            <w:r w:rsidRPr="003B5C2E">
              <w:rPr>
                <w:rFonts w:ascii="Rubik" w:hAnsi="Rubik" w:cs="Rubik"/>
                <w:spacing w:val="-4"/>
                <w:sz w:val="16"/>
              </w:rPr>
              <w:t>Time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725" w:rsidRPr="003B5C2E" w:rsidRDefault="00000000">
            <w:pPr>
              <w:pStyle w:val="TableParagraph"/>
              <w:spacing w:before="111" w:line="240" w:lineRule="auto"/>
              <w:ind w:left="461" w:right="454"/>
              <w:jc w:val="center"/>
              <w:rPr>
                <w:rFonts w:ascii="Rubik" w:hAnsi="Rubik" w:cs="Rubik"/>
                <w:sz w:val="16"/>
              </w:rPr>
            </w:pPr>
            <w:r w:rsidRPr="003B5C2E">
              <w:rPr>
                <w:rFonts w:ascii="Rubik" w:hAnsi="Rubik" w:cs="Rubik"/>
                <w:spacing w:val="-2"/>
                <w:sz w:val="16"/>
              </w:rPr>
              <w:t>Fatality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7725" w:rsidRPr="003B5C2E" w:rsidRDefault="00000000">
            <w:pPr>
              <w:pStyle w:val="TableParagraph"/>
              <w:spacing w:before="111" w:line="240" w:lineRule="auto"/>
              <w:ind w:left="399" w:right="391"/>
              <w:jc w:val="center"/>
              <w:rPr>
                <w:rFonts w:ascii="Rubik" w:hAnsi="Rubik" w:cs="Rubik"/>
                <w:sz w:val="16"/>
              </w:rPr>
            </w:pPr>
            <w:r w:rsidRPr="003B5C2E">
              <w:rPr>
                <w:rFonts w:ascii="Rubik" w:hAnsi="Rubik" w:cs="Rubik"/>
                <w:sz w:val="16"/>
              </w:rPr>
              <w:t>&gt;</w:t>
            </w:r>
            <w:r w:rsidRPr="003B5C2E">
              <w:rPr>
                <w:rFonts w:ascii="Rubik" w:hAnsi="Rubik" w:cs="Rubik"/>
                <w:spacing w:val="-1"/>
                <w:sz w:val="16"/>
              </w:rPr>
              <w:t xml:space="preserve"> </w:t>
            </w:r>
            <w:r w:rsidRPr="003B5C2E">
              <w:rPr>
                <w:rFonts w:ascii="Rubik" w:hAnsi="Rubik" w:cs="Rubik"/>
                <w:sz w:val="16"/>
              </w:rPr>
              <w:t>1</w:t>
            </w:r>
            <w:r w:rsidRPr="003B5C2E">
              <w:rPr>
                <w:rFonts w:ascii="Rubik" w:hAnsi="Rubik" w:cs="Rubik"/>
                <w:spacing w:val="-1"/>
                <w:sz w:val="16"/>
              </w:rPr>
              <w:t xml:space="preserve"> </w:t>
            </w:r>
            <w:r w:rsidRPr="003B5C2E">
              <w:rPr>
                <w:rFonts w:ascii="Rubik" w:hAnsi="Rubik" w:cs="Rubik"/>
                <w:spacing w:val="-2"/>
                <w:sz w:val="16"/>
              </w:rPr>
              <w:t>fatality</w:t>
            </w:r>
          </w:p>
        </w:tc>
      </w:tr>
      <w:tr w:rsidR="00937725" w:rsidRPr="003B5C2E">
        <w:trPr>
          <w:trHeight w:val="424"/>
        </w:trPr>
        <w:tc>
          <w:tcPr>
            <w:tcW w:w="18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725" w:rsidRPr="003B5C2E" w:rsidRDefault="00000000">
            <w:pPr>
              <w:pStyle w:val="TableParagraph"/>
              <w:rPr>
                <w:rFonts w:ascii="Rubik" w:hAnsi="Rubik" w:cs="Rubik"/>
                <w:b/>
                <w:sz w:val="16"/>
              </w:rPr>
            </w:pPr>
            <w:r w:rsidRPr="003B5C2E">
              <w:rPr>
                <w:rFonts w:ascii="Rubik" w:hAnsi="Rubik" w:cs="Rubik"/>
                <w:b/>
                <w:sz w:val="16"/>
              </w:rPr>
              <w:t>Almost</w:t>
            </w:r>
            <w:r w:rsidRPr="003B5C2E">
              <w:rPr>
                <w:rFonts w:ascii="Rubik" w:hAnsi="Rubik" w:cs="Rubik"/>
                <w:b/>
                <w:spacing w:val="-7"/>
                <w:sz w:val="16"/>
              </w:rPr>
              <w:t xml:space="preserve"> </w:t>
            </w:r>
            <w:r w:rsidRPr="003B5C2E">
              <w:rPr>
                <w:rFonts w:ascii="Rubik" w:hAnsi="Rubik" w:cs="Rubik"/>
                <w:b/>
                <w:spacing w:val="-2"/>
                <w:sz w:val="16"/>
              </w:rPr>
              <w:t>certain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725" w:rsidRPr="003B5C2E" w:rsidRDefault="00000000">
            <w:pPr>
              <w:pStyle w:val="TableParagraph"/>
              <w:ind w:left="134"/>
              <w:rPr>
                <w:rFonts w:ascii="Rubik" w:hAnsi="Rubik" w:cs="Rubik"/>
                <w:b/>
                <w:sz w:val="16"/>
              </w:rPr>
            </w:pPr>
            <w:r w:rsidRPr="003B5C2E">
              <w:rPr>
                <w:rFonts w:ascii="Rubik" w:hAnsi="Rubik" w:cs="Rubik"/>
                <w:b/>
                <w:sz w:val="16"/>
              </w:rPr>
              <w:t>5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00"/>
          </w:tcPr>
          <w:p w:rsidR="00937725" w:rsidRPr="003B5C2E" w:rsidRDefault="00000000">
            <w:pPr>
              <w:pStyle w:val="TableParagraph"/>
              <w:ind w:left="23"/>
              <w:jc w:val="center"/>
              <w:rPr>
                <w:rFonts w:ascii="Rubik" w:hAnsi="Rubik" w:cs="Rubik"/>
                <w:b/>
                <w:sz w:val="16"/>
              </w:rPr>
            </w:pPr>
            <w:r w:rsidRPr="003B5C2E">
              <w:rPr>
                <w:rFonts w:ascii="Rubik" w:hAnsi="Rubik" w:cs="Rubik"/>
                <w:b/>
                <w:sz w:val="16"/>
              </w:rPr>
              <w:t>5</w:t>
            </w:r>
          </w:p>
        </w:tc>
        <w:tc>
          <w:tcPr>
            <w:tcW w:w="1429" w:type="dxa"/>
            <w:tcBorders>
              <w:top w:val="single" w:sz="4" w:space="0" w:color="000000"/>
            </w:tcBorders>
            <w:shd w:val="clear" w:color="auto" w:fill="FF9900"/>
          </w:tcPr>
          <w:p w:rsidR="00937725" w:rsidRPr="003B5C2E" w:rsidRDefault="00000000">
            <w:pPr>
              <w:pStyle w:val="TableParagraph"/>
              <w:ind w:left="612" w:right="599"/>
              <w:jc w:val="center"/>
              <w:rPr>
                <w:rFonts w:ascii="Rubik" w:hAnsi="Rubik" w:cs="Rubik"/>
                <w:b/>
                <w:sz w:val="16"/>
              </w:rPr>
            </w:pPr>
            <w:r w:rsidRPr="003B5C2E">
              <w:rPr>
                <w:rFonts w:ascii="Rubik" w:hAnsi="Rubik" w:cs="Rubik"/>
                <w:b/>
                <w:spacing w:val="-5"/>
                <w:sz w:val="16"/>
              </w:rPr>
              <w:t>10</w:t>
            </w:r>
          </w:p>
        </w:tc>
        <w:tc>
          <w:tcPr>
            <w:tcW w:w="1427" w:type="dxa"/>
            <w:tcBorders>
              <w:top w:val="single" w:sz="4" w:space="0" w:color="000000"/>
            </w:tcBorders>
            <w:shd w:val="clear" w:color="auto" w:fill="FF9900"/>
          </w:tcPr>
          <w:p w:rsidR="00937725" w:rsidRPr="003B5C2E" w:rsidRDefault="00000000">
            <w:pPr>
              <w:pStyle w:val="TableParagraph"/>
              <w:ind w:left="614" w:right="600"/>
              <w:jc w:val="center"/>
              <w:rPr>
                <w:rFonts w:ascii="Rubik" w:hAnsi="Rubik" w:cs="Rubik"/>
                <w:b/>
                <w:sz w:val="16"/>
              </w:rPr>
            </w:pPr>
            <w:r w:rsidRPr="003B5C2E">
              <w:rPr>
                <w:rFonts w:ascii="Rubik" w:hAnsi="Rubik" w:cs="Rubik"/>
                <w:b/>
                <w:spacing w:val="-5"/>
                <w:sz w:val="16"/>
              </w:rPr>
              <w:t>15</w:t>
            </w:r>
          </w:p>
        </w:tc>
        <w:tc>
          <w:tcPr>
            <w:tcW w:w="1429" w:type="dxa"/>
            <w:tcBorders>
              <w:top w:val="single" w:sz="4" w:space="0" w:color="000000"/>
            </w:tcBorders>
            <w:shd w:val="clear" w:color="auto" w:fill="FF0000"/>
          </w:tcPr>
          <w:p w:rsidR="00937725" w:rsidRPr="003B5C2E" w:rsidRDefault="00000000">
            <w:pPr>
              <w:pStyle w:val="TableParagraph"/>
              <w:ind w:left="610" w:right="601"/>
              <w:jc w:val="center"/>
              <w:rPr>
                <w:rFonts w:ascii="Rubik" w:hAnsi="Rubik" w:cs="Rubik"/>
                <w:b/>
                <w:sz w:val="16"/>
              </w:rPr>
            </w:pPr>
            <w:r w:rsidRPr="003B5C2E">
              <w:rPr>
                <w:rFonts w:ascii="Rubik" w:hAnsi="Rubik" w:cs="Rubik"/>
                <w:b/>
                <w:spacing w:val="-5"/>
                <w:sz w:val="16"/>
              </w:rPr>
              <w:t>20</w:t>
            </w:r>
          </w:p>
        </w:tc>
        <w:tc>
          <w:tcPr>
            <w:tcW w:w="1665" w:type="dxa"/>
            <w:tcBorders>
              <w:top w:val="single" w:sz="4" w:space="0" w:color="000000"/>
            </w:tcBorders>
            <w:shd w:val="clear" w:color="auto" w:fill="FF0000"/>
          </w:tcPr>
          <w:p w:rsidR="00937725" w:rsidRPr="003B5C2E" w:rsidRDefault="00000000">
            <w:pPr>
              <w:pStyle w:val="TableParagraph"/>
              <w:ind w:left="730" w:right="722"/>
              <w:jc w:val="center"/>
              <w:rPr>
                <w:rFonts w:ascii="Rubik" w:hAnsi="Rubik" w:cs="Rubik"/>
                <w:b/>
                <w:sz w:val="16"/>
              </w:rPr>
            </w:pPr>
            <w:r w:rsidRPr="003B5C2E">
              <w:rPr>
                <w:rFonts w:ascii="Rubik" w:hAnsi="Rubik" w:cs="Rubik"/>
                <w:b/>
                <w:spacing w:val="-5"/>
                <w:sz w:val="16"/>
              </w:rPr>
              <w:t>25</w:t>
            </w:r>
          </w:p>
        </w:tc>
      </w:tr>
      <w:tr w:rsidR="00937725" w:rsidRPr="003B5C2E">
        <w:trPr>
          <w:trHeight w:val="424"/>
        </w:trPr>
        <w:tc>
          <w:tcPr>
            <w:tcW w:w="18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725" w:rsidRPr="003B5C2E" w:rsidRDefault="00000000">
            <w:pPr>
              <w:pStyle w:val="TableParagraph"/>
              <w:rPr>
                <w:rFonts w:ascii="Rubik" w:hAnsi="Rubik" w:cs="Rubik"/>
                <w:b/>
                <w:sz w:val="16"/>
              </w:rPr>
            </w:pPr>
            <w:r w:rsidRPr="003B5C2E">
              <w:rPr>
                <w:rFonts w:ascii="Rubik" w:hAnsi="Rubik" w:cs="Rubik"/>
                <w:b/>
                <w:spacing w:val="-2"/>
                <w:sz w:val="16"/>
              </w:rPr>
              <w:t>Likely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725" w:rsidRPr="003B5C2E" w:rsidRDefault="00000000">
            <w:pPr>
              <w:pStyle w:val="TableParagraph"/>
              <w:ind w:left="134"/>
              <w:rPr>
                <w:rFonts w:ascii="Rubik" w:hAnsi="Rubik" w:cs="Rubik"/>
                <w:b/>
                <w:sz w:val="16"/>
              </w:rPr>
            </w:pPr>
            <w:r w:rsidRPr="003B5C2E">
              <w:rPr>
                <w:rFonts w:ascii="Rubik" w:hAnsi="Rubik" w:cs="Rubik"/>
                <w:b/>
                <w:sz w:val="16"/>
              </w:rPr>
              <w:t>4</w:t>
            </w:r>
          </w:p>
        </w:tc>
        <w:tc>
          <w:tcPr>
            <w:tcW w:w="1494" w:type="dxa"/>
            <w:tcBorders>
              <w:left w:val="single" w:sz="4" w:space="0" w:color="000000"/>
            </w:tcBorders>
            <w:shd w:val="clear" w:color="auto" w:fill="FFFF00"/>
          </w:tcPr>
          <w:p w:rsidR="00937725" w:rsidRPr="003B5C2E" w:rsidRDefault="00000000">
            <w:pPr>
              <w:pStyle w:val="TableParagraph"/>
              <w:ind w:left="23"/>
              <w:jc w:val="center"/>
              <w:rPr>
                <w:rFonts w:ascii="Rubik" w:hAnsi="Rubik" w:cs="Rubik"/>
                <w:b/>
                <w:sz w:val="16"/>
              </w:rPr>
            </w:pPr>
            <w:r w:rsidRPr="003B5C2E">
              <w:rPr>
                <w:rFonts w:ascii="Rubik" w:hAnsi="Rubik" w:cs="Rubik"/>
                <w:b/>
                <w:sz w:val="16"/>
              </w:rPr>
              <w:t>4</w:t>
            </w:r>
          </w:p>
        </w:tc>
        <w:tc>
          <w:tcPr>
            <w:tcW w:w="1429" w:type="dxa"/>
            <w:shd w:val="clear" w:color="auto" w:fill="FF9900"/>
          </w:tcPr>
          <w:p w:rsidR="00937725" w:rsidRPr="003B5C2E" w:rsidRDefault="00000000">
            <w:pPr>
              <w:pStyle w:val="TableParagraph"/>
              <w:ind w:left="13"/>
              <w:jc w:val="center"/>
              <w:rPr>
                <w:rFonts w:ascii="Rubik" w:hAnsi="Rubik" w:cs="Rubik"/>
                <w:b/>
                <w:sz w:val="16"/>
              </w:rPr>
            </w:pPr>
            <w:r w:rsidRPr="003B5C2E">
              <w:rPr>
                <w:rFonts w:ascii="Rubik" w:hAnsi="Rubik" w:cs="Rubik"/>
                <w:b/>
                <w:sz w:val="16"/>
              </w:rPr>
              <w:t>8</w:t>
            </w:r>
          </w:p>
        </w:tc>
        <w:tc>
          <w:tcPr>
            <w:tcW w:w="1427" w:type="dxa"/>
            <w:shd w:val="clear" w:color="auto" w:fill="FF9900"/>
          </w:tcPr>
          <w:p w:rsidR="00937725" w:rsidRPr="003B5C2E" w:rsidRDefault="00000000">
            <w:pPr>
              <w:pStyle w:val="TableParagraph"/>
              <w:ind w:left="614" w:right="600"/>
              <w:jc w:val="center"/>
              <w:rPr>
                <w:rFonts w:ascii="Rubik" w:hAnsi="Rubik" w:cs="Rubik"/>
                <w:b/>
                <w:sz w:val="16"/>
              </w:rPr>
            </w:pPr>
            <w:r w:rsidRPr="003B5C2E">
              <w:rPr>
                <w:rFonts w:ascii="Rubik" w:hAnsi="Rubik" w:cs="Rubik"/>
                <w:b/>
                <w:spacing w:val="-5"/>
                <w:sz w:val="16"/>
              </w:rPr>
              <w:t>12</w:t>
            </w:r>
          </w:p>
        </w:tc>
        <w:tc>
          <w:tcPr>
            <w:tcW w:w="1429" w:type="dxa"/>
            <w:shd w:val="clear" w:color="auto" w:fill="FF0000"/>
          </w:tcPr>
          <w:p w:rsidR="00937725" w:rsidRPr="003B5C2E" w:rsidRDefault="00000000">
            <w:pPr>
              <w:pStyle w:val="TableParagraph"/>
              <w:ind w:left="610" w:right="601"/>
              <w:jc w:val="center"/>
              <w:rPr>
                <w:rFonts w:ascii="Rubik" w:hAnsi="Rubik" w:cs="Rubik"/>
                <w:b/>
                <w:sz w:val="16"/>
              </w:rPr>
            </w:pPr>
            <w:r w:rsidRPr="003B5C2E">
              <w:rPr>
                <w:rFonts w:ascii="Rubik" w:hAnsi="Rubik" w:cs="Rubik"/>
                <w:b/>
                <w:spacing w:val="-5"/>
                <w:sz w:val="16"/>
              </w:rPr>
              <w:t>16</w:t>
            </w:r>
          </w:p>
        </w:tc>
        <w:tc>
          <w:tcPr>
            <w:tcW w:w="1665" w:type="dxa"/>
            <w:shd w:val="clear" w:color="auto" w:fill="FF0000"/>
          </w:tcPr>
          <w:p w:rsidR="00937725" w:rsidRPr="003B5C2E" w:rsidRDefault="00000000">
            <w:pPr>
              <w:pStyle w:val="TableParagraph"/>
              <w:ind w:left="730" w:right="722"/>
              <w:jc w:val="center"/>
              <w:rPr>
                <w:rFonts w:ascii="Rubik" w:hAnsi="Rubik" w:cs="Rubik"/>
                <w:b/>
                <w:sz w:val="16"/>
              </w:rPr>
            </w:pPr>
            <w:r w:rsidRPr="003B5C2E">
              <w:rPr>
                <w:rFonts w:ascii="Rubik" w:hAnsi="Rubik" w:cs="Rubik"/>
                <w:b/>
                <w:spacing w:val="-5"/>
                <w:sz w:val="16"/>
              </w:rPr>
              <w:t>20</w:t>
            </w:r>
          </w:p>
        </w:tc>
      </w:tr>
      <w:tr w:rsidR="00937725" w:rsidRPr="003B5C2E">
        <w:trPr>
          <w:trHeight w:val="426"/>
        </w:trPr>
        <w:tc>
          <w:tcPr>
            <w:tcW w:w="18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725" w:rsidRPr="003B5C2E" w:rsidRDefault="00000000">
            <w:pPr>
              <w:pStyle w:val="TableParagraph"/>
              <w:spacing w:before="1" w:line="240" w:lineRule="auto"/>
              <w:rPr>
                <w:rFonts w:ascii="Rubik" w:hAnsi="Rubik" w:cs="Rubik"/>
                <w:b/>
                <w:sz w:val="16"/>
              </w:rPr>
            </w:pPr>
            <w:r w:rsidRPr="003B5C2E">
              <w:rPr>
                <w:rFonts w:ascii="Rubik" w:hAnsi="Rubik" w:cs="Rubik"/>
                <w:b/>
                <w:spacing w:val="-2"/>
                <w:sz w:val="16"/>
              </w:rPr>
              <w:t>Possible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725" w:rsidRPr="003B5C2E" w:rsidRDefault="00000000">
            <w:pPr>
              <w:pStyle w:val="TableParagraph"/>
              <w:spacing w:before="1" w:line="240" w:lineRule="auto"/>
              <w:ind w:left="134"/>
              <w:rPr>
                <w:rFonts w:ascii="Rubik" w:hAnsi="Rubik" w:cs="Rubik"/>
                <w:b/>
                <w:sz w:val="16"/>
              </w:rPr>
            </w:pPr>
            <w:r w:rsidRPr="003B5C2E">
              <w:rPr>
                <w:rFonts w:ascii="Rubik" w:hAnsi="Rubik" w:cs="Rubik"/>
                <w:b/>
                <w:sz w:val="16"/>
              </w:rPr>
              <w:t>3</w:t>
            </w:r>
          </w:p>
        </w:tc>
        <w:tc>
          <w:tcPr>
            <w:tcW w:w="1494" w:type="dxa"/>
            <w:tcBorders>
              <w:left w:val="single" w:sz="4" w:space="0" w:color="000000"/>
            </w:tcBorders>
            <w:shd w:val="clear" w:color="auto" w:fill="FFFF00"/>
          </w:tcPr>
          <w:p w:rsidR="00937725" w:rsidRPr="003B5C2E" w:rsidRDefault="00000000">
            <w:pPr>
              <w:pStyle w:val="TableParagraph"/>
              <w:spacing w:before="1" w:line="240" w:lineRule="auto"/>
              <w:ind w:left="23"/>
              <w:jc w:val="center"/>
              <w:rPr>
                <w:rFonts w:ascii="Rubik" w:hAnsi="Rubik" w:cs="Rubik"/>
                <w:b/>
                <w:sz w:val="16"/>
              </w:rPr>
            </w:pPr>
            <w:r w:rsidRPr="003B5C2E">
              <w:rPr>
                <w:rFonts w:ascii="Rubik" w:hAnsi="Rubik" w:cs="Rubik"/>
                <w:b/>
                <w:sz w:val="16"/>
              </w:rPr>
              <w:t>3</w:t>
            </w:r>
          </w:p>
        </w:tc>
        <w:tc>
          <w:tcPr>
            <w:tcW w:w="1429" w:type="dxa"/>
            <w:shd w:val="clear" w:color="auto" w:fill="FFFF00"/>
          </w:tcPr>
          <w:p w:rsidR="00937725" w:rsidRPr="003B5C2E" w:rsidRDefault="00000000">
            <w:pPr>
              <w:pStyle w:val="TableParagraph"/>
              <w:spacing w:before="1" w:line="240" w:lineRule="auto"/>
              <w:ind w:left="13"/>
              <w:jc w:val="center"/>
              <w:rPr>
                <w:rFonts w:ascii="Rubik" w:hAnsi="Rubik" w:cs="Rubik"/>
                <w:b/>
                <w:sz w:val="16"/>
              </w:rPr>
            </w:pPr>
            <w:r w:rsidRPr="003B5C2E">
              <w:rPr>
                <w:rFonts w:ascii="Rubik" w:hAnsi="Rubik" w:cs="Rubik"/>
                <w:b/>
                <w:sz w:val="16"/>
              </w:rPr>
              <w:t>6</w:t>
            </w:r>
          </w:p>
        </w:tc>
        <w:tc>
          <w:tcPr>
            <w:tcW w:w="1427" w:type="dxa"/>
            <w:shd w:val="clear" w:color="auto" w:fill="FF9900"/>
          </w:tcPr>
          <w:p w:rsidR="00937725" w:rsidRPr="003B5C2E" w:rsidRDefault="00000000">
            <w:pPr>
              <w:pStyle w:val="TableParagraph"/>
              <w:spacing w:before="1" w:line="240" w:lineRule="auto"/>
              <w:ind w:left="14"/>
              <w:jc w:val="center"/>
              <w:rPr>
                <w:rFonts w:ascii="Rubik" w:hAnsi="Rubik" w:cs="Rubik"/>
                <w:b/>
                <w:sz w:val="16"/>
              </w:rPr>
            </w:pPr>
            <w:r w:rsidRPr="003B5C2E">
              <w:rPr>
                <w:rFonts w:ascii="Rubik" w:hAnsi="Rubik" w:cs="Rubik"/>
                <w:b/>
                <w:sz w:val="16"/>
              </w:rPr>
              <w:t>9</w:t>
            </w:r>
          </w:p>
        </w:tc>
        <w:tc>
          <w:tcPr>
            <w:tcW w:w="1429" w:type="dxa"/>
            <w:shd w:val="clear" w:color="auto" w:fill="FF9900"/>
          </w:tcPr>
          <w:p w:rsidR="00937725" w:rsidRPr="003B5C2E" w:rsidRDefault="00000000">
            <w:pPr>
              <w:pStyle w:val="TableParagraph"/>
              <w:spacing w:before="1" w:line="240" w:lineRule="auto"/>
              <w:ind w:left="610" w:right="601"/>
              <w:jc w:val="center"/>
              <w:rPr>
                <w:rFonts w:ascii="Rubik" w:hAnsi="Rubik" w:cs="Rubik"/>
                <w:b/>
                <w:sz w:val="16"/>
              </w:rPr>
            </w:pPr>
            <w:r w:rsidRPr="003B5C2E">
              <w:rPr>
                <w:rFonts w:ascii="Rubik" w:hAnsi="Rubik" w:cs="Rubik"/>
                <w:b/>
                <w:spacing w:val="-5"/>
                <w:sz w:val="16"/>
              </w:rPr>
              <w:t>12</w:t>
            </w:r>
          </w:p>
        </w:tc>
        <w:tc>
          <w:tcPr>
            <w:tcW w:w="1665" w:type="dxa"/>
            <w:shd w:val="clear" w:color="auto" w:fill="FF9900"/>
          </w:tcPr>
          <w:p w:rsidR="00937725" w:rsidRPr="003B5C2E" w:rsidRDefault="00000000">
            <w:pPr>
              <w:pStyle w:val="TableParagraph"/>
              <w:spacing w:before="1" w:line="240" w:lineRule="auto"/>
              <w:ind w:left="730" w:right="722"/>
              <w:jc w:val="center"/>
              <w:rPr>
                <w:rFonts w:ascii="Rubik" w:hAnsi="Rubik" w:cs="Rubik"/>
                <w:b/>
                <w:sz w:val="16"/>
              </w:rPr>
            </w:pPr>
            <w:r w:rsidRPr="003B5C2E">
              <w:rPr>
                <w:rFonts w:ascii="Rubik" w:hAnsi="Rubik" w:cs="Rubik"/>
                <w:b/>
                <w:spacing w:val="-5"/>
                <w:sz w:val="16"/>
              </w:rPr>
              <w:t>15</w:t>
            </w:r>
          </w:p>
        </w:tc>
      </w:tr>
      <w:tr w:rsidR="00937725" w:rsidRPr="003B5C2E">
        <w:trPr>
          <w:trHeight w:val="424"/>
        </w:trPr>
        <w:tc>
          <w:tcPr>
            <w:tcW w:w="18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725" w:rsidRPr="003B5C2E" w:rsidRDefault="00000000">
            <w:pPr>
              <w:pStyle w:val="TableParagraph"/>
              <w:rPr>
                <w:rFonts w:ascii="Rubik" w:hAnsi="Rubik" w:cs="Rubik"/>
                <w:b/>
                <w:sz w:val="16"/>
              </w:rPr>
            </w:pPr>
            <w:r w:rsidRPr="003B5C2E">
              <w:rPr>
                <w:rFonts w:ascii="Rubik" w:hAnsi="Rubik" w:cs="Rubik"/>
                <w:b/>
                <w:spacing w:val="-2"/>
                <w:sz w:val="16"/>
              </w:rPr>
              <w:t>Unlikely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725" w:rsidRPr="003B5C2E" w:rsidRDefault="00000000">
            <w:pPr>
              <w:pStyle w:val="TableParagraph"/>
              <w:ind w:left="134"/>
              <w:rPr>
                <w:rFonts w:ascii="Rubik" w:hAnsi="Rubik" w:cs="Rubik"/>
                <w:b/>
                <w:sz w:val="16"/>
              </w:rPr>
            </w:pPr>
            <w:r w:rsidRPr="003B5C2E">
              <w:rPr>
                <w:rFonts w:ascii="Rubik" w:hAnsi="Rubik" w:cs="Rubik"/>
                <w:b/>
                <w:sz w:val="16"/>
              </w:rPr>
              <w:t>2</w:t>
            </w:r>
          </w:p>
        </w:tc>
        <w:tc>
          <w:tcPr>
            <w:tcW w:w="1494" w:type="dxa"/>
            <w:tcBorders>
              <w:left w:val="single" w:sz="4" w:space="0" w:color="000000"/>
            </w:tcBorders>
            <w:shd w:val="clear" w:color="auto" w:fill="00FF00"/>
          </w:tcPr>
          <w:p w:rsidR="00937725" w:rsidRPr="003B5C2E" w:rsidRDefault="00000000">
            <w:pPr>
              <w:pStyle w:val="TableParagraph"/>
              <w:ind w:left="23"/>
              <w:jc w:val="center"/>
              <w:rPr>
                <w:rFonts w:ascii="Rubik" w:hAnsi="Rubik" w:cs="Rubik"/>
                <w:b/>
                <w:sz w:val="16"/>
              </w:rPr>
            </w:pPr>
            <w:r w:rsidRPr="003B5C2E">
              <w:rPr>
                <w:rFonts w:ascii="Rubik" w:hAnsi="Rubik" w:cs="Rubik"/>
                <w:b/>
                <w:sz w:val="16"/>
              </w:rPr>
              <w:t>2</w:t>
            </w:r>
          </w:p>
        </w:tc>
        <w:tc>
          <w:tcPr>
            <w:tcW w:w="1429" w:type="dxa"/>
            <w:shd w:val="clear" w:color="auto" w:fill="FFFF00"/>
          </w:tcPr>
          <w:p w:rsidR="00937725" w:rsidRPr="003B5C2E" w:rsidRDefault="00000000">
            <w:pPr>
              <w:pStyle w:val="TableParagraph"/>
              <w:ind w:left="13"/>
              <w:jc w:val="center"/>
              <w:rPr>
                <w:rFonts w:ascii="Rubik" w:hAnsi="Rubik" w:cs="Rubik"/>
                <w:b/>
                <w:sz w:val="16"/>
              </w:rPr>
            </w:pPr>
            <w:r w:rsidRPr="003B5C2E">
              <w:rPr>
                <w:rFonts w:ascii="Rubik" w:hAnsi="Rubik" w:cs="Rubik"/>
                <w:b/>
                <w:sz w:val="16"/>
              </w:rPr>
              <w:t>4</w:t>
            </w:r>
          </w:p>
        </w:tc>
        <w:tc>
          <w:tcPr>
            <w:tcW w:w="1427" w:type="dxa"/>
            <w:shd w:val="clear" w:color="auto" w:fill="FFFF00"/>
          </w:tcPr>
          <w:p w:rsidR="00937725" w:rsidRPr="003B5C2E" w:rsidRDefault="00000000">
            <w:pPr>
              <w:pStyle w:val="TableParagraph"/>
              <w:ind w:left="14"/>
              <w:jc w:val="center"/>
              <w:rPr>
                <w:rFonts w:ascii="Rubik" w:hAnsi="Rubik" w:cs="Rubik"/>
                <w:b/>
                <w:sz w:val="16"/>
              </w:rPr>
            </w:pPr>
            <w:r w:rsidRPr="003B5C2E">
              <w:rPr>
                <w:rFonts w:ascii="Rubik" w:hAnsi="Rubik" w:cs="Rubik"/>
                <w:b/>
                <w:sz w:val="16"/>
              </w:rPr>
              <w:t>6</w:t>
            </w:r>
          </w:p>
        </w:tc>
        <w:tc>
          <w:tcPr>
            <w:tcW w:w="1429" w:type="dxa"/>
            <w:shd w:val="clear" w:color="auto" w:fill="FF9900"/>
          </w:tcPr>
          <w:p w:rsidR="00937725" w:rsidRPr="003B5C2E" w:rsidRDefault="00000000">
            <w:pPr>
              <w:pStyle w:val="TableParagraph"/>
              <w:ind w:left="9"/>
              <w:jc w:val="center"/>
              <w:rPr>
                <w:rFonts w:ascii="Rubik" w:hAnsi="Rubik" w:cs="Rubik"/>
                <w:b/>
                <w:sz w:val="16"/>
              </w:rPr>
            </w:pPr>
            <w:r w:rsidRPr="003B5C2E">
              <w:rPr>
                <w:rFonts w:ascii="Rubik" w:hAnsi="Rubik" w:cs="Rubik"/>
                <w:b/>
                <w:sz w:val="16"/>
              </w:rPr>
              <w:t>8</w:t>
            </w:r>
          </w:p>
        </w:tc>
        <w:tc>
          <w:tcPr>
            <w:tcW w:w="1665" w:type="dxa"/>
            <w:shd w:val="clear" w:color="auto" w:fill="FF9900"/>
          </w:tcPr>
          <w:p w:rsidR="00937725" w:rsidRPr="003B5C2E" w:rsidRDefault="00000000">
            <w:pPr>
              <w:pStyle w:val="TableParagraph"/>
              <w:ind w:left="730" w:right="722"/>
              <w:jc w:val="center"/>
              <w:rPr>
                <w:rFonts w:ascii="Rubik" w:hAnsi="Rubik" w:cs="Rubik"/>
                <w:b/>
                <w:sz w:val="16"/>
              </w:rPr>
            </w:pPr>
            <w:r w:rsidRPr="003B5C2E">
              <w:rPr>
                <w:rFonts w:ascii="Rubik" w:hAnsi="Rubik" w:cs="Rubik"/>
                <w:b/>
                <w:spacing w:val="-5"/>
                <w:sz w:val="16"/>
              </w:rPr>
              <w:t>10</w:t>
            </w:r>
          </w:p>
        </w:tc>
      </w:tr>
      <w:tr w:rsidR="00937725" w:rsidRPr="003B5C2E">
        <w:trPr>
          <w:trHeight w:val="424"/>
        </w:trPr>
        <w:tc>
          <w:tcPr>
            <w:tcW w:w="1899" w:type="dxa"/>
            <w:tcBorders>
              <w:top w:val="single" w:sz="4" w:space="0" w:color="000000"/>
              <w:right w:val="single" w:sz="4" w:space="0" w:color="000000"/>
            </w:tcBorders>
          </w:tcPr>
          <w:p w:rsidR="00937725" w:rsidRPr="003B5C2E" w:rsidRDefault="00000000">
            <w:pPr>
              <w:pStyle w:val="TableParagraph"/>
              <w:rPr>
                <w:rFonts w:ascii="Rubik" w:hAnsi="Rubik" w:cs="Rubik"/>
                <w:b/>
                <w:sz w:val="16"/>
              </w:rPr>
            </w:pPr>
            <w:r w:rsidRPr="003B5C2E">
              <w:rPr>
                <w:rFonts w:ascii="Rubik" w:hAnsi="Rubik" w:cs="Rubik"/>
                <w:b/>
                <w:spacing w:val="-4"/>
                <w:sz w:val="16"/>
              </w:rPr>
              <w:t>Rare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7725" w:rsidRPr="003B5C2E" w:rsidRDefault="00000000">
            <w:pPr>
              <w:pStyle w:val="TableParagraph"/>
              <w:ind w:left="134"/>
              <w:rPr>
                <w:rFonts w:ascii="Rubik" w:hAnsi="Rubik" w:cs="Rubik"/>
                <w:b/>
                <w:sz w:val="16"/>
              </w:rPr>
            </w:pPr>
            <w:r w:rsidRPr="003B5C2E">
              <w:rPr>
                <w:rFonts w:ascii="Rubik" w:hAnsi="Rubik" w:cs="Rubik"/>
                <w:b/>
                <w:sz w:val="16"/>
              </w:rPr>
              <w:t>1</w:t>
            </w:r>
          </w:p>
        </w:tc>
        <w:tc>
          <w:tcPr>
            <w:tcW w:w="1494" w:type="dxa"/>
            <w:tcBorders>
              <w:left w:val="single" w:sz="4" w:space="0" w:color="000000"/>
            </w:tcBorders>
            <w:shd w:val="clear" w:color="auto" w:fill="00FF00"/>
          </w:tcPr>
          <w:p w:rsidR="00937725" w:rsidRPr="003B5C2E" w:rsidRDefault="00000000">
            <w:pPr>
              <w:pStyle w:val="TableParagraph"/>
              <w:ind w:left="23"/>
              <w:jc w:val="center"/>
              <w:rPr>
                <w:rFonts w:ascii="Rubik" w:hAnsi="Rubik" w:cs="Rubik"/>
                <w:b/>
                <w:sz w:val="16"/>
              </w:rPr>
            </w:pPr>
            <w:r w:rsidRPr="003B5C2E">
              <w:rPr>
                <w:rFonts w:ascii="Rubik" w:hAnsi="Rubik" w:cs="Rubik"/>
                <w:b/>
                <w:sz w:val="16"/>
              </w:rPr>
              <w:t>1</w:t>
            </w:r>
          </w:p>
        </w:tc>
        <w:tc>
          <w:tcPr>
            <w:tcW w:w="1429" w:type="dxa"/>
            <w:shd w:val="clear" w:color="auto" w:fill="00FF00"/>
          </w:tcPr>
          <w:p w:rsidR="00937725" w:rsidRPr="003B5C2E" w:rsidRDefault="00000000">
            <w:pPr>
              <w:pStyle w:val="TableParagraph"/>
              <w:ind w:left="13"/>
              <w:jc w:val="center"/>
              <w:rPr>
                <w:rFonts w:ascii="Rubik" w:hAnsi="Rubik" w:cs="Rubik"/>
                <w:b/>
                <w:sz w:val="16"/>
              </w:rPr>
            </w:pPr>
            <w:r w:rsidRPr="003B5C2E">
              <w:rPr>
                <w:rFonts w:ascii="Rubik" w:hAnsi="Rubik" w:cs="Rubik"/>
                <w:b/>
                <w:sz w:val="16"/>
              </w:rPr>
              <w:t>2</w:t>
            </w:r>
          </w:p>
        </w:tc>
        <w:tc>
          <w:tcPr>
            <w:tcW w:w="1427" w:type="dxa"/>
            <w:shd w:val="clear" w:color="auto" w:fill="FFFF00"/>
          </w:tcPr>
          <w:p w:rsidR="00937725" w:rsidRPr="003B5C2E" w:rsidRDefault="00000000">
            <w:pPr>
              <w:pStyle w:val="TableParagraph"/>
              <w:ind w:left="14"/>
              <w:jc w:val="center"/>
              <w:rPr>
                <w:rFonts w:ascii="Rubik" w:hAnsi="Rubik" w:cs="Rubik"/>
                <w:b/>
                <w:sz w:val="16"/>
              </w:rPr>
            </w:pPr>
            <w:r w:rsidRPr="003B5C2E">
              <w:rPr>
                <w:rFonts w:ascii="Rubik" w:hAnsi="Rubik" w:cs="Rubik"/>
                <w:b/>
                <w:sz w:val="16"/>
              </w:rPr>
              <w:t>3</w:t>
            </w:r>
          </w:p>
        </w:tc>
        <w:tc>
          <w:tcPr>
            <w:tcW w:w="1429" w:type="dxa"/>
            <w:shd w:val="clear" w:color="auto" w:fill="FFFF00"/>
          </w:tcPr>
          <w:p w:rsidR="00937725" w:rsidRPr="003B5C2E" w:rsidRDefault="00000000">
            <w:pPr>
              <w:pStyle w:val="TableParagraph"/>
              <w:ind w:left="9"/>
              <w:jc w:val="center"/>
              <w:rPr>
                <w:rFonts w:ascii="Rubik" w:hAnsi="Rubik" w:cs="Rubik"/>
                <w:b/>
                <w:sz w:val="16"/>
              </w:rPr>
            </w:pPr>
            <w:r w:rsidRPr="003B5C2E">
              <w:rPr>
                <w:rFonts w:ascii="Rubik" w:hAnsi="Rubik" w:cs="Rubik"/>
                <w:b/>
                <w:sz w:val="16"/>
              </w:rPr>
              <w:t>4</w:t>
            </w:r>
          </w:p>
        </w:tc>
        <w:tc>
          <w:tcPr>
            <w:tcW w:w="1665" w:type="dxa"/>
            <w:shd w:val="clear" w:color="auto" w:fill="FFFF00"/>
          </w:tcPr>
          <w:p w:rsidR="00937725" w:rsidRPr="003B5C2E" w:rsidRDefault="00000000">
            <w:pPr>
              <w:pStyle w:val="TableParagraph"/>
              <w:ind w:left="8"/>
              <w:jc w:val="center"/>
              <w:rPr>
                <w:rFonts w:ascii="Rubik" w:hAnsi="Rubik" w:cs="Rubik"/>
                <w:b/>
                <w:sz w:val="16"/>
              </w:rPr>
            </w:pPr>
            <w:r w:rsidRPr="003B5C2E">
              <w:rPr>
                <w:rFonts w:ascii="Rubik" w:hAnsi="Rubik" w:cs="Rubik"/>
                <w:b/>
                <w:sz w:val="16"/>
              </w:rPr>
              <w:t>5</w:t>
            </w:r>
          </w:p>
        </w:tc>
      </w:tr>
    </w:tbl>
    <w:p w:rsidR="00937725" w:rsidRPr="003B5C2E" w:rsidRDefault="00937725">
      <w:pPr>
        <w:pStyle w:val="BodyText"/>
        <w:rPr>
          <w:rFonts w:ascii="Rubik" w:hAnsi="Rubik" w:cs="Rubik"/>
          <w:sz w:val="22"/>
        </w:rPr>
      </w:pPr>
    </w:p>
    <w:p w:rsidR="00937725" w:rsidRPr="003B5C2E" w:rsidRDefault="00937725">
      <w:pPr>
        <w:pStyle w:val="BodyText"/>
        <w:spacing w:before="2"/>
        <w:rPr>
          <w:rFonts w:ascii="Rubik" w:hAnsi="Rubik" w:cs="Rubik"/>
          <w:sz w:val="21"/>
        </w:rPr>
      </w:pPr>
    </w:p>
    <w:p w:rsidR="00937725" w:rsidRPr="003B5C2E" w:rsidRDefault="00000000">
      <w:pPr>
        <w:pStyle w:val="Heading1"/>
        <w:rPr>
          <w:rFonts w:ascii="Rubik" w:hAnsi="Rubik" w:cs="Rubik"/>
        </w:rPr>
      </w:pPr>
      <w:r w:rsidRPr="003B5C2E">
        <w:rPr>
          <w:rFonts w:ascii="Rubik" w:hAnsi="Rubik" w:cs="Rubik"/>
        </w:rPr>
        <w:t>SITE</w:t>
      </w:r>
      <w:r w:rsidRPr="003B5C2E">
        <w:rPr>
          <w:rFonts w:ascii="Rubik" w:hAnsi="Rubik" w:cs="Rubik"/>
          <w:spacing w:val="-6"/>
        </w:rPr>
        <w:t xml:space="preserve"> </w:t>
      </w:r>
      <w:r w:rsidRPr="003B5C2E">
        <w:rPr>
          <w:rFonts w:ascii="Rubik" w:hAnsi="Rubik" w:cs="Rubik"/>
        </w:rPr>
        <w:t>ACCESS</w:t>
      </w:r>
      <w:r w:rsidRPr="003B5C2E">
        <w:rPr>
          <w:rFonts w:ascii="Rubik" w:hAnsi="Rubik" w:cs="Rubik"/>
          <w:spacing w:val="-2"/>
        </w:rPr>
        <w:t xml:space="preserve"> </w:t>
      </w:r>
      <w:r w:rsidRPr="003B5C2E">
        <w:rPr>
          <w:rFonts w:ascii="Rubik" w:hAnsi="Rubik" w:cs="Rubik"/>
        </w:rPr>
        <w:t>FOR</w:t>
      </w:r>
      <w:r w:rsidRPr="003B5C2E">
        <w:rPr>
          <w:rFonts w:ascii="Rubik" w:hAnsi="Rubik" w:cs="Rubik"/>
          <w:spacing w:val="-1"/>
        </w:rPr>
        <w:t xml:space="preserve"> </w:t>
      </w:r>
      <w:r w:rsidRPr="003B5C2E">
        <w:rPr>
          <w:rFonts w:ascii="Rubik" w:hAnsi="Rubik" w:cs="Rubik"/>
          <w:spacing w:val="-2"/>
        </w:rPr>
        <w:t>EMERGENCIES</w:t>
      </w:r>
    </w:p>
    <w:p w:rsidR="00937725" w:rsidRPr="003B5C2E" w:rsidRDefault="00000000">
      <w:pPr>
        <w:pStyle w:val="BodyText"/>
        <w:spacing w:before="246" w:line="276" w:lineRule="auto"/>
        <w:ind w:left="740" w:right="910" w:firstLine="50"/>
        <w:rPr>
          <w:rFonts w:ascii="Rubik" w:hAnsi="Rubik" w:cs="Rubik"/>
        </w:rPr>
      </w:pPr>
      <w:r w:rsidRPr="003B5C2E">
        <w:rPr>
          <w:rFonts w:ascii="Rubik" w:hAnsi="Rubik" w:cs="Rubik"/>
          <w:color w:val="001F5F"/>
        </w:rPr>
        <w:t>The</w:t>
      </w:r>
      <w:r w:rsidRPr="003B5C2E">
        <w:rPr>
          <w:rFonts w:ascii="Rubik" w:hAnsi="Rubik" w:cs="Rubik"/>
          <w:color w:val="001F5F"/>
          <w:spacing w:val="-3"/>
        </w:rPr>
        <w:t xml:space="preserve"> </w:t>
      </w:r>
      <w:r w:rsidRPr="003B5C2E">
        <w:rPr>
          <w:rFonts w:ascii="Rubik" w:hAnsi="Rubik" w:cs="Rubik"/>
          <w:color w:val="001F5F"/>
        </w:rPr>
        <w:t>premises</w:t>
      </w:r>
      <w:r w:rsidRPr="003B5C2E">
        <w:rPr>
          <w:rFonts w:ascii="Rubik" w:hAnsi="Rubik" w:cs="Rubik"/>
          <w:color w:val="001F5F"/>
          <w:spacing w:val="-4"/>
        </w:rPr>
        <w:t xml:space="preserve"> </w:t>
      </w:r>
      <w:r w:rsidRPr="003B5C2E">
        <w:rPr>
          <w:rFonts w:ascii="Rubik" w:hAnsi="Rubik" w:cs="Rubik"/>
          <w:color w:val="001F5F"/>
        </w:rPr>
        <w:t>has</w:t>
      </w:r>
      <w:r w:rsidRPr="003B5C2E">
        <w:rPr>
          <w:rFonts w:ascii="Rubik" w:hAnsi="Rubik" w:cs="Rubik"/>
          <w:color w:val="001F5F"/>
          <w:spacing w:val="-2"/>
        </w:rPr>
        <w:t xml:space="preserve"> </w:t>
      </w:r>
      <w:r w:rsidRPr="003B5C2E">
        <w:rPr>
          <w:rFonts w:ascii="Rubik" w:hAnsi="Rubik" w:cs="Rubik"/>
          <w:color w:val="001F5F"/>
        </w:rPr>
        <w:t>a</w:t>
      </w:r>
      <w:r w:rsidRPr="003B5C2E">
        <w:rPr>
          <w:rFonts w:ascii="Rubik" w:hAnsi="Rubik" w:cs="Rubik"/>
          <w:color w:val="001F5F"/>
          <w:spacing w:val="-5"/>
        </w:rPr>
        <w:t xml:space="preserve"> </w:t>
      </w:r>
      <w:r w:rsidRPr="003B5C2E">
        <w:rPr>
          <w:rFonts w:ascii="Rubik" w:hAnsi="Rubik" w:cs="Rubik"/>
          <w:color w:val="001F5F"/>
        </w:rPr>
        <w:t>means</w:t>
      </w:r>
      <w:r w:rsidRPr="003B5C2E">
        <w:rPr>
          <w:rFonts w:ascii="Rubik" w:hAnsi="Rubik" w:cs="Rubik"/>
          <w:color w:val="001F5F"/>
          <w:spacing w:val="-2"/>
        </w:rPr>
        <w:t xml:space="preserve"> </w:t>
      </w:r>
      <w:r w:rsidRPr="003B5C2E">
        <w:rPr>
          <w:rFonts w:ascii="Rubik" w:hAnsi="Rubik" w:cs="Rubik"/>
          <w:color w:val="001F5F"/>
        </w:rPr>
        <w:t>of</w:t>
      </w:r>
      <w:r w:rsidRPr="003B5C2E">
        <w:rPr>
          <w:rFonts w:ascii="Rubik" w:hAnsi="Rubik" w:cs="Rubik"/>
          <w:color w:val="001F5F"/>
          <w:spacing w:val="-6"/>
        </w:rPr>
        <w:t xml:space="preserve"> </w:t>
      </w:r>
      <w:r w:rsidRPr="003B5C2E">
        <w:rPr>
          <w:rFonts w:ascii="Rubik" w:hAnsi="Rubik" w:cs="Rubik"/>
          <w:color w:val="001F5F"/>
        </w:rPr>
        <w:t>escape</w:t>
      </w:r>
      <w:r w:rsidRPr="003B5C2E">
        <w:rPr>
          <w:rFonts w:ascii="Rubik" w:hAnsi="Rubik" w:cs="Rubik"/>
          <w:color w:val="001F5F"/>
          <w:spacing w:val="-2"/>
        </w:rPr>
        <w:t xml:space="preserve"> </w:t>
      </w:r>
      <w:r w:rsidRPr="003B5C2E">
        <w:rPr>
          <w:rFonts w:ascii="Rubik" w:hAnsi="Rubik" w:cs="Rubik"/>
          <w:color w:val="001F5F"/>
        </w:rPr>
        <w:t>through</w:t>
      </w:r>
      <w:r w:rsidRPr="003B5C2E">
        <w:rPr>
          <w:rFonts w:ascii="Rubik" w:hAnsi="Rubik" w:cs="Rubik"/>
          <w:color w:val="001F5F"/>
          <w:spacing w:val="-4"/>
        </w:rPr>
        <w:t xml:space="preserve"> </w:t>
      </w:r>
      <w:r w:rsidRPr="003B5C2E">
        <w:rPr>
          <w:rFonts w:ascii="Rubik" w:hAnsi="Rubik" w:cs="Rubik"/>
          <w:color w:val="001F5F"/>
        </w:rPr>
        <w:t>the paths</w:t>
      </w:r>
      <w:r w:rsidRPr="003B5C2E">
        <w:rPr>
          <w:rFonts w:ascii="Rubik" w:hAnsi="Rubik" w:cs="Rubik"/>
          <w:color w:val="001F5F"/>
          <w:spacing w:val="-2"/>
        </w:rPr>
        <w:t xml:space="preserve"> </w:t>
      </w:r>
      <w:r w:rsidRPr="003B5C2E">
        <w:rPr>
          <w:rFonts w:ascii="Rubik" w:hAnsi="Rubik" w:cs="Rubik"/>
          <w:color w:val="001F5F"/>
        </w:rPr>
        <w:t>within</w:t>
      </w:r>
      <w:r w:rsidRPr="003B5C2E">
        <w:rPr>
          <w:rFonts w:ascii="Rubik" w:hAnsi="Rubik" w:cs="Rubik"/>
          <w:color w:val="001F5F"/>
          <w:spacing w:val="-4"/>
        </w:rPr>
        <w:t xml:space="preserve"> </w:t>
      </w:r>
      <w:r w:rsidRPr="003B5C2E">
        <w:rPr>
          <w:rFonts w:ascii="Rubik" w:hAnsi="Rubik" w:cs="Rubik"/>
          <w:color w:val="001F5F"/>
        </w:rPr>
        <w:t>the</w:t>
      </w:r>
      <w:r w:rsidRPr="003B5C2E">
        <w:rPr>
          <w:rFonts w:ascii="Rubik" w:hAnsi="Rubik" w:cs="Rubik"/>
          <w:color w:val="001F5F"/>
          <w:spacing w:val="-2"/>
        </w:rPr>
        <w:t xml:space="preserve"> </w:t>
      </w:r>
      <w:r w:rsidRPr="003B5C2E">
        <w:rPr>
          <w:rFonts w:ascii="Rubik" w:hAnsi="Rubik" w:cs="Rubik"/>
          <w:color w:val="001F5F"/>
        </w:rPr>
        <w:t>warehouse</w:t>
      </w:r>
      <w:r w:rsidRPr="003B5C2E">
        <w:rPr>
          <w:rFonts w:ascii="Rubik" w:hAnsi="Rubik" w:cs="Rubik"/>
          <w:color w:val="001F5F"/>
          <w:spacing w:val="-2"/>
        </w:rPr>
        <w:t xml:space="preserve"> </w:t>
      </w:r>
      <w:r w:rsidRPr="003B5C2E">
        <w:rPr>
          <w:rFonts w:ascii="Rubik" w:hAnsi="Rubik" w:cs="Rubik"/>
          <w:color w:val="001F5F"/>
        </w:rPr>
        <w:t>with</w:t>
      </w:r>
      <w:r w:rsidRPr="003B5C2E">
        <w:rPr>
          <w:rFonts w:ascii="Rubik" w:hAnsi="Rubik" w:cs="Rubik"/>
          <w:color w:val="001F5F"/>
          <w:spacing w:val="-4"/>
        </w:rPr>
        <w:t xml:space="preserve"> </w:t>
      </w:r>
      <w:r w:rsidRPr="003B5C2E">
        <w:rPr>
          <w:rFonts w:ascii="Rubik" w:hAnsi="Rubik" w:cs="Rubik"/>
          <w:color w:val="001F5F"/>
        </w:rPr>
        <w:t>minimum obstructions and proper housekeeping should be maintained</w:t>
      </w:r>
    </w:p>
    <w:p w:rsidR="00937725" w:rsidRPr="003B5C2E" w:rsidRDefault="00937725">
      <w:pPr>
        <w:pStyle w:val="BodyText"/>
        <w:spacing w:before="7"/>
        <w:rPr>
          <w:rFonts w:ascii="Rubik" w:hAnsi="Rubik" w:cs="Rubik"/>
          <w:sz w:val="16"/>
        </w:rPr>
      </w:pPr>
    </w:p>
    <w:p w:rsidR="00937725" w:rsidRPr="003B5C2E" w:rsidRDefault="00000000">
      <w:pPr>
        <w:pStyle w:val="Heading1"/>
        <w:rPr>
          <w:rFonts w:ascii="Rubik" w:hAnsi="Rubik" w:cs="Rubik"/>
        </w:rPr>
      </w:pPr>
      <w:r w:rsidRPr="003B5C2E">
        <w:rPr>
          <w:rFonts w:ascii="Rubik" w:hAnsi="Rubik" w:cs="Rubik"/>
        </w:rPr>
        <w:t>RESOURCES</w:t>
      </w:r>
      <w:r w:rsidRPr="003B5C2E">
        <w:rPr>
          <w:rFonts w:ascii="Rubik" w:hAnsi="Rubik" w:cs="Rubik"/>
          <w:spacing w:val="-7"/>
        </w:rPr>
        <w:t xml:space="preserve"> </w:t>
      </w:r>
      <w:r w:rsidRPr="003B5C2E">
        <w:rPr>
          <w:rFonts w:ascii="Rubik" w:hAnsi="Rubik" w:cs="Rubik"/>
        </w:rPr>
        <w:t>FOR</w:t>
      </w:r>
      <w:r w:rsidRPr="003B5C2E">
        <w:rPr>
          <w:rFonts w:ascii="Rubik" w:hAnsi="Rubik" w:cs="Rubik"/>
          <w:spacing w:val="-7"/>
        </w:rPr>
        <w:t xml:space="preserve"> </w:t>
      </w:r>
      <w:r w:rsidRPr="003B5C2E">
        <w:rPr>
          <w:rFonts w:ascii="Rubik" w:hAnsi="Rubik" w:cs="Rubik"/>
        </w:rPr>
        <w:t>FIRE</w:t>
      </w:r>
      <w:r w:rsidRPr="003B5C2E">
        <w:rPr>
          <w:rFonts w:ascii="Rubik" w:hAnsi="Rubik" w:cs="Rubik"/>
          <w:spacing w:val="-8"/>
        </w:rPr>
        <w:t xml:space="preserve"> </w:t>
      </w:r>
      <w:r w:rsidRPr="003B5C2E">
        <w:rPr>
          <w:rFonts w:ascii="Rubik" w:hAnsi="Rubik" w:cs="Rubik"/>
        </w:rPr>
        <w:t>FIGHTING</w:t>
      </w:r>
      <w:r w:rsidRPr="003B5C2E">
        <w:rPr>
          <w:rFonts w:ascii="Rubik" w:hAnsi="Rubik" w:cs="Rubik"/>
          <w:spacing w:val="-4"/>
        </w:rPr>
        <w:t xml:space="preserve"> </w:t>
      </w:r>
      <w:r w:rsidRPr="003B5C2E">
        <w:rPr>
          <w:rFonts w:ascii="Rubik" w:hAnsi="Rubik" w:cs="Rubik"/>
          <w:spacing w:val="-2"/>
        </w:rPr>
        <w:t>AVAILABLE</w:t>
      </w:r>
    </w:p>
    <w:p w:rsidR="00937725" w:rsidRPr="003B5C2E" w:rsidRDefault="00000000">
      <w:pPr>
        <w:pStyle w:val="ListParagraph"/>
        <w:numPr>
          <w:ilvl w:val="0"/>
          <w:numId w:val="1"/>
        </w:numPr>
        <w:tabs>
          <w:tab w:val="left" w:pos="1460"/>
          <w:tab w:val="left" w:pos="1461"/>
        </w:tabs>
        <w:ind w:hanging="361"/>
        <w:rPr>
          <w:rFonts w:ascii="Rubik" w:hAnsi="Rubik" w:cs="Rubik"/>
          <w:sz w:val="23"/>
        </w:rPr>
      </w:pPr>
      <w:r w:rsidRPr="003B5C2E">
        <w:rPr>
          <w:rFonts w:ascii="Rubik" w:hAnsi="Rubik" w:cs="Rubik"/>
          <w:color w:val="001F5F"/>
          <w:sz w:val="23"/>
        </w:rPr>
        <w:t>No</w:t>
      </w:r>
      <w:r w:rsidRPr="003B5C2E">
        <w:rPr>
          <w:rFonts w:ascii="Rubik" w:hAnsi="Rubik" w:cs="Rubik"/>
          <w:color w:val="001F5F"/>
          <w:spacing w:val="-2"/>
          <w:sz w:val="23"/>
        </w:rPr>
        <w:t xml:space="preserve"> </w:t>
      </w:r>
      <w:r w:rsidRPr="003B5C2E">
        <w:rPr>
          <w:rFonts w:ascii="Rubik" w:hAnsi="Rubik" w:cs="Rubik"/>
          <w:color w:val="001F5F"/>
          <w:sz w:val="23"/>
        </w:rPr>
        <w:t>Firefighting</w:t>
      </w:r>
      <w:r w:rsidRPr="003B5C2E">
        <w:rPr>
          <w:rFonts w:ascii="Rubik" w:hAnsi="Rubik" w:cs="Rubik"/>
          <w:color w:val="001F5F"/>
          <w:spacing w:val="-2"/>
          <w:sz w:val="23"/>
        </w:rPr>
        <w:t xml:space="preserve"> </w:t>
      </w:r>
      <w:r w:rsidRPr="003B5C2E">
        <w:rPr>
          <w:rFonts w:ascii="Rubik" w:hAnsi="Rubik" w:cs="Rubik"/>
          <w:color w:val="001F5F"/>
          <w:sz w:val="23"/>
        </w:rPr>
        <w:t>resources</w:t>
      </w:r>
      <w:r w:rsidRPr="003B5C2E">
        <w:rPr>
          <w:rFonts w:ascii="Rubik" w:hAnsi="Rubik" w:cs="Rubik"/>
          <w:color w:val="001F5F"/>
          <w:spacing w:val="-5"/>
          <w:sz w:val="23"/>
        </w:rPr>
        <w:t xml:space="preserve"> </w:t>
      </w:r>
      <w:r w:rsidRPr="003B5C2E">
        <w:rPr>
          <w:rFonts w:ascii="Rubik" w:hAnsi="Rubik" w:cs="Rubik"/>
          <w:color w:val="001F5F"/>
          <w:sz w:val="23"/>
        </w:rPr>
        <w:t>could</w:t>
      </w:r>
      <w:r w:rsidRPr="003B5C2E">
        <w:rPr>
          <w:rFonts w:ascii="Rubik" w:hAnsi="Rubik" w:cs="Rubik"/>
          <w:color w:val="001F5F"/>
          <w:spacing w:val="-3"/>
          <w:sz w:val="23"/>
        </w:rPr>
        <w:t xml:space="preserve"> </w:t>
      </w:r>
      <w:r w:rsidRPr="003B5C2E">
        <w:rPr>
          <w:rFonts w:ascii="Rubik" w:hAnsi="Rubik" w:cs="Rubik"/>
          <w:color w:val="001F5F"/>
          <w:sz w:val="23"/>
        </w:rPr>
        <w:t>be</w:t>
      </w:r>
      <w:r w:rsidRPr="003B5C2E">
        <w:rPr>
          <w:rFonts w:ascii="Rubik" w:hAnsi="Rubik" w:cs="Rubik"/>
          <w:color w:val="001F5F"/>
          <w:spacing w:val="-1"/>
          <w:sz w:val="23"/>
        </w:rPr>
        <w:t xml:space="preserve"> </w:t>
      </w:r>
      <w:r w:rsidRPr="003B5C2E">
        <w:rPr>
          <w:rFonts w:ascii="Rubik" w:hAnsi="Rubik" w:cs="Rubik"/>
          <w:color w:val="001F5F"/>
          <w:sz w:val="23"/>
        </w:rPr>
        <w:t>identified</w:t>
      </w:r>
      <w:r w:rsidRPr="003B5C2E">
        <w:rPr>
          <w:rFonts w:ascii="Rubik" w:hAnsi="Rubik" w:cs="Rubik"/>
          <w:color w:val="001F5F"/>
          <w:spacing w:val="-3"/>
          <w:sz w:val="23"/>
        </w:rPr>
        <w:t xml:space="preserve"> </w:t>
      </w:r>
      <w:r w:rsidRPr="003B5C2E">
        <w:rPr>
          <w:rFonts w:ascii="Rubik" w:hAnsi="Rubik" w:cs="Rubik"/>
          <w:color w:val="001F5F"/>
          <w:sz w:val="23"/>
        </w:rPr>
        <w:t>at</w:t>
      </w:r>
      <w:r w:rsidRPr="003B5C2E">
        <w:rPr>
          <w:rFonts w:ascii="Rubik" w:hAnsi="Rubik" w:cs="Rubik"/>
          <w:color w:val="001F5F"/>
          <w:spacing w:val="-2"/>
          <w:sz w:val="23"/>
        </w:rPr>
        <w:t xml:space="preserve"> </w:t>
      </w:r>
      <w:r w:rsidRPr="003B5C2E">
        <w:rPr>
          <w:rFonts w:ascii="Rubik" w:hAnsi="Rubik" w:cs="Rubik"/>
          <w:color w:val="001F5F"/>
          <w:sz w:val="23"/>
        </w:rPr>
        <w:t>the</w:t>
      </w:r>
      <w:r w:rsidRPr="003B5C2E">
        <w:rPr>
          <w:rFonts w:ascii="Rubik" w:hAnsi="Rubik" w:cs="Rubik"/>
          <w:color w:val="001F5F"/>
          <w:spacing w:val="-3"/>
          <w:sz w:val="23"/>
        </w:rPr>
        <w:t xml:space="preserve"> </w:t>
      </w:r>
      <w:r w:rsidRPr="003B5C2E">
        <w:rPr>
          <w:rFonts w:ascii="Rubik" w:hAnsi="Rubik" w:cs="Rubik"/>
          <w:color w:val="001F5F"/>
          <w:sz w:val="23"/>
        </w:rPr>
        <w:t>time</w:t>
      </w:r>
      <w:r w:rsidRPr="003B5C2E">
        <w:rPr>
          <w:rFonts w:ascii="Rubik" w:hAnsi="Rubik" w:cs="Rubik"/>
          <w:color w:val="001F5F"/>
          <w:spacing w:val="-1"/>
          <w:sz w:val="23"/>
        </w:rPr>
        <w:t xml:space="preserve"> </w:t>
      </w:r>
      <w:r w:rsidRPr="003B5C2E">
        <w:rPr>
          <w:rFonts w:ascii="Rubik" w:hAnsi="Rubik" w:cs="Rubik"/>
          <w:color w:val="001F5F"/>
          <w:sz w:val="23"/>
        </w:rPr>
        <w:t>of</w:t>
      </w:r>
      <w:r w:rsidRPr="003B5C2E">
        <w:rPr>
          <w:rFonts w:ascii="Rubik" w:hAnsi="Rubik" w:cs="Rubik"/>
          <w:color w:val="001F5F"/>
          <w:spacing w:val="-5"/>
          <w:sz w:val="23"/>
        </w:rPr>
        <w:t xml:space="preserve"> </w:t>
      </w:r>
      <w:r w:rsidRPr="003B5C2E">
        <w:rPr>
          <w:rFonts w:ascii="Rubik" w:hAnsi="Rubik" w:cs="Rubik"/>
          <w:color w:val="001F5F"/>
          <w:spacing w:val="-2"/>
          <w:sz w:val="23"/>
        </w:rPr>
        <w:t>survey</w:t>
      </w:r>
    </w:p>
    <w:p w:rsidR="00937725" w:rsidRPr="003B5C2E" w:rsidRDefault="00000000">
      <w:pPr>
        <w:pStyle w:val="Heading1"/>
        <w:spacing w:before="246"/>
        <w:rPr>
          <w:rFonts w:ascii="Rubik" w:hAnsi="Rubik" w:cs="Rubik"/>
        </w:rPr>
      </w:pPr>
      <w:r w:rsidRPr="003B5C2E">
        <w:rPr>
          <w:rFonts w:ascii="Rubik" w:hAnsi="Rubik" w:cs="Rubik"/>
        </w:rPr>
        <w:t>PROPOSED</w:t>
      </w:r>
      <w:r w:rsidRPr="003B5C2E">
        <w:rPr>
          <w:rFonts w:ascii="Rubik" w:hAnsi="Rubik" w:cs="Rubik"/>
          <w:spacing w:val="-9"/>
        </w:rPr>
        <w:t xml:space="preserve"> </w:t>
      </w:r>
      <w:r w:rsidRPr="003B5C2E">
        <w:rPr>
          <w:rFonts w:ascii="Rubik" w:hAnsi="Rubik" w:cs="Rubik"/>
        </w:rPr>
        <w:t>SOLUTION</w:t>
      </w:r>
      <w:r w:rsidRPr="003B5C2E">
        <w:rPr>
          <w:rFonts w:ascii="Rubik" w:hAnsi="Rubik" w:cs="Rubik"/>
          <w:spacing w:val="-6"/>
        </w:rPr>
        <w:t xml:space="preserve"> </w:t>
      </w:r>
      <w:r w:rsidRPr="003B5C2E">
        <w:rPr>
          <w:rFonts w:ascii="Rubik" w:hAnsi="Rubik" w:cs="Rubik"/>
        </w:rPr>
        <w:t>FOR</w:t>
      </w:r>
      <w:r w:rsidRPr="003B5C2E">
        <w:rPr>
          <w:rFonts w:ascii="Rubik" w:hAnsi="Rubik" w:cs="Rubik"/>
          <w:spacing w:val="-7"/>
        </w:rPr>
        <w:t xml:space="preserve"> </w:t>
      </w:r>
      <w:r w:rsidRPr="003B5C2E">
        <w:rPr>
          <w:rFonts w:ascii="Rubik" w:hAnsi="Rubik" w:cs="Rubik"/>
        </w:rPr>
        <w:t>WAREHOUSE</w:t>
      </w:r>
      <w:r w:rsidRPr="003B5C2E">
        <w:rPr>
          <w:rFonts w:ascii="Rubik" w:hAnsi="Rubik" w:cs="Rubik"/>
          <w:spacing w:val="-4"/>
        </w:rPr>
        <w:t xml:space="preserve"> </w:t>
      </w:r>
      <w:r w:rsidRPr="003B5C2E">
        <w:rPr>
          <w:rFonts w:ascii="Rubik" w:hAnsi="Rubik" w:cs="Rubik"/>
          <w:spacing w:val="-2"/>
        </w:rPr>
        <w:t>PROTECTION</w:t>
      </w:r>
    </w:p>
    <w:p w:rsidR="00937725" w:rsidRPr="003B5C2E" w:rsidRDefault="00000000">
      <w:pPr>
        <w:pStyle w:val="ListParagraph"/>
        <w:numPr>
          <w:ilvl w:val="0"/>
          <w:numId w:val="1"/>
        </w:numPr>
        <w:tabs>
          <w:tab w:val="left" w:pos="1460"/>
          <w:tab w:val="left" w:pos="1461"/>
        </w:tabs>
        <w:ind w:hanging="361"/>
        <w:rPr>
          <w:rFonts w:ascii="Rubik" w:hAnsi="Rubik" w:cs="Rubik"/>
          <w:sz w:val="23"/>
        </w:rPr>
      </w:pPr>
      <w:r w:rsidRPr="003B5C2E">
        <w:rPr>
          <w:rFonts w:ascii="Rubik" w:hAnsi="Rubik" w:cs="Rubik"/>
          <w:color w:val="001F5F"/>
          <w:sz w:val="23"/>
        </w:rPr>
        <w:t>Fire</w:t>
      </w:r>
      <w:r w:rsidRPr="003B5C2E">
        <w:rPr>
          <w:rFonts w:ascii="Rubik" w:hAnsi="Rubik" w:cs="Rubik"/>
          <w:color w:val="001F5F"/>
          <w:spacing w:val="-3"/>
          <w:sz w:val="23"/>
        </w:rPr>
        <w:t xml:space="preserve"> </w:t>
      </w:r>
      <w:r w:rsidRPr="003B5C2E">
        <w:rPr>
          <w:rFonts w:ascii="Rubik" w:hAnsi="Rubik" w:cs="Rubik"/>
          <w:color w:val="001F5F"/>
          <w:spacing w:val="-2"/>
          <w:sz w:val="23"/>
        </w:rPr>
        <w:t>extinguishers</w:t>
      </w:r>
    </w:p>
    <w:p w:rsidR="00937725" w:rsidRPr="003B5C2E" w:rsidRDefault="00000000">
      <w:pPr>
        <w:pStyle w:val="ListParagraph"/>
        <w:numPr>
          <w:ilvl w:val="0"/>
          <w:numId w:val="1"/>
        </w:numPr>
        <w:tabs>
          <w:tab w:val="left" w:pos="1460"/>
          <w:tab w:val="left" w:pos="1461"/>
        </w:tabs>
        <w:spacing w:before="41"/>
        <w:ind w:hanging="361"/>
        <w:rPr>
          <w:rFonts w:ascii="Rubik" w:hAnsi="Rubik" w:cs="Rubik"/>
          <w:sz w:val="23"/>
        </w:rPr>
      </w:pPr>
      <w:r w:rsidRPr="003B5C2E">
        <w:rPr>
          <w:rFonts w:ascii="Rubik" w:hAnsi="Rubik" w:cs="Rubik"/>
          <w:color w:val="001F5F"/>
          <w:sz w:val="23"/>
        </w:rPr>
        <w:t>Self-alarm</w:t>
      </w:r>
      <w:r w:rsidRPr="003B5C2E">
        <w:rPr>
          <w:rFonts w:ascii="Rubik" w:hAnsi="Rubik" w:cs="Rubik"/>
          <w:color w:val="001F5F"/>
          <w:spacing w:val="-6"/>
          <w:sz w:val="23"/>
        </w:rPr>
        <w:t xml:space="preserve"> </w:t>
      </w:r>
      <w:r w:rsidRPr="003B5C2E">
        <w:rPr>
          <w:rFonts w:ascii="Rubik" w:hAnsi="Rubik" w:cs="Rubik"/>
          <w:color w:val="001F5F"/>
          <w:sz w:val="23"/>
        </w:rPr>
        <w:t>smoke</w:t>
      </w:r>
      <w:r w:rsidRPr="003B5C2E">
        <w:rPr>
          <w:rFonts w:ascii="Rubik" w:hAnsi="Rubik" w:cs="Rubik"/>
          <w:color w:val="001F5F"/>
          <w:spacing w:val="-5"/>
          <w:sz w:val="23"/>
        </w:rPr>
        <w:t xml:space="preserve"> </w:t>
      </w:r>
      <w:r w:rsidRPr="003B5C2E">
        <w:rPr>
          <w:rFonts w:ascii="Rubik" w:hAnsi="Rubik" w:cs="Rubik"/>
          <w:color w:val="001F5F"/>
          <w:spacing w:val="-2"/>
          <w:sz w:val="23"/>
        </w:rPr>
        <w:t>Detectors</w:t>
      </w:r>
    </w:p>
    <w:p w:rsidR="00937725" w:rsidRPr="003B5C2E" w:rsidRDefault="00000000">
      <w:pPr>
        <w:pStyle w:val="ListParagraph"/>
        <w:numPr>
          <w:ilvl w:val="0"/>
          <w:numId w:val="1"/>
        </w:numPr>
        <w:tabs>
          <w:tab w:val="left" w:pos="1460"/>
          <w:tab w:val="left" w:pos="1461"/>
        </w:tabs>
        <w:spacing w:before="43"/>
        <w:ind w:hanging="361"/>
        <w:rPr>
          <w:rFonts w:ascii="Rubik" w:hAnsi="Rubik" w:cs="Rubik"/>
          <w:sz w:val="23"/>
        </w:rPr>
      </w:pPr>
      <w:r w:rsidRPr="003B5C2E">
        <w:rPr>
          <w:rFonts w:ascii="Rubik" w:hAnsi="Rubik" w:cs="Rubik"/>
          <w:color w:val="001F5F"/>
          <w:sz w:val="23"/>
        </w:rPr>
        <w:t>Automatic</w:t>
      </w:r>
      <w:r w:rsidRPr="003B5C2E">
        <w:rPr>
          <w:rFonts w:ascii="Rubik" w:hAnsi="Rubik" w:cs="Rubik"/>
          <w:color w:val="001F5F"/>
          <w:spacing w:val="-5"/>
          <w:sz w:val="23"/>
        </w:rPr>
        <w:t xml:space="preserve"> </w:t>
      </w:r>
      <w:r w:rsidRPr="003B5C2E">
        <w:rPr>
          <w:rFonts w:ascii="Rubik" w:hAnsi="Rubik" w:cs="Rubik"/>
          <w:color w:val="001F5F"/>
          <w:sz w:val="23"/>
        </w:rPr>
        <w:t>Fire</w:t>
      </w:r>
      <w:r w:rsidRPr="003B5C2E">
        <w:rPr>
          <w:rFonts w:ascii="Rubik" w:hAnsi="Rubik" w:cs="Rubik"/>
          <w:color w:val="001F5F"/>
          <w:spacing w:val="-1"/>
          <w:sz w:val="23"/>
        </w:rPr>
        <w:t xml:space="preserve"> </w:t>
      </w:r>
      <w:r w:rsidRPr="003B5C2E">
        <w:rPr>
          <w:rFonts w:ascii="Rubik" w:hAnsi="Rubik" w:cs="Rubik"/>
          <w:color w:val="001F5F"/>
          <w:spacing w:val="-2"/>
          <w:sz w:val="23"/>
        </w:rPr>
        <w:t>extinguishers</w:t>
      </w:r>
    </w:p>
    <w:p w:rsidR="00937725" w:rsidRPr="003B5C2E" w:rsidRDefault="00000000">
      <w:pPr>
        <w:pStyle w:val="BodyText"/>
        <w:spacing w:before="242"/>
        <w:ind w:left="740"/>
        <w:rPr>
          <w:rFonts w:ascii="Rubik" w:hAnsi="Rubik" w:cs="Rubik"/>
        </w:rPr>
      </w:pPr>
      <w:r w:rsidRPr="003B5C2E">
        <w:rPr>
          <w:rFonts w:ascii="Rubik" w:hAnsi="Rubik" w:cs="Rubik"/>
          <w:color w:val="001F5F"/>
        </w:rPr>
        <w:t>Based</w:t>
      </w:r>
      <w:r w:rsidRPr="003B5C2E">
        <w:rPr>
          <w:rFonts w:ascii="Rubik" w:hAnsi="Rubik" w:cs="Rubik"/>
          <w:color w:val="001F5F"/>
          <w:spacing w:val="-6"/>
        </w:rPr>
        <w:t xml:space="preserve"> </w:t>
      </w:r>
      <w:r w:rsidRPr="003B5C2E">
        <w:rPr>
          <w:rFonts w:ascii="Rubik" w:hAnsi="Rubik" w:cs="Rubik"/>
          <w:color w:val="001F5F"/>
        </w:rPr>
        <w:t>on</w:t>
      </w:r>
      <w:r w:rsidRPr="003B5C2E">
        <w:rPr>
          <w:rFonts w:ascii="Rubik" w:hAnsi="Rubik" w:cs="Rubik"/>
          <w:color w:val="001F5F"/>
          <w:spacing w:val="-3"/>
        </w:rPr>
        <w:t xml:space="preserve"> </w:t>
      </w:r>
      <w:r w:rsidRPr="003B5C2E">
        <w:rPr>
          <w:rFonts w:ascii="Rubik" w:hAnsi="Rubik" w:cs="Rubik"/>
          <w:color w:val="001F5F"/>
        </w:rPr>
        <w:t>the</w:t>
      </w:r>
      <w:r w:rsidRPr="003B5C2E">
        <w:rPr>
          <w:rFonts w:ascii="Rubik" w:hAnsi="Rubik" w:cs="Rubik"/>
          <w:color w:val="001F5F"/>
          <w:spacing w:val="-4"/>
        </w:rPr>
        <w:t xml:space="preserve"> </w:t>
      </w:r>
      <w:r w:rsidRPr="003B5C2E">
        <w:rPr>
          <w:rFonts w:ascii="Rubik" w:hAnsi="Rubik" w:cs="Rubik"/>
          <w:color w:val="001F5F"/>
        </w:rPr>
        <w:t>classes</w:t>
      </w:r>
      <w:r w:rsidRPr="003B5C2E">
        <w:rPr>
          <w:rFonts w:ascii="Rubik" w:hAnsi="Rubik" w:cs="Rubik"/>
          <w:color w:val="001F5F"/>
          <w:spacing w:val="-3"/>
        </w:rPr>
        <w:t xml:space="preserve"> </w:t>
      </w:r>
      <w:r w:rsidRPr="003B5C2E">
        <w:rPr>
          <w:rFonts w:ascii="Rubik" w:hAnsi="Rubik" w:cs="Rubik"/>
          <w:color w:val="001F5F"/>
        </w:rPr>
        <w:t>of</w:t>
      </w:r>
      <w:r w:rsidRPr="003B5C2E">
        <w:rPr>
          <w:rFonts w:ascii="Rubik" w:hAnsi="Rubik" w:cs="Rubik"/>
          <w:color w:val="001F5F"/>
          <w:spacing w:val="-3"/>
        </w:rPr>
        <w:t xml:space="preserve"> </w:t>
      </w:r>
      <w:r w:rsidRPr="003B5C2E">
        <w:rPr>
          <w:rFonts w:ascii="Rubik" w:hAnsi="Rubik" w:cs="Rubik"/>
          <w:color w:val="001F5F"/>
        </w:rPr>
        <w:t>Fire,</w:t>
      </w:r>
      <w:r w:rsidRPr="003B5C2E">
        <w:rPr>
          <w:rFonts w:ascii="Rubik" w:hAnsi="Rubik" w:cs="Rubik"/>
          <w:color w:val="001F5F"/>
          <w:spacing w:val="-1"/>
        </w:rPr>
        <w:t xml:space="preserve"> </w:t>
      </w:r>
      <w:r w:rsidRPr="003B5C2E">
        <w:rPr>
          <w:rFonts w:ascii="Rubik" w:hAnsi="Rubik" w:cs="Rubik"/>
          <w:color w:val="001F5F"/>
        </w:rPr>
        <w:t>ABC</w:t>
      </w:r>
      <w:r w:rsidRPr="003B5C2E">
        <w:rPr>
          <w:rFonts w:ascii="Rubik" w:hAnsi="Rubik" w:cs="Rubik"/>
          <w:color w:val="001F5F"/>
          <w:spacing w:val="-4"/>
        </w:rPr>
        <w:t xml:space="preserve"> </w:t>
      </w:r>
      <w:r w:rsidRPr="003B5C2E">
        <w:rPr>
          <w:rFonts w:ascii="Rubik" w:hAnsi="Rubik" w:cs="Rubik"/>
          <w:color w:val="001F5F"/>
        </w:rPr>
        <w:t>Dry</w:t>
      </w:r>
      <w:r w:rsidRPr="003B5C2E">
        <w:rPr>
          <w:rFonts w:ascii="Rubik" w:hAnsi="Rubik" w:cs="Rubik"/>
          <w:color w:val="001F5F"/>
          <w:spacing w:val="-3"/>
        </w:rPr>
        <w:t xml:space="preserve"> </w:t>
      </w:r>
      <w:r w:rsidRPr="003B5C2E">
        <w:rPr>
          <w:rFonts w:ascii="Rubik" w:hAnsi="Rubik" w:cs="Rubik"/>
          <w:color w:val="001F5F"/>
        </w:rPr>
        <w:t>powder</w:t>
      </w:r>
      <w:r w:rsidRPr="003B5C2E">
        <w:rPr>
          <w:rFonts w:ascii="Rubik" w:hAnsi="Rubik" w:cs="Rubik"/>
          <w:color w:val="001F5F"/>
          <w:spacing w:val="-1"/>
        </w:rPr>
        <w:t xml:space="preserve"> </w:t>
      </w:r>
      <w:r w:rsidRPr="003B5C2E">
        <w:rPr>
          <w:rFonts w:ascii="Rubik" w:hAnsi="Rubik" w:cs="Rubik"/>
          <w:color w:val="001F5F"/>
        </w:rPr>
        <w:t>fire</w:t>
      </w:r>
      <w:r w:rsidRPr="003B5C2E">
        <w:rPr>
          <w:rFonts w:ascii="Rubik" w:hAnsi="Rubik" w:cs="Rubik"/>
          <w:color w:val="001F5F"/>
          <w:spacing w:val="-3"/>
        </w:rPr>
        <w:t xml:space="preserve"> </w:t>
      </w:r>
      <w:r w:rsidRPr="003B5C2E">
        <w:rPr>
          <w:rFonts w:ascii="Rubik" w:hAnsi="Rubik" w:cs="Rubik"/>
          <w:color w:val="001F5F"/>
        </w:rPr>
        <w:t>extinguishers</w:t>
      </w:r>
      <w:r w:rsidRPr="003B5C2E">
        <w:rPr>
          <w:rFonts w:ascii="Rubik" w:hAnsi="Rubik" w:cs="Rubik"/>
          <w:color w:val="001F5F"/>
          <w:spacing w:val="-2"/>
        </w:rPr>
        <w:t xml:space="preserve"> </w:t>
      </w:r>
      <w:r w:rsidRPr="003B5C2E">
        <w:rPr>
          <w:rFonts w:ascii="Rubik" w:hAnsi="Rubik" w:cs="Rubik"/>
          <w:color w:val="001F5F"/>
        </w:rPr>
        <w:t>are</w:t>
      </w:r>
      <w:r w:rsidRPr="003B5C2E">
        <w:rPr>
          <w:rFonts w:ascii="Rubik" w:hAnsi="Rubik" w:cs="Rubik"/>
          <w:color w:val="001F5F"/>
          <w:spacing w:val="-3"/>
        </w:rPr>
        <w:t xml:space="preserve"> </w:t>
      </w:r>
      <w:r w:rsidRPr="003B5C2E">
        <w:rPr>
          <w:rFonts w:ascii="Rubik" w:hAnsi="Rubik" w:cs="Rubik"/>
          <w:color w:val="001F5F"/>
          <w:spacing w:val="-2"/>
        </w:rPr>
        <w:t>recommended.</w:t>
      </w:r>
    </w:p>
    <w:p w:rsidR="00937725" w:rsidRPr="003B5C2E" w:rsidRDefault="00937725">
      <w:pPr>
        <w:pStyle w:val="BodyText"/>
        <w:rPr>
          <w:rFonts w:ascii="Rubik" w:hAnsi="Rubik" w:cs="Rubik"/>
          <w:sz w:val="20"/>
        </w:rPr>
      </w:pPr>
    </w:p>
    <w:p w:rsidR="00937725" w:rsidRPr="003B5C2E" w:rsidRDefault="00937725">
      <w:pPr>
        <w:pStyle w:val="BodyText"/>
        <w:rPr>
          <w:rFonts w:ascii="Rubik" w:hAnsi="Rubik" w:cs="Rubik"/>
          <w:sz w:val="20"/>
        </w:rPr>
      </w:pPr>
    </w:p>
    <w:p w:rsidR="00937725" w:rsidRDefault="00000000">
      <w:pPr>
        <w:pStyle w:val="BodyText"/>
        <w:spacing w:before="22" w:line="276" w:lineRule="auto"/>
        <w:ind w:left="740" w:right="910"/>
        <w:rPr>
          <w:rFonts w:ascii="Rubik" w:hAnsi="Rubik" w:cs="Rubik"/>
          <w:color w:val="001F5F"/>
        </w:rPr>
      </w:pPr>
      <w:r w:rsidRPr="003B5C2E">
        <w:rPr>
          <w:rFonts w:ascii="Rubik" w:hAnsi="Rubik" w:cs="Rubik"/>
          <w:noProof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2074982</wp:posOffset>
            </wp:positionH>
            <wp:positionV relativeFrom="paragraph">
              <wp:posOffset>2686880</wp:posOffset>
            </wp:positionV>
            <wp:extent cx="3512226" cy="3769091"/>
            <wp:effectExtent l="0" t="0" r="0" b="0"/>
            <wp:wrapNone/>
            <wp:docPr id="1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2226" cy="3769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5C2E">
        <w:rPr>
          <w:rFonts w:ascii="Rubik" w:hAnsi="Rubik" w:cs="Rubik"/>
          <w:color w:val="001F5F"/>
        </w:rPr>
        <w:t>Overhead 6kg automatic extinguishers with will protect an area up to 4.13sqms will be ideal for the classes</w:t>
      </w:r>
      <w:r w:rsidRPr="003B5C2E">
        <w:rPr>
          <w:rFonts w:ascii="Rubik" w:hAnsi="Rubik" w:cs="Rubik"/>
          <w:color w:val="001F5F"/>
          <w:spacing w:val="-3"/>
        </w:rPr>
        <w:t xml:space="preserve"> </w:t>
      </w:r>
      <w:r w:rsidRPr="003B5C2E">
        <w:rPr>
          <w:rFonts w:ascii="Rubik" w:hAnsi="Rubik" w:cs="Rubik"/>
          <w:color w:val="001F5F"/>
        </w:rPr>
        <w:t>of</w:t>
      </w:r>
      <w:r w:rsidRPr="003B5C2E">
        <w:rPr>
          <w:rFonts w:ascii="Rubik" w:hAnsi="Rubik" w:cs="Rubik"/>
          <w:color w:val="001F5F"/>
          <w:spacing w:val="-2"/>
        </w:rPr>
        <w:t xml:space="preserve"> </w:t>
      </w:r>
      <w:r w:rsidRPr="003B5C2E">
        <w:rPr>
          <w:rFonts w:ascii="Rubik" w:hAnsi="Rubik" w:cs="Rubik"/>
          <w:color w:val="001F5F"/>
        </w:rPr>
        <w:t>fire</w:t>
      </w:r>
      <w:r w:rsidRPr="003B5C2E">
        <w:rPr>
          <w:rFonts w:ascii="Rubik" w:hAnsi="Rubik" w:cs="Rubik"/>
          <w:color w:val="001F5F"/>
          <w:spacing w:val="-1"/>
        </w:rPr>
        <w:t xml:space="preserve"> </w:t>
      </w:r>
      <w:r w:rsidRPr="003B5C2E">
        <w:rPr>
          <w:rFonts w:ascii="Rubik" w:hAnsi="Rubik" w:cs="Rubik"/>
          <w:color w:val="001F5F"/>
        </w:rPr>
        <w:t>applicable</w:t>
      </w:r>
      <w:r w:rsidRPr="003B5C2E">
        <w:rPr>
          <w:rFonts w:ascii="Rubik" w:hAnsi="Rubik" w:cs="Rubik"/>
          <w:color w:val="001F5F"/>
          <w:spacing w:val="-5"/>
        </w:rPr>
        <w:t xml:space="preserve"> </w:t>
      </w:r>
      <w:r w:rsidRPr="003B5C2E">
        <w:rPr>
          <w:rFonts w:ascii="Rubik" w:hAnsi="Rubik" w:cs="Rubik"/>
          <w:color w:val="001F5F"/>
        </w:rPr>
        <w:t>with</w:t>
      </w:r>
      <w:r w:rsidRPr="003B5C2E">
        <w:rPr>
          <w:rFonts w:ascii="Rubik" w:hAnsi="Rubik" w:cs="Rubik"/>
          <w:color w:val="001F5F"/>
          <w:spacing w:val="-3"/>
        </w:rPr>
        <w:t xml:space="preserve"> </w:t>
      </w:r>
      <w:r w:rsidRPr="003B5C2E">
        <w:rPr>
          <w:rFonts w:ascii="Rubik" w:hAnsi="Rubik" w:cs="Rubik"/>
          <w:color w:val="001F5F"/>
        </w:rPr>
        <w:t>a</w:t>
      </w:r>
      <w:r w:rsidRPr="003B5C2E">
        <w:rPr>
          <w:rFonts w:ascii="Rubik" w:hAnsi="Rubik" w:cs="Rubik"/>
          <w:color w:val="001F5F"/>
          <w:spacing w:val="-1"/>
        </w:rPr>
        <w:t xml:space="preserve"> </w:t>
      </w:r>
      <w:r w:rsidRPr="003B5C2E">
        <w:rPr>
          <w:rFonts w:ascii="Rubik" w:hAnsi="Rubik" w:cs="Rubik"/>
          <w:color w:val="001F5F"/>
        </w:rPr>
        <w:t>68ºC</w:t>
      </w:r>
      <w:r w:rsidRPr="003B5C2E">
        <w:rPr>
          <w:rFonts w:ascii="Rubik" w:hAnsi="Rubik" w:cs="Rubik"/>
          <w:color w:val="001F5F"/>
          <w:spacing w:val="-5"/>
        </w:rPr>
        <w:t xml:space="preserve"> </w:t>
      </w:r>
      <w:r w:rsidRPr="003B5C2E">
        <w:rPr>
          <w:rFonts w:ascii="Rubik" w:hAnsi="Rubik" w:cs="Rubik"/>
          <w:color w:val="001F5F"/>
        </w:rPr>
        <w:t>red</w:t>
      </w:r>
      <w:r w:rsidRPr="003B5C2E">
        <w:rPr>
          <w:rFonts w:ascii="Rubik" w:hAnsi="Rubik" w:cs="Rubik"/>
          <w:color w:val="001F5F"/>
          <w:spacing w:val="-2"/>
        </w:rPr>
        <w:t xml:space="preserve"> </w:t>
      </w:r>
      <w:r w:rsidRPr="003B5C2E">
        <w:rPr>
          <w:rFonts w:ascii="Rubik" w:hAnsi="Rubik" w:cs="Rubik"/>
          <w:color w:val="001F5F"/>
        </w:rPr>
        <w:t>bulb</w:t>
      </w:r>
      <w:r w:rsidRPr="003B5C2E">
        <w:rPr>
          <w:rFonts w:ascii="Rubik" w:hAnsi="Rubik" w:cs="Rubik"/>
          <w:color w:val="001F5F"/>
          <w:spacing w:val="-3"/>
        </w:rPr>
        <w:t xml:space="preserve"> </w:t>
      </w:r>
      <w:r w:rsidRPr="003B5C2E">
        <w:rPr>
          <w:rFonts w:ascii="Rubik" w:hAnsi="Rubik" w:cs="Rubik"/>
          <w:color w:val="001F5F"/>
        </w:rPr>
        <w:t>automatic</w:t>
      </w:r>
      <w:r w:rsidRPr="003B5C2E">
        <w:rPr>
          <w:rFonts w:ascii="Rubik" w:hAnsi="Rubik" w:cs="Rubik"/>
          <w:color w:val="001F5F"/>
          <w:spacing w:val="-4"/>
        </w:rPr>
        <w:t xml:space="preserve"> </w:t>
      </w:r>
      <w:r w:rsidRPr="003B5C2E">
        <w:rPr>
          <w:rFonts w:ascii="Rubik" w:hAnsi="Rubik" w:cs="Rubik"/>
          <w:color w:val="001F5F"/>
        </w:rPr>
        <w:t>sprinkler</w:t>
      </w:r>
      <w:r w:rsidRPr="003B5C2E">
        <w:rPr>
          <w:rFonts w:ascii="Rubik" w:hAnsi="Rubik" w:cs="Rubik"/>
          <w:color w:val="001F5F"/>
          <w:spacing w:val="-1"/>
        </w:rPr>
        <w:t xml:space="preserve"> </w:t>
      </w:r>
      <w:r w:rsidRPr="003B5C2E">
        <w:rPr>
          <w:rFonts w:ascii="Rubik" w:hAnsi="Rubik" w:cs="Rubik"/>
          <w:color w:val="001F5F"/>
        </w:rPr>
        <w:t>fitted</w:t>
      </w:r>
      <w:r w:rsidRPr="003B5C2E">
        <w:rPr>
          <w:rFonts w:ascii="Rubik" w:hAnsi="Rubik" w:cs="Rubik"/>
          <w:color w:val="001F5F"/>
          <w:spacing w:val="-2"/>
        </w:rPr>
        <w:t xml:space="preserve"> </w:t>
      </w:r>
      <w:r w:rsidRPr="003B5C2E">
        <w:rPr>
          <w:rFonts w:ascii="Rubik" w:hAnsi="Rubik" w:cs="Rubik"/>
          <w:color w:val="001F5F"/>
        </w:rPr>
        <w:t>as</w:t>
      </w:r>
      <w:r w:rsidRPr="003B5C2E">
        <w:rPr>
          <w:rFonts w:ascii="Rubik" w:hAnsi="Rubik" w:cs="Rubik"/>
          <w:color w:val="001F5F"/>
          <w:spacing w:val="-3"/>
        </w:rPr>
        <w:t xml:space="preserve"> </w:t>
      </w:r>
      <w:r w:rsidRPr="003B5C2E">
        <w:rPr>
          <w:rFonts w:ascii="Rubik" w:hAnsi="Rubik" w:cs="Rubik"/>
          <w:color w:val="001F5F"/>
        </w:rPr>
        <w:t>standard</w:t>
      </w:r>
      <w:r w:rsidRPr="003B5C2E">
        <w:rPr>
          <w:rFonts w:ascii="Rubik" w:hAnsi="Rubik" w:cs="Rubik"/>
          <w:color w:val="001F5F"/>
          <w:spacing w:val="-3"/>
        </w:rPr>
        <w:t xml:space="preserve"> </w:t>
      </w:r>
      <w:r w:rsidRPr="003B5C2E">
        <w:rPr>
          <w:rFonts w:ascii="Rubik" w:hAnsi="Rubik" w:cs="Rubik"/>
          <w:color w:val="001F5F"/>
        </w:rPr>
        <w:t>Fitted</w:t>
      </w:r>
      <w:r w:rsidRPr="003B5C2E">
        <w:rPr>
          <w:rFonts w:ascii="Rubik" w:hAnsi="Rubik" w:cs="Rubik"/>
          <w:color w:val="001F5F"/>
          <w:spacing w:val="-3"/>
        </w:rPr>
        <w:t xml:space="preserve"> </w:t>
      </w:r>
      <w:r w:rsidRPr="003B5C2E">
        <w:rPr>
          <w:rFonts w:ascii="Rubik" w:hAnsi="Rubik" w:cs="Rubik"/>
          <w:color w:val="001F5F"/>
        </w:rPr>
        <w:t>with</w:t>
      </w:r>
      <w:r w:rsidRPr="003B5C2E">
        <w:rPr>
          <w:rFonts w:ascii="Rubik" w:hAnsi="Rubik" w:cs="Rubik"/>
          <w:color w:val="001F5F"/>
          <w:spacing w:val="-3"/>
        </w:rPr>
        <w:t xml:space="preserve"> </w:t>
      </w:r>
      <w:r w:rsidRPr="003B5C2E">
        <w:rPr>
          <w:rFonts w:ascii="Rubik" w:hAnsi="Rubik" w:cs="Rubik"/>
          <w:color w:val="001F5F"/>
        </w:rPr>
        <w:t>pressure gauge for routine inspection.</w:t>
      </w:r>
    </w:p>
    <w:p w:rsidR="00D23FBC" w:rsidRDefault="00D23FBC">
      <w:pPr>
        <w:pStyle w:val="BodyText"/>
        <w:spacing w:before="22" w:line="276" w:lineRule="auto"/>
        <w:ind w:left="740" w:right="910"/>
        <w:rPr>
          <w:rFonts w:ascii="Rubik" w:hAnsi="Rubik" w:cs="Rubik"/>
          <w:color w:val="001F5F"/>
        </w:rPr>
      </w:pPr>
    </w:p>
    <w:p w:rsidR="00D23FBC" w:rsidRPr="003B5C2E" w:rsidRDefault="00D23FBC">
      <w:pPr>
        <w:pStyle w:val="BodyText"/>
        <w:spacing w:before="22" w:line="276" w:lineRule="auto"/>
        <w:ind w:left="740" w:right="910"/>
        <w:rPr>
          <w:rFonts w:ascii="Rubik" w:hAnsi="Rubik" w:cs="Rubik"/>
        </w:rPr>
      </w:pPr>
    </w:p>
    <w:p w:rsidR="00937725" w:rsidRPr="003B5C2E" w:rsidRDefault="00937725">
      <w:pPr>
        <w:pStyle w:val="BodyText"/>
        <w:spacing w:before="5"/>
        <w:rPr>
          <w:rFonts w:ascii="Rubik" w:hAnsi="Rubik" w:cs="Rubik"/>
          <w:sz w:val="16"/>
        </w:rPr>
      </w:pPr>
    </w:p>
    <w:tbl>
      <w:tblPr>
        <w:tblW w:w="0" w:type="auto"/>
        <w:tblInd w:w="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8"/>
        <w:gridCol w:w="4926"/>
        <w:gridCol w:w="2583"/>
      </w:tblGrid>
      <w:tr w:rsidR="00937725" w:rsidRPr="003B5C2E">
        <w:trPr>
          <w:trHeight w:val="522"/>
        </w:trPr>
        <w:tc>
          <w:tcPr>
            <w:tcW w:w="2348" w:type="dxa"/>
          </w:tcPr>
          <w:p w:rsidR="00937725" w:rsidRPr="003B5C2E" w:rsidRDefault="00000000">
            <w:pPr>
              <w:pStyle w:val="TableParagraph"/>
              <w:spacing w:line="280" w:lineRule="exact"/>
              <w:rPr>
                <w:rFonts w:ascii="Rubik" w:hAnsi="Rubik" w:cs="Rubik"/>
                <w:b/>
                <w:sz w:val="23"/>
              </w:rPr>
            </w:pPr>
            <w:r w:rsidRPr="003B5C2E">
              <w:rPr>
                <w:rFonts w:ascii="Rubik" w:hAnsi="Rubik" w:cs="Rubik"/>
                <w:b/>
                <w:color w:val="001F5F"/>
                <w:spacing w:val="-4"/>
                <w:sz w:val="23"/>
              </w:rPr>
              <w:lastRenderedPageBreak/>
              <w:t>CODE</w:t>
            </w:r>
          </w:p>
        </w:tc>
        <w:tc>
          <w:tcPr>
            <w:tcW w:w="4926" w:type="dxa"/>
          </w:tcPr>
          <w:p w:rsidR="00937725" w:rsidRPr="003B5C2E" w:rsidRDefault="00000000">
            <w:pPr>
              <w:pStyle w:val="TableParagraph"/>
              <w:spacing w:line="280" w:lineRule="exact"/>
              <w:rPr>
                <w:rFonts w:ascii="Rubik" w:hAnsi="Rubik" w:cs="Rubik"/>
                <w:b/>
                <w:sz w:val="23"/>
              </w:rPr>
            </w:pPr>
            <w:r w:rsidRPr="003B5C2E">
              <w:rPr>
                <w:rFonts w:ascii="Rubik" w:hAnsi="Rubik" w:cs="Rubik"/>
                <w:b/>
                <w:color w:val="001F5F"/>
                <w:sz w:val="23"/>
              </w:rPr>
              <w:t>PRODUCT</w:t>
            </w:r>
            <w:r w:rsidRPr="003B5C2E">
              <w:rPr>
                <w:rFonts w:ascii="Rubik" w:hAnsi="Rubik" w:cs="Rubik"/>
                <w:b/>
                <w:color w:val="001F5F"/>
                <w:spacing w:val="-7"/>
                <w:sz w:val="23"/>
              </w:rPr>
              <w:t xml:space="preserve"> </w:t>
            </w:r>
            <w:r w:rsidRPr="003B5C2E">
              <w:rPr>
                <w:rFonts w:ascii="Rubik" w:hAnsi="Rubik" w:cs="Rubik"/>
                <w:b/>
                <w:color w:val="001F5F"/>
                <w:spacing w:val="-2"/>
                <w:sz w:val="23"/>
              </w:rPr>
              <w:t>DESCRIPTION</w:t>
            </w:r>
          </w:p>
        </w:tc>
        <w:tc>
          <w:tcPr>
            <w:tcW w:w="2583" w:type="dxa"/>
          </w:tcPr>
          <w:p w:rsidR="00937725" w:rsidRPr="003B5C2E" w:rsidRDefault="00000000">
            <w:pPr>
              <w:pStyle w:val="TableParagraph"/>
              <w:spacing w:line="280" w:lineRule="exact"/>
              <w:rPr>
                <w:rFonts w:ascii="Rubik" w:hAnsi="Rubik" w:cs="Rubik"/>
                <w:b/>
                <w:sz w:val="23"/>
              </w:rPr>
            </w:pPr>
            <w:r w:rsidRPr="003B5C2E">
              <w:rPr>
                <w:rFonts w:ascii="Rubik" w:hAnsi="Rubik" w:cs="Rubik"/>
                <w:b/>
                <w:color w:val="001F5F"/>
                <w:spacing w:val="-2"/>
                <w:sz w:val="23"/>
              </w:rPr>
              <w:t>QUANTITY/WAREHOUSE</w:t>
            </w:r>
          </w:p>
        </w:tc>
      </w:tr>
      <w:tr w:rsidR="00937725" w:rsidRPr="003B5C2E">
        <w:trPr>
          <w:trHeight w:val="846"/>
        </w:trPr>
        <w:tc>
          <w:tcPr>
            <w:tcW w:w="2348" w:type="dxa"/>
          </w:tcPr>
          <w:p w:rsidR="00937725" w:rsidRPr="003B5C2E" w:rsidRDefault="00000000">
            <w:pPr>
              <w:pStyle w:val="TableParagraph"/>
              <w:spacing w:line="280" w:lineRule="exact"/>
              <w:rPr>
                <w:rFonts w:ascii="Rubik" w:hAnsi="Rubik" w:cs="Rubik"/>
                <w:sz w:val="23"/>
              </w:rPr>
            </w:pPr>
            <w:r w:rsidRPr="003B5C2E">
              <w:rPr>
                <w:rFonts w:ascii="Rubik" w:hAnsi="Rubik" w:cs="Rubik"/>
                <w:color w:val="001F5F"/>
                <w:spacing w:val="-2"/>
                <w:sz w:val="23"/>
              </w:rPr>
              <w:t>MS201909110004</w:t>
            </w:r>
          </w:p>
        </w:tc>
        <w:tc>
          <w:tcPr>
            <w:tcW w:w="4926" w:type="dxa"/>
          </w:tcPr>
          <w:p w:rsidR="00937725" w:rsidRPr="003B5C2E" w:rsidRDefault="00000000">
            <w:pPr>
              <w:pStyle w:val="TableParagraph"/>
              <w:spacing w:line="276" w:lineRule="auto"/>
              <w:rPr>
                <w:rFonts w:ascii="Rubik" w:hAnsi="Rubik" w:cs="Rubik"/>
                <w:sz w:val="23"/>
              </w:rPr>
            </w:pPr>
            <w:r w:rsidRPr="003B5C2E">
              <w:rPr>
                <w:rFonts w:ascii="Rubik" w:hAnsi="Rubik" w:cs="Rubik"/>
                <w:color w:val="001F5F"/>
                <w:sz w:val="23"/>
              </w:rPr>
              <w:t>6kg</w:t>
            </w:r>
            <w:r w:rsidRPr="003B5C2E">
              <w:rPr>
                <w:rFonts w:ascii="Rubik" w:hAnsi="Rubik" w:cs="Rubik"/>
                <w:color w:val="001F5F"/>
                <w:spacing w:val="-8"/>
                <w:sz w:val="23"/>
              </w:rPr>
              <w:t xml:space="preserve"> </w:t>
            </w:r>
            <w:r w:rsidRPr="003B5C2E">
              <w:rPr>
                <w:rFonts w:ascii="Rubik" w:hAnsi="Rubik" w:cs="Rubik"/>
                <w:color w:val="001F5F"/>
                <w:sz w:val="23"/>
              </w:rPr>
              <w:t>Automatic</w:t>
            </w:r>
            <w:r w:rsidRPr="003B5C2E">
              <w:rPr>
                <w:rFonts w:ascii="Rubik" w:hAnsi="Rubik" w:cs="Rubik"/>
                <w:color w:val="001F5F"/>
                <w:spacing w:val="-5"/>
                <w:sz w:val="23"/>
              </w:rPr>
              <w:t xml:space="preserve"> </w:t>
            </w:r>
            <w:r w:rsidRPr="003B5C2E">
              <w:rPr>
                <w:rFonts w:ascii="Rubik" w:hAnsi="Rubik" w:cs="Rubik"/>
                <w:color w:val="001F5F"/>
                <w:sz w:val="23"/>
              </w:rPr>
              <w:t>Powder</w:t>
            </w:r>
            <w:r w:rsidRPr="003B5C2E">
              <w:rPr>
                <w:rFonts w:ascii="Rubik" w:hAnsi="Rubik" w:cs="Rubik"/>
                <w:color w:val="001F5F"/>
                <w:spacing w:val="-5"/>
                <w:sz w:val="23"/>
              </w:rPr>
              <w:t xml:space="preserve"> </w:t>
            </w:r>
            <w:r w:rsidRPr="003B5C2E">
              <w:rPr>
                <w:rFonts w:ascii="Rubik" w:hAnsi="Rubik" w:cs="Rubik"/>
                <w:color w:val="001F5F"/>
                <w:sz w:val="23"/>
              </w:rPr>
              <w:t>Fire</w:t>
            </w:r>
            <w:r w:rsidRPr="003B5C2E">
              <w:rPr>
                <w:rFonts w:ascii="Rubik" w:hAnsi="Rubik" w:cs="Rubik"/>
                <w:color w:val="001F5F"/>
                <w:spacing w:val="-3"/>
                <w:sz w:val="23"/>
              </w:rPr>
              <w:t xml:space="preserve"> </w:t>
            </w:r>
            <w:r w:rsidRPr="003B5C2E">
              <w:rPr>
                <w:rFonts w:ascii="Rubik" w:hAnsi="Rubik" w:cs="Rubik"/>
                <w:color w:val="001F5F"/>
                <w:sz w:val="23"/>
              </w:rPr>
              <w:t>Extinguisher</w:t>
            </w:r>
            <w:r w:rsidRPr="003B5C2E">
              <w:rPr>
                <w:rFonts w:ascii="Rubik" w:hAnsi="Rubik" w:cs="Rubik"/>
                <w:color w:val="001F5F"/>
                <w:spacing w:val="-6"/>
                <w:sz w:val="23"/>
              </w:rPr>
              <w:t xml:space="preserve"> </w:t>
            </w:r>
            <w:r w:rsidRPr="003B5C2E">
              <w:rPr>
                <w:rFonts w:ascii="Rubik" w:hAnsi="Rubik" w:cs="Rubik"/>
                <w:color w:val="001F5F"/>
                <w:sz w:val="23"/>
              </w:rPr>
              <w:t>ABC</w:t>
            </w:r>
            <w:r w:rsidRPr="003B5C2E">
              <w:rPr>
                <w:rFonts w:ascii="Rubik" w:hAnsi="Rubik" w:cs="Rubik"/>
                <w:color w:val="001F5F"/>
                <w:spacing w:val="-9"/>
                <w:sz w:val="23"/>
              </w:rPr>
              <w:t xml:space="preserve"> </w:t>
            </w:r>
            <w:r w:rsidRPr="003B5C2E">
              <w:rPr>
                <w:rFonts w:ascii="Rubik" w:hAnsi="Rubik" w:cs="Rubik"/>
                <w:color w:val="001F5F"/>
                <w:sz w:val="23"/>
              </w:rPr>
              <w:t xml:space="preserve">Dry </w:t>
            </w:r>
            <w:r w:rsidRPr="003B5C2E">
              <w:rPr>
                <w:rFonts w:ascii="Rubik" w:hAnsi="Rubik" w:cs="Rubik"/>
                <w:color w:val="001F5F"/>
                <w:spacing w:val="-2"/>
                <w:sz w:val="23"/>
              </w:rPr>
              <w:t>powder</w:t>
            </w:r>
          </w:p>
        </w:tc>
        <w:tc>
          <w:tcPr>
            <w:tcW w:w="2583" w:type="dxa"/>
          </w:tcPr>
          <w:p w:rsidR="00937725" w:rsidRPr="003B5C2E" w:rsidRDefault="00000000">
            <w:pPr>
              <w:pStyle w:val="TableParagraph"/>
              <w:spacing w:line="280" w:lineRule="exact"/>
              <w:rPr>
                <w:rFonts w:ascii="Rubik" w:hAnsi="Rubik" w:cs="Rubik"/>
                <w:sz w:val="23"/>
              </w:rPr>
            </w:pPr>
            <w:r w:rsidRPr="003B5C2E">
              <w:rPr>
                <w:rFonts w:ascii="Rubik" w:hAnsi="Rubik" w:cs="Rubik"/>
                <w:color w:val="001F5F"/>
                <w:spacing w:val="-5"/>
                <w:sz w:val="23"/>
              </w:rPr>
              <w:t>55</w:t>
            </w:r>
          </w:p>
        </w:tc>
      </w:tr>
    </w:tbl>
    <w:p w:rsidR="00937725" w:rsidRPr="003B5C2E" w:rsidRDefault="00000000">
      <w:pPr>
        <w:pStyle w:val="BodyText"/>
        <w:spacing w:before="3"/>
        <w:rPr>
          <w:rFonts w:ascii="Rubik" w:hAnsi="Rubik" w:cs="Rubik"/>
          <w:sz w:val="3"/>
        </w:rPr>
      </w:pPr>
      <w:r w:rsidRPr="003B5C2E">
        <w:rPr>
          <w:rFonts w:ascii="Rubik" w:hAnsi="Rubik" w:cs="Rubik"/>
          <w:noProof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624840</wp:posOffset>
            </wp:positionH>
            <wp:positionV relativeFrom="paragraph">
              <wp:posOffset>41021</wp:posOffset>
            </wp:positionV>
            <wp:extent cx="6289812" cy="2187606"/>
            <wp:effectExtent l="0" t="0" r="0" b="0"/>
            <wp:wrapTopAndBottom/>
            <wp:docPr id="1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9812" cy="2187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7725" w:rsidRPr="003B5C2E" w:rsidRDefault="00937725">
      <w:pPr>
        <w:pStyle w:val="BodyText"/>
        <w:spacing w:before="5"/>
        <w:rPr>
          <w:rFonts w:ascii="Rubik" w:hAnsi="Rubik" w:cs="Rubik"/>
          <w:sz w:val="12"/>
        </w:rPr>
      </w:pPr>
    </w:p>
    <w:tbl>
      <w:tblPr>
        <w:tblW w:w="0" w:type="auto"/>
        <w:tblInd w:w="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8"/>
        <w:gridCol w:w="4926"/>
        <w:gridCol w:w="2583"/>
      </w:tblGrid>
      <w:tr w:rsidR="00937725" w:rsidRPr="003B5C2E">
        <w:trPr>
          <w:trHeight w:val="522"/>
        </w:trPr>
        <w:tc>
          <w:tcPr>
            <w:tcW w:w="2348" w:type="dxa"/>
          </w:tcPr>
          <w:p w:rsidR="00937725" w:rsidRPr="003B5C2E" w:rsidRDefault="00000000">
            <w:pPr>
              <w:pStyle w:val="TableParagraph"/>
              <w:spacing w:line="280" w:lineRule="exact"/>
              <w:rPr>
                <w:rFonts w:ascii="Rubik" w:hAnsi="Rubik" w:cs="Rubik"/>
                <w:b/>
                <w:sz w:val="23"/>
              </w:rPr>
            </w:pPr>
            <w:r w:rsidRPr="003B5C2E">
              <w:rPr>
                <w:rFonts w:ascii="Rubik" w:hAnsi="Rubik" w:cs="Rubik"/>
                <w:b/>
                <w:color w:val="001F5F"/>
                <w:spacing w:val="-4"/>
                <w:sz w:val="23"/>
              </w:rPr>
              <w:t>CODE</w:t>
            </w:r>
          </w:p>
        </w:tc>
        <w:tc>
          <w:tcPr>
            <w:tcW w:w="4926" w:type="dxa"/>
          </w:tcPr>
          <w:p w:rsidR="00937725" w:rsidRPr="003B5C2E" w:rsidRDefault="00000000">
            <w:pPr>
              <w:pStyle w:val="TableParagraph"/>
              <w:spacing w:line="280" w:lineRule="exact"/>
              <w:rPr>
                <w:rFonts w:ascii="Rubik" w:hAnsi="Rubik" w:cs="Rubik"/>
                <w:b/>
                <w:sz w:val="23"/>
              </w:rPr>
            </w:pPr>
            <w:r w:rsidRPr="003B5C2E">
              <w:rPr>
                <w:rFonts w:ascii="Rubik" w:hAnsi="Rubik" w:cs="Rubik"/>
                <w:b/>
                <w:color w:val="001F5F"/>
                <w:sz w:val="23"/>
              </w:rPr>
              <w:t>PRODUCT</w:t>
            </w:r>
            <w:r w:rsidRPr="003B5C2E">
              <w:rPr>
                <w:rFonts w:ascii="Rubik" w:hAnsi="Rubik" w:cs="Rubik"/>
                <w:b/>
                <w:color w:val="001F5F"/>
                <w:spacing w:val="-7"/>
                <w:sz w:val="23"/>
              </w:rPr>
              <w:t xml:space="preserve"> </w:t>
            </w:r>
            <w:r w:rsidRPr="003B5C2E">
              <w:rPr>
                <w:rFonts w:ascii="Rubik" w:hAnsi="Rubik" w:cs="Rubik"/>
                <w:b/>
                <w:color w:val="001F5F"/>
                <w:spacing w:val="-2"/>
                <w:sz w:val="23"/>
              </w:rPr>
              <w:t>DESCRIPTION</w:t>
            </w:r>
          </w:p>
        </w:tc>
        <w:tc>
          <w:tcPr>
            <w:tcW w:w="2583" w:type="dxa"/>
          </w:tcPr>
          <w:p w:rsidR="00937725" w:rsidRPr="003B5C2E" w:rsidRDefault="00000000">
            <w:pPr>
              <w:pStyle w:val="TableParagraph"/>
              <w:spacing w:line="280" w:lineRule="exact"/>
              <w:rPr>
                <w:rFonts w:ascii="Rubik" w:hAnsi="Rubik" w:cs="Rubik"/>
                <w:b/>
                <w:sz w:val="23"/>
              </w:rPr>
            </w:pPr>
            <w:r w:rsidRPr="003B5C2E">
              <w:rPr>
                <w:rFonts w:ascii="Rubik" w:hAnsi="Rubik" w:cs="Rubik"/>
                <w:b/>
                <w:color w:val="001F5F"/>
                <w:spacing w:val="-2"/>
                <w:sz w:val="23"/>
              </w:rPr>
              <w:t>QUANTITY/WAREHOUSE</w:t>
            </w:r>
          </w:p>
        </w:tc>
      </w:tr>
      <w:tr w:rsidR="00937725" w:rsidRPr="003B5C2E">
        <w:trPr>
          <w:trHeight w:val="522"/>
        </w:trPr>
        <w:tc>
          <w:tcPr>
            <w:tcW w:w="2348" w:type="dxa"/>
          </w:tcPr>
          <w:p w:rsidR="00937725" w:rsidRPr="003B5C2E" w:rsidRDefault="00000000">
            <w:pPr>
              <w:pStyle w:val="TableParagraph"/>
              <w:spacing w:line="280" w:lineRule="exact"/>
              <w:rPr>
                <w:rFonts w:ascii="Rubik" w:hAnsi="Rubik" w:cs="Rubik"/>
                <w:sz w:val="23"/>
              </w:rPr>
            </w:pPr>
            <w:r w:rsidRPr="003B5C2E">
              <w:rPr>
                <w:rFonts w:ascii="Rubik" w:hAnsi="Rubik" w:cs="Rubik"/>
                <w:color w:val="001F5F"/>
                <w:spacing w:val="-2"/>
                <w:sz w:val="23"/>
              </w:rPr>
              <w:t>MS201807160243</w:t>
            </w:r>
          </w:p>
        </w:tc>
        <w:tc>
          <w:tcPr>
            <w:tcW w:w="4926" w:type="dxa"/>
          </w:tcPr>
          <w:p w:rsidR="00937725" w:rsidRPr="003B5C2E" w:rsidRDefault="00000000">
            <w:pPr>
              <w:pStyle w:val="TableParagraph"/>
              <w:spacing w:line="280" w:lineRule="exact"/>
              <w:rPr>
                <w:rFonts w:ascii="Rubik" w:hAnsi="Rubik" w:cs="Rubik"/>
                <w:sz w:val="23"/>
              </w:rPr>
            </w:pPr>
            <w:r w:rsidRPr="003B5C2E">
              <w:rPr>
                <w:rFonts w:ascii="Rubik" w:hAnsi="Rubik" w:cs="Rubik"/>
                <w:color w:val="001F5F"/>
                <w:sz w:val="23"/>
              </w:rPr>
              <w:t>100kg</w:t>
            </w:r>
            <w:r w:rsidRPr="003B5C2E">
              <w:rPr>
                <w:rFonts w:ascii="Rubik" w:hAnsi="Rubik" w:cs="Rubik"/>
                <w:color w:val="001F5F"/>
                <w:spacing w:val="-3"/>
                <w:sz w:val="23"/>
              </w:rPr>
              <w:t xml:space="preserve"> </w:t>
            </w:r>
            <w:r w:rsidRPr="003B5C2E">
              <w:rPr>
                <w:rFonts w:ascii="Rubik" w:hAnsi="Rubik" w:cs="Rubik"/>
                <w:color w:val="001F5F"/>
                <w:sz w:val="23"/>
              </w:rPr>
              <w:t>ABC</w:t>
            </w:r>
            <w:r w:rsidRPr="003B5C2E">
              <w:rPr>
                <w:rFonts w:ascii="Rubik" w:hAnsi="Rubik" w:cs="Rubik"/>
                <w:color w:val="001F5F"/>
                <w:spacing w:val="-5"/>
                <w:sz w:val="23"/>
              </w:rPr>
              <w:t xml:space="preserve"> </w:t>
            </w:r>
            <w:r w:rsidRPr="003B5C2E">
              <w:rPr>
                <w:rFonts w:ascii="Rubik" w:hAnsi="Rubik" w:cs="Rubik"/>
                <w:color w:val="001F5F"/>
                <w:sz w:val="23"/>
              </w:rPr>
              <w:t>Dry</w:t>
            </w:r>
            <w:r w:rsidRPr="003B5C2E">
              <w:rPr>
                <w:rFonts w:ascii="Rubik" w:hAnsi="Rubik" w:cs="Rubik"/>
                <w:color w:val="001F5F"/>
                <w:spacing w:val="-4"/>
                <w:sz w:val="23"/>
              </w:rPr>
              <w:t xml:space="preserve"> </w:t>
            </w:r>
            <w:r w:rsidRPr="003B5C2E">
              <w:rPr>
                <w:rFonts w:ascii="Rubik" w:hAnsi="Rubik" w:cs="Rubik"/>
                <w:color w:val="001F5F"/>
                <w:sz w:val="23"/>
              </w:rPr>
              <w:t>powder</w:t>
            </w:r>
            <w:r w:rsidRPr="003B5C2E">
              <w:rPr>
                <w:rFonts w:ascii="Rubik" w:hAnsi="Rubik" w:cs="Rubik"/>
                <w:color w:val="001F5F"/>
                <w:spacing w:val="-3"/>
                <w:sz w:val="23"/>
              </w:rPr>
              <w:t xml:space="preserve"> </w:t>
            </w:r>
            <w:r w:rsidRPr="003B5C2E">
              <w:rPr>
                <w:rFonts w:ascii="Rubik" w:hAnsi="Rubik" w:cs="Rubik"/>
                <w:color w:val="001F5F"/>
                <w:sz w:val="23"/>
              </w:rPr>
              <w:t>fire</w:t>
            </w:r>
            <w:r w:rsidRPr="003B5C2E">
              <w:rPr>
                <w:rFonts w:ascii="Rubik" w:hAnsi="Rubik" w:cs="Rubik"/>
                <w:color w:val="001F5F"/>
                <w:spacing w:val="-1"/>
                <w:sz w:val="23"/>
              </w:rPr>
              <w:t xml:space="preserve"> </w:t>
            </w:r>
            <w:r w:rsidRPr="003B5C2E">
              <w:rPr>
                <w:rFonts w:ascii="Rubik" w:hAnsi="Rubik" w:cs="Rubik"/>
                <w:color w:val="001F5F"/>
                <w:spacing w:val="-2"/>
                <w:sz w:val="23"/>
              </w:rPr>
              <w:t>extinguishers</w:t>
            </w:r>
          </w:p>
        </w:tc>
        <w:tc>
          <w:tcPr>
            <w:tcW w:w="2583" w:type="dxa"/>
          </w:tcPr>
          <w:p w:rsidR="00937725" w:rsidRPr="003B5C2E" w:rsidRDefault="00000000">
            <w:pPr>
              <w:pStyle w:val="TableParagraph"/>
              <w:spacing w:line="280" w:lineRule="exact"/>
              <w:rPr>
                <w:rFonts w:ascii="Rubik" w:hAnsi="Rubik" w:cs="Rubik"/>
                <w:sz w:val="23"/>
              </w:rPr>
            </w:pPr>
            <w:r w:rsidRPr="003B5C2E">
              <w:rPr>
                <w:rFonts w:ascii="Rubik" w:hAnsi="Rubik" w:cs="Rubik"/>
                <w:color w:val="001F5F"/>
                <w:sz w:val="23"/>
              </w:rPr>
              <w:t>4</w:t>
            </w:r>
          </w:p>
        </w:tc>
      </w:tr>
      <w:tr w:rsidR="00937725" w:rsidRPr="003B5C2E">
        <w:trPr>
          <w:trHeight w:val="523"/>
        </w:trPr>
        <w:tc>
          <w:tcPr>
            <w:tcW w:w="2348" w:type="dxa"/>
          </w:tcPr>
          <w:p w:rsidR="00937725" w:rsidRPr="003B5C2E" w:rsidRDefault="00000000">
            <w:pPr>
              <w:pStyle w:val="TableParagraph"/>
              <w:spacing w:line="280" w:lineRule="exact"/>
              <w:rPr>
                <w:rFonts w:ascii="Rubik" w:hAnsi="Rubik" w:cs="Rubik"/>
                <w:sz w:val="23"/>
              </w:rPr>
            </w:pPr>
            <w:r w:rsidRPr="003B5C2E">
              <w:rPr>
                <w:rFonts w:ascii="Rubik" w:hAnsi="Rubik" w:cs="Rubik"/>
                <w:color w:val="001F5F"/>
                <w:spacing w:val="-2"/>
                <w:sz w:val="23"/>
              </w:rPr>
              <w:t>MS201807160219</w:t>
            </w:r>
          </w:p>
        </w:tc>
        <w:tc>
          <w:tcPr>
            <w:tcW w:w="4926" w:type="dxa"/>
          </w:tcPr>
          <w:p w:rsidR="00937725" w:rsidRPr="003B5C2E" w:rsidRDefault="00000000">
            <w:pPr>
              <w:pStyle w:val="TableParagraph"/>
              <w:spacing w:line="280" w:lineRule="exact"/>
              <w:rPr>
                <w:rFonts w:ascii="Rubik" w:hAnsi="Rubik" w:cs="Rubik"/>
                <w:sz w:val="23"/>
              </w:rPr>
            </w:pPr>
            <w:r w:rsidRPr="003B5C2E">
              <w:rPr>
                <w:rFonts w:ascii="Rubik" w:hAnsi="Rubik" w:cs="Rubik"/>
                <w:color w:val="001F5F"/>
                <w:sz w:val="23"/>
              </w:rPr>
              <w:t>12kg</w:t>
            </w:r>
            <w:r w:rsidRPr="003B5C2E">
              <w:rPr>
                <w:rFonts w:ascii="Rubik" w:hAnsi="Rubik" w:cs="Rubik"/>
                <w:color w:val="001F5F"/>
                <w:spacing w:val="-6"/>
                <w:sz w:val="23"/>
              </w:rPr>
              <w:t xml:space="preserve"> </w:t>
            </w:r>
            <w:r w:rsidRPr="003B5C2E">
              <w:rPr>
                <w:rFonts w:ascii="Rubik" w:hAnsi="Rubik" w:cs="Rubik"/>
                <w:color w:val="001F5F"/>
                <w:sz w:val="23"/>
              </w:rPr>
              <w:t>ABC</w:t>
            </w:r>
            <w:r w:rsidRPr="003B5C2E">
              <w:rPr>
                <w:rFonts w:ascii="Rubik" w:hAnsi="Rubik" w:cs="Rubik"/>
                <w:color w:val="001F5F"/>
                <w:spacing w:val="-3"/>
                <w:sz w:val="23"/>
              </w:rPr>
              <w:t xml:space="preserve"> </w:t>
            </w:r>
            <w:r w:rsidRPr="003B5C2E">
              <w:rPr>
                <w:rFonts w:ascii="Rubik" w:hAnsi="Rubik" w:cs="Rubik"/>
                <w:color w:val="001F5F"/>
                <w:sz w:val="23"/>
              </w:rPr>
              <w:t>Dry</w:t>
            </w:r>
            <w:r w:rsidRPr="003B5C2E">
              <w:rPr>
                <w:rFonts w:ascii="Rubik" w:hAnsi="Rubik" w:cs="Rubik"/>
                <w:color w:val="001F5F"/>
                <w:spacing w:val="-3"/>
                <w:sz w:val="23"/>
              </w:rPr>
              <w:t xml:space="preserve"> </w:t>
            </w:r>
            <w:r w:rsidRPr="003B5C2E">
              <w:rPr>
                <w:rFonts w:ascii="Rubik" w:hAnsi="Rubik" w:cs="Rubik"/>
                <w:color w:val="001F5F"/>
                <w:sz w:val="23"/>
              </w:rPr>
              <w:t>powder</w:t>
            </w:r>
            <w:r w:rsidRPr="003B5C2E">
              <w:rPr>
                <w:rFonts w:ascii="Rubik" w:hAnsi="Rubik" w:cs="Rubik"/>
                <w:color w:val="001F5F"/>
                <w:spacing w:val="-1"/>
                <w:sz w:val="23"/>
              </w:rPr>
              <w:t xml:space="preserve"> </w:t>
            </w:r>
            <w:r w:rsidRPr="003B5C2E">
              <w:rPr>
                <w:rFonts w:ascii="Rubik" w:hAnsi="Rubik" w:cs="Rubik"/>
                <w:color w:val="001F5F"/>
                <w:sz w:val="23"/>
              </w:rPr>
              <w:t>Fire</w:t>
            </w:r>
            <w:r w:rsidRPr="003B5C2E">
              <w:rPr>
                <w:rFonts w:ascii="Rubik" w:hAnsi="Rubik" w:cs="Rubik"/>
                <w:color w:val="001F5F"/>
                <w:spacing w:val="-4"/>
                <w:sz w:val="23"/>
              </w:rPr>
              <w:t xml:space="preserve"> </w:t>
            </w:r>
            <w:r w:rsidRPr="003B5C2E">
              <w:rPr>
                <w:rFonts w:ascii="Rubik" w:hAnsi="Rubik" w:cs="Rubik"/>
                <w:color w:val="001F5F"/>
                <w:spacing w:val="-2"/>
                <w:sz w:val="23"/>
              </w:rPr>
              <w:t>extinguishers</w:t>
            </w:r>
          </w:p>
        </w:tc>
        <w:tc>
          <w:tcPr>
            <w:tcW w:w="2583" w:type="dxa"/>
          </w:tcPr>
          <w:p w:rsidR="00937725" w:rsidRPr="003B5C2E" w:rsidRDefault="00000000">
            <w:pPr>
              <w:pStyle w:val="TableParagraph"/>
              <w:spacing w:line="280" w:lineRule="exact"/>
              <w:rPr>
                <w:rFonts w:ascii="Rubik" w:hAnsi="Rubik" w:cs="Rubik"/>
                <w:sz w:val="23"/>
              </w:rPr>
            </w:pPr>
            <w:r w:rsidRPr="003B5C2E">
              <w:rPr>
                <w:rFonts w:ascii="Rubik" w:hAnsi="Rubik" w:cs="Rubik"/>
                <w:color w:val="001F5F"/>
                <w:sz w:val="23"/>
              </w:rPr>
              <w:t>6</w:t>
            </w:r>
          </w:p>
        </w:tc>
      </w:tr>
      <w:tr w:rsidR="00937725" w:rsidRPr="003B5C2E">
        <w:trPr>
          <w:trHeight w:val="522"/>
        </w:trPr>
        <w:tc>
          <w:tcPr>
            <w:tcW w:w="2348" w:type="dxa"/>
          </w:tcPr>
          <w:p w:rsidR="00937725" w:rsidRPr="003B5C2E" w:rsidRDefault="00000000">
            <w:pPr>
              <w:pStyle w:val="TableParagraph"/>
              <w:spacing w:line="280" w:lineRule="exact"/>
              <w:rPr>
                <w:rFonts w:ascii="Rubik" w:hAnsi="Rubik" w:cs="Rubik"/>
                <w:sz w:val="23"/>
              </w:rPr>
            </w:pPr>
            <w:r w:rsidRPr="003B5C2E">
              <w:rPr>
                <w:rFonts w:ascii="Rubik" w:hAnsi="Rubik" w:cs="Rubik"/>
                <w:color w:val="001F5F"/>
                <w:spacing w:val="-2"/>
                <w:sz w:val="23"/>
              </w:rPr>
              <w:t>AFSFD01</w:t>
            </w:r>
          </w:p>
        </w:tc>
        <w:tc>
          <w:tcPr>
            <w:tcW w:w="4926" w:type="dxa"/>
          </w:tcPr>
          <w:p w:rsidR="00937725" w:rsidRPr="003B5C2E" w:rsidRDefault="00000000">
            <w:pPr>
              <w:pStyle w:val="TableParagraph"/>
              <w:spacing w:line="280" w:lineRule="exact"/>
              <w:rPr>
                <w:rFonts w:ascii="Rubik" w:hAnsi="Rubik" w:cs="Rubik"/>
                <w:sz w:val="23"/>
              </w:rPr>
            </w:pPr>
            <w:r w:rsidRPr="003B5C2E">
              <w:rPr>
                <w:rFonts w:ascii="Rubik" w:hAnsi="Rubik" w:cs="Rubik"/>
                <w:color w:val="001F5F"/>
                <w:sz w:val="23"/>
              </w:rPr>
              <w:t>Self-Alarm</w:t>
            </w:r>
            <w:r w:rsidRPr="003B5C2E">
              <w:rPr>
                <w:rFonts w:ascii="Rubik" w:hAnsi="Rubik" w:cs="Rubik"/>
                <w:color w:val="001F5F"/>
                <w:spacing w:val="-6"/>
                <w:sz w:val="23"/>
              </w:rPr>
              <w:t xml:space="preserve"> </w:t>
            </w:r>
            <w:r w:rsidRPr="003B5C2E">
              <w:rPr>
                <w:rFonts w:ascii="Rubik" w:hAnsi="Rubik" w:cs="Rubik"/>
                <w:color w:val="001F5F"/>
                <w:sz w:val="23"/>
              </w:rPr>
              <w:t>smoke</w:t>
            </w:r>
            <w:r w:rsidRPr="003B5C2E">
              <w:rPr>
                <w:rFonts w:ascii="Rubik" w:hAnsi="Rubik" w:cs="Rubik"/>
                <w:color w:val="001F5F"/>
                <w:spacing w:val="-3"/>
                <w:sz w:val="23"/>
              </w:rPr>
              <w:t xml:space="preserve"> </w:t>
            </w:r>
            <w:r w:rsidRPr="003B5C2E">
              <w:rPr>
                <w:rFonts w:ascii="Rubik" w:hAnsi="Rubik" w:cs="Rubik"/>
                <w:color w:val="001F5F"/>
                <w:spacing w:val="-2"/>
                <w:sz w:val="23"/>
              </w:rPr>
              <w:t>detectors</w:t>
            </w:r>
          </w:p>
        </w:tc>
        <w:tc>
          <w:tcPr>
            <w:tcW w:w="2583" w:type="dxa"/>
          </w:tcPr>
          <w:p w:rsidR="00937725" w:rsidRPr="003B5C2E" w:rsidRDefault="00000000">
            <w:pPr>
              <w:pStyle w:val="TableParagraph"/>
              <w:spacing w:line="280" w:lineRule="exact"/>
              <w:rPr>
                <w:rFonts w:ascii="Rubik" w:hAnsi="Rubik" w:cs="Rubik"/>
                <w:sz w:val="23"/>
              </w:rPr>
            </w:pPr>
            <w:r w:rsidRPr="003B5C2E">
              <w:rPr>
                <w:rFonts w:ascii="Rubik" w:hAnsi="Rubik" w:cs="Rubik"/>
                <w:color w:val="001F5F"/>
                <w:spacing w:val="-5"/>
                <w:sz w:val="23"/>
              </w:rPr>
              <w:t>36</w:t>
            </w:r>
          </w:p>
        </w:tc>
      </w:tr>
    </w:tbl>
    <w:p w:rsidR="00937725" w:rsidRPr="003B5C2E" w:rsidRDefault="00937725">
      <w:pPr>
        <w:pStyle w:val="BodyText"/>
        <w:rPr>
          <w:rFonts w:ascii="Rubik" w:hAnsi="Rubik" w:cs="Rubik"/>
          <w:sz w:val="22"/>
        </w:rPr>
      </w:pPr>
    </w:p>
    <w:p w:rsidR="00937725" w:rsidRPr="003B5C2E" w:rsidRDefault="00937725">
      <w:pPr>
        <w:pStyle w:val="BodyText"/>
        <w:spacing w:before="12"/>
        <w:rPr>
          <w:rFonts w:ascii="Rubik" w:hAnsi="Rubik" w:cs="Rubik"/>
          <w:sz w:val="20"/>
        </w:rPr>
      </w:pPr>
    </w:p>
    <w:p w:rsidR="00937725" w:rsidRPr="003B5C2E" w:rsidRDefault="00000000">
      <w:pPr>
        <w:ind w:left="1557" w:right="1662"/>
        <w:jc w:val="center"/>
        <w:rPr>
          <w:rFonts w:ascii="Rubik" w:hAnsi="Rubik" w:cs="Rubik"/>
          <w:b/>
        </w:rPr>
      </w:pPr>
      <w:r w:rsidRPr="003B5C2E">
        <w:rPr>
          <w:rFonts w:ascii="Rubik" w:hAnsi="Rubik" w:cs="Rubik"/>
          <w:b/>
          <w:u w:val="single"/>
        </w:rPr>
        <w:t>FIRE</w:t>
      </w:r>
      <w:r w:rsidRPr="003B5C2E">
        <w:rPr>
          <w:rFonts w:ascii="Rubik" w:hAnsi="Rubik" w:cs="Rubik"/>
          <w:b/>
          <w:spacing w:val="-8"/>
          <w:u w:val="single"/>
        </w:rPr>
        <w:t xml:space="preserve"> </w:t>
      </w:r>
      <w:r w:rsidRPr="003B5C2E">
        <w:rPr>
          <w:rFonts w:ascii="Rubik" w:hAnsi="Rubik" w:cs="Rubik"/>
          <w:b/>
          <w:u w:val="single"/>
        </w:rPr>
        <w:t>BEHAVIOR</w:t>
      </w:r>
      <w:r w:rsidRPr="003B5C2E">
        <w:rPr>
          <w:rFonts w:ascii="Rubik" w:hAnsi="Rubik" w:cs="Rubik"/>
          <w:b/>
          <w:spacing w:val="-3"/>
          <w:u w:val="single"/>
        </w:rPr>
        <w:t xml:space="preserve"> </w:t>
      </w:r>
      <w:r w:rsidRPr="003B5C2E">
        <w:rPr>
          <w:rFonts w:ascii="Rubik" w:hAnsi="Rubik" w:cs="Rubik"/>
          <w:b/>
          <w:u w:val="single"/>
        </w:rPr>
        <w:t>FROM</w:t>
      </w:r>
      <w:r w:rsidRPr="003B5C2E">
        <w:rPr>
          <w:rFonts w:ascii="Rubik" w:hAnsi="Rubik" w:cs="Rubik"/>
          <w:b/>
          <w:spacing w:val="-8"/>
          <w:u w:val="single"/>
        </w:rPr>
        <w:t xml:space="preserve"> </w:t>
      </w:r>
      <w:r w:rsidRPr="003B5C2E">
        <w:rPr>
          <w:rFonts w:ascii="Rubik" w:hAnsi="Rubik" w:cs="Rubik"/>
          <w:b/>
          <w:u w:val="single"/>
        </w:rPr>
        <w:t>IGNITION</w:t>
      </w:r>
      <w:r w:rsidRPr="003B5C2E">
        <w:rPr>
          <w:rFonts w:ascii="Rubik" w:hAnsi="Rubik" w:cs="Rubik"/>
          <w:b/>
          <w:spacing w:val="-5"/>
          <w:u w:val="single"/>
        </w:rPr>
        <w:t xml:space="preserve"> </w:t>
      </w:r>
      <w:r w:rsidRPr="003B5C2E">
        <w:rPr>
          <w:rFonts w:ascii="Rubik" w:hAnsi="Rubik" w:cs="Rubik"/>
          <w:b/>
          <w:u w:val="single"/>
        </w:rPr>
        <w:t>TO</w:t>
      </w:r>
      <w:r w:rsidRPr="003B5C2E">
        <w:rPr>
          <w:rFonts w:ascii="Rubik" w:hAnsi="Rubik" w:cs="Rubik"/>
          <w:b/>
          <w:spacing w:val="-7"/>
          <w:u w:val="single"/>
        </w:rPr>
        <w:t xml:space="preserve"> </w:t>
      </w:r>
      <w:r w:rsidRPr="003B5C2E">
        <w:rPr>
          <w:rFonts w:ascii="Rubik" w:hAnsi="Rubik" w:cs="Rubik"/>
          <w:b/>
          <w:u w:val="single"/>
        </w:rPr>
        <w:t>FLASHOVER</w:t>
      </w:r>
      <w:r w:rsidRPr="003B5C2E">
        <w:rPr>
          <w:rFonts w:ascii="Rubik" w:hAnsi="Rubik" w:cs="Rubik"/>
          <w:b/>
          <w:spacing w:val="-5"/>
          <w:u w:val="single"/>
        </w:rPr>
        <w:t xml:space="preserve"> </w:t>
      </w:r>
      <w:r w:rsidRPr="003B5C2E">
        <w:rPr>
          <w:rFonts w:ascii="Rubik" w:hAnsi="Rubik" w:cs="Rubik"/>
          <w:b/>
          <w:u w:val="single"/>
        </w:rPr>
        <w:t>(FIRE</w:t>
      </w:r>
      <w:r w:rsidRPr="003B5C2E">
        <w:rPr>
          <w:rFonts w:ascii="Rubik" w:hAnsi="Rubik" w:cs="Rubik"/>
          <w:b/>
          <w:spacing w:val="-4"/>
          <w:u w:val="single"/>
        </w:rPr>
        <w:t xml:space="preserve"> </w:t>
      </w:r>
      <w:r w:rsidRPr="003B5C2E">
        <w:rPr>
          <w:rFonts w:ascii="Rubik" w:hAnsi="Rubik" w:cs="Rubik"/>
          <w:b/>
          <w:u w:val="single"/>
        </w:rPr>
        <w:t>BLASTING</w:t>
      </w:r>
      <w:r w:rsidRPr="003B5C2E">
        <w:rPr>
          <w:rFonts w:ascii="Rubik" w:hAnsi="Rubik" w:cs="Rubik"/>
          <w:b/>
          <w:spacing w:val="-5"/>
          <w:u w:val="single"/>
        </w:rPr>
        <w:t xml:space="preserve"> </w:t>
      </w:r>
      <w:r w:rsidRPr="003B5C2E">
        <w:rPr>
          <w:rFonts w:ascii="Rubik" w:hAnsi="Rubik" w:cs="Rubik"/>
          <w:b/>
          <w:u w:val="single"/>
        </w:rPr>
        <w:t>AND</w:t>
      </w:r>
      <w:r w:rsidRPr="003B5C2E">
        <w:rPr>
          <w:rFonts w:ascii="Rubik" w:hAnsi="Rubik" w:cs="Rubik"/>
          <w:b/>
          <w:spacing w:val="-6"/>
          <w:u w:val="single"/>
        </w:rPr>
        <w:t xml:space="preserve"> </w:t>
      </w:r>
      <w:r w:rsidRPr="003B5C2E">
        <w:rPr>
          <w:rFonts w:ascii="Rubik" w:hAnsi="Rubik" w:cs="Rubik"/>
          <w:b/>
          <w:u w:val="single"/>
        </w:rPr>
        <w:t>BLOWING</w:t>
      </w:r>
      <w:r w:rsidRPr="003B5C2E">
        <w:rPr>
          <w:rFonts w:ascii="Rubik" w:hAnsi="Rubik" w:cs="Rubik"/>
          <w:b/>
          <w:spacing w:val="-4"/>
          <w:u w:val="single"/>
        </w:rPr>
        <w:t xml:space="preserve"> </w:t>
      </w:r>
      <w:r w:rsidRPr="003B5C2E">
        <w:rPr>
          <w:rFonts w:ascii="Rubik" w:hAnsi="Rubik" w:cs="Rubik"/>
          <w:b/>
          <w:u w:val="single"/>
        </w:rPr>
        <w:t>ALL</w:t>
      </w:r>
      <w:r w:rsidRPr="003B5C2E">
        <w:rPr>
          <w:rFonts w:ascii="Rubik" w:hAnsi="Rubik" w:cs="Rubik"/>
          <w:b/>
          <w:spacing w:val="-3"/>
          <w:u w:val="single"/>
        </w:rPr>
        <w:t xml:space="preserve"> </w:t>
      </w:r>
      <w:r w:rsidRPr="003B5C2E">
        <w:rPr>
          <w:rFonts w:ascii="Rubik" w:hAnsi="Rubik" w:cs="Rubik"/>
          <w:b/>
          <w:spacing w:val="-2"/>
          <w:u w:val="single"/>
        </w:rPr>
        <w:t>OVER)</w:t>
      </w:r>
    </w:p>
    <w:p w:rsidR="00937725" w:rsidRPr="003B5C2E" w:rsidRDefault="00000000">
      <w:pPr>
        <w:pStyle w:val="BodyText"/>
        <w:spacing w:before="8"/>
        <w:rPr>
          <w:rFonts w:ascii="Rubik" w:hAnsi="Rubik" w:cs="Rubik"/>
          <w:b/>
          <w:sz w:val="17"/>
        </w:rPr>
      </w:pPr>
      <w:r w:rsidRPr="003B5C2E">
        <w:rPr>
          <w:rFonts w:ascii="Rubik" w:hAnsi="Rubik" w:cs="Rubik"/>
          <w:noProof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648334</wp:posOffset>
            </wp:positionH>
            <wp:positionV relativeFrom="paragraph">
              <wp:posOffset>152368</wp:posOffset>
            </wp:positionV>
            <wp:extent cx="6223761" cy="2247423"/>
            <wp:effectExtent l="0" t="0" r="0" b="0"/>
            <wp:wrapTopAndBottom/>
            <wp:docPr id="1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3761" cy="2247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7725" w:rsidRPr="003B5C2E" w:rsidRDefault="00937725">
      <w:pPr>
        <w:rPr>
          <w:rFonts w:ascii="Rubik" w:hAnsi="Rubik" w:cs="Rubik"/>
          <w:sz w:val="15"/>
        </w:rPr>
        <w:sectPr w:rsidR="00937725" w:rsidRPr="003B5C2E">
          <w:headerReference w:type="default" r:id="rId11"/>
          <w:footerReference w:type="default" r:id="rId12"/>
          <w:pgSz w:w="11910" w:h="16840"/>
          <w:pgMar w:top="2040" w:right="180" w:bottom="480" w:left="280" w:header="491" w:footer="295" w:gutter="0"/>
          <w:cols w:space="720"/>
        </w:sectPr>
      </w:pPr>
    </w:p>
    <w:p w:rsidR="00D23FBC" w:rsidRPr="00D23FBC" w:rsidRDefault="00D23FBC" w:rsidP="00D23FBC">
      <w:pPr>
        <w:spacing w:before="86"/>
        <w:ind w:right="36"/>
        <w:rPr>
          <w:rFonts w:ascii="Rubik" w:hAnsi="Rubik" w:cs="Rubik"/>
          <w:sz w:val="16"/>
          <w:lang w:val="fr-FR"/>
        </w:rPr>
      </w:pPr>
      <w:r w:rsidRPr="00D23FBC">
        <w:rPr>
          <w:rFonts w:ascii="Rubik" w:hAnsi="Rubik" w:cs="Rubik"/>
          <w:sz w:val="18"/>
          <w:lang w:val="fr-FR"/>
        </w:rPr>
        <w:t xml:space="preserve"> </w:t>
      </w:r>
    </w:p>
    <w:p w:rsidR="00937725" w:rsidRPr="00D23FBC" w:rsidRDefault="00937725">
      <w:pPr>
        <w:spacing w:line="219" w:lineRule="exact"/>
        <w:ind w:left="111"/>
        <w:rPr>
          <w:rFonts w:ascii="Rubik" w:hAnsi="Rubik" w:cs="Rubik"/>
          <w:sz w:val="18"/>
          <w:lang w:val="fr-FR"/>
        </w:rPr>
      </w:pPr>
    </w:p>
    <w:sectPr w:rsidR="00937725" w:rsidRPr="00D23FBC">
      <w:type w:val="continuous"/>
      <w:pgSz w:w="11910" w:h="16840"/>
      <w:pgMar w:top="2040" w:right="180" w:bottom="480" w:left="280" w:header="491" w:footer="295" w:gutter="0"/>
      <w:cols w:num="6" w:space="720" w:equalWidth="0">
        <w:col w:w="1646" w:space="183"/>
        <w:col w:w="1286" w:space="197"/>
        <w:col w:w="1328" w:space="204"/>
        <w:col w:w="1443" w:space="194"/>
        <w:col w:w="1713" w:space="680"/>
        <w:col w:w="257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6B93" w:rsidRDefault="00986B93">
      <w:r>
        <w:separator/>
      </w:r>
    </w:p>
  </w:endnote>
  <w:endnote w:type="continuationSeparator" w:id="0">
    <w:p w:rsidR="00986B93" w:rsidRDefault="00986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ubik">
    <w:panose1 w:val="00000500000000000000"/>
    <w:charset w:val="00"/>
    <w:family w:val="auto"/>
    <w:pitch w:val="variable"/>
    <w:sig w:usb0="00000A07" w:usb1="40000001" w:usb2="00000000" w:usb3="00000000" w:csb0="000000B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37725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1027" type="#_x0000_t202" style="position:absolute;margin-left:184.2pt;margin-top:813.05pt;width:22.8pt;height:10.05pt;z-index:-15973888;mso-position-horizontal-relative:page;mso-position-vertical-relative:page" filled="f" stroked="f">
          <v:textbox inset="0,0,0,0">
            <w:txbxContent>
              <w:p w:rsidR="00937725" w:rsidRDefault="00937725" w:rsidP="00D23FBC">
                <w:pPr>
                  <w:spacing w:line="184" w:lineRule="exact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>
        <v:shape id="docshape25" o:spid="_x0000_s1026" type="#_x0000_t202" style="position:absolute;margin-left:18.55pt;margin-top:813.75pt;width:70.05pt;height:19.9pt;z-index:-15973376;mso-position-horizontal-relative:page;mso-position-vertical-relative:page" filled="f" stroked="f">
          <v:textbox inset="0,0,0,0">
            <w:txbxContent>
              <w:p w:rsidR="00937725" w:rsidRDefault="00937725">
                <w:pPr>
                  <w:spacing w:before="1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>
        <v:shape id="docshape26" o:spid="_x0000_s1025" type="#_x0000_t202" style="position:absolute;margin-left:110pt;margin-top:815.3pt;width:22.8pt;height:10.05pt;z-index:-15972864;mso-position-horizontal-relative:page;mso-position-vertical-relative:page" filled="f" stroked="f">
          <v:textbox inset="0,0,0,0">
            <w:txbxContent>
              <w:p w:rsidR="00937725" w:rsidRDefault="00937725">
                <w:pPr>
                  <w:spacing w:line="184" w:lineRule="exact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6B93" w:rsidRDefault="00986B93">
      <w:r>
        <w:separator/>
      </w:r>
    </w:p>
  </w:footnote>
  <w:footnote w:type="continuationSeparator" w:id="0">
    <w:p w:rsidR="00986B93" w:rsidRDefault="00986B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3772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>
          <wp:simplePos x="0" y="0"/>
          <wp:positionH relativeFrom="page">
            <wp:posOffset>325001</wp:posOffset>
          </wp:positionH>
          <wp:positionV relativeFrom="page">
            <wp:posOffset>312070</wp:posOffset>
          </wp:positionV>
          <wp:extent cx="1106534" cy="720501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06534" cy="7205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group id="docshapegroup14" o:spid="_x0000_s1031" style="position:absolute;margin-left:116.45pt;margin-top:64.9pt;width:462.65pt;height:37.9pt;z-index:-15974912;mso-position-horizontal-relative:page;mso-position-vertical-relative:page" coordorigin="2329,1298" coordsize="9253,758">
          <v:line id="_x0000_s1039" style="position:absolute" from="2329,2015" to="11582,2015" strokeweight=".5p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15" o:spid="_x0000_s1038" type="#_x0000_t75" style="position:absolute;left:2394;top:1391;width:1219;height:625">
            <v:imagedata r:id="rId2" o:title=""/>
          </v:shape>
          <v:shape id="docshape16" o:spid="_x0000_s1037" type="#_x0000_t75" style="position:absolute;left:3784;top:1545;width:738;height:393">
            <v:imagedata r:id="rId3" o:title=""/>
          </v:shape>
          <v:shape id="docshape17" o:spid="_x0000_s1036" type="#_x0000_t75" style="position:absolute;left:7539;top:1298;width:1350;height:758">
            <v:imagedata r:id="rId4" o:title=""/>
          </v:shape>
          <v:shape id="docshape18" o:spid="_x0000_s1035" type="#_x0000_t75" style="position:absolute;left:9206;top:1574;width:931;height:312">
            <v:imagedata r:id="rId5" o:title=""/>
          </v:shape>
          <v:shape id="docshape19" o:spid="_x0000_s1034" type="#_x0000_t75" style="position:absolute;left:10429;top:1593;width:975;height:241">
            <v:imagedata r:id="rId6" o:title=""/>
          </v:shape>
          <v:shape id="docshape20" o:spid="_x0000_s1033" type="#_x0000_t75" style="position:absolute;left:4838;top:1544;width:872;height:401">
            <v:imagedata r:id="rId7" o:title=""/>
          </v:shape>
          <v:shape id="docshape21" o:spid="_x0000_s1032" type="#_x0000_t75" style="position:absolute;left:5905;top:1362;width:1432;height:689">
            <v:imagedata r:id="rId8" o:title="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B293F"/>
    <w:multiLevelType w:val="hybridMultilevel"/>
    <w:tmpl w:val="3EEEA26C"/>
    <w:lvl w:ilvl="0" w:tplc="9A52B43E">
      <w:numFmt w:val="bullet"/>
      <w:lvlText w:val=""/>
      <w:lvlJc w:val="left"/>
      <w:pPr>
        <w:ind w:left="146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1F5F"/>
        <w:w w:val="100"/>
        <w:sz w:val="23"/>
        <w:szCs w:val="23"/>
        <w:lang w:val="en-US" w:eastAsia="en-US" w:bidi="ar-SA"/>
      </w:rPr>
    </w:lvl>
    <w:lvl w:ilvl="1" w:tplc="3F0E4B26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2" w:tplc="460475C8">
      <w:numFmt w:val="bullet"/>
      <w:lvlText w:val="•"/>
      <w:lvlJc w:val="left"/>
      <w:pPr>
        <w:ind w:left="3457" w:hanging="360"/>
      </w:pPr>
      <w:rPr>
        <w:rFonts w:hint="default"/>
        <w:lang w:val="en-US" w:eastAsia="en-US" w:bidi="ar-SA"/>
      </w:rPr>
    </w:lvl>
    <w:lvl w:ilvl="3" w:tplc="F774AA70">
      <w:numFmt w:val="bullet"/>
      <w:lvlText w:val="•"/>
      <w:lvlJc w:val="left"/>
      <w:pPr>
        <w:ind w:left="4455" w:hanging="360"/>
      </w:pPr>
      <w:rPr>
        <w:rFonts w:hint="default"/>
        <w:lang w:val="en-US" w:eastAsia="en-US" w:bidi="ar-SA"/>
      </w:rPr>
    </w:lvl>
    <w:lvl w:ilvl="4" w:tplc="2F6E1E72">
      <w:numFmt w:val="bullet"/>
      <w:lvlText w:val="•"/>
      <w:lvlJc w:val="left"/>
      <w:pPr>
        <w:ind w:left="5454" w:hanging="360"/>
      </w:pPr>
      <w:rPr>
        <w:rFonts w:hint="default"/>
        <w:lang w:val="en-US" w:eastAsia="en-US" w:bidi="ar-SA"/>
      </w:rPr>
    </w:lvl>
    <w:lvl w:ilvl="5" w:tplc="828E1B9A">
      <w:numFmt w:val="bullet"/>
      <w:lvlText w:val="•"/>
      <w:lvlJc w:val="left"/>
      <w:pPr>
        <w:ind w:left="6453" w:hanging="360"/>
      </w:pPr>
      <w:rPr>
        <w:rFonts w:hint="default"/>
        <w:lang w:val="en-US" w:eastAsia="en-US" w:bidi="ar-SA"/>
      </w:rPr>
    </w:lvl>
    <w:lvl w:ilvl="6" w:tplc="351CD77C">
      <w:numFmt w:val="bullet"/>
      <w:lvlText w:val="•"/>
      <w:lvlJc w:val="left"/>
      <w:pPr>
        <w:ind w:left="7451" w:hanging="360"/>
      </w:pPr>
      <w:rPr>
        <w:rFonts w:hint="default"/>
        <w:lang w:val="en-US" w:eastAsia="en-US" w:bidi="ar-SA"/>
      </w:rPr>
    </w:lvl>
    <w:lvl w:ilvl="7" w:tplc="49BAF972">
      <w:numFmt w:val="bullet"/>
      <w:lvlText w:val="•"/>
      <w:lvlJc w:val="left"/>
      <w:pPr>
        <w:ind w:left="8450" w:hanging="360"/>
      </w:pPr>
      <w:rPr>
        <w:rFonts w:hint="default"/>
        <w:lang w:val="en-US" w:eastAsia="en-US" w:bidi="ar-SA"/>
      </w:rPr>
    </w:lvl>
    <w:lvl w:ilvl="8" w:tplc="1C2E5A1E">
      <w:numFmt w:val="bullet"/>
      <w:lvlText w:val="•"/>
      <w:lvlJc w:val="left"/>
      <w:pPr>
        <w:ind w:left="9449" w:hanging="360"/>
      </w:pPr>
      <w:rPr>
        <w:rFonts w:hint="default"/>
        <w:lang w:val="en-US" w:eastAsia="en-US" w:bidi="ar-SA"/>
      </w:rPr>
    </w:lvl>
  </w:abstractNum>
  <w:num w:numId="1" w16cid:durableId="190455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7725"/>
    <w:rsid w:val="000D5545"/>
    <w:rsid w:val="002269CB"/>
    <w:rsid w:val="002F190F"/>
    <w:rsid w:val="003B5C2E"/>
    <w:rsid w:val="00835BCA"/>
    <w:rsid w:val="00937725"/>
    <w:rsid w:val="00986B93"/>
    <w:rsid w:val="00D2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C965A"/>
  <w15:docId w15:val="{E9DEB0AE-C47D-483D-8CC7-B421C7A1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7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20"/>
      <w:ind w:left="1557" w:right="1646"/>
      <w:jc w:val="center"/>
    </w:pPr>
    <w:rPr>
      <w:rFonts w:ascii="Calibri Light" w:eastAsia="Calibri Light" w:hAnsi="Calibri Light" w:cs="Calibri Light"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46"/>
      <w:ind w:left="1460" w:hanging="361"/>
    </w:pPr>
  </w:style>
  <w:style w:type="paragraph" w:customStyle="1" w:styleId="TableParagraph">
    <w:name w:val="Table Paragraph"/>
    <w:basedOn w:val="Normal"/>
    <w:uiPriority w:val="1"/>
    <w:qFormat/>
    <w:pPr>
      <w:spacing w:line="194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0D55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54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D55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54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3" Type="http://schemas.openxmlformats.org/officeDocument/2006/relationships/image" Target="media/image7.png"/><Relationship Id="rId7" Type="http://schemas.openxmlformats.org/officeDocument/2006/relationships/image" Target="media/image11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pn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</dc:creator>
  <cp:lastModifiedBy>hp</cp:lastModifiedBy>
  <cp:revision>7</cp:revision>
  <dcterms:created xsi:type="dcterms:W3CDTF">2023-03-23T10:33:00Z</dcterms:created>
  <dcterms:modified xsi:type="dcterms:W3CDTF">2023-03-23T10:44:00Z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2023-03-23T00:00:00Z</vt:filetime>
  </property>
  <property fmtid="{D5CDD505-2E9C-101B-9397-08002B2CF9AE}" pid="5" name="Producer">
    <vt:lpwstr>Microsoft® Word 2016</vt:lpwstr>
  </property>
</Properties>
</file>