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text" w:tblpY="1"/>
        <w:tblOverlap w:val="never"/>
        <w:tblW w:w="14071" w:type="dxa"/>
        <w:tblLook w:val="04A0" w:firstRow="1" w:lastRow="0" w:firstColumn="1" w:lastColumn="0" w:noHBand="0" w:noVBand="1"/>
      </w:tblPr>
      <w:tblGrid>
        <w:gridCol w:w="1957"/>
        <w:gridCol w:w="1773"/>
        <w:gridCol w:w="4568"/>
        <w:gridCol w:w="845"/>
        <w:gridCol w:w="2251"/>
        <w:gridCol w:w="1293"/>
        <w:gridCol w:w="1384"/>
      </w:tblGrid>
      <w:tr w:rsidR="002801C3" w:rsidRPr="00825519" w14:paraId="7E1ECF46" w14:textId="77777777" w:rsidTr="00BE7F3B">
        <w:tc>
          <w:tcPr>
            <w:tcW w:w="1957" w:type="dxa"/>
            <w:shd w:val="clear" w:color="auto" w:fill="FFFFFF" w:themeFill="background1"/>
          </w:tcPr>
          <w:p w14:paraId="192B8448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Василенко В.</w:t>
            </w:r>
          </w:p>
        </w:tc>
        <w:tc>
          <w:tcPr>
            <w:tcW w:w="1773" w:type="dxa"/>
            <w:shd w:val="clear" w:color="auto" w:fill="FFFFFF" w:themeFill="background1"/>
          </w:tcPr>
          <w:p w14:paraId="357E7887" w14:textId="77777777" w:rsidR="002801C3" w:rsidRPr="00366858" w:rsidRDefault="002801C3" w:rsidP="00BE7F3B">
            <w:pPr>
              <w:shd w:val="clear" w:color="auto" w:fill="FFFFFF" w:themeFill="background1"/>
              <w:spacing w:line="360" w:lineRule="auto"/>
              <w:ind w:left="-167" w:right="-181"/>
              <w:jc w:val="center"/>
              <w:rPr>
                <w:color w:val="00B050"/>
              </w:rPr>
            </w:pPr>
            <w:r w:rsidRPr="00366858">
              <w:rPr>
                <w:color w:val="00B050"/>
              </w:rPr>
              <w:t>121283 Н.В. МВЧ</w:t>
            </w:r>
          </w:p>
        </w:tc>
        <w:tc>
          <w:tcPr>
            <w:tcW w:w="4568" w:type="dxa"/>
            <w:shd w:val="clear" w:color="auto" w:fill="FFFFFF" w:themeFill="background1"/>
          </w:tcPr>
          <w:p w14:paraId="4FE299A0" w14:textId="77777777" w:rsidR="002801C3" w:rsidRPr="00366858" w:rsidRDefault="002801C3" w:rsidP="00BE7F3B">
            <w:pPr>
              <w:shd w:val="clear" w:color="auto" w:fill="FFFFFF" w:themeFill="background1"/>
              <w:spacing w:line="360" w:lineRule="auto"/>
              <w:ind w:left="-102" w:right="-115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66858">
              <w:rPr>
                <w:rFonts w:ascii="Times New Roman" w:hAnsi="Times New Roman" w:cs="Times New Roman"/>
                <w:color w:val="00B050"/>
              </w:rPr>
              <w:t xml:space="preserve">ААЭД.468758.033 </w:t>
            </w:r>
            <w:r w:rsidRPr="00366858"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  <w:t xml:space="preserve">Обрізка </w:t>
            </w:r>
            <w:proofErr w:type="spellStart"/>
            <w:r w:rsidRPr="00366858"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  <w:t>дюроідних</w:t>
            </w:r>
            <w:proofErr w:type="spellEnd"/>
            <w:r w:rsidRPr="00366858"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  <w:t xml:space="preserve"> плат, встановлення (пайка) в корпус (на основу, деталь) плат, вентилів, </w:t>
            </w:r>
            <w:proofErr w:type="spellStart"/>
            <w:r w:rsidRPr="00366858"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  <w:t>полоснопропускаючих</w:t>
            </w:r>
            <w:proofErr w:type="spellEnd"/>
            <w:r w:rsidRPr="00366858"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  <w:t xml:space="preserve"> фільтрів</w:t>
            </w:r>
          </w:p>
        </w:tc>
        <w:tc>
          <w:tcPr>
            <w:tcW w:w="845" w:type="dxa"/>
            <w:shd w:val="clear" w:color="auto" w:fill="FFFFFF" w:themeFill="background1"/>
          </w:tcPr>
          <w:p w14:paraId="432C6D03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rPr>
                <w:rFonts w:cs="Calibri"/>
              </w:rPr>
              <w:t>10 шт.</w:t>
            </w:r>
          </w:p>
        </w:tc>
        <w:tc>
          <w:tcPr>
            <w:tcW w:w="2251" w:type="dxa"/>
            <w:shd w:val="clear" w:color="auto" w:fill="FFFFFF" w:themeFill="background1"/>
          </w:tcPr>
          <w:p w14:paraId="1A5ED66C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lang w:val="ru-RU"/>
              </w:rPr>
            </w:pPr>
            <w:r w:rsidRPr="00825519">
              <w:rPr>
                <w:lang w:val="ru-RU"/>
              </w:rPr>
              <w:t>4,45</w:t>
            </w:r>
          </w:p>
        </w:tc>
        <w:tc>
          <w:tcPr>
            <w:tcW w:w="1293" w:type="dxa"/>
            <w:shd w:val="clear" w:color="auto" w:fill="FFFFFF" w:themeFill="background1"/>
          </w:tcPr>
          <w:p w14:paraId="4354A7E7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44,5</w:t>
            </w:r>
          </w:p>
        </w:tc>
        <w:tc>
          <w:tcPr>
            <w:tcW w:w="1384" w:type="dxa"/>
            <w:shd w:val="clear" w:color="auto" w:fill="FFFFFF" w:themeFill="background1"/>
          </w:tcPr>
          <w:p w14:paraId="21BA2B60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ind w:left="-98" w:right="-122"/>
              <w:jc w:val="center"/>
            </w:pPr>
          </w:p>
        </w:tc>
      </w:tr>
      <w:tr w:rsidR="002801C3" w:rsidRPr="00825519" w14:paraId="57363B63" w14:textId="77777777" w:rsidTr="00BE7F3B">
        <w:tc>
          <w:tcPr>
            <w:tcW w:w="1957" w:type="dxa"/>
            <w:shd w:val="clear" w:color="auto" w:fill="FFFFFF" w:themeFill="background1"/>
          </w:tcPr>
          <w:p w14:paraId="7F02A29E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Василенко І.</w:t>
            </w:r>
          </w:p>
        </w:tc>
        <w:tc>
          <w:tcPr>
            <w:tcW w:w="1773" w:type="dxa"/>
            <w:shd w:val="clear" w:color="auto" w:fill="FFFFFF" w:themeFill="background1"/>
          </w:tcPr>
          <w:p w14:paraId="232580B6" w14:textId="77777777" w:rsidR="002801C3" w:rsidRPr="00366858" w:rsidRDefault="002801C3" w:rsidP="00BE7F3B">
            <w:pPr>
              <w:shd w:val="clear" w:color="auto" w:fill="FFFFFF" w:themeFill="background1"/>
              <w:spacing w:line="360" w:lineRule="auto"/>
              <w:ind w:left="-167" w:right="-181"/>
              <w:jc w:val="center"/>
              <w:rPr>
                <w:color w:val="00B050"/>
              </w:rPr>
            </w:pPr>
            <w:r w:rsidRPr="00366858">
              <w:rPr>
                <w:color w:val="00B050"/>
              </w:rPr>
              <w:t>121283 Н.В. МВЧ</w:t>
            </w:r>
          </w:p>
        </w:tc>
        <w:tc>
          <w:tcPr>
            <w:tcW w:w="4568" w:type="dxa"/>
            <w:shd w:val="clear" w:color="auto" w:fill="FFFFFF" w:themeFill="background1"/>
          </w:tcPr>
          <w:p w14:paraId="70C77C96" w14:textId="77777777" w:rsidR="002801C3" w:rsidRPr="00366858" w:rsidRDefault="002801C3" w:rsidP="00BE7F3B">
            <w:pPr>
              <w:shd w:val="clear" w:color="auto" w:fill="FFFFFF" w:themeFill="background1"/>
              <w:spacing w:line="360" w:lineRule="auto"/>
              <w:ind w:left="-102" w:right="-115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66858">
              <w:rPr>
                <w:rFonts w:ascii="Times New Roman" w:hAnsi="Times New Roman" w:cs="Times New Roman"/>
                <w:color w:val="00B050"/>
              </w:rPr>
              <w:t>ААЭД.468832.005 Монтаж плати</w:t>
            </w:r>
          </w:p>
        </w:tc>
        <w:tc>
          <w:tcPr>
            <w:tcW w:w="845" w:type="dxa"/>
            <w:shd w:val="clear" w:color="auto" w:fill="FFFFFF" w:themeFill="background1"/>
          </w:tcPr>
          <w:p w14:paraId="300388B8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rPr>
                <w:rFonts w:cs="Calibri"/>
                <w:lang w:val="ru-RU"/>
              </w:rPr>
              <w:t>5 шт.</w:t>
            </w:r>
          </w:p>
        </w:tc>
        <w:tc>
          <w:tcPr>
            <w:tcW w:w="2251" w:type="dxa"/>
            <w:shd w:val="clear" w:color="auto" w:fill="FFFFFF" w:themeFill="background1"/>
          </w:tcPr>
          <w:p w14:paraId="12A0C8FF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lang w:val="ru-RU"/>
              </w:rPr>
            </w:pPr>
            <w:r w:rsidRPr="00825519">
              <w:rPr>
                <w:lang w:val="ru-RU"/>
              </w:rPr>
              <w:t>10,81</w:t>
            </w:r>
          </w:p>
        </w:tc>
        <w:tc>
          <w:tcPr>
            <w:tcW w:w="1293" w:type="dxa"/>
            <w:shd w:val="clear" w:color="auto" w:fill="FFFFFF" w:themeFill="background1"/>
          </w:tcPr>
          <w:p w14:paraId="3D4BA36C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54,05</w:t>
            </w:r>
          </w:p>
        </w:tc>
        <w:tc>
          <w:tcPr>
            <w:tcW w:w="1384" w:type="dxa"/>
            <w:shd w:val="clear" w:color="auto" w:fill="FFFFFF" w:themeFill="background1"/>
          </w:tcPr>
          <w:p w14:paraId="19C93656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ind w:left="-98" w:right="-122"/>
              <w:jc w:val="center"/>
            </w:pPr>
            <w:r w:rsidRPr="00825519">
              <w:rPr>
                <w:rFonts w:ascii="Times New Roman" w:hAnsi="Times New Roman" w:cs="Times New Roman"/>
                <w:bCs/>
              </w:rPr>
              <w:t>Норма взята з фільтра НЧ .004</w:t>
            </w:r>
          </w:p>
        </w:tc>
      </w:tr>
      <w:tr w:rsidR="002801C3" w:rsidRPr="00825519" w14:paraId="17E11027" w14:textId="77777777" w:rsidTr="00BE7F3B">
        <w:tc>
          <w:tcPr>
            <w:tcW w:w="1957" w:type="dxa"/>
            <w:shd w:val="clear" w:color="auto" w:fill="FFFFFF" w:themeFill="background1"/>
          </w:tcPr>
          <w:p w14:paraId="56911D01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Василенко І.</w:t>
            </w:r>
          </w:p>
        </w:tc>
        <w:tc>
          <w:tcPr>
            <w:tcW w:w="1773" w:type="dxa"/>
            <w:shd w:val="clear" w:color="auto" w:fill="FFFFFF" w:themeFill="background1"/>
          </w:tcPr>
          <w:p w14:paraId="1812999D" w14:textId="77777777" w:rsidR="002801C3" w:rsidRPr="00366858" w:rsidRDefault="002801C3" w:rsidP="00BE7F3B">
            <w:pPr>
              <w:shd w:val="clear" w:color="auto" w:fill="FFFFFF" w:themeFill="background1"/>
              <w:spacing w:line="360" w:lineRule="auto"/>
              <w:ind w:left="-167" w:right="-181"/>
              <w:jc w:val="center"/>
              <w:rPr>
                <w:color w:val="00B050"/>
              </w:rPr>
            </w:pPr>
            <w:r w:rsidRPr="00366858">
              <w:rPr>
                <w:color w:val="00B050"/>
              </w:rPr>
              <w:t>121283 Н.В. МВЧ</w:t>
            </w:r>
          </w:p>
        </w:tc>
        <w:tc>
          <w:tcPr>
            <w:tcW w:w="4568" w:type="dxa"/>
            <w:shd w:val="clear" w:color="auto" w:fill="FFFFFF" w:themeFill="background1"/>
          </w:tcPr>
          <w:p w14:paraId="1C9BE53E" w14:textId="77777777" w:rsidR="002801C3" w:rsidRPr="00366858" w:rsidRDefault="002801C3" w:rsidP="00BE7F3B">
            <w:pPr>
              <w:shd w:val="clear" w:color="auto" w:fill="FFFFFF" w:themeFill="background1"/>
              <w:spacing w:line="360" w:lineRule="auto"/>
              <w:ind w:left="-102" w:right="-115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366858">
              <w:rPr>
                <w:rFonts w:ascii="Times New Roman" w:hAnsi="Times New Roman" w:cs="Times New Roman"/>
                <w:color w:val="00B050"/>
              </w:rPr>
              <w:t xml:space="preserve">ААЭД.468758.034 </w:t>
            </w:r>
            <w:r w:rsidRPr="00366858">
              <w:rPr>
                <w:rFonts w:ascii="Times New Roman" w:hAnsi="Times New Roman" w:cs="Times New Roman"/>
                <w:bCs/>
                <w:color w:val="00B050"/>
              </w:rPr>
              <w:t>Електромонтаж компонентів на плати</w:t>
            </w:r>
          </w:p>
        </w:tc>
        <w:tc>
          <w:tcPr>
            <w:tcW w:w="845" w:type="dxa"/>
            <w:shd w:val="clear" w:color="auto" w:fill="FFFFFF" w:themeFill="background1"/>
          </w:tcPr>
          <w:p w14:paraId="23B640C2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rPr>
                <w:rFonts w:cs="Calibri"/>
              </w:rPr>
              <w:t>10 шт.</w:t>
            </w:r>
          </w:p>
        </w:tc>
        <w:tc>
          <w:tcPr>
            <w:tcW w:w="2251" w:type="dxa"/>
            <w:shd w:val="clear" w:color="auto" w:fill="FFFFFF" w:themeFill="background1"/>
          </w:tcPr>
          <w:p w14:paraId="21DF2606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lang w:val="ru-RU"/>
              </w:rPr>
            </w:pPr>
            <w:r w:rsidRPr="00825519">
              <w:rPr>
                <w:lang w:val="ru-RU"/>
              </w:rPr>
              <w:t>7,34</w:t>
            </w:r>
          </w:p>
        </w:tc>
        <w:tc>
          <w:tcPr>
            <w:tcW w:w="1293" w:type="dxa"/>
            <w:shd w:val="clear" w:color="auto" w:fill="FFFFFF" w:themeFill="background1"/>
          </w:tcPr>
          <w:p w14:paraId="08C27BF7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73,4</w:t>
            </w:r>
          </w:p>
        </w:tc>
        <w:tc>
          <w:tcPr>
            <w:tcW w:w="1384" w:type="dxa"/>
            <w:shd w:val="clear" w:color="auto" w:fill="FFFFFF" w:themeFill="background1"/>
          </w:tcPr>
          <w:p w14:paraId="281A66A8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ind w:left="-98" w:right="-122"/>
              <w:jc w:val="center"/>
            </w:pPr>
          </w:p>
        </w:tc>
      </w:tr>
      <w:tr w:rsidR="002801C3" w:rsidRPr="00825519" w14:paraId="22076694" w14:textId="77777777" w:rsidTr="00BE7F3B">
        <w:tc>
          <w:tcPr>
            <w:tcW w:w="1957" w:type="dxa"/>
            <w:shd w:val="clear" w:color="auto" w:fill="FFFFFF" w:themeFill="background1"/>
          </w:tcPr>
          <w:p w14:paraId="303568D5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Василенко І.</w:t>
            </w:r>
          </w:p>
        </w:tc>
        <w:tc>
          <w:tcPr>
            <w:tcW w:w="1773" w:type="dxa"/>
            <w:shd w:val="clear" w:color="auto" w:fill="FFFFFF" w:themeFill="background1"/>
          </w:tcPr>
          <w:p w14:paraId="0C0383DB" w14:textId="77777777" w:rsidR="002801C3" w:rsidRPr="00CA1498" w:rsidRDefault="002801C3" w:rsidP="00BE7F3B">
            <w:pPr>
              <w:shd w:val="clear" w:color="auto" w:fill="FFFFFF" w:themeFill="background1"/>
              <w:spacing w:line="360" w:lineRule="auto"/>
              <w:ind w:left="-167" w:right="-181"/>
              <w:jc w:val="center"/>
              <w:rPr>
                <w:color w:val="00B050"/>
              </w:rPr>
            </w:pPr>
            <w:r w:rsidRPr="00CA1498">
              <w:rPr>
                <w:color w:val="00B050"/>
              </w:rPr>
              <w:t>121283 Н.В. МВЧ</w:t>
            </w:r>
          </w:p>
        </w:tc>
        <w:tc>
          <w:tcPr>
            <w:tcW w:w="4568" w:type="dxa"/>
            <w:shd w:val="clear" w:color="auto" w:fill="FFFFFF" w:themeFill="background1"/>
          </w:tcPr>
          <w:p w14:paraId="7DE61F2E" w14:textId="77777777" w:rsidR="002801C3" w:rsidRPr="00CA1498" w:rsidRDefault="002801C3" w:rsidP="00BE7F3B">
            <w:pPr>
              <w:shd w:val="clear" w:color="auto" w:fill="FFFFFF" w:themeFill="background1"/>
              <w:spacing w:line="360" w:lineRule="auto"/>
              <w:ind w:left="-102" w:right="-115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CA1498">
              <w:rPr>
                <w:rFonts w:ascii="Times New Roman" w:hAnsi="Times New Roman" w:cs="Times New Roman"/>
                <w:color w:val="00B050"/>
              </w:rPr>
              <w:t xml:space="preserve">ААЭД.468758.033 </w:t>
            </w:r>
            <w:r w:rsidRPr="00CA1498">
              <w:rPr>
                <w:rFonts w:ascii="Times New Roman" w:hAnsi="Times New Roman" w:cs="Times New Roman"/>
                <w:bCs/>
                <w:color w:val="00B050"/>
              </w:rPr>
              <w:t>Електромонтаж компонентів на плати</w:t>
            </w:r>
          </w:p>
        </w:tc>
        <w:tc>
          <w:tcPr>
            <w:tcW w:w="845" w:type="dxa"/>
            <w:shd w:val="clear" w:color="auto" w:fill="FFFFFF" w:themeFill="background1"/>
          </w:tcPr>
          <w:p w14:paraId="00471184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rPr>
                <w:rFonts w:cs="Calibri"/>
              </w:rPr>
              <w:t>10 шт.</w:t>
            </w:r>
          </w:p>
        </w:tc>
        <w:tc>
          <w:tcPr>
            <w:tcW w:w="2251" w:type="dxa"/>
            <w:shd w:val="clear" w:color="auto" w:fill="FFFFFF" w:themeFill="background1"/>
          </w:tcPr>
          <w:p w14:paraId="41779459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lang w:val="ru-RU"/>
              </w:rPr>
            </w:pPr>
            <w:r w:rsidRPr="00825519">
              <w:rPr>
                <w:lang w:val="ru-RU"/>
              </w:rPr>
              <w:t>7,26</w:t>
            </w:r>
          </w:p>
        </w:tc>
        <w:tc>
          <w:tcPr>
            <w:tcW w:w="1293" w:type="dxa"/>
            <w:shd w:val="clear" w:color="auto" w:fill="FFFFFF" w:themeFill="background1"/>
          </w:tcPr>
          <w:p w14:paraId="2382F84C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72,6</w:t>
            </w:r>
          </w:p>
        </w:tc>
        <w:tc>
          <w:tcPr>
            <w:tcW w:w="1384" w:type="dxa"/>
            <w:shd w:val="clear" w:color="auto" w:fill="FFFFFF" w:themeFill="background1"/>
          </w:tcPr>
          <w:p w14:paraId="727C34ED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ind w:left="-98" w:right="-122"/>
              <w:jc w:val="center"/>
            </w:pPr>
          </w:p>
        </w:tc>
      </w:tr>
      <w:tr w:rsidR="002801C3" w:rsidRPr="00825519" w14:paraId="00C18706" w14:textId="77777777" w:rsidTr="00BE7F3B">
        <w:tc>
          <w:tcPr>
            <w:tcW w:w="1957" w:type="dxa"/>
            <w:shd w:val="clear" w:color="auto" w:fill="FFFFFF" w:themeFill="background1"/>
          </w:tcPr>
          <w:p w14:paraId="10F7069F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Пасічник В.</w:t>
            </w:r>
          </w:p>
        </w:tc>
        <w:tc>
          <w:tcPr>
            <w:tcW w:w="1773" w:type="dxa"/>
            <w:shd w:val="clear" w:color="auto" w:fill="FFFFFF" w:themeFill="background1"/>
          </w:tcPr>
          <w:p w14:paraId="6FC5C6D8" w14:textId="77777777" w:rsidR="002801C3" w:rsidRPr="00CA1498" w:rsidRDefault="002801C3" w:rsidP="00BE7F3B">
            <w:pPr>
              <w:shd w:val="clear" w:color="auto" w:fill="FFFFFF" w:themeFill="background1"/>
              <w:spacing w:line="360" w:lineRule="auto"/>
              <w:ind w:left="-167" w:right="-181"/>
              <w:jc w:val="center"/>
              <w:rPr>
                <w:color w:val="00B050"/>
              </w:rPr>
            </w:pPr>
            <w:r w:rsidRPr="00CA1498">
              <w:rPr>
                <w:color w:val="00B050"/>
              </w:rPr>
              <w:t>121283 Н.В. МВЧ</w:t>
            </w:r>
          </w:p>
        </w:tc>
        <w:tc>
          <w:tcPr>
            <w:tcW w:w="4568" w:type="dxa"/>
            <w:shd w:val="clear" w:color="auto" w:fill="FFFFFF" w:themeFill="background1"/>
          </w:tcPr>
          <w:p w14:paraId="116A3872" w14:textId="77777777" w:rsidR="002801C3" w:rsidRPr="00CA1498" w:rsidRDefault="002801C3" w:rsidP="00BE7F3B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CA1498">
              <w:rPr>
                <w:rFonts w:ascii="Times New Roman" w:hAnsi="Times New Roman" w:cs="Times New Roman"/>
                <w:bCs/>
                <w:color w:val="00B050"/>
              </w:rPr>
              <w:t xml:space="preserve">ААЭД.469643.042 </w:t>
            </w:r>
            <w:r w:rsidRPr="00CA149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Обрізка </w:t>
            </w:r>
            <w:proofErr w:type="spellStart"/>
            <w:r w:rsidRPr="00CA149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дюроідних</w:t>
            </w:r>
            <w:proofErr w:type="spellEnd"/>
            <w:r w:rsidRPr="00CA149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плат, встановлення (пайка) в корпус (на основу, деталь) плат, вентилів, </w:t>
            </w:r>
            <w:proofErr w:type="spellStart"/>
            <w:r w:rsidRPr="00CA149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полоснопропускаючих</w:t>
            </w:r>
            <w:proofErr w:type="spellEnd"/>
            <w:r w:rsidRPr="00CA149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фільтрів</w:t>
            </w:r>
          </w:p>
        </w:tc>
        <w:tc>
          <w:tcPr>
            <w:tcW w:w="845" w:type="dxa"/>
            <w:shd w:val="clear" w:color="auto" w:fill="FFFFFF" w:themeFill="background1"/>
          </w:tcPr>
          <w:p w14:paraId="33041726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rPr>
                <w:rFonts w:cs="Calibri"/>
              </w:rPr>
            </w:pPr>
            <w:r w:rsidRPr="00825519">
              <w:rPr>
                <w:rFonts w:cs="Calibri"/>
              </w:rPr>
              <w:t>34 шт.</w:t>
            </w:r>
          </w:p>
        </w:tc>
        <w:tc>
          <w:tcPr>
            <w:tcW w:w="2251" w:type="dxa"/>
            <w:shd w:val="clear" w:color="auto" w:fill="FFFFFF" w:themeFill="background1"/>
          </w:tcPr>
          <w:p w14:paraId="3EF8ED50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</w:p>
        </w:tc>
        <w:tc>
          <w:tcPr>
            <w:tcW w:w="1293" w:type="dxa"/>
            <w:shd w:val="clear" w:color="auto" w:fill="FFFFFF" w:themeFill="background1"/>
          </w:tcPr>
          <w:p w14:paraId="6EB4EE1A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60,86</w:t>
            </w:r>
          </w:p>
        </w:tc>
        <w:tc>
          <w:tcPr>
            <w:tcW w:w="1384" w:type="dxa"/>
            <w:shd w:val="clear" w:color="auto" w:fill="FFFFFF" w:themeFill="background1"/>
          </w:tcPr>
          <w:p w14:paraId="2E1F45B2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ind w:left="-98" w:right="-122"/>
              <w:jc w:val="center"/>
            </w:pPr>
          </w:p>
        </w:tc>
      </w:tr>
      <w:tr w:rsidR="002801C3" w:rsidRPr="00825519" w14:paraId="4CD1523A" w14:textId="77777777" w:rsidTr="00BE7F3B">
        <w:tc>
          <w:tcPr>
            <w:tcW w:w="1957" w:type="dxa"/>
            <w:shd w:val="clear" w:color="auto" w:fill="FFFFFF" w:themeFill="background1"/>
          </w:tcPr>
          <w:p w14:paraId="1B659DFD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t>Дудник В.</w:t>
            </w:r>
          </w:p>
        </w:tc>
        <w:tc>
          <w:tcPr>
            <w:tcW w:w="1773" w:type="dxa"/>
            <w:shd w:val="clear" w:color="auto" w:fill="FFFFFF" w:themeFill="background1"/>
          </w:tcPr>
          <w:p w14:paraId="246ABE37" w14:textId="77777777" w:rsidR="002801C3" w:rsidRPr="00CA1498" w:rsidRDefault="002801C3" w:rsidP="00BE7F3B">
            <w:pPr>
              <w:shd w:val="clear" w:color="auto" w:fill="FFFFFF" w:themeFill="background1"/>
              <w:spacing w:line="360" w:lineRule="auto"/>
              <w:ind w:left="-167" w:right="-42"/>
              <w:jc w:val="center"/>
              <w:rPr>
                <w:color w:val="00B050"/>
              </w:rPr>
            </w:pPr>
            <w:r w:rsidRPr="00CA1498">
              <w:rPr>
                <w:color w:val="00B050"/>
              </w:rPr>
              <w:t>121283 Н.В. МВЧ</w:t>
            </w:r>
          </w:p>
        </w:tc>
        <w:tc>
          <w:tcPr>
            <w:tcW w:w="4568" w:type="dxa"/>
            <w:shd w:val="clear" w:color="auto" w:fill="FFFFFF" w:themeFill="background1"/>
          </w:tcPr>
          <w:p w14:paraId="2E101804" w14:textId="77777777" w:rsidR="002801C3" w:rsidRPr="00CA1498" w:rsidRDefault="002801C3" w:rsidP="00BE7F3B">
            <w:pPr>
              <w:shd w:val="clear" w:color="auto" w:fill="FFFFFF" w:themeFill="background1"/>
              <w:spacing w:line="360" w:lineRule="auto"/>
              <w:ind w:left="-158" w:right="-121"/>
              <w:jc w:val="center"/>
              <w:rPr>
                <w:rFonts w:ascii="Times New Roman" w:hAnsi="Times New Roman" w:cs="Times New Roman"/>
                <w:bCs/>
                <w:color w:val="00B050"/>
              </w:rPr>
            </w:pPr>
            <w:r w:rsidRPr="00CA1498">
              <w:rPr>
                <w:rFonts w:ascii="Times New Roman" w:hAnsi="Times New Roman" w:cs="Times New Roman"/>
                <w:bCs/>
                <w:color w:val="00B050"/>
              </w:rPr>
              <w:t xml:space="preserve">ААЭД.469643.042 </w:t>
            </w:r>
            <w:r w:rsidRPr="00CA1498">
              <w:rPr>
                <w:rFonts w:ascii="Times New Roman" w:hAnsi="Times New Roman" w:cs="Times New Roman"/>
                <w:bCs/>
                <w:color w:val="00B050"/>
                <w:sz w:val="20"/>
                <w:szCs w:val="20"/>
              </w:rPr>
              <w:t>Монтаж радіоелементів та деталей у корпусі</w:t>
            </w:r>
          </w:p>
        </w:tc>
        <w:tc>
          <w:tcPr>
            <w:tcW w:w="845" w:type="dxa"/>
            <w:shd w:val="clear" w:color="auto" w:fill="FFFFFF" w:themeFill="background1"/>
          </w:tcPr>
          <w:p w14:paraId="3A760CFC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rPr>
                <w:rFonts w:cs="Calibri"/>
              </w:rPr>
              <w:t>10 шт.</w:t>
            </w:r>
          </w:p>
        </w:tc>
        <w:tc>
          <w:tcPr>
            <w:tcW w:w="2251" w:type="dxa"/>
            <w:shd w:val="clear" w:color="auto" w:fill="FFFFFF" w:themeFill="background1"/>
          </w:tcPr>
          <w:p w14:paraId="5DDCF23B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  <w:rPr>
                <w:rFonts w:cs="Calibri"/>
              </w:rPr>
            </w:pPr>
            <w:r w:rsidRPr="00825519">
              <w:rPr>
                <w:rFonts w:cs="Calibri"/>
              </w:rPr>
              <w:t>20,51</w:t>
            </w:r>
          </w:p>
        </w:tc>
        <w:tc>
          <w:tcPr>
            <w:tcW w:w="1293" w:type="dxa"/>
            <w:shd w:val="clear" w:color="auto" w:fill="FFFFFF" w:themeFill="background1"/>
          </w:tcPr>
          <w:p w14:paraId="004598F4" w14:textId="77777777" w:rsidR="002801C3" w:rsidRPr="00825519" w:rsidRDefault="002801C3" w:rsidP="00BE7F3B">
            <w:pPr>
              <w:shd w:val="clear" w:color="auto" w:fill="FFFFFF" w:themeFill="background1"/>
              <w:spacing w:line="360" w:lineRule="auto"/>
              <w:jc w:val="center"/>
            </w:pPr>
            <w:r w:rsidRPr="00825519">
              <w:t>205,1</w:t>
            </w:r>
          </w:p>
        </w:tc>
        <w:tc>
          <w:tcPr>
            <w:tcW w:w="1384" w:type="dxa"/>
            <w:shd w:val="clear" w:color="auto" w:fill="FFFFFF" w:themeFill="background1"/>
          </w:tcPr>
          <w:p w14:paraId="0909821D" w14:textId="77777777" w:rsidR="002801C3" w:rsidRPr="00825519" w:rsidRDefault="002801C3" w:rsidP="00BE7F3B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1596684" w14:textId="77777777" w:rsidR="00362271" w:rsidRDefault="00362271"/>
    <w:sectPr w:rsidR="0036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C3"/>
    <w:rsid w:val="000E42F9"/>
    <w:rsid w:val="002801C3"/>
    <w:rsid w:val="00362271"/>
    <w:rsid w:val="005149BA"/>
    <w:rsid w:val="00940373"/>
    <w:rsid w:val="00944DB7"/>
    <w:rsid w:val="00A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60C1"/>
  <w15:chartTrackingRefBased/>
  <w15:docId w15:val="{649195A3-00D9-4572-891F-1821DABD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C3"/>
    <w:pPr>
      <w:spacing w:after="200" w:line="276" w:lineRule="auto"/>
    </w:pPr>
    <w:rPr>
      <w:rFonts w:ascii="Calibri" w:eastAsia="Calibri" w:hAnsi="Calibri" w:cs="SimSun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801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1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C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1C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1C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1C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1C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1C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1C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0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01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01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1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01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01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01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8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01C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8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01C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801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01C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2801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0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801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01C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801C3"/>
    <w:pPr>
      <w:spacing w:after="0" w:line="240" w:lineRule="auto"/>
    </w:pPr>
    <w:rPr>
      <w:rFonts w:ascii="Calibri" w:eastAsia="Calibri" w:hAnsi="Calibri" w:cs="SimSun"/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Посполита Виталий Викторович</dc:creator>
  <cp:keywords/>
  <dc:description/>
  <cp:lastModifiedBy>Посполита Виталий Викторович</cp:lastModifiedBy>
  <cp:revision>1</cp:revision>
  <dcterms:created xsi:type="dcterms:W3CDTF">2025-02-27T13:09:00Z</dcterms:created>
  <dcterms:modified xsi:type="dcterms:W3CDTF">2025-02-27T13:09:00Z</dcterms:modified>
</cp:coreProperties>
</file>