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CB" w:rsidRDefault="004645EA" w:rsidP="004645EA">
      <w:pPr>
        <w:jc w:val="center"/>
        <w:rPr>
          <w:sz w:val="44"/>
        </w:rPr>
      </w:pPr>
      <w:proofErr w:type="spellStart"/>
      <w:r w:rsidRPr="004645EA">
        <w:rPr>
          <w:sz w:val="44"/>
        </w:rPr>
        <w:t>Cách</w:t>
      </w:r>
      <w:proofErr w:type="spellEnd"/>
      <w:r w:rsidRPr="004645EA">
        <w:rPr>
          <w:sz w:val="44"/>
        </w:rPr>
        <w:t xml:space="preserve"> </w:t>
      </w:r>
      <w:proofErr w:type="spellStart"/>
      <w:r w:rsidRPr="004645EA">
        <w:rPr>
          <w:sz w:val="44"/>
        </w:rPr>
        <w:t>viết</w:t>
      </w:r>
      <w:proofErr w:type="spellEnd"/>
      <w:r w:rsidRPr="004645EA">
        <w:rPr>
          <w:sz w:val="44"/>
        </w:rPr>
        <w:t xml:space="preserve"> commit GIT </w:t>
      </w:r>
      <w:proofErr w:type="spellStart"/>
      <w:r w:rsidRPr="004645EA">
        <w:rPr>
          <w:sz w:val="44"/>
        </w:rPr>
        <w:t>theo</w:t>
      </w:r>
      <w:proofErr w:type="spellEnd"/>
      <w:r w:rsidRPr="004645EA">
        <w:rPr>
          <w:sz w:val="44"/>
        </w:rPr>
        <w:t xml:space="preserve"> </w:t>
      </w:r>
      <w:proofErr w:type="spellStart"/>
      <w:r w:rsidRPr="004645EA">
        <w:rPr>
          <w:sz w:val="44"/>
        </w:rPr>
        <w:t>chuẩn</w:t>
      </w:r>
      <w:proofErr w:type="spellEnd"/>
      <w:r w:rsidRPr="004645EA">
        <w:rPr>
          <w:sz w:val="44"/>
        </w:rPr>
        <w:t xml:space="preserve"> Conventional</w:t>
      </w:r>
    </w:p>
    <w:p w:rsidR="004645EA" w:rsidRDefault="004645EA" w:rsidP="004645EA">
      <w:pPr>
        <w:rPr>
          <w:sz w:val="44"/>
        </w:rPr>
      </w:pPr>
    </w:p>
    <w:p w:rsidR="004645EA" w:rsidRDefault="004645EA" w:rsidP="004645EA">
      <w:pPr>
        <w:pStyle w:val="Heading1"/>
      </w:pPr>
      <w:r w:rsidRPr="004645EA">
        <w:t xml:space="preserve">1. </w:t>
      </w:r>
      <w:proofErr w:type="spellStart"/>
      <w:r w:rsidRPr="004645EA">
        <w:t>Conventinal</w:t>
      </w:r>
      <w:proofErr w:type="spellEnd"/>
      <w:r w:rsidRPr="004645EA">
        <w:t xml:space="preserve"> Commits:</w:t>
      </w:r>
    </w:p>
    <w:p w:rsidR="004645EA" w:rsidRDefault="004645EA" w:rsidP="004645EA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viết</w:t>
      </w:r>
      <w:proofErr w:type="spellEnd"/>
      <w:r>
        <w:rPr>
          <w:color w:val="000000" w:themeColor="text1"/>
        </w:rPr>
        <w:t xml:space="preserve"> commit message </w:t>
      </w: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đích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</w:p>
    <w:p w:rsidR="004645EA" w:rsidRDefault="004645EA" w:rsidP="004645EA">
      <w:pPr>
        <w:rPr>
          <w:color w:val="000000" w:themeColor="text1"/>
        </w:rPr>
      </w:pPr>
    </w:p>
    <w:p w:rsidR="004645EA" w:rsidRDefault="004645EA" w:rsidP="004645EA">
      <w:pPr>
        <w:pStyle w:val="Heading2"/>
      </w:pPr>
      <w:r w:rsidRPr="004645EA">
        <w:t xml:space="preserve">2. </w:t>
      </w:r>
      <w:proofErr w:type="spellStart"/>
      <w:r w:rsidRPr="004645EA">
        <w:t>Cấu</w:t>
      </w:r>
      <w:proofErr w:type="spellEnd"/>
      <w:r w:rsidRPr="004645EA">
        <w:t xml:space="preserve"> </w:t>
      </w:r>
      <w:proofErr w:type="spellStart"/>
      <w:r w:rsidRPr="004645EA">
        <w:t>trúc</w:t>
      </w:r>
      <w:proofErr w:type="spellEnd"/>
      <w:r w:rsidRPr="004645EA">
        <w:t xml:space="preserve"> Commit Message</w:t>
      </w:r>
    </w:p>
    <w:p w:rsidR="004645EA" w:rsidRPr="004645EA" w:rsidRDefault="00CB25DA" w:rsidP="004645EA">
      <w:pPr>
        <w:rPr>
          <w:color w:val="000000" w:themeColor="text1"/>
        </w:rPr>
      </w:pPr>
      <w:r w:rsidRPr="00CB25D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3810</wp:posOffset>
                </wp:positionV>
                <wp:extent cx="3109595" cy="1404620"/>
                <wp:effectExtent l="0" t="0" r="146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404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5DA" w:rsidRDefault="00CB25DA">
                            <w:r>
                              <w:t xml:space="preserve">&lt;type&gt; </w:t>
                            </w:r>
                            <w:r w:rsidRPr="00CB25DA">
                              <w:rPr>
                                <w:color w:val="8EAADB" w:themeColor="accent5" w:themeTint="99"/>
                              </w:rPr>
                              <w:t xml:space="preserve">[optional scope]: </w:t>
                            </w:r>
                            <w:r>
                              <w:t>&lt;description&gt;</w:t>
                            </w:r>
                          </w:p>
                          <w:p w:rsidR="00CB25DA" w:rsidRPr="00CB25DA" w:rsidRDefault="00CB25DA">
                            <w:pPr>
                              <w:rPr>
                                <w:color w:val="8EAADB" w:themeColor="accent5" w:themeTint="99"/>
                              </w:rPr>
                            </w:pPr>
                            <w:r w:rsidRPr="00CB25DA">
                              <w:rPr>
                                <w:color w:val="8EAADB" w:themeColor="accent5" w:themeTint="99"/>
                              </w:rPr>
                              <w:t>[optional body]</w:t>
                            </w:r>
                          </w:p>
                          <w:p w:rsidR="00CB25DA" w:rsidRPr="00CB25DA" w:rsidRDefault="00CB25DA">
                            <w:pPr>
                              <w:rPr>
                                <w:color w:val="8EAADB" w:themeColor="accent5" w:themeTint="99"/>
                              </w:rPr>
                            </w:pPr>
                            <w:r w:rsidRPr="00CB25DA">
                              <w:rPr>
                                <w:color w:val="8EAADB" w:themeColor="accent5" w:themeTint="99"/>
                              </w:rPr>
                              <w:t>[optional footer]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.3pt;width:24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" fillcolor="white [3201]" strokecolor="#92d050" strokeweight="1pt">
                <v:textbox style="mso-fit-shape-to-text:t">
                  <w:txbxContent>
                    <w:p w:rsidR="00CB25DA" w:rsidRDefault="00CB25DA">
                      <w:r>
                        <w:t xml:space="preserve">&lt;type&gt; </w:t>
                      </w:r>
                      <w:r w:rsidRPr="00CB25DA">
                        <w:rPr>
                          <w:color w:val="8EAADB" w:themeColor="accent5" w:themeTint="99"/>
                        </w:rPr>
                        <w:t xml:space="preserve">[optional scope]: </w:t>
                      </w:r>
                      <w:r>
                        <w:t>&lt;description&gt;</w:t>
                      </w:r>
                    </w:p>
                    <w:p w:rsidR="00CB25DA" w:rsidRPr="00CB25DA" w:rsidRDefault="00CB25DA">
                      <w:pPr>
                        <w:rPr>
                          <w:color w:val="8EAADB" w:themeColor="accent5" w:themeTint="99"/>
                        </w:rPr>
                      </w:pPr>
                      <w:r w:rsidRPr="00CB25DA">
                        <w:rPr>
                          <w:color w:val="8EAADB" w:themeColor="accent5" w:themeTint="99"/>
                        </w:rPr>
                        <w:t>[optional body]</w:t>
                      </w:r>
                    </w:p>
                    <w:p w:rsidR="00CB25DA" w:rsidRPr="00CB25DA" w:rsidRDefault="00CB25DA">
                      <w:pPr>
                        <w:rPr>
                          <w:color w:val="8EAADB" w:themeColor="accent5" w:themeTint="99"/>
                        </w:rPr>
                      </w:pPr>
                      <w:r w:rsidRPr="00CB25DA">
                        <w:rPr>
                          <w:color w:val="8EAADB" w:themeColor="accent5" w:themeTint="99"/>
                        </w:rPr>
                        <w:t>[optional footer]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5EA" w:rsidRDefault="004645EA" w:rsidP="004645EA"/>
    <w:p w:rsidR="00CB25DA" w:rsidRDefault="00CB25DA" w:rsidP="004645EA"/>
    <w:p w:rsidR="00CB25DA" w:rsidRDefault="00CB25DA" w:rsidP="004645EA"/>
    <w:p w:rsidR="00CB25DA" w:rsidRDefault="00CB25DA" w:rsidP="004645EA"/>
    <w:p w:rsidR="00CB25DA" w:rsidRDefault="00CB25DA" w:rsidP="004645EA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CB25DA" w:rsidRDefault="00CB25DA" w:rsidP="00CB25DA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feature, fix bug, refactor, …</w:t>
      </w:r>
    </w:p>
    <w:p w:rsidR="00CB25DA" w:rsidRDefault="00CB25DA" w:rsidP="00CB25DA">
      <w:pPr>
        <w:pStyle w:val="ListParagraph"/>
      </w:pPr>
    </w:p>
    <w:p w:rsidR="00CB25DA" w:rsidRDefault="00CB25DA" w:rsidP="00CB25DA">
      <w:pPr>
        <w:pStyle w:val="ListParagraph"/>
        <w:numPr>
          <w:ilvl w:val="0"/>
          <w:numId w:val="1"/>
        </w:numPr>
      </w:pPr>
      <w:r>
        <w:t xml:space="preserve">Scope: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CB25DA" w:rsidRDefault="00CB25DA" w:rsidP="00CB25DA">
      <w:pPr>
        <w:pStyle w:val="ListParagraph"/>
      </w:pPr>
      <w:r>
        <w:t xml:space="preserve">VD: </w:t>
      </w:r>
      <w:r w:rsidRPr="002F1E7B">
        <w:rPr>
          <w:rFonts w:ascii="Consolas" w:hAnsi="Consolas"/>
          <w:sz w:val="24"/>
          <w:szCs w:val="24"/>
          <w:shd w:val="clear" w:color="auto" w:fill="D9D9D9" w:themeFill="background1" w:themeFillShade="D9"/>
        </w:rPr>
        <w:t>feat (authentication)</w:t>
      </w:r>
      <w:r w:rsidR="002F1E7B" w:rsidRPr="002F1E7B">
        <w:rPr>
          <w:sz w:val="24"/>
          <w:szCs w:val="24"/>
          <w:shd w:val="clear" w:color="auto" w:fill="D9D9D9" w:themeFill="background1" w:themeFillShade="D9"/>
        </w:rPr>
        <w:t>:</w:t>
      </w:r>
      <w:r w:rsidR="002F1E7B" w:rsidRPr="002F1E7B">
        <w:rPr>
          <w:sz w:val="24"/>
          <w:szCs w:val="24"/>
          <w:shd w:val="clear" w:color="auto" w:fill="FFFFFF" w:themeFill="background1"/>
        </w:rPr>
        <w:t xml:space="preserve"> </w:t>
      </w:r>
      <w:r w:rsidR="002F1E7B">
        <w:t>,</w:t>
      </w:r>
      <w:r>
        <w:t xml:space="preserve"> </w:t>
      </w:r>
      <w:r w:rsidRPr="002F1E7B">
        <w:rPr>
          <w:rFonts w:ascii="Consolas" w:hAnsi="Consolas"/>
          <w:shd w:val="clear" w:color="auto" w:fill="D9D9D9" w:themeFill="background1" w:themeFillShade="D9"/>
        </w:rPr>
        <w:t>f</w:t>
      </w:r>
      <w:bookmarkStart w:id="0" w:name="_GoBack"/>
      <w:bookmarkEnd w:id="0"/>
      <w:r w:rsidRPr="002F1E7B">
        <w:rPr>
          <w:rFonts w:ascii="Consolas" w:hAnsi="Consolas"/>
          <w:shd w:val="clear" w:color="auto" w:fill="D9D9D9" w:themeFill="background1" w:themeFillShade="D9"/>
        </w:rPr>
        <w:t>eat (parser):</w:t>
      </w:r>
    </w:p>
    <w:p w:rsidR="00CB25DA" w:rsidRDefault="00CB25DA" w:rsidP="00CB25DA">
      <w:pPr>
        <w:pStyle w:val="ListParagraph"/>
      </w:pPr>
    </w:p>
    <w:p w:rsidR="00CB25DA" w:rsidRDefault="00CB25DA" w:rsidP="00CB25DA">
      <w:pPr>
        <w:pStyle w:val="ListParagraph"/>
        <w:numPr>
          <w:ilvl w:val="0"/>
          <w:numId w:val="1"/>
        </w:numPr>
      </w:pPr>
      <w:r>
        <w:t xml:space="preserve">Description: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ấy</w:t>
      </w:r>
      <w:proofErr w:type="spellEnd"/>
    </w:p>
    <w:p w:rsidR="00CB25DA" w:rsidRDefault="00CB25DA" w:rsidP="00CB25DA">
      <w:pPr>
        <w:pStyle w:val="ListParagraph"/>
      </w:pPr>
    </w:p>
    <w:p w:rsidR="00CB25DA" w:rsidRDefault="00CB25DA" w:rsidP="00CB25DA">
      <w:pPr>
        <w:pStyle w:val="ListParagraph"/>
        <w:numPr>
          <w:ilvl w:val="0"/>
          <w:numId w:val="1"/>
        </w:numPr>
      </w:pPr>
      <w:r>
        <w:t xml:space="preserve">Body: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description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CB25DA" w:rsidRDefault="00CB25DA" w:rsidP="00CB25DA">
      <w:pPr>
        <w:pStyle w:val="ListParagraph"/>
      </w:pPr>
    </w:p>
    <w:p w:rsidR="00CB25DA" w:rsidRDefault="00CB25DA" w:rsidP="00CB25DA">
      <w:pPr>
        <w:pStyle w:val="ListParagraph"/>
        <w:numPr>
          <w:ilvl w:val="0"/>
          <w:numId w:val="1"/>
        </w:numPr>
      </w:pPr>
      <w:r>
        <w:t xml:space="preserve">Footer: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pull request</w:t>
      </w:r>
    </w:p>
    <w:p w:rsidR="002F1E7B" w:rsidRDefault="002F1E7B" w:rsidP="002F1E7B"/>
    <w:p w:rsidR="002F1E7B" w:rsidRDefault="002F1E7B" w:rsidP="002F1E7B">
      <w:pPr>
        <w:pStyle w:val="Heading1"/>
      </w:pPr>
      <w:r>
        <w:t>3. Example</w:t>
      </w:r>
    </w:p>
    <w:p w:rsidR="002F1E7B" w:rsidRDefault="002F1E7B" w:rsidP="002F1E7B">
      <w:r>
        <w:tab/>
        <w:t>feat: implement multiple-languages</w:t>
      </w:r>
    </w:p>
    <w:p w:rsidR="002F1E7B" w:rsidRDefault="002F1E7B" w:rsidP="002F1E7B">
      <w:r>
        <w:tab/>
        <w:t>fix: homepage ‘s bug</w:t>
      </w:r>
    </w:p>
    <w:p w:rsidR="002F1E7B" w:rsidRDefault="002F1E7B" w:rsidP="002F1E7B">
      <w:r>
        <w:tab/>
        <w:t>fix (player): pizza player cannot initialize</w:t>
      </w:r>
    </w:p>
    <w:p w:rsidR="002F1E7B" w:rsidRDefault="002F1E7B" w:rsidP="002F1E7B"/>
    <w:p w:rsidR="002F1E7B" w:rsidRDefault="002F1E7B" w:rsidP="002F1E7B">
      <w:pPr>
        <w:pStyle w:val="Heading1"/>
      </w:pPr>
      <w:r>
        <w:lastRenderedPageBreak/>
        <w:t xml:space="preserve">4.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types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biển</w:t>
      </w:r>
      <w:proofErr w:type="spellEnd"/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feat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thêm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feature</w:t>
      </w:r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fix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fix bug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hệ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thống</w:t>
      </w:r>
      <w:proofErr w:type="spellEnd"/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refactor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sửa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code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nhưng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không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fix bug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không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thêm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feature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hoặc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đôi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khi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bug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fix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từ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refactor.</w:t>
      </w:r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docs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thêm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/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document</w:t>
      </w:r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chore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những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sửa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nhỏ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nhặt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không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liên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quan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tới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code</w:t>
      </w:r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style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những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không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làm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ý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nghĩa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code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như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css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/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ui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chẳng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hạn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perf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code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cải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tiến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mặt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hiệu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năng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xử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lý</w:t>
      </w:r>
      <w:proofErr w:type="spellEnd"/>
    </w:p>
    <w:p w:rsidR="002F1E7B" w:rsidRPr="002F1E7B" w:rsidRDefault="002F1E7B" w:rsidP="002F1E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contextualSpacing w:val="0"/>
        <w:jc w:val="left"/>
        <w:rPr>
          <w:rFonts w:ascii="Segoe UI" w:eastAsia="Times New Roman" w:hAnsi="Segoe UI" w:cs="Segoe UI"/>
          <w:color w:val="1B1B1B"/>
          <w:sz w:val="27"/>
          <w:szCs w:val="27"/>
        </w:rPr>
      </w:pPr>
      <w:r w:rsidRPr="002F1E7B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vendor</w:t>
      </w:r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: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cập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nhật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version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2F1E7B">
        <w:rPr>
          <w:rFonts w:ascii="Segoe UI" w:eastAsia="Times New Roman" w:hAnsi="Segoe UI" w:cs="Segoe UI"/>
          <w:color w:val="1B1B1B"/>
          <w:sz w:val="27"/>
          <w:szCs w:val="27"/>
        </w:rPr>
        <w:t xml:space="preserve"> dependencies, packages.</w:t>
      </w:r>
    </w:p>
    <w:p w:rsidR="002F1E7B" w:rsidRPr="002F1E7B" w:rsidRDefault="002F1E7B" w:rsidP="002F1E7B"/>
    <w:sectPr w:rsidR="002F1E7B" w:rsidRPr="002F1E7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A0C22"/>
    <w:multiLevelType w:val="hybridMultilevel"/>
    <w:tmpl w:val="685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5B2F"/>
    <w:multiLevelType w:val="multilevel"/>
    <w:tmpl w:val="B6A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EB"/>
    <w:rsid w:val="002F1E7B"/>
    <w:rsid w:val="00371A55"/>
    <w:rsid w:val="004645EA"/>
    <w:rsid w:val="007C26CB"/>
    <w:rsid w:val="00CB25DA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A44"/>
  <w15:chartTrackingRefBased/>
  <w15:docId w15:val="{8B528B36-4DD7-4A0D-B689-414F9775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45E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5EA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EA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5EA"/>
    <w:rPr>
      <w:rFonts w:ascii="Times New Roman" w:eastAsiaTheme="majorEastAsia" w:hAnsi="Times New Roman" w:cstheme="majorBidi"/>
      <w:b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CB25DA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2F1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1DB98-9EAA-426F-8907-247FC3048E0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02E1-77D0-4E7B-86A2-4941C9B2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2024-07-12T13:33:00Z</dcterms:created>
  <dcterms:modified xsi:type="dcterms:W3CDTF">2024-07-12T14:39:00Z</dcterms:modified>
</cp:coreProperties>
</file>