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F8" w:rsidRPr="00FC11AE" w:rsidRDefault="001500F8" w:rsidP="00BB6724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 w:rsidRPr="00FC11AE">
        <w:rPr>
          <w:b/>
          <w:sz w:val="32"/>
          <w:lang w:val="fr-FR"/>
        </w:rPr>
        <w:t>Fonctions marketing d’un site internet :</w:t>
      </w:r>
    </w:p>
    <w:p w:rsidR="001500F8" w:rsidRPr="000110BF" w:rsidRDefault="001500F8" w:rsidP="00BB6724">
      <w:pPr>
        <w:pStyle w:val="Paragraphedeliste"/>
        <w:numPr>
          <w:ilvl w:val="0"/>
          <w:numId w:val="3"/>
        </w:numPr>
        <w:ind w:right="-567"/>
        <w:rPr>
          <w:lang w:val="fr-FR"/>
        </w:rPr>
      </w:pPr>
      <w:r w:rsidRPr="00F02E39">
        <w:rPr>
          <w:b/>
          <w:color w:val="548DD4" w:themeColor="text2" w:themeTint="99"/>
          <w:lang w:val="fr-FR"/>
        </w:rPr>
        <w:t>Communication</w:t>
      </w:r>
      <w:r w:rsidRPr="000110BF">
        <w:rPr>
          <w:b/>
          <w:lang w:val="fr-FR"/>
        </w:rPr>
        <w:t> :</w:t>
      </w:r>
      <w:r w:rsidR="000110BF" w:rsidRPr="000110BF">
        <w:rPr>
          <w:lang w:val="fr-FR"/>
        </w:rPr>
        <w:t xml:space="preserve"> </w:t>
      </w:r>
      <w:r w:rsidR="000110BF">
        <w:rPr>
          <w:lang w:val="fr-FR"/>
        </w:rPr>
        <w:t>vise 3 éléments</w:t>
      </w:r>
      <w:r w:rsidR="000110BF" w:rsidRPr="000110BF">
        <w:rPr>
          <w:lang w:val="fr-FR"/>
        </w:rPr>
        <w:t> :</w:t>
      </w:r>
    </w:p>
    <w:p w:rsidR="000110BF" w:rsidRDefault="000110BF" w:rsidP="00BB6724">
      <w:pPr>
        <w:pStyle w:val="Paragraphedeliste"/>
        <w:numPr>
          <w:ilvl w:val="0"/>
          <w:numId w:val="1"/>
        </w:numPr>
        <w:ind w:left="1134" w:right="-567"/>
        <w:rPr>
          <w:lang w:val="fr-FR"/>
        </w:rPr>
      </w:pPr>
      <w:r w:rsidRPr="00F02E39">
        <w:rPr>
          <w:b/>
          <w:lang w:val="fr-FR"/>
        </w:rPr>
        <w:t>Institutionnelle </w:t>
      </w:r>
      <w:r w:rsidRPr="000110BF">
        <w:rPr>
          <w:lang w:val="fr-FR"/>
        </w:rPr>
        <w:t xml:space="preserve">: </w:t>
      </w:r>
      <w:r>
        <w:rPr>
          <w:lang w:val="fr-FR"/>
        </w:rPr>
        <w:t>pour</w:t>
      </w:r>
      <w:r w:rsidRPr="000110BF">
        <w:rPr>
          <w:lang w:val="fr-FR"/>
        </w:rPr>
        <w:t xml:space="preserve"> construire une image institutionnelle auprès des différents publics.</w:t>
      </w:r>
    </w:p>
    <w:p w:rsidR="000110BF" w:rsidRPr="000110BF" w:rsidRDefault="000110BF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 w:rsidRPr="000110BF">
        <w:rPr>
          <w:lang w:val="fr-FR"/>
        </w:rPr>
        <w:t>Fait par les grandes entreprises. Négligé par les PME. Vocation internationale donc plusieurs langues et beaux visuels</w:t>
      </w:r>
    </w:p>
    <w:p w:rsidR="000110BF" w:rsidRDefault="000110BF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 w:rsidRPr="000110BF">
        <w:rPr>
          <w:lang w:val="fr-FR"/>
        </w:rPr>
        <w:t>Contenu : présentation de l’activité, de la stratégie, info financière, stage/emploi…</w:t>
      </w:r>
    </w:p>
    <w:p w:rsidR="000110BF" w:rsidRDefault="000110BF" w:rsidP="00BB6724">
      <w:pPr>
        <w:pStyle w:val="Paragraphedeliste"/>
        <w:numPr>
          <w:ilvl w:val="0"/>
          <w:numId w:val="1"/>
        </w:numPr>
        <w:ind w:left="1134" w:right="-567"/>
        <w:rPr>
          <w:lang w:val="fr-FR"/>
        </w:rPr>
      </w:pPr>
      <w:r w:rsidRPr="00F02E39">
        <w:rPr>
          <w:b/>
          <w:lang w:val="fr-FR"/>
        </w:rPr>
        <w:t>Marque </w:t>
      </w:r>
      <w:r>
        <w:rPr>
          <w:lang w:val="fr-FR"/>
        </w:rPr>
        <w:t>: pour construire une image de marque auprès de la cible</w:t>
      </w:r>
    </w:p>
    <w:p w:rsidR="000110BF" w:rsidRDefault="000110BF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Classification des sites : institutionnel, relationnel, mini site promotionnel, site marchand</w:t>
      </w:r>
    </w:p>
    <w:p w:rsidR="000110BF" w:rsidRDefault="000110BF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Pour valoriser la marque : positionnement « contenu informationnel » (info pratique, éditorial…) + positionnement ludique (</w:t>
      </w:r>
      <w:proofErr w:type="spellStart"/>
      <w:r>
        <w:rPr>
          <w:lang w:val="fr-FR"/>
        </w:rPr>
        <w:t>gamification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advergames</w:t>
      </w:r>
      <w:proofErr w:type="spellEnd"/>
      <w:r>
        <w:rPr>
          <w:lang w:val="fr-FR"/>
        </w:rPr>
        <w:t>)</w:t>
      </w:r>
    </w:p>
    <w:p w:rsidR="000110BF" w:rsidRPr="000110BF" w:rsidRDefault="000110BF" w:rsidP="00BB6724">
      <w:pPr>
        <w:pStyle w:val="Paragraphedeliste"/>
        <w:numPr>
          <w:ilvl w:val="0"/>
          <w:numId w:val="1"/>
        </w:numPr>
        <w:ind w:left="1134" w:right="-567"/>
        <w:rPr>
          <w:lang w:val="fr-FR"/>
        </w:rPr>
      </w:pPr>
      <w:r w:rsidRPr="00F02E39">
        <w:rPr>
          <w:b/>
          <w:lang w:val="fr-FR"/>
        </w:rPr>
        <w:t>Produit</w:t>
      </w:r>
      <w:r>
        <w:rPr>
          <w:lang w:val="fr-FR"/>
        </w:rPr>
        <w:t> : pour stimuler les ventes</w:t>
      </w:r>
    </w:p>
    <w:p w:rsidR="00F07B97" w:rsidRDefault="00F07B97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La qualité de la présentation des produits influence le consommateur</w:t>
      </w:r>
    </w:p>
    <w:p w:rsidR="000110BF" w:rsidRPr="00F07B97" w:rsidRDefault="00F07B97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I</w:t>
      </w:r>
      <w:r w:rsidRPr="00F07B97">
        <w:rPr>
          <w:lang w:val="fr-FR"/>
        </w:rPr>
        <w:t>l faut avoir des fiches de produits de qualité et des outils de comparaison</w:t>
      </w:r>
    </w:p>
    <w:p w:rsidR="00C7228B" w:rsidRPr="00C7228B" w:rsidRDefault="001500F8" w:rsidP="00BB6724">
      <w:pPr>
        <w:pStyle w:val="Paragraphedeliste"/>
        <w:numPr>
          <w:ilvl w:val="0"/>
          <w:numId w:val="3"/>
        </w:numPr>
        <w:ind w:right="-567"/>
        <w:rPr>
          <w:lang w:val="fr-FR"/>
        </w:rPr>
      </w:pPr>
      <w:r w:rsidRPr="00F02E39">
        <w:rPr>
          <w:b/>
          <w:color w:val="548DD4" w:themeColor="text2" w:themeTint="99"/>
          <w:lang w:val="fr-FR"/>
        </w:rPr>
        <w:t>Création de valeur économique</w:t>
      </w:r>
      <w:r w:rsidRPr="00C7228B">
        <w:rPr>
          <w:lang w:val="fr-FR"/>
        </w:rPr>
        <w:t> :</w:t>
      </w:r>
      <w:r w:rsidR="00C7228B" w:rsidRPr="00C7228B">
        <w:rPr>
          <w:lang w:val="fr-FR"/>
        </w:rPr>
        <w:t xml:space="preserve"> 2 sources de valeur :</w:t>
      </w:r>
    </w:p>
    <w:p w:rsidR="00C7228B" w:rsidRDefault="00C7228B" w:rsidP="00BB6724">
      <w:pPr>
        <w:pStyle w:val="Paragraphedeliste"/>
        <w:numPr>
          <w:ilvl w:val="0"/>
          <w:numId w:val="1"/>
        </w:numPr>
        <w:ind w:left="1134" w:right="-567"/>
        <w:rPr>
          <w:lang w:val="fr-FR"/>
        </w:rPr>
      </w:pPr>
      <w:r w:rsidRPr="00F02E39">
        <w:rPr>
          <w:b/>
          <w:lang w:val="fr-FR"/>
        </w:rPr>
        <w:t>Efficience de la transaction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exple</w:t>
      </w:r>
      <w:proofErr w:type="spellEnd"/>
      <w:r>
        <w:rPr>
          <w:lang w:val="fr-FR"/>
        </w:rPr>
        <w:t> : transaction pratique, large assortiment de produits, gain de coûts et de temps</w:t>
      </w:r>
    </w:p>
    <w:p w:rsidR="00C7228B" w:rsidRDefault="00C7228B" w:rsidP="00BB6724">
      <w:pPr>
        <w:pStyle w:val="Paragraphedeliste"/>
        <w:numPr>
          <w:ilvl w:val="0"/>
          <w:numId w:val="1"/>
        </w:numPr>
        <w:ind w:left="1134" w:right="-567"/>
        <w:rPr>
          <w:lang w:val="fr-FR"/>
        </w:rPr>
      </w:pPr>
      <w:r w:rsidRPr="00F02E39">
        <w:rPr>
          <w:b/>
          <w:lang w:val="fr-FR"/>
        </w:rPr>
        <w:t>Aptitude à attirer et conserver les clients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exple</w:t>
      </w:r>
      <w:proofErr w:type="spellEnd"/>
      <w:r>
        <w:rPr>
          <w:lang w:val="fr-FR"/>
        </w:rPr>
        <w:t> :</w:t>
      </w:r>
      <w:r w:rsidR="00F02E39">
        <w:rPr>
          <w:lang w:val="fr-FR"/>
        </w:rPr>
        <w:t xml:space="preserve"> </w:t>
      </w:r>
      <w:r>
        <w:rPr>
          <w:lang w:val="fr-FR"/>
        </w:rPr>
        <w:t>points de fidélité + création de communauté virtuelle + personnaliser le produit ou service</w:t>
      </w:r>
    </w:p>
    <w:p w:rsidR="00F02E39" w:rsidRDefault="00F02E39" w:rsidP="00BB6724">
      <w:pPr>
        <w:pStyle w:val="Paragraphedeliste"/>
        <w:numPr>
          <w:ilvl w:val="0"/>
          <w:numId w:val="1"/>
        </w:numPr>
        <w:ind w:left="1134" w:right="-567"/>
        <w:rPr>
          <w:lang w:val="fr-FR"/>
        </w:rPr>
      </w:pPr>
      <w:r>
        <w:rPr>
          <w:lang w:val="fr-FR"/>
        </w:rPr>
        <w:t xml:space="preserve">Pour créer de la valeur en réduisant les </w:t>
      </w:r>
      <w:proofErr w:type="gramStart"/>
      <w:r>
        <w:rPr>
          <w:lang w:val="fr-FR"/>
        </w:rPr>
        <w:t>coûts ,</w:t>
      </w:r>
      <w:proofErr w:type="gramEnd"/>
      <w:r>
        <w:rPr>
          <w:lang w:val="fr-FR"/>
        </w:rPr>
        <w:t xml:space="preserve"> il faut réduire les coûts suivants :</w:t>
      </w:r>
    </w:p>
    <w:p w:rsidR="00F02E39" w:rsidRDefault="00F02E39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Infrastructure et frais de fonctionnement : local, frais d’aménagement, stock</w:t>
      </w:r>
    </w:p>
    <w:p w:rsidR="00F02E39" w:rsidRDefault="00F02E39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Transaction : coût administratif, personnel différent selon canal de distribution</w:t>
      </w:r>
    </w:p>
    <w:p w:rsidR="00F02E39" w:rsidRDefault="00F02E39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Frais de catalogue</w:t>
      </w:r>
    </w:p>
    <w:p w:rsidR="00C7228B" w:rsidRPr="00F02E39" w:rsidRDefault="00F02E39" w:rsidP="00BB6724">
      <w:pPr>
        <w:pStyle w:val="Paragraphedeliste"/>
        <w:numPr>
          <w:ilvl w:val="1"/>
          <w:numId w:val="1"/>
        </w:numPr>
        <w:ind w:right="-567"/>
        <w:rPr>
          <w:lang w:val="fr-FR"/>
        </w:rPr>
      </w:pPr>
      <w:r>
        <w:rPr>
          <w:lang w:val="fr-FR"/>
        </w:rPr>
        <w:t>Cout de la relation avec le client : réduit par la mise en place de FAQ</w:t>
      </w:r>
    </w:p>
    <w:p w:rsidR="00F02E39" w:rsidRPr="00DD6CAB" w:rsidRDefault="00F02E39" w:rsidP="00BB6724">
      <w:pPr>
        <w:pStyle w:val="Paragraphedeliste"/>
        <w:numPr>
          <w:ilvl w:val="0"/>
          <w:numId w:val="3"/>
        </w:numPr>
        <w:ind w:right="-567"/>
        <w:rPr>
          <w:b/>
          <w:lang w:val="fr-FR"/>
        </w:rPr>
      </w:pPr>
      <w:r w:rsidRPr="00F02E39">
        <w:rPr>
          <w:b/>
          <w:color w:val="548DD4" w:themeColor="text2" w:themeTint="99"/>
          <w:lang w:val="fr-FR"/>
        </w:rPr>
        <w:t>relationnel </w:t>
      </w:r>
      <w:r>
        <w:rPr>
          <w:b/>
          <w:lang w:val="fr-FR"/>
        </w:rPr>
        <w:t xml:space="preserve">: </w:t>
      </w:r>
      <w:r w:rsidRPr="001500F8">
        <w:rPr>
          <w:lang w:val="fr-FR"/>
        </w:rPr>
        <w:t>assurer la relation avec les clients </w:t>
      </w:r>
    </w:p>
    <w:p w:rsidR="00DD6CAB" w:rsidRDefault="00DD6CAB" w:rsidP="00BB6724">
      <w:pPr>
        <w:pStyle w:val="Paragraphedeliste"/>
        <w:ind w:right="-567"/>
        <w:rPr>
          <w:b/>
          <w:lang w:val="fr-FR"/>
        </w:rPr>
      </w:pPr>
    </w:p>
    <w:p w:rsidR="00F02E39" w:rsidRPr="00FC11AE" w:rsidRDefault="00DD6CAB" w:rsidP="00BB6724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 w:rsidRPr="00FC11AE">
        <w:rPr>
          <w:b/>
          <w:sz w:val="3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4410B" wp14:editId="314003F6">
                <wp:simplePos x="0" y="0"/>
                <wp:positionH relativeFrom="column">
                  <wp:posOffset>5192247</wp:posOffset>
                </wp:positionH>
                <wp:positionV relativeFrom="paragraph">
                  <wp:posOffset>256293</wp:posOffset>
                </wp:positionV>
                <wp:extent cx="1263048" cy="1615044"/>
                <wp:effectExtent l="0" t="0" r="13335" b="2349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48" cy="1615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499" w:rsidRPr="00DD6CAB" w:rsidRDefault="00276499">
                            <w:pPr>
                              <w:rPr>
                                <w:lang w:val="fr-FR"/>
                              </w:rPr>
                            </w:pPr>
                            <w:r w:rsidRPr="00DD6CAB">
                              <w:rPr>
                                <w:lang w:val="fr-FR"/>
                              </w:rPr>
                              <w:t>Il faut lancer un nouveau produit (ou renouveller le produit existant) avant la phase du déclin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8.85pt;margin-top:20.2pt;width:99.45pt;height:1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">
                <v:textbox>
                  <w:txbxContent>
                    <w:p w:rsidR="00276499" w:rsidRPr="00DD6CAB" w:rsidRDefault="00276499">
                      <w:pPr>
                        <w:rPr>
                          <w:lang w:val="fr-FR"/>
                        </w:rPr>
                      </w:pPr>
                      <w:r w:rsidRPr="00DD6CAB">
                        <w:rPr>
                          <w:lang w:val="fr-FR"/>
                        </w:rPr>
                        <w:t>Il faut lancer un nouveau produit (ou renouveller le produit existant) avant la phase du déclin</w:t>
                      </w:r>
                    </w:p>
                  </w:txbxContent>
                </v:textbox>
              </v:shape>
            </w:pict>
          </mc:Fallback>
        </mc:AlternateContent>
      </w:r>
      <w:r w:rsidR="00007B59" w:rsidRPr="00FC11AE">
        <w:rPr>
          <w:b/>
          <w:sz w:val="32"/>
          <w:lang w:val="fr-FR"/>
        </w:rPr>
        <w:t>Politique</w:t>
      </w:r>
      <w:r w:rsidR="00F02E39" w:rsidRPr="00FC11AE">
        <w:rPr>
          <w:b/>
          <w:sz w:val="32"/>
          <w:lang w:val="fr-FR"/>
        </w:rPr>
        <w:t xml:space="preserve"> produit :</w:t>
      </w:r>
    </w:p>
    <w:p w:rsidR="00C7228B" w:rsidRDefault="00F02E39" w:rsidP="00BB6724">
      <w:pPr>
        <w:ind w:right="-567" w:firstLine="708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FE4BA59" wp14:editId="04CDDB33">
            <wp:extent cx="4215740" cy="296883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40" cy="29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59" w:rsidRPr="00FC11AE" w:rsidRDefault="00007B59" w:rsidP="00BB6724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 w:rsidRPr="00FC11AE">
        <w:rPr>
          <w:b/>
          <w:sz w:val="32"/>
          <w:lang w:val="fr-FR"/>
        </w:rPr>
        <w:t>Positionnement du site et référencement</w:t>
      </w:r>
    </w:p>
    <w:p w:rsidR="009775E7" w:rsidRPr="00007B59" w:rsidRDefault="00007B59" w:rsidP="00BB6724">
      <w:pPr>
        <w:pStyle w:val="Paragraphedeliste"/>
        <w:numPr>
          <w:ilvl w:val="0"/>
          <w:numId w:val="4"/>
        </w:numPr>
        <w:ind w:right="-567"/>
        <w:rPr>
          <w:lang w:val="fr-FR"/>
        </w:rPr>
      </w:pPr>
      <w:r w:rsidRPr="00E4189F">
        <w:rPr>
          <w:u w:val="single"/>
          <w:lang w:val="fr-FR"/>
        </w:rPr>
        <w:lastRenderedPageBreak/>
        <w:t>Le positionnement d’un site</w:t>
      </w:r>
      <w:r w:rsidRPr="00007B59">
        <w:rPr>
          <w:lang w:val="fr-FR"/>
        </w:rPr>
        <w:t xml:space="preserve"> est important. Il faut </w:t>
      </w:r>
      <w:r w:rsidRPr="00007B59">
        <w:rPr>
          <w:b/>
          <w:lang w:val="fr-FR"/>
        </w:rPr>
        <w:t>se démarquer des concurrents</w:t>
      </w:r>
      <w:r w:rsidRPr="00007B59">
        <w:rPr>
          <w:lang w:val="fr-FR"/>
        </w:rPr>
        <w:t xml:space="preserve"> en ayant un </w:t>
      </w:r>
      <w:r w:rsidRPr="00007B59">
        <w:rPr>
          <w:b/>
          <w:lang w:val="fr-FR"/>
        </w:rPr>
        <w:t>avantage compétitif</w:t>
      </w:r>
      <w:r w:rsidRPr="00007B59">
        <w:rPr>
          <w:lang w:val="fr-FR"/>
        </w:rPr>
        <w:t xml:space="preserve"> durable et défendable.</w:t>
      </w:r>
    </w:p>
    <w:p w:rsidR="00007B59" w:rsidRPr="005042C5" w:rsidRDefault="00007B59" w:rsidP="00BB6724">
      <w:pPr>
        <w:pStyle w:val="Paragraphedeliste"/>
        <w:numPr>
          <w:ilvl w:val="0"/>
          <w:numId w:val="5"/>
        </w:numPr>
        <w:ind w:right="-567"/>
        <w:rPr>
          <w:b/>
          <w:lang w:val="fr-FR"/>
        </w:rPr>
      </w:pPr>
      <w:r w:rsidRPr="005042C5">
        <w:rPr>
          <w:b/>
          <w:color w:val="548DD4" w:themeColor="text2" w:themeTint="99"/>
          <w:lang w:val="fr-FR"/>
        </w:rPr>
        <w:t>Principaux axes de positionnement </w:t>
      </w:r>
      <w:r w:rsidRPr="005042C5">
        <w:rPr>
          <w:b/>
          <w:lang w:val="fr-FR"/>
        </w:rPr>
        <w:t>:</w:t>
      </w:r>
    </w:p>
    <w:p w:rsidR="00007B59" w:rsidRPr="00007B59" w:rsidRDefault="00007B59" w:rsidP="00BB6724">
      <w:pPr>
        <w:pStyle w:val="Paragraphedeliste"/>
        <w:numPr>
          <w:ilvl w:val="0"/>
          <w:numId w:val="6"/>
        </w:numPr>
        <w:ind w:left="1134" w:right="-567"/>
        <w:rPr>
          <w:lang w:val="fr-FR"/>
        </w:rPr>
      </w:pPr>
      <w:r w:rsidRPr="00007B59">
        <w:rPr>
          <w:lang w:val="fr-FR"/>
        </w:rPr>
        <w:t>Discount : accent mis sur le prix (</w:t>
      </w:r>
      <w:proofErr w:type="spellStart"/>
      <w:r w:rsidRPr="00007B59">
        <w:rPr>
          <w:lang w:val="fr-FR"/>
        </w:rPr>
        <w:t>Cdiscount</w:t>
      </w:r>
      <w:proofErr w:type="spellEnd"/>
      <w:proofErr w:type="gramStart"/>
      <w:r w:rsidRPr="00007B59">
        <w:rPr>
          <w:lang w:val="fr-FR"/>
        </w:rPr>
        <w:t>..)</w:t>
      </w:r>
      <w:proofErr w:type="gramEnd"/>
    </w:p>
    <w:p w:rsidR="00007B59" w:rsidRPr="00007B59" w:rsidRDefault="00007B59" w:rsidP="00BB6724">
      <w:pPr>
        <w:pStyle w:val="Paragraphedeliste"/>
        <w:numPr>
          <w:ilvl w:val="0"/>
          <w:numId w:val="6"/>
        </w:numPr>
        <w:ind w:left="1134" w:right="-567"/>
        <w:rPr>
          <w:lang w:val="fr-FR"/>
        </w:rPr>
      </w:pPr>
      <w:r w:rsidRPr="00007B59">
        <w:rPr>
          <w:lang w:val="fr-FR"/>
        </w:rPr>
        <w:t>Achat pratique : accent mis sur la qualité du service, gain de temps (Hourra.fr)</w:t>
      </w:r>
    </w:p>
    <w:p w:rsidR="00007B59" w:rsidRPr="00007B59" w:rsidRDefault="00007B59" w:rsidP="00BB6724">
      <w:pPr>
        <w:pStyle w:val="Paragraphedeliste"/>
        <w:numPr>
          <w:ilvl w:val="0"/>
          <w:numId w:val="6"/>
        </w:numPr>
        <w:ind w:left="1134" w:right="-567"/>
        <w:rPr>
          <w:lang w:val="fr-FR"/>
        </w:rPr>
      </w:pPr>
      <w:r w:rsidRPr="00007B59">
        <w:rPr>
          <w:lang w:val="fr-FR"/>
        </w:rPr>
        <w:t xml:space="preserve">Modèle audience : offrir des </w:t>
      </w:r>
      <w:proofErr w:type="gramStart"/>
      <w:r w:rsidRPr="00007B59">
        <w:rPr>
          <w:lang w:val="fr-FR"/>
        </w:rPr>
        <w:t>service</w:t>
      </w:r>
      <w:proofErr w:type="gramEnd"/>
      <w:r w:rsidRPr="00007B59">
        <w:rPr>
          <w:lang w:val="fr-FR"/>
        </w:rPr>
        <w:t xml:space="preserve"> non liés à la transaction marchande (</w:t>
      </w:r>
      <w:proofErr w:type="spellStart"/>
      <w:r w:rsidRPr="00007B59">
        <w:rPr>
          <w:lang w:val="fr-FR"/>
        </w:rPr>
        <w:t>ikea</w:t>
      </w:r>
      <w:proofErr w:type="spellEnd"/>
      <w:r w:rsidRPr="00007B59">
        <w:rPr>
          <w:lang w:val="fr-FR"/>
        </w:rPr>
        <w:t xml:space="preserve">, </w:t>
      </w:r>
      <w:proofErr w:type="spellStart"/>
      <w:r w:rsidRPr="00007B59">
        <w:rPr>
          <w:lang w:val="fr-FR"/>
        </w:rPr>
        <w:t>fnac</w:t>
      </w:r>
      <w:proofErr w:type="spellEnd"/>
      <w:r w:rsidRPr="00007B59">
        <w:rPr>
          <w:lang w:val="fr-FR"/>
        </w:rPr>
        <w:t>)</w:t>
      </w:r>
    </w:p>
    <w:p w:rsidR="00007B59" w:rsidRPr="00007B59" w:rsidRDefault="00007B59" w:rsidP="00BB6724">
      <w:pPr>
        <w:pStyle w:val="Paragraphedeliste"/>
        <w:numPr>
          <w:ilvl w:val="0"/>
          <w:numId w:val="6"/>
        </w:numPr>
        <w:ind w:left="1134" w:right="-567"/>
        <w:rPr>
          <w:lang w:val="fr-FR"/>
        </w:rPr>
      </w:pPr>
      <w:r w:rsidRPr="00007B59">
        <w:rPr>
          <w:lang w:val="fr-FR"/>
        </w:rPr>
        <w:t xml:space="preserve">Achat malin : ventes privées, </w:t>
      </w:r>
      <w:proofErr w:type="spellStart"/>
      <w:r w:rsidRPr="00007B59">
        <w:rPr>
          <w:lang w:val="fr-FR"/>
        </w:rPr>
        <w:t>groupon</w:t>
      </w:r>
      <w:proofErr w:type="spellEnd"/>
      <w:r w:rsidRPr="00007B59">
        <w:rPr>
          <w:lang w:val="fr-FR"/>
        </w:rPr>
        <w:t>…</w:t>
      </w:r>
    </w:p>
    <w:p w:rsidR="00007B59" w:rsidRDefault="005042C5" w:rsidP="00BB6724">
      <w:pPr>
        <w:pStyle w:val="Paragraphedeliste"/>
        <w:numPr>
          <w:ilvl w:val="0"/>
          <w:numId w:val="5"/>
        </w:numPr>
        <w:ind w:right="-567"/>
        <w:rPr>
          <w:lang w:val="fr-FR"/>
        </w:rPr>
      </w:pPr>
      <w:r w:rsidRPr="005042C5">
        <w:rPr>
          <w:b/>
          <w:color w:val="548DD4" w:themeColor="text2" w:themeTint="99"/>
          <w:lang w:val="fr-FR"/>
        </w:rPr>
        <w:t>Positionnement perçu</w:t>
      </w:r>
      <w:r w:rsidRPr="005042C5">
        <w:rPr>
          <w:color w:val="548DD4" w:themeColor="text2" w:themeTint="99"/>
          <w:lang w:val="fr-FR"/>
        </w:rPr>
        <w:t xml:space="preserve"> </w:t>
      </w:r>
      <w:r w:rsidRPr="005042C5">
        <w:rPr>
          <w:lang w:val="fr-FR"/>
        </w:rPr>
        <w:t xml:space="preserve">du site par les consommateurs </w:t>
      </w:r>
      <w:r w:rsidRPr="005042C5">
        <w:rPr>
          <w:b/>
          <w:sz w:val="28"/>
          <w:lang w:val="fr-FR"/>
        </w:rPr>
        <w:t>=</w:t>
      </w:r>
      <w:r w:rsidRPr="005042C5">
        <w:rPr>
          <w:lang w:val="fr-FR"/>
        </w:rPr>
        <w:t xml:space="preserve"> positionnement souhaité par les créateur </w:t>
      </w:r>
      <w:r w:rsidRPr="005042C5">
        <w:rPr>
          <w:b/>
          <w:lang w:val="fr-FR"/>
        </w:rPr>
        <w:t xml:space="preserve">+ </w:t>
      </w:r>
      <w:r w:rsidRPr="005042C5">
        <w:rPr>
          <w:lang w:val="fr-FR"/>
        </w:rPr>
        <w:t>communication du positionnement à travers les variables du marketing (assortiment, prix, promo, design…)</w:t>
      </w:r>
    </w:p>
    <w:p w:rsidR="005042C5" w:rsidRDefault="005042C5" w:rsidP="00BB6724">
      <w:pPr>
        <w:pStyle w:val="Paragraphedeliste"/>
        <w:numPr>
          <w:ilvl w:val="0"/>
          <w:numId w:val="5"/>
        </w:numPr>
        <w:ind w:right="-567"/>
        <w:rPr>
          <w:lang w:val="fr-FR"/>
        </w:rPr>
      </w:pPr>
      <w:r w:rsidRPr="005042C5">
        <w:rPr>
          <w:b/>
          <w:color w:val="548DD4" w:themeColor="text2" w:themeTint="99"/>
          <w:lang w:val="fr-FR"/>
        </w:rPr>
        <w:t>Choix du nom de domaine</w:t>
      </w:r>
      <w:r w:rsidRPr="005042C5">
        <w:rPr>
          <w:color w:val="548DD4" w:themeColor="text2" w:themeTint="99"/>
          <w:lang w:val="fr-FR"/>
        </w:rPr>
        <w:t> </w:t>
      </w:r>
      <w:r>
        <w:rPr>
          <w:lang w:val="fr-FR"/>
        </w:rPr>
        <w:t>: c’est une décision stratégique liée au nom de marque. Il faut influencer la mémorisation + accessibilité + positionnement sur les moteurs de recherche</w:t>
      </w:r>
    </w:p>
    <w:p w:rsidR="005042C5" w:rsidRDefault="005042C5" w:rsidP="00BB6724">
      <w:pPr>
        <w:pStyle w:val="Paragraphedeliste"/>
        <w:numPr>
          <w:ilvl w:val="0"/>
          <w:numId w:val="5"/>
        </w:numPr>
        <w:ind w:right="-567"/>
        <w:rPr>
          <w:lang w:val="fr-FR"/>
        </w:rPr>
      </w:pPr>
      <w:r>
        <w:rPr>
          <w:b/>
          <w:color w:val="548DD4" w:themeColor="text2" w:themeTint="99"/>
          <w:lang w:val="fr-FR"/>
        </w:rPr>
        <w:t>Contraintes </w:t>
      </w:r>
      <w:r w:rsidRPr="005042C5">
        <w:rPr>
          <w:lang w:val="fr-FR"/>
        </w:rPr>
        <w:t>:</w:t>
      </w:r>
    </w:p>
    <w:p w:rsidR="005042C5" w:rsidRPr="001E6F31" w:rsidRDefault="005042C5" w:rsidP="00BB6724">
      <w:pPr>
        <w:pStyle w:val="Paragraphedeliste"/>
        <w:numPr>
          <w:ilvl w:val="0"/>
          <w:numId w:val="7"/>
        </w:numPr>
        <w:ind w:left="1134" w:right="-567"/>
        <w:rPr>
          <w:b/>
          <w:lang w:val="fr-FR"/>
        </w:rPr>
      </w:pPr>
      <w:r w:rsidRPr="001E6F31">
        <w:rPr>
          <w:b/>
          <w:lang w:val="fr-FR"/>
        </w:rPr>
        <w:t xml:space="preserve">Marketing : </w:t>
      </w:r>
    </w:p>
    <w:p w:rsidR="005042C5" w:rsidRDefault="005042C5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r>
        <w:rPr>
          <w:lang w:val="fr-FR"/>
        </w:rPr>
        <w:t>prendre en compte les phénomènes de mode, tendance au nom suggestif</w:t>
      </w:r>
    </w:p>
    <w:p w:rsidR="005042C5" w:rsidRDefault="005042C5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r>
        <w:rPr>
          <w:lang w:val="fr-FR"/>
        </w:rPr>
        <w:t>importance du (.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) : attribué aux entreprise fran</w:t>
      </w:r>
      <w:r w:rsidR="001E6F31">
        <w:rPr>
          <w:lang w:val="fr-FR"/>
        </w:rPr>
        <w:t>çaise uniquement + assure le con</w:t>
      </w:r>
      <w:r>
        <w:rPr>
          <w:lang w:val="fr-FR"/>
        </w:rPr>
        <w:t>sommateur</w:t>
      </w:r>
    </w:p>
    <w:p w:rsidR="005042C5" w:rsidRDefault="001E6F31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site (.</w:t>
      </w:r>
      <w:proofErr w:type="spellStart"/>
      <w:r>
        <w:rPr>
          <w:lang w:val="fr-FR"/>
        </w:rPr>
        <w:t>com</w:t>
      </w:r>
      <w:proofErr w:type="spellEnd"/>
      <w:r>
        <w:rPr>
          <w:lang w:val="fr-FR"/>
        </w:rPr>
        <w:t>) est rejeté par google.fr</w:t>
      </w:r>
    </w:p>
    <w:p w:rsidR="001E6F31" w:rsidRDefault="00017AC8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r>
        <w:rPr>
          <w:lang w:val="fr-FR"/>
        </w:rPr>
        <w:t>le choix diffè</w:t>
      </w:r>
      <w:r w:rsidR="001E6F31">
        <w:rPr>
          <w:lang w:val="fr-FR"/>
        </w:rPr>
        <w:t xml:space="preserve">re selon que l’entreprise est « Click &amp; </w:t>
      </w:r>
      <w:proofErr w:type="spellStart"/>
      <w:r w:rsidR="001E6F31">
        <w:rPr>
          <w:lang w:val="fr-FR"/>
        </w:rPr>
        <w:t>Mortar</w:t>
      </w:r>
      <w:proofErr w:type="spellEnd"/>
      <w:r w:rsidR="001E6F31">
        <w:rPr>
          <w:lang w:val="fr-FR"/>
        </w:rPr>
        <w:t xml:space="preserve"> » ou « Pure </w:t>
      </w:r>
      <w:proofErr w:type="spellStart"/>
      <w:r w:rsidR="001E6F31">
        <w:rPr>
          <w:lang w:val="fr-FR"/>
        </w:rPr>
        <w:t>player</w:t>
      </w:r>
      <w:proofErr w:type="spellEnd"/>
      <w:r w:rsidR="001E6F31">
        <w:rPr>
          <w:lang w:val="fr-FR"/>
        </w:rPr>
        <w:t> »</w:t>
      </w:r>
    </w:p>
    <w:p w:rsidR="001E6F31" w:rsidRPr="001E6F31" w:rsidRDefault="001E6F31" w:rsidP="00BB6724">
      <w:pPr>
        <w:pStyle w:val="Paragraphedeliste"/>
        <w:numPr>
          <w:ilvl w:val="0"/>
          <w:numId w:val="7"/>
        </w:numPr>
        <w:ind w:left="1134" w:right="-567"/>
        <w:rPr>
          <w:b/>
          <w:lang w:val="fr-FR"/>
        </w:rPr>
      </w:pPr>
      <w:r w:rsidRPr="001E6F31">
        <w:rPr>
          <w:b/>
          <w:lang w:val="fr-FR"/>
        </w:rPr>
        <w:t>juridique :</w:t>
      </w:r>
    </w:p>
    <w:p w:rsidR="001E6F31" w:rsidRDefault="001E6F31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r>
        <w:rPr>
          <w:lang w:val="fr-FR"/>
        </w:rPr>
        <w:t xml:space="preserve">disponibilité du nom =&gt; mieux </w:t>
      </w:r>
      <w:proofErr w:type="gramStart"/>
      <w:r>
        <w:rPr>
          <w:lang w:val="fr-FR"/>
        </w:rPr>
        <w:t>réserver</w:t>
      </w:r>
      <w:proofErr w:type="gramEnd"/>
      <w:r>
        <w:rPr>
          <w:lang w:val="fr-FR"/>
        </w:rPr>
        <w:t xml:space="preserve"> le nom avec plusieurs </w:t>
      </w:r>
      <w:proofErr w:type="spellStart"/>
      <w:r>
        <w:rPr>
          <w:lang w:val="fr-FR"/>
        </w:rPr>
        <w:t>extentions</w:t>
      </w:r>
      <w:proofErr w:type="spellEnd"/>
      <w:r>
        <w:rPr>
          <w:lang w:val="fr-FR"/>
        </w:rPr>
        <w:t xml:space="preserve"> (.</w:t>
      </w:r>
      <w:proofErr w:type="spellStart"/>
      <w:r>
        <w:rPr>
          <w:lang w:val="fr-FR"/>
        </w:rPr>
        <w:t>com</w:t>
      </w:r>
      <w:proofErr w:type="spellEnd"/>
      <w:r>
        <w:rPr>
          <w:lang w:val="fr-FR"/>
        </w:rPr>
        <w:t>, 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, .eu…)</w:t>
      </w:r>
    </w:p>
    <w:p w:rsidR="001E6F31" w:rsidRDefault="001E6F31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r>
        <w:rPr>
          <w:lang w:val="fr-FR"/>
        </w:rPr>
        <w:t xml:space="preserve">éviter le </w:t>
      </w:r>
      <w:proofErr w:type="spellStart"/>
      <w:r>
        <w:rPr>
          <w:lang w:val="fr-FR"/>
        </w:rPr>
        <w:t>cybersquatting</w:t>
      </w:r>
      <w:proofErr w:type="spellEnd"/>
      <w:r>
        <w:rPr>
          <w:lang w:val="fr-FR"/>
        </w:rPr>
        <w:t xml:space="preserve"> (</w:t>
      </w:r>
      <w:r w:rsidRPr="001E6F31">
        <w:rPr>
          <w:lang w:val="fr-FR"/>
        </w:rPr>
        <w:t xml:space="preserve">pratique consistant à enregistrer un </w:t>
      </w:r>
      <w:hyperlink r:id="rId7" w:tooltip="Nom de domaine" w:history="1">
        <w:r w:rsidRPr="001E6F31">
          <w:rPr>
            <w:rStyle w:val="Lienhypertexte"/>
            <w:lang w:val="fr-FR"/>
          </w:rPr>
          <w:t>nom de domaine</w:t>
        </w:r>
      </w:hyperlink>
      <w:r w:rsidRPr="001E6F31">
        <w:rPr>
          <w:lang w:val="fr-FR"/>
        </w:rPr>
        <w:t xml:space="preserve"> correspondant à une </w:t>
      </w:r>
      <w:hyperlink r:id="rId8" w:tooltip="Marque commerciale" w:history="1">
        <w:r w:rsidRPr="001E6F31">
          <w:rPr>
            <w:rStyle w:val="Lienhypertexte"/>
            <w:lang w:val="fr-FR"/>
          </w:rPr>
          <w:t>marque</w:t>
        </w:r>
      </w:hyperlink>
      <w:r w:rsidRPr="001E6F31">
        <w:rPr>
          <w:lang w:val="fr-FR"/>
        </w:rPr>
        <w:t>, avec l'intention de le revendre ensuite à l'ayant droit, d'altérer sa visibilité ou de profiter de sa noto</w:t>
      </w:r>
      <w:r>
        <w:rPr>
          <w:lang w:val="fr-FR"/>
        </w:rPr>
        <w:t xml:space="preserve">riété). </w:t>
      </w:r>
      <w:r>
        <w:rPr>
          <w:rFonts w:ascii="Calibri,Bold" w:hAnsi="Calibri,Bold" w:cs="Calibri,Bold"/>
          <w:b/>
          <w:bCs/>
          <w:color w:val="003366"/>
          <w:sz w:val="28"/>
          <w:szCs w:val="28"/>
          <w:lang w:val="fr-FR"/>
        </w:rPr>
        <w:t>. FR géré par l’AFNIC</w:t>
      </w:r>
    </w:p>
    <w:p w:rsidR="001E6F31" w:rsidRDefault="001E6F31" w:rsidP="00BB6724">
      <w:pPr>
        <w:pStyle w:val="Paragraphedeliste"/>
        <w:numPr>
          <w:ilvl w:val="1"/>
          <w:numId w:val="7"/>
        </w:numPr>
        <w:ind w:right="-567"/>
        <w:rPr>
          <w:lang w:val="fr-FR"/>
        </w:rPr>
      </w:pPr>
      <w:r w:rsidRPr="001E6F31">
        <w:rPr>
          <w:lang w:val="fr-FR"/>
        </w:rPr>
        <w:t>Vérifier auprès de</w:t>
      </w:r>
      <w:r w:rsidRPr="001E6F31">
        <w:rPr>
          <w:b/>
          <w:sz w:val="28"/>
          <w:lang w:val="fr-FR"/>
        </w:rPr>
        <w:t xml:space="preserve"> l</w:t>
      </w:r>
      <w:r w:rsidRPr="001E6F31">
        <w:rPr>
          <w:rFonts w:ascii="Calibri,Bold" w:hAnsi="Calibri,Bold" w:cs="Calibri,Bold"/>
          <w:b/>
          <w:bCs/>
          <w:color w:val="003366"/>
          <w:sz w:val="28"/>
          <w:szCs w:val="28"/>
          <w:lang w:val="fr-FR"/>
        </w:rPr>
        <w:t xml:space="preserve">’INPI </w:t>
      </w:r>
      <w:r w:rsidRPr="001E6F31">
        <w:rPr>
          <w:lang w:val="fr-FR"/>
        </w:rPr>
        <w:t>que le nom de domaine n’est pas une marque. Devant les tribunaux c’est souvent la</w:t>
      </w:r>
      <w:r>
        <w:rPr>
          <w:lang w:val="fr-FR"/>
        </w:rPr>
        <w:t xml:space="preserve"> </w:t>
      </w:r>
      <w:r w:rsidRPr="001E6F31">
        <w:rPr>
          <w:lang w:val="fr-FR"/>
        </w:rPr>
        <w:t>marque qui gagne.</w:t>
      </w:r>
    </w:p>
    <w:p w:rsidR="001E6F31" w:rsidRPr="001E6F31" w:rsidRDefault="001E6F31" w:rsidP="00BB6724">
      <w:pPr>
        <w:pStyle w:val="Paragraphedeliste"/>
        <w:numPr>
          <w:ilvl w:val="0"/>
          <w:numId w:val="7"/>
        </w:numPr>
        <w:ind w:left="1134" w:right="-567"/>
        <w:rPr>
          <w:b/>
          <w:lang w:val="fr-FR"/>
        </w:rPr>
      </w:pPr>
      <w:r w:rsidRPr="001E6F31">
        <w:rPr>
          <w:b/>
          <w:lang w:val="fr-FR"/>
        </w:rPr>
        <w:t>lié au référencement ultérieur</w:t>
      </w:r>
      <w:r>
        <w:rPr>
          <w:b/>
          <w:lang w:val="fr-FR"/>
        </w:rPr>
        <w:t xml:space="preserve"> : </w:t>
      </w:r>
      <w:r w:rsidRPr="001E6F31">
        <w:rPr>
          <w:lang w:val="fr-FR"/>
        </w:rPr>
        <w:t xml:space="preserve">mettre un mot clé dans le nom de domaine par </w:t>
      </w:r>
      <w:proofErr w:type="spellStart"/>
      <w:r w:rsidRPr="001E6F31">
        <w:rPr>
          <w:lang w:val="fr-FR"/>
        </w:rPr>
        <w:t>exple</w:t>
      </w:r>
      <w:proofErr w:type="spellEnd"/>
    </w:p>
    <w:p w:rsidR="001E6F31" w:rsidRPr="00E4189F" w:rsidRDefault="00692BD5" w:rsidP="00BB6724">
      <w:pPr>
        <w:pStyle w:val="Paragraphedeliste"/>
        <w:numPr>
          <w:ilvl w:val="0"/>
          <w:numId w:val="4"/>
        </w:numPr>
        <w:ind w:right="-567"/>
        <w:rPr>
          <w:u w:val="single"/>
          <w:lang w:val="fr-FR"/>
        </w:rPr>
      </w:pPr>
      <w:r w:rsidRPr="00E4189F">
        <w:rPr>
          <w:u w:val="single"/>
          <w:lang w:val="fr-FR"/>
        </w:rPr>
        <w:t>visibilité du site sur internet : référencement</w:t>
      </w:r>
    </w:p>
    <w:p w:rsidR="00692BD5" w:rsidRDefault="00692BD5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proofErr w:type="spellStart"/>
      <w:r w:rsidRPr="001A3FBE">
        <w:rPr>
          <w:b/>
          <w:lang w:val="fr-FR"/>
        </w:rPr>
        <w:t>déf</w:t>
      </w:r>
      <w:proofErr w:type="spellEnd"/>
      <w:r w:rsidRPr="001A3FBE">
        <w:rPr>
          <w:b/>
          <w:lang w:val="fr-FR"/>
        </w:rPr>
        <w:t> </w:t>
      </w:r>
      <w:r>
        <w:rPr>
          <w:lang w:val="fr-FR"/>
        </w:rPr>
        <w:t>: c’est l’ensemble des techniques qui visent à optimiser la visibilité du site dans les différents outils de recherche disponibles sur internet</w:t>
      </w:r>
    </w:p>
    <w:p w:rsidR="00692BD5" w:rsidRDefault="00692BD5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r w:rsidRPr="001A3FBE">
        <w:rPr>
          <w:b/>
          <w:lang w:val="fr-FR"/>
        </w:rPr>
        <w:t>essentiel de paraitre dans les 1ères réponses</w:t>
      </w:r>
      <w:r>
        <w:rPr>
          <w:lang w:val="fr-FR"/>
        </w:rPr>
        <w:t> : 60% des clics sur les 3</w:t>
      </w:r>
      <w:r w:rsidR="001A3FBE">
        <w:rPr>
          <w:lang w:val="fr-FR"/>
        </w:rPr>
        <w:t xml:space="preserve"> premiers résultats. 94% sur les 10 premiers résultats</w:t>
      </w:r>
    </w:p>
    <w:p w:rsidR="001A3FBE" w:rsidRPr="001A3FBE" w:rsidRDefault="001A3FBE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r>
        <w:rPr>
          <w:b/>
          <w:lang w:val="fr-FR"/>
        </w:rPr>
        <w:t>le référencement influence le positionnement (</w:t>
      </w:r>
      <w:proofErr w:type="spellStart"/>
      <w:r>
        <w:rPr>
          <w:b/>
          <w:lang w:val="fr-FR"/>
        </w:rPr>
        <w:t>ranking</w:t>
      </w:r>
      <w:proofErr w:type="spellEnd"/>
      <w:r>
        <w:rPr>
          <w:b/>
          <w:lang w:val="fr-FR"/>
        </w:rPr>
        <w:t>)</w:t>
      </w:r>
    </w:p>
    <w:p w:rsidR="001A3FBE" w:rsidRDefault="001A3FBE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r>
        <w:rPr>
          <w:b/>
          <w:lang w:val="fr-FR"/>
        </w:rPr>
        <w:t>référencement est provisoire =&gt;</w:t>
      </w:r>
      <w:r>
        <w:rPr>
          <w:lang w:val="fr-FR"/>
        </w:rPr>
        <w:t xml:space="preserve"> faut chercher à le maintenir et l’améliorer</w:t>
      </w:r>
    </w:p>
    <w:p w:rsidR="001A3FBE" w:rsidRDefault="001A3FBE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r>
        <w:rPr>
          <w:b/>
          <w:lang w:val="fr-FR"/>
        </w:rPr>
        <w:t xml:space="preserve">Page </w:t>
      </w:r>
      <w:proofErr w:type="spellStart"/>
      <w:r>
        <w:rPr>
          <w:b/>
          <w:lang w:val="fr-FR"/>
        </w:rPr>
        <w:t>rank</w:t>
      </w:r>
      <w:proofErr w:type="spellEnd"/>
      <w:r>
        <w:rPr>
          <w:b/>
          <w:lang w:val="fr-FR"/>
        </w:rPr>
        <w:t xml:space="preserve"> : </w:t>
      </w:r>
      <w:r>
        <w:rPr>
          <w:lang w:val="fr-FR"/>
        </w:rPr>
        <w:t>système de classement de Google, mesure la popularité d’une page</w:t>
      </w:r>
    </w:p>
    <w:p w:rsidR="001A3FBE" w:rsidRDefault="001A3FBE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r>
        <w:rPr>
          <w:b/>
          <w:lang w:val="fr-FR"/>
        </w:rPr>
        <w:t>Annuaire :</w:t>
      </w:r>
      <w:r>
        <w:rPr>
          <w:lang w:val="fr-FR"/>
        </w:rPr>
        <w:t xml:space="preserve"> </w:t>
      </w:r>
      <w:r w:rsidRPr="001A3FBE">
        <w:rPr>
          <w:lang w:val="fr-FR"/>
        </w:rPr>
        <w:t>portail alimenté manuellement après acceptation du référencement à la demande du créateur</w:t>
      </w:r>
      <w:r>
        <w:rPr>
          <w:lang w:val="fr-FR"/>
        </w:rPr>
        <w:t xml:space="preserve"> </w:t>
      </w:r>
      <w:r w:rsidRPr="001A3FBE">
        <w:rPr>
          <w:lang w:val="fr-FR"/>
        </w:rPr>
        <w:t>du site</w:t>
      </w:r>
      <w:r>
        <w:rPr>
          <w:lang w:val="fr-FR"/>
        </w:rPr>
        <w:t>. Remplacé par moteur de recherche.</w:t>
      </w:r>
    </w:p>
    <w:p w:rsidR="001A3FBE" w:rsidRDefault="001A3FBE" w:rsidP="00BB6724">
      <w:pPr>
        <w:pStyle w:val="Paragraphedeliste"/>
        <w:numPr>
          <w:ilvl w:val="0"/>
          <w:numId w:val="8"/>
        </w:numPr>
        <w:ind w:right="-567"/>
        <w:rPr>
          <w:lang w:val="fr-FR"/>
        </w:rPr>
      </w:pPr>
      <w:r>
        <w:rPr>
          <w:b/>
          <w:lang w:val="fr-FR"/>
        </w:rPr>
        <w:t>Moteur de recherche :</w:t>
      </w:r>
      <w:r>
        <w:rPr>
          <w:lang w:val="fr-FR"/>
        </w:rPr>
        <w:t xml:space="preserve"> en </w:t>
      </w:r>
      <w:proofErr w:type="spellStart"/>
      <w:r>
        <w:rPr>
          <w:lang w:val="fr-FR"/>
        </w:rPr>
        <w:t>europe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google</w:t>
      </w:r>
      <w:proofErr w:type="spellEnd"/>
      <w:r>
        <w:rPr>
          <w:lang w:val="fr-FR"/>
        </w:rPr>
        <w:t xml:space="preserve"> (90% des PDM), </w:t>
      </w:r>
      <w:proofErr w:type="spellStart"/>
      <w:r>
        <w:rPr>
          <w:lang w:val="fr-FR"/>
        </w:rPr>
        <w:t>yahoo</w:t>
      </w:r>
      <w:proofErr w:type="spellEnd"/>
      <w:r>
        <w:rPr>
          <w:lang w:val="fr-FR"/>
        </w:rPr>
        <w:t xml:space="preserve"> et Bing. Les PDM (part de marché) influence le coût publicitaire</w:t>
      </w:r>
    </w:p>
    <w:p w:rsidR="00E4189F" w:rsidRPr="00E4189F" w:rsidRDefault="00E4189F" w:rsidP="00BB6724">
      <w:pPr>
        <w:pStyle w:val="Paragraphedeliste"/>
        <w:numPr>
          <w:ilvl w:val="0"/>
          <w:numId w:val="4"/>
        </w:numPr>
        <w:ind w:right="-567"/>
        <w:rPr>
          <w:u w:val="single"/>
          <w:lang w:val="fr-FR"/>
        </w:rPr>
      </w:pPr>
      <w:r w:rsidRPr="00E4189F">
        <w:rPr>
          <w:u w:val="single"/>
          <w:lang w:val="fr-FR"/>
        </w:rPr>
        <w:t>SEM, SEA, SEO</w:t>
      </w:r>
    </w:p>
    <w:p w:rsidR="00E4189F" w:rsidRDefault="00E4189F" w:rsidP="00BB6724">
      <w:pPr>
        <w:pStyle w:val="Paragraphedeliste"/>
        <w:numPr>
          <w:ilvl w:val="0"/>
          <w:numId w:val="10"/>
        </w:numPr>
        <w:ind w:right="-567"/>
        <w:rPr>
          <w:b/>
        </w:rPr>
      </w:pPr>
      <w:proofErr w:type="spellStart"/>
      <w:r>
        <w:rPr>
          <w:b/>
        </w:rPr>
        <w:t>Théorie</w:t>
      </w:r>
      <w:proofErr w:type="spellEnd"/>
      <w:r>
        <w:rPr>
          <w:b/>
        </w:rPr>
        <w:t>:</w:t>
      </w:r>
    </w:p>
    <w:p w:rsidR="00E4189F" w:rsidRPr="00E4189F" w:rsidRDefault="00E4189F" w:rsidP="00BB6724">
      <w:pPr>
        <w:pStyle w:val="Paragraphedeliste"/>
        <w:numPr>
          <w:ilvl w:val="0"/>
          <w:numId w:val="11"/>
        </w:numPr>
        <w:ind w:left="1134" w:right="-567" w:hanging="283"/>
      </w:pPr>
      <w:r w:rsidRPr="00E4189F">
        <w:t xml:space="preserve">SEM (Search </w:t>
      </w:r>
      <w:proofErr w:type="spellStart"/>
      <w:r w:rsidRPr="00E4189F">
        <w:t>EngineMarketing</w:t>
      </w:r>
      <w:proofErr w:type="spellEnd"/>
      <w:r w:rsidRPr="00E4189F">
        <w:t>) = SEO (Search Engine Optimization) + SEA (Search Engine Advertising)</w:t>
      </w:r>
    </w:p>
    <w:p w:rsidR="00E4189F" w:rsidRPr="00E4189F" w:rsidRDefault="00E4189F" w:rsidP="00BB6724">
      <w:pPr>
        <w:pStyle w:val="Paragraphedeliste"/>
        <w:numPr>
          <w:ilvl w:val="0"/>
          <w:numId w:val="11"/>
        </w:numPr>
        <w:ind w:left="1134" w:right="-567" w:hanging="283"/>
        <w:rPr>
          <w:lang w:val="fr-FR"/>
        </w:rPr>
      </w:pPr>
      <w:r w:rsidRPr="00E4189F">
        <w:rPr>
          <w:lang w:val="fr-FR"/>
        </w:rPr>
        <w:t>SEA = publicité sur un moteur de recherche ou liens sponsorisés</w:t>
      </w:r>
    </w:p>
    <w:p w:rsidR="00E4189F" w:rsidRDefault="00E4189F" w:rsidP="00BB6724">
      <w:pPr>
        <w:pStyle w:val="Paragraphedeliste"/>
        <w:numPr>
          <w:ilvl w:val="0"/>
          <w:numId w:val="11"/>
        </w:numPr>
        <w:ind w:left="1134" w:right="-567" w:hanging="283"/>
      </w:pPr>
      <w:r w:rsidRPr="00E4189F">
        <w:lastRenderedPageBreak/>
        <w:t xml:space="preserve">SEO = </w:t>
      </w:r>
      <w:proofErr w:type="spellStart"/>
      <w:r w:rsidRPr="00E4189F">
        <w:t>résultats</w:t>
      </w:r>
      <w:proofErr w:type="spellEnd"/>
      <w:r w:rsidRPr="00E4189F">
        <w:t xml:space="preserve"> </w:t>
      </w:r>
      <w:proofErr w:type="spellStart"/>
      <w:r w:rsidRPr="00E4189F">
        <w:t>naturels</w:t>
      </w:r>
      <w:proofErr w:type="spellEnd"/>
    </w:p>
    <w:p w:rsidR="00E4189F" w:rsidRPr="00A151A0" w:rsidRDefault="00E4189F" w:rsidP="00BB6724">
      <w:pPr>
        <w:pStyle w:val="Paragraphedeliste"/>
        <w:numPr>
          <w:ilvl w:val="0"/>
          <w:numId w:val="10"/>
        </w:numPr>
        <w:ind w:right="-567"/>
        <w:rPr>
          <w:b/>
          <w:lang w:val="fr-FR"/>
        </w:rPr>
      </w:pPr>
      <w:r w:rsidRPr="00A151A0">
        <w:rPr>
          <w:b/>
          <w:lang w:val="fr-FR"/>
        </w:rPr>
        <w:t>Pratique:</w:t>
      </w:r>
    </w:p>
    <w:p w:rsidR="00E4189F" w:rsidRPr="00E4189F" w:rsidRDefault="00E4189F" w:rsidP="00BB6724">
      <w:pPr>
        <w:pStyle w:val="Paragraphedeliste"/>
        <w:numPr>
          <w:ilvl w:val="0"/>
          <w:numId w:val="12"/>
        </w:numPr>
        <w:ind w:left="1134" w:right="-567"/>
        <w:rPr>
          <w:lang w:val="fr-FR"/>
        </w:rPr>
      </w:pPr>
      <w:r w:rsidRPr="00E4189F">
        <w:rPr>
          <w:lang w:val="fr-FR"/>
        </w:rPr>
        <w:t>SEM = SEA = référencement payant = liens sponsorisés = l</w:t>
      </w:r>
      <w:r>
        <w:rPr>
          <w:lang w:val="fr-FR"/>
        </w:rPr>
        <w:t>iens commerciaux = le «</w:t>
      </w:r>
      <w:proofErr w:type="spellStart"/>
      <w:r>
        <w:rPr>
          <w:lang w:val="fr-FR"/>
        </w:rPr>
        <w:t>search</w:t>
      </w:r>
      <w:proofErr w:type="spellEnd"/>
      <w:r w:rsidRPr="00E4189F">
        <w:rPr>
          <w:lang w:val="fr-FR"/>
        </w:rPr>
        <w:t>»</w:t>
      </w:r>
    </w:p>
    <w:p w:rsidR="00E4189F" w:rsidRDefault="00E4189F" w:rsidP="00BB6724">
      <w:pPr>
        <w:pStyle w:val="Paragraphedeliste"/>
        <w:numPr>
          <w:ilvl w:val="0"/>
          <w:numId w:val="12"/>
        </w:numPr>
        <w:ind w:left="1134" w:right="-567"/>
      </w:pPr>
      <w:r>
        <w:t xml:space="preserve">SEO = </w:t>
      </w:r>
      <w:proofErr w:type="spellStart"/>
      <w:r>
        <w:t>référencement</w:t>
      </w:r>
      <w:proofErr w:type="spellEnd"/>
      <w:r w:rsidR="00A151A0">
        <w:t xml:space="preserve"> naturel = </w:t>
      </w:r>
      <w:proofErr w:type="spellStart"/>
      <w:r w:rsidR="00A151A0">
        <w:t>référencement</w:t>
      </w:r>
      <w:proofErr w:type="spellEnd"/>
      <w:r w:rsidR="00A151A0">
        <w:t xml:space="preserve"> gratuity</w:t>
      </w:r>
    </w:p>
    <w:p w:rsidR="00A151A0" w:rsidRDefault="00A151A0" w:rsidP="00BB6724">
      <w:pPr>
        <w:pStyle w:val="Paragraphedeliste"/>
        <w:numPr>
          <w:ilvl w:val="0"/>
          <w:numId w:val="10"/>
        </w:numPr>
        <w:ind w:right="-567"/>
        <w:rPr>
          <w:lang w:val="fr-FR"/>
        </w:rPr>
      </w:pPr>
      <w:r w:rsidRPr="00B40327">
        <w:rPr>
          <w:b/>
          <w:u w:val="single"/>
          <w:lang w:val="fr-FR"/>
        </w:rPr>
        <w:t>Stratégie de référencement</w:t>
      </w:r>
      <w:r w:rsidRPr="00A151A0">
        <w:rPr>
          <w:lang w:val="fr-FR"/>
        </w:rPr>
        <w:t xml:space="preserve"> : se construit en 3 étapes:</w:t>
      </w:r>
    </w:p>
    <w:p w:rsidR="00A151A0" w:rsidRDefault="00A151A0" w:rsidP="00BB6724">
      <w:pPr>
        <w:pStyle w:val="Paragraphedeliste"/>
        <w:numPr>
          <w:ilvl w:val="0"/>
          <w:numId w:val="13"/>
        </w:numPr>
        <w:ind w:left="1134" w:right="-567"/>
        <w:rPr>
          <w:lang w:val="fr-FR"/>
        </w:rPr>
      </w:pPr>
      <w:r>
        <w:rPr>
          <w:lang w:val="fr-FR"/>
        </w:rPr>
        <w:t>Stratégie « On Page » :</w:t>
      </w:r>
      <w:r w:rsidR="00060537">
        <w:rPr>
          <w:lang w:val="fr-FR"/>
        </w:rPr>
        <w:t xml:space="preserve"> </w:t>
      </w:r>
      <w:r w:rsidR="00060537" w:rsidRPr="002A7741">
        <w:rPr>
          <w:b/>
          <w:lang w:val="fr-FR"/>
        </w:rPr>
        <w:t>optimisation technique</w:t>
      </w:r>
      <w:r w:rsidR="00060537">
        <w:rPr>
          <w:lang w:val="fr-FR"/>
        </w:rPr>
        <w:t xml:space="preserve"> des pages pour faciliter le passage des moteurs de recherche et éviter les blocages</w:t>
      </w:r>
    </w:p>
    <w:p w:rsidR="00060537" w:rsidRDefault="0006053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>
        <w:rPr>
          <w:lang w:val="fr-FR"/>
        </w:rPr>
        <w:t>Choisir un nom de domaine efficace : pas trop long (pénalisé par « </w:t>
      </w:r>
      <w:proofErr w:type="spellStart"/>
      <w:r>
        <w:rPr>
          <w:lang w:val="fr-FR"/>
        </w:rPr>
        <w:t>google</w:t>
      </w:r>
      <w:proofErr w:type="spellEnd"/>
      <w:r>
        <w:rPr>
          <w:lang w:val="fr-FR"/>
        </w:rPr>
        <w:t xml:space="preserve"> panda », 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de référencement de </w:t>
      </w:r>
      <w:proofErr w:type="spellStart"/>
      <w:r>
        <w:rPr>
          <w:lang w:val="fr-FR"/>
        </w:rPr>
        <w:t>google</w:t>
      </w:r>
      <w:proofErr w:type="spellEnd"/>
      <w:r>
        <w:rPr>
          <w:lang w:val="fr-FR"/>
        </w:rPr>
        <w:t>)</w:t>
      </w:r>
    </w:p>
    <w:p w:rsidR="00060537" w:rsidRDefault="0006053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>
        <w:rPr>
          <w:lang w:val="fr-FR"/>
        </w:rPr>
        <w:t xml:space="preserve">Code de page propre et structuré « SEO </w:t>
      </w:r>
      <w:proofErr w:type="spellStart"/>
      <w:r>
        <w:rPr>
          <w:lang w:val="fr-FR"/>
        </w:rPr>
        <w:t>friendly</w:t>
      </w:r>
      <w:proofErr w:type="spellEnd"/>
      <w:r>
        <w:rPr>
          <w:lang w:val="fr-FR"/>
        </w:rPr>
        <w:t> » : travail sur le</w:t>
      </w:r>
      <w:r w:rsidR="002A7741">
        <w:rPr>
          <w:lang w:val="fr-FR"/>
        </w:rPr>
        <w:t>s</w:t>
      </w:r>
      <w:r>
        <w:rPr>
          <w:lang w:val="fr-FR"/>
        </w:rPr>
        <w:t xml:space="preserve"> balises HTML (</w:t>
      </w: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meta</w:t>
      </w:r>
      <w:proofErr w:type="spellEnd"/>
      <w:r>
        <w:rPr>
          <w:lang w:val="fr-FR"/>
        </w:rPr>
        <w:t>…)</w:t>
      </w:r>
    </w:p>
    <w:p w:rsidR="00060537" w:rsidRDefault="0006053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>
        <w:rPr>
          <w:lang w:val="fr-FR"/>
        </w:rPr>
        <w:t>Organisation cohérente des pages</w:t>
      </w:r>
    </w:p>
    <w:p w:rsidR="00060537" w:rsidRDefault="0006053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>
        <w:rPr>
          <w:lang w:val="fr-FR"/>
        </w:rPr>
        <w:t>Lever les blocages techniques : accès aux pages suivant les formulaires</w:t>
      </w:r>
    </w:p>
    <w:p w:rsidR="00B40327" w:rsidRDefault="00A151A0" w:rsidP="00BB6724">
      <w:pPr>
        <w:pStyle w:val="Paragraphedeliste"/>
        <w:numPr>
          <w:ilvl w:val="0"/>
          <w:numId w:val="13"/>
        </w:numPr>
        <w:ind w:left="1134" w:right="-567"/>
        <w:rPr>
          <w:lang w:val="fr-FR"/>
        </w:rPr>
      </w:pPr>
      <w:r>
        <w:rPr>
          <w:lang w:val="fr-FR"/>
        </w:rPr>
        <w:t>Stratégie « On Site »</w:t>
      </w:r>
      <w:r w:rsidR="002A7741">
        <w:rPr>
          <w:lang w:val="fr-FR"/>
        </w:rPr>
        <w:t xml:space="preserve"> : </w:t>
      </w:r>
      <w:r w:rsidR="002A7741" w:rsidRPr="002A7741">
        <w:rPr>
          <w:b/>
          <w:lang w:val="fr-FR"/>
        </w:rPr>
        <w:t>stratégie contenu</w:t>
      </w:r>
      <w:r w:rsidR="002A7741">
        <w:rPr>
          <w:b/>
          <w:lang w:val="fr-FR"/>
        </w:rPr>
        <w:t xml:space="preserve">, </w:t>
      </w:r>
      <w:proofErr w:type="spellStart"/>
      <w:r w:rsidR="002A7741" w:rsidRPr="00B40327">
        <w:rPr>
          <w:lang w:val="fr-FR"/>
        </w:rPr>
        <w:t>càd</w:t>
      </w:r>
      <w:proofErr w:type="spellEnd"/>
      <w:r w:rsidR="002A7741" w:rsidRPr="00B40327">
        <w:rPr>
          <w:lang w:val="fr-FR"/>
        </w:rPr>
        <w:t xml:space="preserve"> déployer sur l’ensemble du site </w:t>
      </w:r>
      <w:r w:rsidR="00B40327" w:rsidRPr="00B40327">
        <w:rPr>
          <w:lang w:val="fr-FR"/>
        </w:rPr>
        <w:t>du contenu pertinent pour les moteurs de recherche</w:t>
      </w:r>
    </w:p>
    <w:p w:rsidR="00B40327" w:rsidRPr="00B40327" w:rsidRDefault="00B4032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 w:rsidRPr="00B40327">
        <w:rPr>
          <w:lang w:val="fr-FR"/>
        </w:rPr>
        <w:t>Identifier les mots-clés : une liste de mots-clés à associer à chaque page</w:t>
      </w:r>
    </w:p>
    <w:p w:rsidR="002A7741" w:rsidRDefault="00B4032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 w:rsidRPr="00B40327">
        <w:rPr>
          <w:lang w:val="fr-FR"/>
        </w:rPr>
        <w:t>Ecrire du contenu adapté au web : faire figurer les mots clés importants dans des expressions différentes</w:t>
      </w:r>
    </w:p>
    <w:p w:rsidR="00A151A0" w:rsidRDefault="00A151A0" w:rsidP="00BB6724">
      <w:pPr>
        <w:pStyle w:val="Paragraphedeliste"/>
        <w:numPr>
          <w:ilvl w:val="0"/>
          <w:numId w:val="13"/>
        </w:numPr>
        <w:ind w:left="1134" w:right="-567"/>
        <w:rPr>
          <w:lang w:val="fr-FR"/>
        </w:rPr>
      </w:pPr>
      <w:r>
        <w:rPr>
          <w:lang w:val="fr-FR"/>
        </w:rPr>
        <w:t>Stratégie « Off Site »</w:t>
      </w:r>
      <w:r w:rsidR="00B40327">
        <w:rPr>
          <w:lang w:val="fr-FR"/>
        </w:rPr>
        <w:t xml:space="preserve"> : </w:t>
      </w:r>
      <w:r w:rsidR="00B40327" w:rsidRPr="00B40327">
        <w:rPr>
          <w:b/>
          <w:lang w:val="fr-FR"/>
        </w:rPr>
        <w:t>stratégie de « </w:t>
      </w:r>
      <w:proofErr w:type="spellStart"/>
      <w:r w:rsidR="00B40327" w:rsidRPr="00B40327">
        <w:rPr>
          <w:b/>
          <w:lang w:val="fr-FR"/>
        </w:rPr>
        <w:t>Linking</w:t>
      </w:r>
      <w:proofErr w:type="spellEnd"/>
      <w:r w:rsidR="00B40327" w:rsidRPr="00B40327">
        <w:rPr>
          <w:b/>
          <w:lang w:val="fr-FR"/>
        </w:rPr>
        <w:t> »,</w:t>
      </w:r>
      <w:r w:rsidR="00B40327">
        <w:rPr>
          <w:lang w:val="fr-FR"/>
        </w:rPr>
        <w:t xml:space="preserve"> </w:t>
      </w:r>
      <w:proofErr w:type="spellStart"/>
      <w:r w:rsidR="00B40327">
        <w:rPr>
          <w:lang w:val="fr-FR"/>
        </w:rPr>
        <w:t>càd</w:t>
      </w:r>
      <w:proofErr w:type="spellEnd"/>
      <w:r w:rsidR="00B40327">
        <w:rPr>
          <w:lang w:val="fr-FR"/>
        </w:rPr>
        <w:t xml:space="preserve"> créer des liens vers le site de façon efficace : générer du « </w:t>
      </w:r>
      <w:proofErr w:type="spellStart"/>
      <w:r w:rsidR="00B40327">
        <w:rPr>
          <w:lang w:val="fr-FR"/>
        </w:rPr>
        <w:t>backlinks</w:t>
      </w:r>
      <w:proofErr w:type="spellEnd"/>
      <w:r w:rsidR="00B40327">
        <w:rPr>
          <w:lang w:val="fr-FR"/>
        </w:rPr>
        <w:t> ».</w:t>
      </w:r>
    </w:p>
    <w:p w:rsidR="00B40327" w:rsidRDefault="00B40327" w:rsidP="00BB6724">
      <w:pPr>
        <w:pStyle w:val="Paragraphedeliste"/>
        <w:numPr>
          <w:ilvl w:val="1"/>
          <w:numId w:val="13"/>
        </w:numPr>
        <w:ind w:right="-567"/>
        <w:rPr>
          <w:lang w:val="fr-FR"/>
        </w:rPr>
      </w:pPr>
      <w:r>
        <w:rPr>
          <w:lang w:val="fr-FR"/>
        </w:rPr>
        <w:t>L’</w:t>
      </w:r>
      <w:proofErr w:type="spellStart"/>
      <w:r w:rsidRPr="00B40327">
        <w:rPr>
          <w:lang w:val="fr-FR"/>
        </w:rPr>
        <w:t>algo</w:t>
      </w:r>
      <w:proofErr w:type="spellEnd"/>
      <w:r w:rsidRPr="00B40327">
        <w:rPr>
          <w:lang w:val="fr-FR"/>
        </w:rPr>
        <w:t xml:space="preserve"> de « Google </w:t>
      </w:r>
      <w:proofErr w:type="spellStart"/>
      <w:r w:rsidRPr="00B40327">
        <w:rPr>
          <w:lang w:val="fr-FR"/>
        </w:rPr>
        <w:t>Pinguin</w:t>
      </w:r>
      <w:proofErr w:type="spellEnd"/>
      <w:r w:rsidRPr="00B40327">
        <w:rPr>
          <w:lang w:val="fr-FR"/>
        </w:rPr>
        <w:t xml:space="preserve"> » cherche à lutter contre ceux qui manipulent ces « </w:t>
      </w:r>
      <w:proofErr w:type="spellStart"/>
      <w:r w:rsidRPr="00B40327">
        <w:rPr>
          <w:lang w:val="fr-FR"/>
        </w:rPr>
        <w:t>backlinks</w:t>
      </w:r>
      <w:proofErr w:type="spellEnd"/>
      <w:r w:rsidRPr="00B40327">
        <w:rPr>
          <w:lang w:val="fr-FR"/>
        </w:rPr>
        <w:t xml:space="preserve"> » frauduleusement</w:t>
      </w:r>
    </w:p>
    <w:p w:rsidR="00FB08C8" w:rsidRPr="00FB08C8" w:rsidRDefault="00FB08C8" w:rsidP="00BB6724">
      <w:pPr>
        <w:pStyle w:val="Paragraphedeliste"/>
        <w:numPr>
          <w:ilvl w:val="0"/>
          <w:numId w:val="10"/>
        </w:numPr>
        <w:ind w:right="-567"/>
        <w:rPr>
          <w:b/>
          <w:lang w:val="fr-FR"/>
        </w:rPr>
      </w:pPr>
      <w:r w:rsidRPr="00FB08C8">
        <w:rPr>
          <w:b/>
          <w:lang w:val="fr-FR"/>
        </w:rPr>
        <w:t>SEA : liens promotionnels et commerciaux :</w:t>
      </w:r>
    </w:p>
    <w:p w:rsidR="00FB08C8" w:rsidRDefault="00FB08C8" w:rsidP="00BB6724">
      <w:pPr>
        <w:pStyle w:val="Paragraphedeliste"/>
        <w:numPr>
          <w:ilvl w:val="0"/>
          <w:numId w:val="14"/>
        </w:numPr>
        <w:ind w:left="1134" w:right="-567"/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est le 1</w:t>
      </w:r>
      <w:r w:rsidRPr="00FB08C8">
        <w:rPr>
          <w:vertAlign w:val="superscript"/>
          <w:lang w:val="fr-FR"/>
        </w:rPr>
        <w:t>er</w:t>
      </w:r>
      <w:r>
        <w:rPr>
          <w:lang w:val="fr-FR"/>
        </w:rPr>
        <w:t xml:space="preserve"> marché d’investissement publicitaire sur internet en France</w:t>
      </w:r>
    </w:p>
    <w:p w:rsidR="00FB08C8" w:rsidRPr="00FB08C8" w:rsidRDefault="00FB08C8" w:rsidP="00BB6724">
      <w:pPr>
        <w:pStyle w:val="Paragraphedeliste"/>
        <w:numPr>
          <w:ilvl w:val="0"/>
          <w:numId w:val="14"/>
        </w:numPr>
        <w:ind w:left="1134" w:right="-567"/>
      </w:pPr>
      <w:r w:rsidRPr="00FB08C8">
        <w:t xml:space="preserve">3 </w:t>
      </w:r>
      <w:proofErr w:type="spellStart"/>
      <w:proofErr w:type="gramStart"/>
      <w:r w:rsidRPr="00FB08C8">
        <w:t>acteurs</w:t>
      </w:r>
      <w:proofErr w:type="spellEnd"/>
      <w:r w:rsidRPr="00FB08C8">
        <w:t> :</w:t>
      </w:r>
      <w:proofErr w:type="gramEnd"/>
      <w:r w:rsidRPr="00FB08C8">
        <w:t xml:space="preserve"> Google (</w:t>
      </w:r>
      <w:proofErr w:type="spellStart"/>
      <w:r w:rsidRPr="00FB08C8">
        <w:t>AdWords</w:t>
      </w:r>
      <w:proofErr w:type="spellEnd"/>
      <w:r w:rsidRPr="00FB08C8">
        <w:t>) , Yahoo (</w:t>
      </w:r>
      <w:proofErr w:type="spellStart"/>
      <w:r w:rsidRPr="00FB08C8">
        <w:t>Tahoo</w:t>
      </w:r>
      <w:proofErr w:type="spellEnd"/>
      <w:r w:rsidRPr="00FB08C8">
        <w:t> ! Search Marketing) et Microsoft (</w:t>
      </w:r>
      <w:proofErr w:type="spellStart"/>
      <w:r w:rsidRPr="00FB08C8">
        <w:t>AdCenter</w:t>
      </w:r>
      <w:proofErr w:type="spellEnd"/>
      <w:r w:rsidRPr="00FB08C8">
        <w:t>)</w:t>
      </w:r>
    </w:p>
    <w:p w:rsidR="00FB08C8" w:rsidRPr="00A67453" w:rsidRDefault="00A67453" w:rsidP="00BB6724">
      <w:pPr>
        <w:pStyle w:val="Paragraphedeliste"/>
        <w:numPr>
          <w:ilvl w:val="0"/>
          <w:numId w:val="14"/>
        </w:numPr>
        <w:ind w:left="1134" w:right="-567"/>
        <w:rPr>
          <w:lang w:val="fr-FR"/>
        </w:rPr>
      </w:pPr>
      <w:r w:rsidRPr="00A67453">
        <w:rPr>
          <w:b/>
          <w:lang w:val="fr-FR"/>
        </w:rPr>
        <w:t>Avantages</w:t>
      </w:r>
      <w:r w:rsidRPr="00A67453">
        <w:rPr>
          <w:lang w:val="fr-FR"/>
        </w:rPr>
        <w:t xml:space="preserve"> : rapidité, adaptabilité, contrôle du budget</w:t>
      </w:r>
    </w:p>
    <w:p w:rsidR="00A67453" w:rsidRDefault="00A67453" w:rsidP="00BB6724">
      <w:pPr>
        <w:pStyle w:val="Paragraphedeliste"/>
        <w:numPr>
          <w:ilvl w:val="0"/>
          <w:numId w:val="14"/>
        </w:numPr>
        <w:ind w:left="1134" w:right="-567"/>
        <w:rPr>
          <w:lang w:val="fr-FR"/>
        </w:rPr>
      </w:pPr>
      <w:r w:rsidRPr="00A67453">
        <w:rPr>
          <w:b/>
          <w:lang w:val="fr-FR"/>
        </w:rPr>
        <w:t>Limites</w:t>
      </w:r>
      <w:r>
        <w:rPr>
          <w:lang w:val="fr-FR"/>
        </w:rPr>
        <w:t> : coût élevé pour des mots clé concurrentiel + lien sponsorisé peu lu (lien de droite attire 6% des regards et ceux du haut 18%)</w:t>
      </w:r>
    </w:p>
    <w:p w:rsidR="00A67453" w:rsidRDefault="00A67453" w:rsidP="00BB6724">
      <w:pPr>
        <w:pStyle w:val="Paragraphedeliste"/>
        <w:numPr>
          <w:ilvl w:val="0"/>
          <w:numId w:val="14"/>
        </w:numPr>
        <w:ind w:left="1134" w:right="-567"/>
        <w:rPr>
          <w:lang w:val="fr-FR"/>
        </w:rPr>
      </w:pPr>
      <w:r w:rsidRPr="00A67453">
        <w:rPr>
          <w:b/>
          <w:lang w:val="fr-FR"/>
        </w:rPr>
        <w:t>Fonctionnement</w:t>
      </w:r>
      <w:r>
        <w:rPr>
          <w:lang w:val="fr-FR"/>
        </w:rPr>
        <w:t> :</w:t>
      </w:r>
    </w:p>
    <w:p w:rsidR="00A67453" w:rsidRDefault="00A67453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r>
        <w:rPr>
          <w:lang w:val="fr-FR"/>
        </w:rPr>
        <w:t>Même format des annonces : titre</w:t>
      </w:r>
      <w:r w:rsidR="0076088E">
        <w:rPr>
          <w:lang w:val="fr-FR"/>
        </w:rPr>
        <w:t xml:space="preserve"> (25 char max)</w:t>
      </w:r>
      <w:r>
        <w:rPr>
          <w:lang w:val="fr-FR"/>
        </w:rPr>
        <w:t>, 2 lignes de description</w:t>
      </w:r>
      <w:r w:rsidR="0076088E">
        <w:rPr>
          <w:lang w:val="fr-FR"/>
        </w:rPr>
        <w:t xml:space="preserve"> (35 char max)</w:t>
      </w:r>
      <w:r>
        <w:rPr>
          <w:lang w:val="fr-FR"/>
        </w:rPr>
        <w:t>, URL affiché, URL de redirection (lors du clic)</w:t>
      </w:r>
      <w:r w:rsidR="0076088E">
        <w:rPr>
          <w:lang w:val="fr-FR"/>
        </w:rPr>
        <w:t xml:space="preserve"> </w:t>
      </w:r>
    </w:p>
    <w:p w:rsidR="00A67453" w:rsidRDefault="00A67453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r>
        <w:rPr>
          <w:lang w:val="fr-FR"/>
        </w:rPr>
        <w:t>Position de l’annonce dépend du système d’enchère</w:t>
      </w:r>
    </w:p>
    <w:p w:rsidR="00A67453" w:rsidRPr="00557FCC" w:rsidRDefault="00A67453" w:rsidP="00BB6724">
      <w:pPr>
        <w:pStyle w:val="Paragraphedeliste"/>
        <w:numPr>
          <w:ilvl w:val="1"/>
          <w:numId w:val="14"/>
        </w:numPr>
        <w:ind w:right="-567"/>
        <w:rPr>
          <w:b/>
          <w:color w:val="548DD4" w:themeColor="text2" w:themeTint="99"/>
          <w:lang w:val="fr-FR"/>
        </w:rPr>
      </w:pPr>
      <w:r w:rsidRPr="00557FCC">
        <w:rPr>
          <w:b/>
          <w:color w:val="548DD4" w:themeColor="text2" w:themeTint="99"/>
          <w:lang w:val="fr-FR"/>
        </w:rPr>
        <w:t>Position = Enchère (</w:t>
      </w:r>
      <w:proofErr w:type="spellStart"/>
      <w:r w:rsidRPr="00557FCC">
        <w:rPr>
          <w:b/>
          <w:color w:val="548DD4" w:themeColor="text2" w:themeTint="99"/>
          <w:lang w:val="fr-FR"/>
        </w:rPr>
        <w:t>CPCmax</w:t>
      </w:r>
      <w:proofErr w:type="spellEnd"/>
      <w:r w:rsidRPr="00557FCC">
        <w:rPr>
          <w:b/>
          <w:color w:val="548DD4" w:themeColor="text2" w:themeTint="99"/>
          <w:lang w:val="fr-FR"/>
        </w:rPr>
        <w:t>)*</w:t>
      </w:r>
      <w:proofErr w:type="spellStart"/>
      <w:r w:rsidRPr="00557FCC">
        <w:rPr>
          <w:b/>
          <w:color w:val="548DD4" w:themeColor="text2" w:themeTint="99"/>
          <w:lang w:val="fr-FR"/>
        </w:rPr>
        <w:t>Qs</w:t>
      </w:r>
      <w:proofErr w:type="spellEnd"/>
      <w:r w:rsidRPr="00557FCC">
        <w:rPr>
          <w:b/>
          <w:color w:val="548DD4" w:themeColor="text2" w:themeTint="99"/>
          <w:lang w:val="fr-FR"/>
        </w:rPr>
        <w:t xml:space="preserve"> (</w:t>
      </w:r>
      <w:proofErr w:type="spellStart"/>
      <w:r w:rsidRPr="00557FCC">
        <w:rPr>
          <w:b/>
          <w:color w:val="548DD4" w:themeColor="text2" w:themeTint="99"/>
          <w:lang w:val="fr-FR"/>
        </w:rPr>
        <w:t>Qulaity</w:t>
      </w:r>
      <w:proofErr w:type="spellEnd"/>
      <w:r w:rsidRPr="00557FCC">
        <w:rPr>
          <w:b/>
          <w:color w:val="548DD4" w:themeColor="text2" w:themeTint="99"/>
          <w:lang w:val="fr-FR"/>
        </w:rPr>
        <w:t xml:space="preserve"> Score)</w:t>
      </w:r>
    </w:p>
    <w:p w:rsidR="00A67453" w:rsidRDefault="00A67453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r>
        <w:rPr>
          <w:lang w:val="fr-FR"/>
        </w:rPr>
        <w:t xml:space="preserve">Enchère = </w:t>
      </w:r>
      <w:proofErr w:type="spellStart"/>
      <w:r>
        <w:rPr>
          <w:lang w:val="fr-FR"/>
        </w:rPr>
        <w:t>CPCmax</w:t>
      </w:r>
      <w:proofErr w:type="spellEnd"/>
      <w:r>
        <w:rPr>
          <w:lang w:val="fr-FR"/>
        </w:rPr>
        <w:t xml:space="preserve"> = coût max que l’annonceur est prêt à payer pour un clic</w:t>
      </w:r>
    </w:p>
    <w:p w:rsidR="00A67453" w:rsidRDefault="00A67453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proofErr w:type="spellStart"/>
      <w:r>
        <w:rPr>
          <w:lang w:val="fr-FR"/>
        </w:rPr>
        <w:t>CPCmax</w:t>
      </w:r>
      <w:proofErr w:type="spellEnd"/>
      <w:r>
        <w:rPr>
          <w:lang w:val="fr-FR"/>
        </w:rPr>
        <w:t xml:space="preserve"> est associé à un mot clé</w:t>
      </w:r>
    </w:p>
    <w:p w:rsidR="00A67453" w:rsidRDefault="00A67453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proofErr w:type="spellStart"/>
      <w:r>
        <w:rPr>
          <w:lang w:val="fr-FR"/>
        </w:rPr>
        <w:t>Qs</w:t>
      </w:r>
      <w:proofErr w:type="spellEnd"/>
      <w:r>
        <w:rPr>
          <w:lang w:val="fr-FR"/>
        </w:rPr>
        <w:t xml:space="preserve"> (score de qualité) vient pondérer l’enchère</w:t>
      </w:r>
      <w:r w:rsidR="00C629C7">
        <w:rPr>
          <w:lang w:val="fr-FR"/>
        </w:rPr>
        <w:t xml:space="preserve">. Dépend du Taux de clic (CTR), qualité de la page de destination (landing page), pertinence </w:t>
      </w:r>
      <w:proofErr w:type="gramStart"/>
      <w:r w:rsidR="00C629C7">
        <w:rPr>
          <w:lang w:val="fr-FR"/>
        </w:rPr>
        <w:t>des mot</w:t>
      </w:r>
      <w:proofErr w:type="gramEnd"/>
      <w:r w:rsidR="00C629C7">
        <w:rPr>
          <w:lang w:val="fr-FR"/>
        </w:rPr>
        <w:t xml:space="preserve"> clé…</w:t>
      </w:r>
    </w:p>
    <w:p w:rsidR="0076088E" w:rsidRDefault="0076088E" w:rsidP="00BB6724">
      <w:pPr>
        <w:pStyle w:val="Paragraphedeliste"/>
        <w:numPr>
          <w:ilvl w:val="0"/>
          <w:numId w:val="14"/>
        </w:numPr>
        <w:ind w:left="1134" w:right="-567"/>
        <w:rPr>
          <w:lang w:val="fr-FR"/>
        </w:rPr>
      </w:pPr>
      <w:r w:rsidRPr="0076088E">
        <w:rPr>
          <w:b/>
          <w:lang w:val="fr-FR"/>
        </w:rPr>
        <w:t xml:space="preserve">Créer </w:t>
      </w:r>
      <w:r>
        <w:rPr>
          <w:b/>
          <w:lang w:val="fr-FR"/>
        </w:rPr>
        <w:t>une ca</w:t>
      </w:r>
      <w:r w:rsidRPr="0076088E">
        <w:rPr>
          <w:b/>
          <w:lang w:val="fr-FR"/>
        </w:rPr>
        <w:t>mpagne SEA performante</w:t>
      </w:r>
      <w:r>
        <w:rPr>
          <w:lang w:val="fr-FR"/>
        </w:rPr>
        <w:t> :</w:t>
      </w:r>
    </w:p>
    <w:p w:rsidR="0076088E" w:rsidRDefault="0076088E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r>
        <w:rPr>
          <w:lang w:val="fr-FR"/>
        </w:rPr>
        <w:t xml:space="preserve">La campagne  est constituée des éléments suivants {campagne (par ville par </w:t>
      </w:r>
      <w:proofErr w:type="spellStart"/>
      <w:r>
        <w:rPr>
          <w:lang w:val="fr-FR"/>
        </w:rPr>
        <w:t>exple</w:t>
      </w:r>
      <w:proofErr w:type="spellEnd"/>
      <w:r>
        <w:rPr>
          <w:lang w:val="fr-FR"/>
        </w:rPr>
        <w:t xml:space="preserve">), </w:t>
      </w:r>
      <w:proofErr w:type="spellStart"/>
      <w:r>
        <w:rPr>
          <w:lang w:val="fr-FR"/>
        </w:rPr>
        <w:t>AdGroups</w:t>
      </w:r>
      <w:proofErr w:type="spellEnd"/>
      <w:r>
        <w:rPr>
          <w:lang w:val="fr-FR"/>
        </w:rPr>
        <w:t xml:space="preserve"> =groupe d’annonce (vente + </w:t>
      </w:r>
      <w:proofErr w:type="spellStart"/>
      <w:r>
        <w:rPr>
          <w:lang w:val="fr-FR"/>
        </w:rPr>
        <w:t>apprt</w:t>
      </w:r>
      <w:proofErr w:type="spellEnd"/>
      <w:r>
        <w:rPr>
          <w:lang w:val="fr-FR"/>
        </w:rPr>
        <w:t>, location + maison…</w:t>
      </w:r>
      <w:proofErr w:type="gramStart"/>
      <w:r>
        <w:rPr>
          <w:lang w:val="fr-FR"/>
        </w:rPr>
        <w:t>) ,</w:t>
      </w:r>
      <w:proofErr w:type="gramEnd"/>
      <w:r>
        <w:rPr>
          <w:lang w:val="fr-FR"/>
        </w:rPr>
        <w:t xml:space="preserve"> mots clé (achat maison paris…), annonce} qui jouent sur la perf de la campagne.</w:t>
      </w:r>
    </w:p>
    <w:p w:rsidR="0076088E" w:rsidRDefault="0076088E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r>
        <w:rPr>
          <w:lang w:val="fr-FR"/>
        </w:rPr>
        <w:t>3 types de mots clé : mots clé « </w:t>
      </w:r>
      <w:r w:rsidRPr="0076088E">
        <w:rPr>
          <w:b/>
          <w:lang w:val="fr-FR"/>
        </w:rPr>
        <w:t>Marque</w:t>
      </w:r>
      <w:r>
        <w:rPr>
          <w:lang w:val="fr-FR"/>
        </w:rPr>
        <w:t xml:space="preserve"> » + mot clé </w:t>
      </w:r>
      <w:r w:rsidRPr="0076088E">
        <w:rPr>
          <w:b/>
          <w:lang w:val="fr-FR"/>
        </w:rPr>
        <w:t>générique</w:t>
      </w:r>
      <w:r>
        <w:rPr>
          <w:lang w:val="fr-FR"/>
        </w:rPr>
        <w:t xml:space="preserve"> (1à3 mots, génèrent </w:t>
      </w:r>
      <w:proofErr w:type="spellStart"/>
      <w:r>
        <w:rPr>
          <w:lang w:val="fr-FR"/>
        </w:rPr>
        <w:t>bcp</w:t>
      </w:r>
      <w:proofErr w:type="spellEnd"/>
      <w:r>
        <w:rPr>
          <w:lang w:val="fr-FR"/>
        </w:rPr>
        <w:t xml:space="preserve"> d’impression) + mot clé « </w:t>
      </w:r>
      <w:r w:rsidRPr="0076088E">
        <w:rPr>
          <w:b/>
          <w:lang w:val="fr-FR"/>
        </w:rPr>
        <w:t xml:space="preserve">Long </w:t>
      </w:r>
      <w:proofErr w:type="spellStart"/>
      <w:r w:rsidRPr="0076088E">
        <w:rPr>
          <w:b/>
          <w:lang w:val="fr-FR"/>
        </w:rPr>
        <w:t>Tail</w:t>
      </w:r>
      <w:proofErr w:type="spellEnd"/>
      <w:r>
        <w:rPr>
          <w:lang w:val="fr-FR"/>
        </w:rPr>
        <w:t> » (+4 mot, rarement recherché)</w:t>
      </w:r>
    </w:p>
    <w:p w:rsidR="0076088E" w:rsidRDefault="0076088E" w:rsidP="00BB6724">
      <w:pPr>
        <w:pStyle w:val="Paragraphedeliste"/>
        <w:numPr>
          <w:ilvl w:val="1"/>
          <w:numId w:val="14"/>
        </w:numPr>
        <w:ind w:right="-567"/>
        <w:rPr>
          <w:lang w:val="fr-FR"/>
        </w:rPr>
      </w:pPr>
      <w:r>
        <w:rPr>
          <w:lang w:val="fr-FR"/>
        </w:rPr>
        <w:t>Ciblage différent pour chaque mot clé (exact, large, « expression »)</w:t>
      </w:r>
    </w:p>
    <w:p w:rsidR="0076088E" w:rsidRPr="00C629C7" w:rsidRDefault="00AC4D5B" w:rsidP="00BB6724">
      <w:pPr>
        <w:pStyle w:val="Paragraphedeliste"/>
        <w:numPr>
          <w:ilvl w:val="0"/>
          <w:numId w:val="15"/>
        </w:numPr>
        <w:ind w:left="1134" w:right="-567"/>
        <w:rPr>
          <w:u w:val="single"/>
          <w:lang w:val="fr-FR"/>
        </w:rPr>
      </w:pPr>
      <w:r w:rsidRPr="00C629C7">
        <w:rPr>
          <w:u w:val="single"/>
          <w:lang w:val="fr-FR"/>
        </w:rPr>
        <w:lastRenderedPageBreak/>
        <w:t>Indicateurs :</w:t>
      </w:r>
    </w:p>
    <w:p w:rsidR="00AC4D5B" w:rsidRDefault="00AC4D5B" w:rsidP="00BB6724">
      <w:pPr>
        <w:pStyle w:val="Paragraphedeliste"/>
        <w:numPr>
          <w:ilvl w:val="1"/>
          <w:numId w:val="15"/>
        </w:numPr>
        <w:ind w:right="-567"/>
        <w:rPr>
          <w:lang w:val="fr-FR"/>
        </w:rPr>
      </w:pPr>
      <w:r w:rsidRPr="00A1023A">
        <w:rPr>
          <w:b/>
          <w:lang w:val="fr-FR"/>
        </w:rPr>
        <w:t xml:space="preserve">CTR = Click </w:t>
      </w:r>
      <w:proofErr w:type="spellStart"/>
      <w:r w:rsidRPr="00A1023A">
        <w:rPr>
          <w:b/>
          <w:lang w:val="fr-FR"/>
        </w:rPr>
        <w:t>Through</w:t>
      </w:r>
      <w:proofErr w:type="spellEnd"/>
      <w:r w:rsidRPr="00A1023A">
        <w:rPr>
          <w:b/>
          <w:lang w:val="fr-FR"/>
        </w:rPr>
        <w:t xml:space="preserve"> Rate</w:t>
      </w:r>
      <w:r w:rsidRPr="00A1023A">
        <w:rPr>
          <w:lang w:val="fr-FR"/>
        </w:rPr>
        <w:t xml:space="preserve"> = taux de clics = </w:t>
      </w:r>
      <w:r w:rsidR="00A1023A" w:rsidRPr="00A1023A">
        <w:rPr>
          <w:lang w:val="fr-FR"/>
        </w:rPr>
        <w:t xml:space="preserve">“impression” </w:t>
      </w:r>
      <w:r w:rsidR="00C629C7">
        <w:rPr>
          <w:lang w:val="fr-FR"/>
        </w:rPr>
        <w:t>(contrib</w:t>
      </w:r>
      <w:r w:rsidR="00A1023A">
        <w:rPr>
          <w:lang w:val="fr-FR"/>
        </w:rPr>
        <w:t xml:space="preserve">ue au </w:t>
      </w:r>
      <w:proofErr w:type="spellStart"/>
      <w:r w:rsidR="00A1023A">
        <w:rPr>
          <w:lang w:val="fr-FR"/>
        </w:rPr>
        <w:t>Qs</w:t>
      </w:r>
      <w:proofErr w:type="spellEnd"/>
      <w:r w:rsidR="00A1023A">
        <w:rPr>
          <w:lang w:val="fr-FR"/>
        </w:rPr>
        <w:t>)</w:t>
      </w:r>
      <w:r w:rsidR="00A1023A" w:rsidRPr="00A1023A">
        <w:rPr>
          <w:lang w:val="fr-FR"/>
        </w:rPr>
        <w:t xml:space="preserve">= </w:t>
      </w:r>
      <w:proofErr w:type="spellStart"/>
      <w:r w:rsidR="00A1023A" w:rsidRPr="00A1023A">
        <w:rPr>
          <w:lang w:val="fr-FR"/>
        </w:rPr>
        <w:t>nbr</w:t>
      </w:r>
      <w:proofErr w:type="spellEnd"/>
      <w:r w:rsidR="00A1023A" w:rsidRPr="00A1023A">
        <w:rPr>
          <w:lang w:val="fr-FR"/>
        </w:rPr>
        <w:t xml:space="preserve"> clic sur </w:t>
      </w:r>
      <w:r w:rsidR="00A1023A">
        <w:rPr>
          <w:lang w:val="fr-FR"/>
        </w:rPr>
        <w:t xml:space="preserve">une </w:t>
      </w:r>
      <w:r w:rsidR="00A1023A" w:rsidRPr="00A1023A">
        <w:rPr>
          <w:lang w:val="fr-FR"/>
        </w:rPr>
        <w:t>annonce/</w:t>
      </w:r>
      <w:proofErr w:type="spellStart"/>
      <w:r w:rsidR="00A1023A" w:rsidRPr="00A1023A">
        <w:rPr>
          <w:lang w:val="fr-FR"/>
        </w:rPr>
        <w:t>nbr</w:t>
      </w:r>
      <w:proofErr w:type="spellEnd"/>
      <w:r w:rsidR="00A1023A" w:rsidRPr="00A1023A">
        <w:rPr>
          <w:lang w:val="fr-FR"/>
        </w:rPr>
        <w:t xml:space="preserve"> d’affichage </w:t>
      </w:r>
      <w:r w:rsidR="00A1023A">
        <w:rPr>
          <w:lang w:val="fr-FR"/>
        </w:rPr>
        <w:t xml:space="preserve">de cette </w:t>
      </w:r>
      <w:r w:rsidR="00A1023A" w:rsidRPr="00A1023A">
        <w:rPr>
          <w:lang w:val="fr-FR"/>
        </w:rPr>
        <w:t>annonce</w:t>
      </w:r>
      <w:r w:rsidR="00A1023A">
        <w:rPr>
          <w:lang w:val="fr-FR"/>
        </w:rPr>
        <w:t xml:space="preserve"> </w:t>
      </w:r>
    </w:p>
    <w:p w:rsidR="00A1023A" w:rsidRDefault="00A1023A" w:rsidP="00BB6724">
      <w:pPr>
        <w:pStyle w:val="Paragraphedeliste"/>
        <w:numPr>
          <w:ilvl w:val="1"/>
          <w:numId w:val="15"/>
        </w:numPr>
        <w:ind w:right="-567"/>
        <w:rPr>
          <w:lang w:val="fr-FR"/>
        </w:rPr>
      </w:pPr>
      <w:proofErr w:type="spellStart"/>
      <w:r w:rsidRPr="00A1023A">
        <w:rPr>
          <w:b/>
          <w:lang w:val="fr-FR"/>
        </w:rPr>
        <w:t>CPCmoy</w:t>
      </w:r>
      <w:proofErr w:type="spellEnd"/>
      <w:r>
        <w:rPr>
          <w:lang w:val="fr-FR"/>
        </w:rPr>
        <w:t xml:space="preserve"> = cout par clic moyen = budget dépensé/</w:t>
      </w:r>
      <w:proofErr w:type="spellStart"/>
      <w:r>
        <w:rPr>
          <w:lang w:val="fr-FR"/>
        </w:rPr>
        <w:t>nbr</w:t>
      </w:r>
      <w:proofErr w:type="spellEnd"/>
      <w:r>
        <w:rPr>
          <w:lang w:val="fr-FR"/>
        </w:rPr>
        <w:t xml:space="preserve"> de clics</w:t>
      </w:r>
    </w:p>
    <w:p w:rsidR="00A1023A" w:rsidRPr="00A1023A" w:rsidRDefault="00A1023A" w:rsidP="00BB6724">
      <w:pPr>
        <w:pStyle w:val="Paragraphedeliste"/>
        <w:numPr>
          <w:ilvl w:val="1"/>
          <w:numId w:val="15"/>
        </w:numPr>
        <w:ind w:right="-567"/>
        <w:rPr>
          <w:b/>
          <w:lang w:val="fr-FR"/>
        </w:rPr>
      </w:pPr>
      <w:r>
        <w:rPr>
          <w:b/>
          <w:lang w:val="fr-FR"/>
        </w:rPr>
        <w:t xml:space="preserve">Position moyenne d’une annonce = </w:t>
      </w:r>
      <w:r w:rsidRPr="00A1023A">
        <w:rPr>
          <w:lang w:val="fr-FR"/>
        </w:rPr>
        <w:t xml:space="preserve">Par exemple 2, 5 = (100 impressions x position 1 + 200 </w:t>
      </w:r>
      <w:proofErr w:type="spellStart"/>
      <w:r w:rsidRPr="00A1023A">
        <w:rPr>
          <w:lang w:val="fr-FR"/>
        </w:rPr>
        <w:t>imp</w:t>
      </w:r>
      <w:proofErr w:type="spellEnd"/>
      <w:r w:rsidRPr="00A1023A">
        <w:rPr>
          <w:lang w:val="fr-FR"/>
        </w:rPr>
        <w:t xml:space="preserve"> x position 2 + 500 </w:t>
      </w:r>
      <w:proofErr w:type="spellStart"/>
      <w:r w:rsidRPr="00A1023A">
        <w:rPr>
          <w:lang w:val="fr-FR"/>
        </w:rPr>
        <w:t>imp</w:t>
      </w:r>
      <w:proofErr w:type="spellEnd"/>
      <w:r w:rsidRPr="00A1023A">
        <w:rPr>
          <w:lang w:val="fr-FR"/>
        </w:rPr>
        <w:t xml:space="preserve"> x position 3) </w:t>
      </w:r>
      <w:proofErr w:type="gramStart"/>
      <w:r w:rsidRPr="00A1023A">
        <w:rPr>
          <w:lang w:val="fr-FR"/>
        </w:rPr>
        <w:t>/(</w:t>
      </w:r>
      <w:proofErr w:type="gramEnd"/>
      <w:r w:rsidRPr="00A1023A">
        <w:rPr>
          <w:lang w:val="fr-FR"/>
        </w:rPr>
        <w:t>100+200+500)</w:t>
      </w:r>
    </w:p>
    <w:p w:rsidR="00A1023A" w:rsidRDefault="00A1023A" w:rsidP="00BB6724">
      <w:pPr>
        <w:pStyle w:val="Paragraphedeliste"/>
        <w:numPr>
          <w:ilvl w:val="1"/>
          <w:numId w:val="15"/>
        </w:numPr>
        <w:ind w:right="-567"/>
        <w:rPr>
          <w:lang w:val="fr-FR"/>
        </w:rPr>
      </w:pPr>
      <w:r>
        <w:rPr>
          <w:b/>
          <w:lang w:val="fr-FR"/>
        </w:rPr>
        <w:t xml:space="preserve">Taux d’impression = </w:t>
      </w:r>
      <w:r w:rsidRPr="00A1023A">
        <w:rPr>
          <w:lang w:val="fr-FR"/>
        </w:rPr>
        <w:t xml:space="preserve">Proportion d'affichage des </w:t>
      </w:r>
      <w:r w:rsidRPr="00A1023A">
        <w:rPr>
          <w:b/>
          <w:lang w:val="fr-FR"/>
        </w:rPr>
        <w:t>annonces obtenu</w:t>
      </w:r>
      <w:r w:rsidRPr="00A1023A">
        <w:rPr>
          <w:lang w:val="fr-FR"/>
        </w:rPr>
        <w:t xml:space="preserve"> par rapport au nombre </w:t>
      </w:r>
      <w:r w:rsidRPr="00A1023A">
        <w:rPr>
          <w:b/>
          <w:lang w:val="fr-FR"/>
        </w:rPr>
        <w:t>maximal d'affichages potentiels</w:t>
      </w:r>
      <w:r w:rsidRPr="00A1023A">
        <w:rPr>
          <w:lang w:val="fr-FR"/>
        </w:rPr>
        <w:t xml:space="preserve"> pour la campagne. Une baisse des impressions est dans la plupart des cas l’indicateur d'un budget insuffisant ou un ciblage trop large.</w:t>
      </w:r>
    </w:p>
    <w:p w:rsidR="00A1023A" w:rsidRDefault="00A1023A" w:rsidP="00BB6724">
      <w:pPr>
        <w:pStyle w:val="Paragraphedeliste"/>
        <w:numPr>
          <w:ilvl w:val="1"/>
          <w:numId w:val="15"/>
        </w:numPr>
        <w:ind w:right="-567"/>
        <w:rPr>
          <w:lang w:val="fr-FR"/>
        </w:rPr>
      </w:pPr>
      <w:r>
        <w:rPr>
          <w:b/>
          <w:lang w:val="fr-FR"/>
        </w:rPr>
        <w:t xml:space="preserve">Taux de conversion = </w:t>
      </w:r>
      <w:proofErr w:type="spellStart"/>
      <w:r w:rsidRPr="00A1023A">
        <w:rPr>
          <w:lang w:val="fr-FR"/>
        </w:rPr>
        <w:t>nbr</w:t>
      </w:r>
      <w:proofErr w:type="spellEnd"/>
      <w:r w:rsidRPr="00A1023A">
        <w:rPr>
          <w:lang w:val="fr-FR"/>
        </w:rPr>
        <w:t xml:space="preserve"> conversion obtenu / </w:t>
      </w:r>
      <w:proofErr w:type="spellStart"/>
      <w:r w:rsidRPr="00A1023A">
        <w:rPr>
          <w:lang w:val="fr-FR"/>
        </w:rPr>
        <w:t>nbr</w:t>
      </w:r>
      <w:proofErr w:type="spellEnd"/>
      <w:r w:rsidRPr="00A1023A">
        <w:rPr>
          <w:lang w:val="fr-FR"/>
        </w:rPr>
        <w:t xml:space="preserve"> clic enregistré (sur même période)</w:t>
      </w:r>
    </w:p>
    <w:p w:rsidR="00A1023A" w:rsidRDefault="000B61CE" w:rsidP="00BB6724">
      <w:pPr>
        <w:pStyle w:val="Paragraphedeliste"/>
        <w:numPr>
          <w:ilvl w:val="1"/>
          <w:numId w:val="15"/>
        </w:numPr>
        <w:ind w:right="-567"/>
        <w:rPr>
          <w:lang w:val="fr-FR"/>
        </w:rPr>
      </w:pPr>
      <w:r>
        <w:rPr>
          <w:b/>
          <w:lang w:val="fr-FR"/>
        </w:rPr>
        <w:t xml:space="preserve">Coût par acquisition = </w:t>
      </w:r>
      <w:r w:rsidRPr="000B61CE">
        <w:rPr>
          <w:lang w:val="fr-FR"/>
        </w:rPr>
        <w:t>coût d’une conversion (mesure la rentabilité des campagnes)</w:t>
      </w:r>
    </w:p>
    <w:p w:rsidR="00FC11AE" w:rsidRDefault="00FC11AE" w:rsidP="00BB6724">
      <w:pPr>
        <w:pStyle w:val="Paragraphedeliste"/>
        <w:ind w:left="1440" w:right="-567"/>
        <w:rPr>
          <w:lang w:val="fr-FR"/>
        </w:rPr>
      </w:pPr>
    </w:p>
    <w:p w:rsidR="00885C46" w:rsidRDefault="00FC11AE" w:rsidP="00BB6724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 w:rsidRPr="00FC11AE">
        <w:rPr>
          <w:b/>
          <w:sz w:val="32"/>
          <w:lang w:val="fr-FR"/>
        </w:rPr>
        <w:t>L’assortiment et le catalogue produits</w:t>
      </w:r>
    </w:p>
    <w:p w:rsidR="00C629C7" w:rsidRPr="00885C46" w:rsidRDefault="00885C46" w:rsidP="00BB6724">
      <w:pPr>
        <w:pStyle w:val="Paragraphedeliste"/>
        <w:numPr>
          <w:ilvl w:val="0"/>
          <w:numId w:val="16"/>
        </w:numPr>
        <w:ind w:right="-567"/>
        <w:rPr>
          <w:lang w:val="fr-FR"/>
        </w:rPr>
      </w:pPr>
      <w:r w:rsidRPr="00885C46">
        <w:rPr>
          <w:lang w:val="fr-FR"/>
        </w:rPr>
        <w:t xml:space="preserve">Ce n’est pas 100% vrai : il ne faut pas impérativement un assortiment large de produit en e-commerce. </w:t>
      </w:r>
    </w:p>
    <w:p w:rsidR="00885C46" w:rsidRPr="00885C46" w:rsidRDefault="00885C46" w:rsidP="00BB6724">
      <w:pPr>
        <w:pStyle w:val="Paragraphedeliste"/>
        <w:numPr>
          <w:ilvl w:val="0"/>
          <w:numId w:val="16"/>
        </w:numPr>
        <w:ind w:right="-567"/>
        <w:rPr>
          <w:lang w:val="fr-FR"/>
        </w:rPr>
      </w:pPr>
      <w:r w:rsidRPr="00885C46">
        <w:rPr>
          <w:lang w:val="fr-FR"/>
        </w:rPr>
        <w:t xml:space="preserve">Pour les entreprise « Click &amp; </w:t>
      </w:r>
      <w:proofErr w:type="spellStart"/>
      <w:r w:rsidRPr="00885C46">
        <w:rPr>
          <w:lang w:val="fr-FR"/>
        </w:rPr>
        <w:t>Mortar</w:t>
      </w:r>
      <w:proofErr w:type="spellEnd"/>
      <w:r w:rsidRPr="00885C46">
        <w:rPr>
          <w:lang w:val="fr-FR"/>
        </w:rPr>
        <w:t> » : l’offre en ligne est pratiquement la même qu’en magasin. Avantage en ligne = plus de visibilité</w:t>
      </w:r>
    </w:p>
    <w:p w:rsidR="00885C46" w:rsidRDefault="00885C46" w:rsidP="00BB6724">
      <w:pPr>
        <w:pStyle w:val="Paragraphedeliste"/>
        <w:numPr>
          <w:ilvl w:val="0"/>
          <w:numId w:val="16"/>
        </w:numPr>
        <w:ind w:right="-567"/>
        <w:rPr>
          <w:lang w:val="fr-FR"/>
        </w:rPr>
      </w:pPr>
      <w:r w:rsidRPr="00885C46">
        <w:rPr>
          <w:lang w:val="fr-FR"/>
        </w:rPr>
        <w:t xml:space="preserve">Pour les entreprises « Pure Player » : pas d’étude pour déterminer si l’offre est plus large et plus profonde. Il faudra comparer Amazon et Fnac par </w:t>
      </w:r>
      <w:proofErr w:type="spellStart"/>
      <w:r w:rsidRPr="00885C46">
        <w:rPr>
          <w:lang w:val="fr-FR"/>
        </w:rPr>
        <w:t>exple</w:t>
      </w:r>
      <w:proofErr w:type="spellEnd"/>
      <w:r w:rsidRPr="00885C46">
        <w:rPr>
          <w:lang w:val="fr-FR"/>
        </w:rPr>
        <w:t>.</w:t>
      </w:r>
    </w:p>
    <w:p w:rsidR="00885C46" w:rsidRDefault="0040497F" w:rsidP="00BB6724">
      <w:pPr>
        <w:pStyle w:val="Paragraphedeliste"/>
        <w:numPr>
          <w:ilvl w:val="0"/>
          <w:numId w:val="16"/>
        </w:numPr>
        <w:ind w:right="-567"/>
        <w:rPr>
          <w:lang w:val="fr-FR"/>
        </w:rPr>
      </w:pPr>
      <w:r>
        <w:rPr>
          <w:lang w:val="fr-FR"/>
        </w:rPr>
        <w:t>Gestion du catalogue électronique B2C : il faut :</w:t>
      </w:r>
    </w:p>
    <w:p w:rsidR="0040497F" w:rsidRDefault="0040497F" w:rsidP="00BB6724">
      <w:pPr>
        <w:pStyle w:val="Paragraphedeliste"/>
        <w:numPr>
          <w:ilvl w:val="0"/>
          <w:numId w:val="15"/>
        </w:numPr>
        <w:ind w:left="1134" w:right="-567"/>
        <w:rPr>
          <w:lang w:val="fr-FR"/>
        </w:rPr>
      </w:pPr>
      <w:r>
        <w:rPr>
          <w:lang w:val="fr-FR"/>
        </w:rPr>
        <w:t>construire, l’alimenter, le maintenir et mettre à jour le catalogue</w:t>
      </w:r>
    </w:p>
    <w:p w:rsidR="0040497F" w:rsidRDefault="0040497F" w:rsidP="00BB6724">
      <w:pPr>
        <w:pStyle w:val="Paragraphedeliste"/>
        <w:numPr>
          <w:ilvl w:val="0"/>
          <w:numId w:val="15"/>
        </w:numPr>
        <w:ind w:left="1134" w:right="-567"/>
        <w:rPr>
          <w:lang w:val="fr-FR"/>
        </w:rPr>
      </w:pPr>
      <w:r>
        <w:rPr>
          <w:lang w:val="fr-FR"/>
        </w:rPr>
        <w:t>faire un assortiment de produit, définir les caractéristiques de chaque produit, ajouter des attributs complémentaires (avis, notation…)</w:t>
      </w:r>
    </w:p>
    <w:p w:rsidR="0040497F" w:rsidRDefault="0040497F" w:rsidP="00BB6724">
      <w:pPr>
        <w:pStyle w:val="Paragraphedeliste"/>
        <w:numPr>
          <w:ilvl w:val="0"/>
          <w:numId w:val="15"/>
        </w:numPr>
        <w:ind w:left="1134" w:right="-567"/>
        <w:rPr>
          <w:lang w:val="fr-FR"/>
        </w:rPr>
      </w:pPr>
      <w:r>
        <w:rPr>
          <w:lang w:val="fr-FR"/>
        </w:rPr>
        <w:t>intégrer les données dans les réseaux sociaux (</w:t>
      </w:r>
      <w:proofErr w:type="spellStart"/>
      <w:r>
        <w:rPr>
          <w:lang w:val="fr-FR"/>
        </w:rPr>
        <w:t>like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tweet</w:t>
      </w:r>
      <w:proofErr w:type="spellEnd"/>
      <w:r>
        <w:rPr>
          <w:lang w:val="fr-FR"/>
        </w:rPr>
        <w:t>)</w:t>
      </w:r>
    </w:p>
    <w:p w:rsidR="0040497F" w:rsidRDefault="0040497F" w:rsidP="00BB6724">
      <w:pPr>
        <w:pStyle w:val="Paragraphedeliste"/>
        <w:numPr>
          <w:ilvl w:val="0"/>
          <w:numId w:val="15"/>
        </w:numPr>
        <w:ind w:left="1134" w:right="-567"/>
        <w:rPr>
          <w:lang w:val="fr-FR"/>
        </w:rPr>
      </w:pPr>
      <w:r>
        <w:rPr>
          <w:lang w:val="fr-FR"/>
        </w:rPr>
        <w:t>intervention de plusieurs personnes : marketing, prestataires externes, acheteurs…</w:t>
      </w:r>
    </w:p>
    <w:p w:rsidR="0040497F" w:rsidRDefault="0040497F" w:rsidP="00BB6724">
      <w:pPr>
        <w:pStyle w:val="Paragraphedeliste"/>
        <w:numPr>
          <w:ilvl w:val="0"/>
          <w:numId w:val="15"/>
        </w:numPr>
        <w:ind w:left="1134" w:right="-567"/>
        <w:rPr>
          <w:lang w:val="fr-FR"/>
        </w:rPr>
      </w:pPr>
      <w:r>
        <w:rPr>
          <w:lang w:val="fr-FR"/>
        </w:rPr>
        <w:t xml:space="preserve">lien entre </w:t>
      </w:r>
      <w:proofErr w:type="spellStart"/>
      <w:r>
        <w:rPr>
          <w:lang w:val="fr-FR"/>
        </w:rPr>
        <w:t>cataglogue</w:t>
      </w:r>
      <w:proofErr w:type="spellEnd"/>
      <w:r>
        <w:rPr>
          <w:lang w:val="fr-FR"/>
        </w:rPr>
        <w:t xml:space="preserve"> et SI global (gestion </w:t>
      </w:r>
      <w:proofErr w:type="spellStart"/>
      <w:r>
        <w:rPr>
          <w:lang w:val="fr-FR"/>
        </w:rPr>
        <w:t>dee</w:t>
      </w:r>
      <w:proofErr w:type="spellEnd"/>
      <w:r>
        <w:rPr>
          <w:lang w:val="fr-FR"/>
        </w:rPr>
        <w:t xml:space="preserve"> stock, disponibilité…)</w:t>
      </w:r>
    </w:p>
    <w:p w:rsidR="0040497F" w:rsidRDefault="0040497F" w:rsidP="00BB6724">
      <w:pPr>
        <w:pStyle w:val="Paragraphedeliste"/>
        <w:numPr>
          <w:ilvl w:val="0"/>
          <w:numId w:val="15"/>
        </w:numPr>
        <w:ind w:left="1134" w:right="-567"/>
        <w:rPr>
          <w:lang w:val="fr-FR"/>
        </w:rPr>
      </w:pPr>
      <w:r>
        <w:rPr>
          <w:lang w:val="fr-FR"/>
        </w:rPr>
        <w:t>la gestion est complexe =&gt; à externaliser</w:t>
      </w:r>
    </w:p>
    <w:p w:rsidR="0040497F" w:rsidRDefault="0040497F" w:rsidP="00BB6724">
      <w:pPr>
        <w:pStyle w:val="Paragraphedeliste"/>
        <w:ind w:left="1134" w:right="-567"/>
        <w:rPr>
          <w:lang w:val="fr-FR"/>
        </w:rPr>
      </w:pPr>
    </w:p>
    <w:p w:rsidR="0040497F" w:rsidRPr="0040497F" w:rsidRDefault="0040497F" w:rsidP="00BB6724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>
        <w:rPr>
          <w:b/>
          <w:sz w:val="32"/>
          <w:lang w:val="fr-FR"/>
        </w:rPr>
        <w:t>E</w:t>
      </w:r>
      <w:r w:rsidRPr="0040497F">
        <w:rPr>
          <w:b/>
          <w:sz w:val="32"/>
          <w:lang w:val="fr-FR"/>
        </w:rPr>
        <w:t xml:space="preserve">rgonomie et </w:t>
      </w:r>
      <w:proofErr w:type="spellStart"/>
      <w:r w:rsidRPr="0040497F">
        <w:rPr>
          <w:b/>
          <w:sz w:val="32"/>
          <w:lang w:val="fr-FR"/>
        </w:rPr>
        <w:t>disign</w:t>
      </w:r>
      <w:proofErr w:type="spellEnd"/>
    </w:p>
    <w:p w:rsidR="0040497F" w:rsidRDefault="0040497F" w:rsidP="00BB6724">
      <w:pPr>
        <w:pStyle w:val="Paragraphedeliste"/>
        <w:numPr>
          <w:ilvl w:val="0"/>
          <w:numId w:val="17"/>
        </w:numPr>
        <w:ind w:right="-567"/>
        <w:rPr>
          <w:lang w:val="fr-FR"/>
        </w:rPr>
      </w:pPr>
      <w:r w:rsidRPr="00FC3CC2">
        <w:rPr>
          <w:u w:val="single"/>
          <w:lang w:val="fr-FR"/>
        </w:rPr>
        <w:t>Le but</w:t>
      </w:r>
      <w:r>
        <w:rPr>
          <w:lang w:val="fr-FR"/>
        </w:rPr>
        <w:t> : créer de la valeur pour le visiteur (satisfaction =&gt; fidélité) tout en réduisant le coût associé à la visite</w:t>
      </w:r>
    </w:p>
    <w:p w:rsidR="0040497F" w:rsidRPr="00FC3CC2" w:rsidRDefault="0040497F" w:rsidP="00BB6724">
      <w:pPr>
        <w:pStyle w:val="Paragraphedeliste"/>
        <w:numPr>
          <w:ilvl w:val="0"/>
          <w:numId w:val="17"/>
        </w:numPr>
        <w:ind w:right="-567"/>
        <w:rPr>
          <w:u w:val="single"/>
          <w:lang w:val="fr-FR"/>
        </w:rPr>
      </w:pPr>
      <w:r w:rsidRPr="00FC3CC2">
        <w:rPr>
          <w:u w:val="single"/>
          <w:lang w:val="fr-FR"/>
        </w:rPr>
        <w:t>Eléments qui rendent l’expérience clients plus satisfaisante</w:t>
      </w:r>
    </w:p>
    <w:p w:rsidR="0040497F" w:rsidRDefault="00484113" w:rsidP="00BB6724">
      <w:pPr>
        <w:pStyle w:val="Paragraphedeliste"/>
        <w:numPr>
          <w:ilvl w:val="0"/>
          <w:numId w:val="18"/>
        </w:numPr>
        <w:ind w:left="1134" w:right="-567"/>
        <w:rPr>
          <w:lang w:val="fr-FR"/>
        </w:rPr>
      </w:pPr>
      <w:r w:rsidRPr="00484113">
        <w:rPr>
          <w:b/>
          <w:lang w:val="fr-FR"/>
        </w:rPr>
        <w:t>Facteur utilitaire/fonctionnel</w:t>
      </w:r>
      <w:r>
        <w:rPr>
          <w:lang w:val="fr-FR"/>
        </w:rPr>
        <w:t> : capacité à délivrer des informations. Ex : richesse des fonctionnalités, fluidité du parcours, qualité des réponses (FAQ)…</w:t>
      </w:r>
    </w:p>
    <w:p w:rsidR="00484113" w:rsidRDefault="00484113" w:rsidP="00BB6724">
      <w:pPr>
        <w:pStyle w:val="Paragraphedeliste"/>
        <w:numPr>
          <w:ilvl w:val="0"/>
          <w:numId w:val="18"/>
        </w:numPr>
        <w:ind w:left="1134" w:right="-567"/>
        <w:rPr>
          <w:lang w:val="fr-FR"/>
        </w:rPr>
      </w:pPr>
      <w:r w:rsidRPr="00484113">
        <w:rPr>
          <w:b/>
          <w:lang w:val="fr-FR"/>
        </w:rPr>
        <w:t>Facteur hédonique /émotionnel</w:t>
      </w:r>
      <w:r>
        <w:rPr>
          <w:lang w:val="fr-FR"/>
        </w:rPr>
        <w:t> : capacité à divertir : animation + esthétique. Pas aussi important que le facteur fonctionnel mais permet de différentier les sites.</w:t>
      </w:r>
    </w:p>
    <w:p w:rsidR="00484113" w:rsidRDefault="00484113" w:rsidP="00BB6724">
      <w:pPr>
        <w:pStyle w:val="Paragraphedeliste"/>
        <w:numPr>
          <w:ilvl w:val="0"/>
          <w:numId w:val="18"/>
        </w:numPr>
        <w:ind w:left="1134" w:right="-567"/>
        <w:rPr>
          <w:lang w:val="fr-FR"/>
        </w:rPr>
      </w:pPr>
      <w:r>
        <w:rPr>
          <w:b/>
          <w:lang w:val="fr-FR"/>
        </w:rPr>
        <w:t>Facteur social </w:t>
      </w:r>
      <w:r w:rsidRPr="00484113">
        <w:rPr>
          <w:lang w:val="fr-FR"/>
        </w:rPr>
        <w:t>:</w:t>
      </w:r>
      <w:r>
        <w:rPr>
          <w:lang w:val="fr-FR"/>
        </w:rPr>
        <w:t xml:space="preserve"> capacité à humaniser le site. Ex : retour de l’humain, avatar aux apparence</w:t>
      </w:r>
      <w:r w:rsidR="00E35A10">
        <w:rPr>
          <w:lang w:val="fr-FR"/>
        </w:rPr>
        <w:t>s</w:t>
      </w:r>
      <w:r>
        <w:rPr>
          <w:lang w:val="fr-FR"/>
        </w:rPr>
        <w:t xml:space="preserve"> humaine, vidéo de présentation des produits…</w:t>
      </w:r>
    </w:p>
    <w:p w:rsidR="00E35A10" w:rsidRPr="00FC3CC2" w:rsidRDefault="00E35A10" w:rsidP="00BB6724">
      <w:pPr>
        <w:pStyle w:val="Paragraphedeliste"/>
        <w:numPr>
          <w:ilvl w:val="0"/>
          <w:numId w:val="19"/>
        </w:numPr>
        <w:ind w:right="-567"/>
        <w:rPr>
          <w:u w:val="single"/>
          <w:lang w:val="fr-FR"/>
        </w:rPr>
      </w:pPr>
      <w:r w:rsidRPr="00FC3CC2">
        <w:rPr>
          <w:u w:val="single"/>
          <w:lang w:val="fr-FR"/>
        </w:rPr>
        <w:t>Coût associé à la visite :</w:t>
      </w:r>
    </w:p>
    <w:p w:rsidR="00E35A10" w:rsidRDefault="00FC3CC2" w:rsidP="00BB6724">
      <w:pPr>
        <w:pStyle w:val="Paragraphedeliste"/>
        <w:numPr>
          <w:ilvl w:val="0"/>
          <w:numId w:val="20"/>
        </w:numPr>
        <w:ind w:left="1134" w:right="-567"/>
        <w:rPr>
          <w:lang w:val="fr-FR"/>
        </w:rPr>
      </w:pPr>
      <w:r>
        <w:rPr>
          <w:lang w:val="fr-FR"/>
        </w:rPr>
        <w:t xml:space="preserve">Temps consacré à la visite : depuis la recherche du site jusqu’à finalisation de la transaction. règle de 4/12 = afficher </w:t>
      </w:r>
      <w:proofErr w:type="spellStart"/>
      <w:r>
        <w:rPr>
          <w:lang w:val="fr-FR"/>
        </w:rPr>
        <w:t>qlqch</w:t>
      </w:r>
      <w:proofErr w:type="spellEnd"/>
      <w:r>
        <w:rPr>
          <w:lang w:val="fr-FR"/>
        </w:rPr>
        <w:t xml:space="preserve"> en moins de 4 secondes, afficher toute la page en moins de 12 secondes.</w:t>
      </w:r>
    </w:p>
    <w:p w:rsidR="00FC3CC2" w:rsidRDefault="00FB289B" w:rsidP="00BB6724">
      <w:pPr>
        <w:pStyle w:val="Paragraphedeliste"/>
        <w:numPr>
          <w:ilvl w:val="0"/>
          <w:numId w:val="20"/>
        </w:numPr>
        <w:ind w:left="1134" w:right="-567"/>
        <w:rPr>
          <w:lang w:val="fr-FR"/>
        </w:rPr>
      </w:pPr>
      <w:r>
        <w:rPr>
          <w:lang w:val="fr-FR"/>
        </w:rPr>
        <w:t>Effort accomplis et compétence nécessaire : il faut minimiser les efforts inutiles : stocker la liste des course</w:t>
      </w:r>
      <w:r w:rsidR="00CC7FDE">
        <w:rPr>
          <w:lang w:val="fr-FR"/>
        </w:rPr>
        <w:t>s</w:t>
      </w:r>
      <w:r>
        <w:rPr>
          <w:lang w:val="fr-FR"/>
        </w:rPr>
        <w:t>, commence en 1 clic…</w:t>
      </w:r>
    </w:p>
    <w:p w:rsidR="00FB289B" w:rsidRDefault="00FB289B" w:rsidP="00BB6724">
      <w:pPr>
        <w:pStyle w:val="Paragraphedeliste"/>
        <w:numPr>
          <w:ilvl w:val="0"/>
          <w:numId w:val="20"/>
        </w:numPr>
        <w:ind w:left="1134" w:right="-567"/>
        <w:rPr>
          <w:lang w:val="fr-FR"/>
        </w:rPr>
      </w:pPr>
      <w:r>
        <w:rPr>
          <w:lang w:val="fr-FR"/>
        </w:rPr>
        <w:lastRenderedPageBreak/>
        <w:t>Risques perçu sur le produit : perf, sécurité, financier, social…</w:t>
      </w:r>
    </w:p>
    <w:p w:rsidR="00CC7FDE" w:rsidRDefault="00CC7FDE" w:rsidP="00BB6724">
      <w:pPr>
        <w:pStyle w:val="Paragraphedeliste"/>
        <w:numPr>
          <w:ilvl w:val="0"/>
          <w:numId w:val="21"/>
        </w:numPr>
        <w:ind w:right="-567"/>
        <w:rPr>
          <w:b/>
          <w:color w:val="548DD4" w:themeColor="text2" w:themeTint="99"/>
          <w:lang w:val="fr-FR"/>
        </w:rPr>
      </w:pPr>
      <w:r w:rsidRPr="00CC7FDE">
        <w:rPr>
          <w:b/>
          <w:color w:val="548DD4" w:themeColor="text2" w:themeTint="99"/>
          <w:lang w:val="fr-FR"/>
        </w:rPr>
        <w:t xml:space="preserve">Ergonomie </w:t>
      </w:r>
    </w:p>
    <w:p w:rsidR="00FB289B" w:rsidRDefault="00CC7FDE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proofErr w:type="spellStart"/>
      <w:r w:rsidRPr="00CC7FDE">
        <w:rPr>
          <w:b/>
          <w:lang w:val="fr-FR"/>
        </w:rPr>
        <w:t>Déf</w:t>
      </w:r>
      <w:proofErr w:type="spellEnd"/>
      <w:r w:rsidRPr="00CC7FDE">
        <w:rPr>
          <w:b/>
          <w:lang w:val="fr-FR"/>
        </w:rPr>
        <w:t> </w:t>
      </w:r>
      <w:r>
        <w:rPr>
          <w:lang w:val="fr-FR"/>
        </w:rPr>
        <w:t>: l’ergonomie d’un site fait référence à la lisibilité de ses pages web, leur composition et la structure globale du site.</w:t>
      </w:r>
    </w:p>
    <w:p w:rsidR="00CC7FDE" w:rsidRDefault="00CC7FDE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r w:rsidRPr="00CC7FDE">
        <w:rPr>
          <w:b/>
          <w:lang w:val="fr-FR"/>
        </w:rPr>
        <w:t>But</w:t>
      </w:r>
      <w:r>
        <w:rPr>
          <w:lang w:val="fr-FR"/>
        </w:rPr>
        <w:t> : faciliter la navigation. Le consommateur doit facilement trouver son chemin jusqu’au produit ou service recherché</w:t>
      </w:r>
    </w:p>
    <w:p w:rsidR="00CC7FDE" w:rsidRDefault="00CC7FDE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r w:rsidRPr="00CC7FDE">
        <w:rPr>
          <w:b/>
          <w:lang w:val="fr-FR"/>
        </w:rPr>
        <w:t>Accès au site</w:t>
      </w:r>
      <w:r>
        <w:rPr>
          <w:lang w:val="fr-FR"/>
        </w:rPr>
        <w:t xml:space="preserve"> : soit par </w:t>
      </w:r>
      <w:r w:rsidRPr="00CC7FDE">
        <w:rPr>
          <w:b/>
          <w:lang w:val="fr-FR"/>
        </w:rPr>
        <w:t>page d’accueil</w:t>
      </w:r>
      <w:r>
        <w:rPr>
          <w:lang w:val="fr-FR"/>
        </w:rPr>
        <w:t xml:space="preserve">, ou </w:t>
      </w:r>
      <w:r w:rsidRPr="00CC7FDE">
        <w:rPr>
          <w:b/>
          <w:lang w:val="fr-FR"/>
        </w:rPr>
        <w:t>page d’entrée de transition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intersticiel</w:t>
      </w:r>
      <w:proofErr w:type="spellEnd"/>
      <w:r>
        <w:rPr>
          <w:lang w:val="fr-FR"/>
        </w:rPr>
        <w:t xml:space="preserve"> : pour pousser une offre promo), une </w:t>
      </w:r>
      <w:r w:rsidRPr="00CC7FDE">
        <w:rPr>
          <w:b/>
          <w:lang w:val="fr-FR"/>
        </w:rPr>
        <w:t>animation</w:t>
      </w:r>
      <w:r>
        <w:rPr>
          <w:lang w:val="fr-FR"/>
        </w:rPr>
        <w:t>, une page référencé (</w:t>
      </w:r>
      <w:r w:rsidRPr="00CC7FDE">
        <w:rPr>
          <w:b/>
          <w:lang w:val="fr-FR"/>
        </w:rPr>
        <w:t>landing page</w:t>
      </w:r>
      <w:r>
        <w:rPr>
          <w:lang w:val="fr-FR"/>
        </w:rPr>
        <w:t>). Les pages de transition ne sont pas toujours appréciées par les internautes (perte de temps)</w:t>
      </w:r>
    </w:p>
    <w:p w:rsidR="00CC7FDE" w:rsidRPr="00276499" w:rsidRDefault="00CC7FDE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r>
        <w:rPr>
          <w:b/>
          <w:lang w:val="fr-FR"/>
        </w:rPr>
        <w:t xml:space="preserve">Page d’accueil (la « Home ») : </w:t>
      </w:r>
      <w:r w:rsidR="00276499" w:rsidRPr="00276499">
        <w:rPr>
          <w:lang w:val="fr-FR"/>
        </w:rPr>
        <w:t>vitrine du site. Assez standardisée. Permet de découvrir les services offerts.</w:t>
      </w:r>
    </w:p>
    <w:p w:rsidR="00276499" w:rsidRPr="00276499" w:rsidRDefault="00276499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r w:rsidRPr="00276499">
        <w:rPr>
          <w:b/>
          <w:lang w:val="fr-FR"/>
        </w:rPr>
        <w:t>Eléments de navigation</w:t>
      </w:r>
      <w:r>
        <w:rPr>
          <w:lang w:val="fr-FR"/>
        </w:rPr>
        <w:t xml:space="preserve"> : détermine le degré de contrôle de la navigation par l’internaute. Déterminé par 3 éléments : boutons </w:t>
      </w:r>
      <w:r w:rsidRPr="00276499">
        <w:rPr>
          <w:b/>
          <w:lang w:val="fr-FR"/>
        </w:rPr>
        <w:t>précédant et suivant</w:t>
      </w:r>
      <w:r>
        <w:rPr>
          <w:lang w:val="fr-FR"/>
        </w:rPr>
        <w:t xml:space="preserve">, </w:t>
      </w:r>
      <w:r w:rsidRPr="00276499">
        <w:rPr>
          <w:b/>
          <w:lang w:val="fr-FR"/>
        </w:rPr>
        <w:t>barre et colonne</w:t>
      </w:r>
      <w:r>
        <w:rPr>
          <w:lang w:val="fr-FR"/>
        </w:rPr>
        <w:t xml:space="preserve"> de navigation, </w:t>
      </w:r>
      <w:r w:rsidRPr="00276499">
        <w:rPr>
          <w:b/>
          <w:lang w:val="fr-FR"/>
        </w:rPr>
        <w:t>plan du site</w:t>
      </w:r>
    </w:p>
    <w:p w:rsidR="00276499" w:rsidRDefault="00276499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r w:rsidRPr="00276499">
        <w:rPr>
          <w:b/>
          <w:lang w:val="fr-FR"/>
        </w:rPr>
        <w:t>Les fonctions interactives pour accéder à l’offre</w:t>
      </w:r>
      <w:r>
        <w:rPr>
          <w:lang w:val="fr-FR"/>
        </w:rPr>
        <w:t> : ex : moteur de recherche, liste déroulante…</w:t>
      </w:r>
    </w:p>
    <w:p w:rsidR="00276499" w:rsidRDefault="00276499" w:rsidP="00BB6724">
      <w:pPr>
        <w:pStyle w:val="Paragraphedeliste"/>
        <w:numPr>
          <w:ilvl w:val="0"/>
          <w:numId w:val="19"/>
        </w:numPr>
        <w:tabs>
          <w:tab w:val="left" w:pos="954"/>
        </w:tabs>
        <w:ind w:right="-567"/>
        <w:rPr>
          <w:lang w:val="fr-FR"/>
        </w:rPr>
      </w:pPr>
      <w:r w:rsidRPr="00276499">
        <w:rPr>
          <w:b/>
          <w:lang w:val="fr-FR"/>
        </w:rPr>
        <w:t>Processus de commande</w:t>
      </w:r>
      <w:r>
        <w:rPr>
          <w:lang w:val="fr-FR"/>
        </w:rPr>
        <w:t> : les étapes doivent être présentées explicitement, de la confirmation au paiement</w:t>
      </w:r>
    </w:p>
    <w:p w:rsidR="001C1CBB" w:rsidRDefault="001C1CBB" w:rsidP="00BB6724">
      <w:pPr>
        <w:pStyle w:val="Paragraphedeliste"/>
        <w:tabs>
          <w:tab w:val="left" w:pos="954"/>
        </w:tabs>
        <w:ind w:right="-567"/>
        <w:rPr>
          <w:lang w:val="fr-FR"/>
        </w:rPr>
      </w:pPr>
    </w:p>
    <w:p w:rsidR="00276499" w:rsidRPr="00CC7FDE" w:rsidRDefault="00276499" w:rsidP="00BB6724">
      <w:pPr>
        <w:pStyle w:val="Paragraphedeliste"/>
        <w:numPr>
          <w:ilvl w:val="0"/>
          <w:numId w:val="21"/>
        </w:numPr>
        <w:ind w:right="-567"/>
        <w:rPr>
          <w:b/>
          <w:color w:val="548DD4" w:themeColor="text2" w:themeTint="99"/>
          <w:lang w:val="fr-FR"/>
        </w:rPr>
      </w:pPr>
      <w:r w:rsidRPr="00CC7FDE">
        <w:rPr>
          <w:b/>
          <w:color w:val="548DD4" w:themeColor="text2" w:themeTint="99"/>
          <w:lang w:val="fr-FR"/>
        </w:rPr>
        <w:t xml:space="preserve">Design </w:t>
      </w:r>
    </w:p>
    <w:p w:rsidR="00276499" w:rsidRDefault="00276499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proofErr w:type="spellStart"/>
      <w:r w:rsidRPr="00276499">
        <w:rPr>
          <w:b/>
          <w:lang w:val="fr-FR"/>
        </w:rPr>
        <w:t>Déf</w:t>
      </w:r>
      <w:proofErr w:type="spellEnd"/>
      <w:r>
        <w:rPr>
          <w:lang w:val="fr-FR"/>
        </w:rPr>
        <w:t> : le design fait réf aux éléments textuel, image, son, couleur, graphisme, icones…</w:t>
      </w:r>
    </w:p>
    <w:p w:rsidR="00276499" w:rsidRDefault="00276499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276499">
        <w:rPr>
          <w:b/>
          <w:lang w:val="fr-FR"/>
        </w:rPr>
        <w:t>But</w:t>
      </w:r>
      <w:r>
        <w:rPr>
          <w:lang w:val="fr-FR"/>
        </w:rPr>
        <w:t> : recréer un environnement commercial</w:t>
      </w:r>
    </w:p>
    <w:p w:rsidR="00276499" w:rsidRDefault="00276499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>
        <w:rPr>
          <w:lang w:val="fr-FR"/>
        </w:rPr>
        <w:t>Dans un contexte international, applique l’adage « </w:t>
      </w:r>
      <w:proofErr w:type="spellStart"/>
      <w:r w:rsidRPr="00957F40">
        <w:rPr>
          <w:b/>
          <w:lang w:val="fr-FR"/>
        </w:rPr>
        <w:t>think</w:t>
      </w:r>
      <w:proofErr w:type="spellEnd"/>
      <w:r w:rsidRPr="00957F40">
        <w:rPr>
          <w:b/>
          <w:lang w:val="fr-FR"/>
        </w:rPr>
        <w:t xml:space="preserve"> global, </w:t>
      </w:r>
      <w:proofErr w:type="spellStart"/>
      <w:r w:rsidRPr="00957F40">
        <w:rPr>
          <w:b/>
          <w:lang w:val="fr-FR"/>
        </w:rPr>
        <w:t>act</w:t>
      </w:r>
      <w:proofErr w:type="spellEnd"/>
      <w:r w:rsidRPr="00957F40">
        <w:rPr>
          <w:b/>
          <w:lang w:val="fr-FR"/>
        </w:rPr>
        <w:t xml:space="preserve"> local »,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càd</w:t>
      </w:r>
      <w:proofErr w:type="spellEnd"/>
      <w:r>
        <w:rPr>
          <w:lang w:val="fr-FR"/>
        </w:rPr>
        <w:t xml:space="preserve"> adapter le site aux spécificités locales</w:t>
      </w:r>
    </w:p>
    <w:p w:rsidR="00276499" w:rsidRDefault="00957F40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957F40">
        <w:rPr>
          <w:b/>
          <w:lang w:val="fr-FR"/>
        </w:rPr>
        <w:t>Eléments textuels</w:t>
      </w:r>
      <w:r>
        <w:rPr>
          <w:lang w:val="fr-FR"/>
        </w:rPr>
        <w:t xml:space="preserve"> : la présentation doit être aérée. Favoriser cohérence texte/image. Favoriser police sans </w:t>
      </w:r>
      <w:proofErr w:type="spellStart"/>
      <w:r>
        <w:rPr>
          <w:lang w:val="fr-FR"/>
        </w:rPr>
        <w:t>serif</w:t>
      </w:r>
      <w:proofErr w:type="spellEnd"/>
    </w:p>
    <w:p w:rsidR="00957F40" w:rsidRDefault="00957F40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957F40">
        <w:rPr>
          <w:b/>
          <w:lang w:val="fr-FR"/>
        </w:rPr>
        <w:t>Eléments iconographiques</w:t>
      </w:r>
      <w:r>
        <w:rPr>
          <w:lang w:val="fr-FR"/>
        </w:rPr>
        <w:t xml:space="preserve"> : les études montrent que les internautes préfèrent les sites ou il y a </w:t>
      </w:r>
      <w:proofErr w:type="spellStart"/>
      <w:r>
        <w:rPr>
          <w:lang w:val="fr-FR"/>
        </w:rPr>
        <w:t>bcp</w:t>
      </w:r>
      <w:proofErr w:type="spellEnd"/>
      <w:r>
        <w:rPr>
          <w:lang w:val="fr-FR"/>
        </w:rPr>
        <w:t xml:space="preserve"> de visuel et peu de textes</w:t>
      </w:r>
    </w:p>
    <w:p w:rsidR="00957F40" w:rsidRDefault="00957F40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957F40">
        <w:rPr>
          <w:b/>
          <w:lang w:val="fr-FR"/>
        </w:rPr>
        <w:t>Eléments sonores</w:t>
      </w:r>
      <w:r>
        <w:rPr>
          <w:lang w:val="fr-FR"/>
        </w:rPr>
        <w:t> : effet limité. Pas de charte sonore pour le moment</w:t>
      </w:r>
    </w:p>
    <w:p w:rsidR="001C1CBB" w:rsidRDefault="001C1CBB" w:rsidP="00BB6724">
      <w:pPr>
        <w:pStyle w:val="Paragraphedeliste"/>
        <w:ind w:left="709" w:right="-567"/>
        <w:rPr>
          <w:lang w:val="fr-FR"/>
        </w:rPr>
      </w:pPr>
    </w:p>
    <w:p w:rsidR="00957F40" w:rsidRPr="001C1CBB" w:rsidRDefault="001C1CBB" w:rsidP="00BB6724">
      <w:pPr>
        <w:pStyle w:val="Paragraphedeliste"/>
        <w:numPr>
          <w:ilvl w:val="0"/>
          <w:numId w:val="21"/>
        </w:numPr>
        <w:ind w:right="-567"/>
        <w:rPr>
          <w:b/>
          <w:color w:val="548DD4" w:themeColor="text2" w:themeTint="99"/>
          <w:lang w:val="fr-FR"/>
        </w:rPr>
      </w:pPr>
      <w:r w:rsidRPr="001C1CBB">
        <w:rPr>
          <w:b/>
          <w:color w:val="548DD4" w:themeColor="text2" w:themeTint="99"/>
          <w:lang w:val="fr-FR"/>
        </w:rPr>
        <w:t>Enrichir l’expérience de visite</w:t>
      </w:r>
    </w:p>
    <w:p w:rsidR="001C1CBB" w:rsidRDefault="000B68CD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>
        <w:rPr>
          <w:lang w:val="fr-FR"/>
        </w:rPr>
        <w:t>Plusieurs dispositifs peuvent être mis en place mais sont couteux</w:t>
      </w:r>
    </w:p>
    <w:p w:rsidR="000B68CD" w:rsidRDefault="000B68CD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0B68CD">
        <w:rPr>
          <w:b/>
          <w:lang w:val="fr-FR"/>
        </w:rPr>
        <w:t>Fonction interactives avancées</w:t>
      </w:r>
      <w:r>
        <w:rPr>
          <w:lang w:val="fr-FR"/>
        </w:rPr>
        <w:t> : aide au choix (comparateur de produit…), visualisation des produits (zoom, 3D..), conseillers virtuels…</w:t>
      </w:r>
    </w:p>
    <w:p w:rsidR="000B68CD" w:rsidRDefault="000B68CD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E44338">
        <w:rPr>
          <w:b/>
          <w:lang w:val="fr-FR"/>
        </w:rPr>
        <w:t>Contenus mis à disposition des visiteurs</w:t>
      </w:r>
      <w:r>
        <w:rPr>
          <w:lang w:val="fr-FR"/>
        </w:rPr>
        <w:t xml:space="preserve"> : </w:t>
      </w:r>
      <w:r w:rsidR="00E44338">
        <w:rPr>
          <w:lang w:val="fr-FR"/>
        </w:rPr>
        <w:t>informations complètes sur le produis, astuces et conseil d’utilisation, avis d’internautes, vidéo de présentation des produits…</w:t>
      </w:r>
    </w:p>
    <w:p w:rsidR="00E44338" w:rsidRDefault="005520EE" w:rsidP="00BB6724">
      <w:pPr>
        <w:pStyle w:val="Paragraphedeliste"/>
        <w:numPr>
          <w:ilvl w:val="0"/>
          <w:numId w:val="22"/>
        </w:numPr>
        <w:ind w:left="709" w:right="-567"/>
        <w:rPr>
          <w:lang w:val="fr-FR"/>
        </w:rPr>
      </w:pPr>
      <w:r w:rsidRPr="005520EE">
        <w:rPr>
          <w:b/>
          <w:lang w:val="fr-FR"/>
        </w:rPr>
        <w:t>Contenus générés par les visiteurs</w:t>
      </w:r>
      <w:r>
        <w:rPr>
          <w:lang w:val="fr-FR"/>
        </w:rPr>
        <w:t xml:space="preserve"> : User </w:t>
      </w:r>
      <w:proofErr w:type="spellStart"/>
      <w:r>
        <w:rPr>
          <w:lang w:val="fr-FR"/>
        </w:rPr>
        <w:t>Generated</w:t>
      </w:r>
      <w:proofErr w:type="spellEnd"/>
      <w:r>
        <w:rPr>
          <w:lang w:val="fr-FR"/>
        </w:rPr>
        <w:t xml:space="preserve"> Content (UGC). Témoignages, notations… Nécessite un processus de gestion des contenus.</w:t>
      </w:r>
    </w:p>
    <w:p w:rsidR="0091279A" w:rsidRDefault="0091279A" w:rsidP="00BB6724">
      <w:pPr>
        <w:pStyle w:val="Paragraphedeliste"/>
        <w:ind w:left="709" w:right="-567"/>
        <w:rPr>
          <w:lang w:val="fr-FR"/>
        </w:rPr>
      </w:pPr>
    </w:p>
    <w:p w:rsidR="0043257E" w:rsidRDefault="0091279A" w:rsidP="00BB6724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 w:rsidRPr="0091279A">
        <w:rPr>
          <w:b/>
          <w:sz w:val="32"/>
          <w:lang w:val="fr-FR"/>
        </w:rPr>
        <w:t>Développement du site web :</w:t>
      </w:r>
    </w:p>
    <w:p w:rsidR="0043257E" w:rsidRDefault="0043257E" w:rsidP="00BB6724">
      <w:pPr>
        <w:ind w:right="-567"/>
        <w:rPr>
          <w:lang w:val="fr-FR"/>
        </w:rPr>
      </w:pPr>
      <w:r>
        <w:rPr>
          <w:lang w:val="fr-FR"/>
        </w:rPr>
        <w:t xml:space="preserve">Développer son site web sur mesure ou choisir un CMS </w:t>
      </w:r>
      <w:r w:rsidR="00BB6724">
        <w:rPr>
          <w:lang w:val="fr-FR"/>
        </w:rPr>
        <w:t xml:space="preserve">(Content Management System) </w:t>
      </w:r>
      <w:r>
        <w:rPr>
          <w:lang w:val="fr-FR"/>
        </w:rPr>
        <w:t>Open source ??</w:t>
      </w:r>
    </w:p>
    <w:p w:rsidR="0091279A" w:rsidRDefault="00BB6724" w:rsidP="00BB6724">
      <w:pPr>
        <w:pStyle w:val="Paragraphedeliste"/>
        <w:numPr>
          <w:ilvl w:val="0"/>
          <w:numId w:val="23"/>
        </w:numPr>
        <w:ind w:right="-567"/>
        <w:rPr>
          <w:lang w:val="fr-FR"/>
        </w:rPr>
      </w:pPr>
      <w:r>
        <w:rPr>
          <w:lang w:val="fr-FR"/>
        </w:rPr>
        <w:t>Principaux critères de sélection :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Idéologie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Budget-couts d’exploitation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lastRenderedPageBreak/>
        <w:t>Fonctionnalités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Respect des standards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Performance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Communauté développeurs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Evolution et pérennité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Sécurité</w:t>
      </w:r>
    </w:p>
    <w:p w:rsidR="00BB6724" w:rsidRDefault="00BB6724" w:rsidP="00BB6724">
      <w:pPr>
        <w:pStyle w:val="Paragraphedeliste"/>
        <w:numPr>
          <w:ilvl w:val="0"/>
          <w:numId w:val="24"/>
        </w:numPr>
        <w:ind w:left="1134" w:right="-567"/>
        <w:rPr>
          <w:lang w:val="fr-FR"/>
        </w:rPr>
      </w:pPr>
      <w:r>
        <w:rPr>
          <w:lang w:val="fr-FR"/>
        </w:rPr>
        <w:t>Droits de propriété – avantage concurrentiel</w:t>
      </w:r>
    </w:p>
    <w:p w:rsidR="00BB6724" w:rsidRDefault="00BB6724" w:rsidP="00BB6724">
      <w:pPr>
        <w:pStyle w:val="Paragraphedeliste"/>
        <w:numPr>
          <w:ilvl w:val="0"/>
          <w:numId w:val="23"/>
        </w:numPr>
        <w:ind w:right="-567"/>
        <w:rPr>
          <w:lang w:val="fr-FR"/>
        </w:rPr>
      </w:pPr>
      <w:r>
        <w:rPr>
          <w:lang w:val="fr-FR"/>
        </w:rPr>
        <w:t xml:space="preserve">Adopter la règle 20/80. Si les </w:t>
      </w:r>
      <w:proofErr w:type="gramStart"/>
      <w:r>
        <w:rPr>
          <w:lang w:val="fr-FR"/>
        </w:rPr>
        <w:t>développement</w:t>
      </w:r>
      <w:proofErr w:type="gramEnd"/>
      <w:r>
        <w:rPr>
          <w:lang w:val="fr-FR"/>
        </w:rPr>
        <w:t xml:space="preserve"> spécifiques sont majeurs, un </w:t>
      </w:r>
      <w:proofErr w:type="spellStart"/>
      <w:r>
        <w:rPr>
          <w:lang w:val="fr-FR"/>
        </w:rPr>
        <w:t>dév</w:t>
      </w:r>
      <w:proofErr w:type="spellEnd"/>
      <w:r>
        <w:rPr>
          <w:lang w:val="fr-FR"/>
        </w:rPr>
        <w:t xml:space="preserve"> sur mesure peut s’avérer plus avantageux</w:t>
      </w:r>
    </w:p>
    <w:p w:rsidR="00BB6724" w:rsidRDefault="003131F2" w:rsidP="00BB6724">
      <w:pPr>
        <w:pStyle w:val="Paragraphedeliste"/>
        <w:numPr>
          <w:ilvl w:val="0"/>
          <w:numId w:val="23"/>
        </w:numPr>
        <w:ind w:right="-567"/>
        <w:rPr>
          <w:lang w:val="fr-FR"/>
        </w:rPr>
      </w:pPr>
      <w:r>
        <w:rPr>
          <w:lang w:val="fr-FR"/>
        </w:rPr>
        <w:t>Principaux critères pour choisir le CMS :</w:t>
      </w:r>
    </w:p>
    <w:p w:rsidR="003131F2" w:rsidRDefault="003131F2" w:rsidP="003131F2">
      <w:pPr>
        <w:pStyle w:val="Paragraphedeliste"/>
        <w:numPr>
          <w:ilvl w:val="0"/>
          <w:numId w:val="25"/>
        </w:numPr>
        <w:ind w:left="1134" w:right="-567"/>
        <w:rPr>
          <w:lang w:val="fr-FR"/>
        </w:rPr>
      </w:pPr>
      <w:r>
        <w:rPr>
          <w:lang w:val="fr-FR"/>
        </w:rPr>
        <w:t>Couverture fonctionnelle de base</w:t>
      </w:r>
    </w:p>
    <w:p w:rsidR="003131F2" w:rsidRDefault="003131F2" w:rsidP="003131F2">
      <w:pPr>
        <w:pStyle w:val="Paragraphedeliste"/>
        <w:numPr>
          <w:ilvl w:val="0"/>
          <w:numId w:val="25"/>
        </w:numPr>
        <w:ind w:left="1134" w:right="-567"/>
        <w:rPr>
          <w:lang w:val="fr-FR"/>
        </w:rPr>
      </w:pPr>
      <w:r>
        <w:rPr>
          <w:lang w:val="fr-FR"/>
        </w:rPr>
        <w:t>Capacité à évoluer</w:t>
      </w:r>
    </w:p>
    <w:p w:rsidR="003131F2" w:rsidRDefault="003131F2" w:rsidP="003131F2">
      <w:pPr>
        <w:pStyle w:val="Paragraphedeliste"/>
        <w:numPr>
          <w:ilvl w:val="0"/>
          <w:numId w:val="25"/>
        </w:numPr>
        <w:ind w:left="1134" w:right="-567"/>
        <w:rPr>
          <w:lang w:val="fr-FR"/>
        </w:rPr>
      </w:pPr>
      <w:r>
        <w:rPr>
          <w:lang w:val="fr-FR"/>
        </w:rPr>
        <w:t>Taille de la communauté des développeurs</w:t>
      </w:r>
    </w:p>
    <w:p w:rsidR="003131F2" w:rsidRDefault="003131F2" w:rsidP="003131F2">
      <w:pPr>
        <w:pStyle w:val="Paragraphedeliste"/>
        <w:numPr>
          <w:ilvl w:val="0"/>
          <w:numId w:val="25"/>
        </w:numPr>
        <w:ind w:left="1134" w:right="-567"/>
        <w:rPr>
          <w:lang w:val="fr-FR"/>
        </w:rPr>
      </w:pPr>
      <w:proofErr w:type="spellStart"/>
      <w:r>
        <w:rPr>
          <w:lang w:val="fr-FR"/>
        </w:rPr>
        <w:t>Nbr</w:t>
      </w:r>
      <w:proofErr w:type="spellEnd"/>
      <w:r>
        <w:rPr>
          <w:lang w:val="fr-FR"/>
        </w:rPr>
        <w:t xml:space="preserve"> de module/composants additionnels</w:t>
      </w:r>
    </w:p>
    <w:p w:rsidR="003131F2" w:rsidRDefault="003131F2" w:rsidP="003131F2">
      <w:pPr>
        <w:pStyle w:val="Paragraphedeliste"/>
        <w:numPr>
          <w:ilvl w:val="0"/>
          <w:numId w:val="25"/>
        </w:numPr>
        <w:ind w:left="1134" w:right="-567"/>
        <w:rPr>
          <w:lang w:val="fr-FR"/>
        </w:rPr>
      </w:pPr>
      <w:r>
        <w:rPr>
          <w:lang w:val="fr-FR"/>
        </w:rPr>
        <w:t>Cout d’exploitation</w:t>
      </w:r>
    </w:p>
    <w:p w:rsidR="003131F2" w:rsidRDefault="003131F2" w:rsidP="003131F2">
      <w:pPr>
        <w:pStyle w:val="Paragraphedeliste"/>
        <w:numPr>
          <w:ilvl w:val="0"/>
          <w:numId w:val="25"/>
        </w:numPr>
        <w:ind w:left="1134" w:right="-567"/>
        <w:rPr>
          <w:lang w:val="fr-FR"/>
        </w:rPr>
      </w:pPr>
      <w:r>
        <w:rPr>
          <w:lang w:val="fr-FR"/>
        </w:rPr>
        <w:t>Sécurité</w:t>
      </w:r>
    </w:p>
    <w:p w:rsidR="003131F2" w:rsidRPr="008D6F2E" w:rsidRDefault="003131F2" w:rsidP="008D6F2E">
      <w:pPr>
        <w:pStyle w:val="Paragraphedeliste"/>
        <w:numPr>
          <w:ilvl w:val="0"/>
          <w:numId w:val="26"/>
        </w:numPr>
        <w:ind w:right="-567"/>
        <w:rPr>
          <w:b/>
          <w:color w:val="548DD4" w:themeColor="text2" w:themeTint="99"/>
          <w:lang w:val="fr-FR"/>
        </w:rPr>
      </w:pPr>
      <w:r w:rsidRPr="008D6F2E">
        <w:rPr>
          <w:b/>
          <w:color w:val="548DD4" w:themeColor="text2" w:themeTint="99"/>
          <w:lang w:val="fr-FR"/>
        </w:rPr>
        <w:t>Cahier de charge</w:t>
      </w:r>
    </w:p>
    <w:p w:rsidR="003131F2" w:rsidRPr="008D6F2E" w:rsidRDefault="008D6F2E" w:rsidP="008D6F2E">
      <w:pPr>
        <w:pStyle w:val="Paragraphedeliste"/>
        <w:numPr>
          <w:ilvl w:val="0"/>
          <w:numId w:val="27"/>
        </w:numPr>
        <w:ind w:left="1134" w:right="-567"/>
        <w:rPr>
          <w:lang w:val="fr-FR"/>
        </w:rPr>
      </w:pPr>
      <w:r w:rsidRPr="008D6F2E">
        <w:rPr>
          <w:lang w:val="fr-FR"/>
        </w:rPr>
        <w:t>Outil fondamental pour la conception. En amont sert à formaliser le besoin, sert de réf de consultation pour le choix du prestataire et  pendant le déroulement</w:t>
      </w:r>
    </w:p>
    <w:p w:rsidR="008D6F2E" w:rsidRDefault="008D6F2E" w:rsidP="008D6F2E">
      <w:pPr>
        <w:pStyle w:val="Paragraphedeliste"/>
        <w:numPr>
          <w:ilvl w:val="0"/>
          <w:numId w:val="27"/>
        </w:numPr>
        <w:ind w:left="1134" w:right="-567"/>
        <w:rPr>
          <w:lang w:val="fr-FR"/>
        </w:rPr>
      </w:pPr>
      <w:r w:rsidRPr="008D6F2E">
        <w:rPr>
          <w:lang w:val="fr-FR"/>
        </w:rPr>
        <w:t>Contient</w:t>
      </w:r>
      <w:r>
        <w:rPr>
          <w:lang w:val="fr-FR"/>
        </w:rPr>
        <w:t> :</w:t>
      </w:r>
    </w:p>
    <w:p w:rsidR="008D6F2E" w:rsidRDefault="008D6F2E" w:rsidP="008D6F2E">
      <w:pPr>
        <w:pStyle w:val="Paragraphedeliste"/>
        <w:numPr>
          <w:ilvl w:val="1"/>
          <w:numId w:val="27"/>
        </w:numPr>
        <w:ind w:right="-567"/>
        <w:rPr>
          <w:lang w:val="fr-FR"/>
        </w:rPr>
      </w:pPr>
      <w:r w:rsidRPr="008D6F2E">
        <w:rPr>
          <w:lang w:val="fr-FR"/>
        </w:rPr>
        <w:t>un volet fonctionnel : type du site, proposition de valeur, marché prospect…fait en pensant au design</w:t>
      </w:r>
    </w:p>
    <w:p w:rsidR="008D6F2E" w:rsidRDefault="008D6F2E" w:rsidP="008D6F2E">
      <w:pPr>
        <w:pStyle w:val="Paragraphedeliste"/>
        <w:numPr>
          <w:ilvl w:val="1"/>
          <w:numId w:val="27"/>
        </w:numPr>
        <w:ind w:right="-567"/>
        <w:rPr>
          <w:lang w:val="fr-FR"/>
        </w:rPr>
      </w:pPr>
      <w:r w:rsidRPr="008D6F2E">
        <w:rPr>
          <w:lang w:val="fr-FR"/>
        </w:rPr>
        <w:t xml:space="preserve">Volet technique : techno de </w:t>
      </w:r>
      <w:proofErr w:type="spellStart"/>
      <w:r w:rsidRPr="008D6F2E">
        <w:rPr>
          <w:lang w:val="fr-FR"/>
        </w:rPr>
        <w:t>dév</w:t>
      </w:r>
      <w:proofErr w:type="spellEnd"/>
      <w:r w:rsidRPr="008D6F2E">
        <w:rPr>
          <w:lang w:val="fr-FR"/>
        </w:rPr>
        <w:t>, hébergement, sécurité…</w:t>
      </w:r>
    </w:p>
    <w:p w:rsidR="008D6F2E" w:rsidRDefault="008D6F2E" w:rsidP="008D6F2E">
      <w:pPr>
        <w:pStyle w:val="Paragraphedeliste"/>
        <w:numPr>
          <w:ilvl w:val="1"/>
          <w:numId w:val="27"/>
        </w:numPr>
        <w:ind w:right="-567"/>
        <w:rPr>
          <w:lang w:val="fr-FR"/>
        </w:rPr>
      </w:pPr>
      <w:r>
        <w:rPr>
          <w:lang w:val="fr-FR"/>
        </w:rPr>
        <w:t xml:space="preserve">Format de réponse pour le </w:t>
      </w:r>
      <w:proofErr w:type="spellStart"/>
      <w:r>
        <w:rPr>
          <w:lang w:val="fr-FR"/>
        </w:rPr>
        <w:t>dépouillment</w:t>
      </w:r>
      <w:proofErr w:type="spellEnd"/>
      <w:r>
        <w:rPr>
          <w:lang w:val="fr-FR"/>
        </w:rPr>
        <w:t> : proposition financière, calendrier, réf du soumissionnaire…</w:t>
      </w:r>
    </w:p>
    <w:p w:rsidR="001975A1" w:rsidRDefault="001975A1" w:rsidP="001975A1">
      <w:pPr>
        <w:pStyle w:val="Paragraphedeliste"/>
        <w:numPr>
          <w:ilvl w:val="0"/>
          <w:numId w:val="26"/>
        </w:numPr>
        <w:ind w:right="-567"/>
        <w:rPr>
          <w:b/>
          <w:color w:val="548DD4" w:themeColor="text2" w:themeTint="99"/>
          <w:lang w:val="fr-FR"/>
        </w:rPr>
      </w:pPr>
      <w:r w:rsidRPr="001975A1">
        <w:rPr>
          <w:b/>
          <w:color w:val="548DD4" w:themeColor="text2" w:themeTint="99"/>
          <w:lang w:val="fr-FR"/>
        </w:rPr>
        <w:t>Les grands intervenants :</w:t>
      </w:r>
    </w:p>
    <w:p w:rsidR="001975A1" w:rsidRPr="001975A1" w:rsidRDefault="001975A1" w:rsidP="001975A1">
      <w:pPr>
        <w:pStyle w:val="Paragraphedeliste"/>
        <w:numPr>
          <w:ilvl w:val="0"/>
          <w:numId w:val="28"/>
        </w:numPr>
        <w:ind w:left="1134"/>
        <w:rPr>
          <w:lang w:val="fr-FR"/>
        </w:rPr>
      </w:pPr>
      <w:r w:rsidRPr="001975A1">
        <w:rPr>
          <w:b/>
          <w:lang w:val="fr-FR"/>
        </w:rPr>
        <w:t>Les agences interactives</w:t>
      </w:r>
      <w:r w:rsidRPr="001975A1">
        <w:rPr>
          <w:lang w:val="fr-FR"/>
        </w:rPr>
        <w:t xml:space="preserve"> : dimension conseil. Interviennent sur la stratégie de communication sur les différents leviers de marketing en ligne (création de trafic, fidélisation..). </w:t>
      </w:r>
    </w:p>
    <w:p w:rsidR="008D6F2E" w:rsidRPr="001975A1" w:rsidRDefault="001975A1" w:rsidP="001975A1">
      <w:pPr>
        <w:pStyle w:val="Paragraphedeliste"/>
        <w:numPr>
          <w:ilvl w:val="1"/>
          <w:numId w:val="28"/>
        </w:numPr>
        <w:rPr>
          <w:lang w:val="fr-FR"/>
        </w:rPr>
      </w:pPr>
      <w:r w:rsidRPr="001975A1">
        <w:rPr>
          <w:lang w:val="fr-FR"/>
        </w:rPr>
        <w:t xml:space="preserve">2 grandes catégories : « pure </w:t>
      </w:r>
      <w:proofErr w:type="spellStart"/>
      <w:r w:rsidRPr="001975A1">
        <w:rPr>
          <w:lang w:val="fr-FR"/>
        </w:rPr>
        <w:t>player</w:t>
      </w:r>
      <w:proofErr w:type="spellEnd"/>
      <w:r w:rsidRPr="001975A1">
        <w:rPr>
          <w:lang w:val="fr-FR"/>
        </w:rPr>
        <w:t xml:space="preserve"> » et « 360 » (couvrent le online et le offline). Ex : </w:t>
      </w:r>
      <w:proofErr w:type="spellStart"/>
      <w:r w:rsidRPr="001975A1">
        <w:rPr>
          <w:lang w:val="fr-FR"/>
        </w:rPr>
        <w:t>Fullsix</w:t>
      </w:r>
      <w:proofErr w:type="spellEnd"/>
      <w:r w:rsidRPr="001975A1">
        <w:rPr>
          <w:lang w:val="fr-FR"/>
        </w:rPr>
        <w:t>, Publicis, TBWA</w:t>
      </w:r>
    </w:p>
    <w:p w:rsidR="001975A1" w:rsidRPr="001975A1" w:rsidRDefault="001975A1" w:rsidP="001975A1">
      <w:pPr>
        <w:pStyle w:val="Paragraphedeliste"/>
        <w:numPr>
          <w:ilvl w:val="0"/>
          <w:numId w:val="28"/>
        </w:numPr>
        <w:ind w:left="1134"/>
        <w:rPr>
          <w:b/>
          <w:lang w:val="fr-FR"/>
        </w:rPr>
      </w:pPr>
      <w:r w:rsidRPr="001975A1">
        <w:rPr>
          <w:b/>
          <w:lang w:val="fr-FR"/>
        </w:rPr>
        <w:t>SSII (société de service et d’ingénierie informatique)</w:t>
      </w:r>
      <w:r>
        <w:rPr>
          <w:b/>
          <w:lang w:val="fr-FR"/>
        </w:rPr>
        <w:t> :</w:t>
      </w:r>
      <w:r w:rsidRPr="001975A1">
        <w:rPr>
          <w:lang w:val="fr-FR"/>
        </w:rPr>
        <w:t xml:space="preserve"> aspect technique. Souvent pas de marketing</w:t>
      </w:r>
    </w:p>
    <w:p w:rsidR="001975A1" w:rsidRPr="001975A1" w:rsidRDefault="001975A1" w:rsidP="001975A1">
      <w:pPr>
        <w:pStyle w:val="Paragraphedeliste"/>
        <w:numPr>
          <w:ilvl w:val="0"/>
          <w:numId w:val="28"/>
        </w:numPr>
        <w:ind w:left="1134"/>
        <w:rPr>
          <w:b/>
          <w:lang w:val="fr-FR"/>
        </w:rPr>
      </w:pPr>
      <w:r w:rsidRPr="001975A1">
        <w:rPr>
          <w:b/>
          <w:lang w:val="fr-FR"/>
        </w:rPr>
        <w:t>Les intégrateurs</w:t>
      </w:r>
      <w:r>
        <w:rPr>
          <w:b/>
          <w:lang w:val="fr-FR"/>
        </w:rPr>
        <w:t xml:space="preserve"> : </w:t>
      </w:r>
      <w:r w:rsidRPr="001975A1">
        <w:rPr>
          <w:lang w:val="fr-FR"/>
        </w:rPr>
        <w:t>pour intégrer une solution existant</w:t>
      </w:r>
      <w:r>
        <w:rPr>
          <w:lang w:val="fr-FR"/>
        </w:rPr>
        <w:t>e déjà sur le marché</w:t>
      </w:r>
    </w:p>
    <w:p w:rsidR="00AF2F54" w:rsidRDefault="001975A1" w:rsidP="001975A1">
      <w:pPr>
        <w:pStyle w:val="Paragraphedeliste"/>
        <w:numPr>
          <w:ilvl w:val="0"/>
          <w:numId w:val="28"/>
        </w:numPr>
        <w:ind w:left="1134"/>
        <w:rPr>
          <w:lang w:val="fr-FR"/>
        </w:rPr>
      </w:pPr>
      <w:r w:rsidRPr="001975A1">
        <w:rPr>
          <w:lang w:val="fr-FR"/>
        </w:rPr>
        <w:t xml:space="preserve">Autres : </w:t>
      </w:r>
      <w:proofErr w:type="spellStart"/>
      <w:r w:rsidRPr="001975A1">
        <w:rPr>
          <w:lang w:val="fr-FR"/>
        </w:rPr>
        <w:t>free lance</w:t>
      </w:r>
      <w:proofErr w:type="spellEnd"/>
      <w:r w:rsidRPr="001975A1">
        <w:rPr>
          <w:lang w:val="fr-FR"/>
        </w:rPr>
        <w:t xml:space="preserve">, offshore, </w:t>
      </w:r>
      <w:proofErr w:type="spellStart"/>
      <w:r w:rsidRPr="001975A1">
        <w:rPr>
          <w:lang w:val="fr-FR"/>
        </w:rPr>
        <w:t>nearshore</w:t>
      </w:r>
      <w:proofErr w:type="spellEnd"/>
      <w:r w:rsidRPr="001975A1">
        <w:rPr>
          <w:lang w:val="fr-FR"/>
        </w:rPr>
        <w:t>…</w:t>
      </w:r>
    </w:p>
    <w:p w:rsidR="002D1783" w:rsidRDefault="002D1783" w:rsidP="002D1783">
      <w:pPr>
        <w:pStyle w:val="Paragraphedeliste"/>
        <w:ind w:left="1134"/>
        <w:rPr>
          <w:lang w:val="fr-FR"/>
        </w:rPr>
      </w:pPr>
    </w:p>
    <w:p w:rsidR="001975A1" w:rsidRPr="002D1783" w:rsidRDefault="00AF2F54" w:rsidP="002D1783">
      <w:pPr>
        <w:pStyle w:val="Paragraphedeliste"/>
        <w:numPr>
          <w:ilvl w:val="0"/>
          <w:numId w:val="2"/>
        </w:numPr>
        <w:ind w:left="0" w:right="-567"/>
        <w:rPr>
          <w:b/>
          <w:sz w:val="32"/>
          <w:lang w:val="fr-FR"/>
        </w:rPr>
      </w:pPr>
      <w:r w:rsidRPr="002D1783">
        <w:rPr>
          <w:b/>
          <w:sz w:val="32"/>
          <w:lang w:val="fr-FR"/>
        </w:rPr>
        <w:t>Respect de la vie privée et moyens de paiement :</w:t>
      </w:r>
    </w:p>
    <w:p w:rsidR="00AF2F54" w:rsidRPr="002D1783" w:rsidRDefault="002D1783" w:rsidP="002D1783">
      <w:pPr>
        <w:pStyle w:val="Paragraphedeliste"/>
        <w:numPr>
          <w:ilvl w:val="0"/>
          <w:numId w:val="29"/>
        </w:numPr>
        <w:rPr>
          <w:lang w:val="fr-FR"/>
        </w:rPr>
      </w:pPr>
      <w:r w:rsidRPr="002D1783">
        <w:rPr>
          <w:lang w:val="fr-FR"/>
        </w:rPr>
        <w:t xml:space="preserve">Les internautes sont de plus en plus </w:t>
      </w:r>
      <w:proofErr w:type="gramStart"/>
      <w:r w:rsidRPr="002D1783">
        <w:rPr>
          <w:lang w:val="fr-FR"/>
        </w:rPr>
        <w:t>préoccupé</w:t>
      </w:r>
      <w:proofErr w:type="gramEnd"/>
      <w:r w:rsidRPr="002D1783">
        <w:rPr>
          <w:lang w:val="fr-FR"/>
        </w:rPr>
        <w:t xml:space="preserve"> de l’usage des données perso.</w:t>
      </w:r>
    </w:p>
    <w:p w:rsidR="002D1783" w:rsidRPr="002D1783" w:rsidRDefault="002D1783" w:rsidP="002D1783">
      <w:pPr>
        <w:pStyle w:val="Paragraphedeliste"/>
        <w:numPr>
          <w:ilvl w:val="0"/>
          <w:numId w:val="29"/>
        </w:numPr>
        <w:rPr>
          <w:lang w:val="fr-FR"/>
        </w:rPr>
      </w:pPr>
      <w:r w:rsidRPr="002D1783">
        <w:rPr>
          <w:lang w:val="fr-FR"/>
        </w:rPr>
        <w:t>Les sites élaborent des chartes consultables sur site mais peu compréhensible.</w:t>
      </w:r>
    </w:p>
    <w:p w:rsidR="002D1783" w:rsidRDefault="002D1783" w:rsidP="002D1783">
      <w:pPr>
        <w:pStyle w:val="Paragraphedeliste"/>
        <w:numPr>
          <w:ilvl w:val="0"/>
          <w:numId w:val="29"/>
        </w:numPr>
        <w:rPr>
          <w:lang w:val="fr-FR"/>
        </w:rPr>
      </w:pPr>
      <w:r w:rsidRPr="002D1783">
        <w:rPr>
          <w:lang w:val="fr-FR"/>
        </w:rPr>
        <w:t xml:space="preserve">Plusieurs niveaux de préoccupation : notification (quel usage est fait des données ?) + choix laissé aux user (quelles données utiliser ?) + sécurité (fiabilité du système de stockage) + demande d’information </w:t>
      </w:r>
    </w:p>
    <w:p w:rsidR="002D1783" w:rsidRPr="002D1783" w:rsidRDefault="002D1783" w:rsidP="002D1783">
      <w:pPr>
        <w:pStyle w:val="Paragraphedeliste"/>
        <w:numPr>
          <w:ilvl w:val="0"/>
          <w:numId w:val="29"/>
        </w:numPr>
        <w:rPr>
          <w:b/>
          <w:color w:val="548DD4" w:themeColor="text2" w:themeTint="99"/>
          <w:lang w:val="fr-FR"/>
        </w:rPr>
      </w:pPr>
      <w:r w:rsidRPr="002D1783">
        <w:rPr>
          <w:b/>
          <w:color w:val="548DD4" w:themeColor="text2" w:themeTint="99"/>
          <w:lang w:val="fr-FR"/>
        </w:rPr>
        <w:t>Sécurité des paiements</w:t>
      </w:r>
    </w:p>
    <w:p w:rsidR="002D1783" w:rsidRDefault="002D1783" w:rsidP="002D178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>Paiement en ligne est un frein à l’achat</w:t>
      </w:r>
    </w:p>
    <w:p w:rsidR="002D1783" w:rsidRDefault="002D1783" w:rsidP="002D178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lastRenderedPageBreak/>
        <w:t>Choisir une solution de paiement en ligne</w:t>
      </w:r>
    </w:p>
    <w:p w:rsidR="002D1783" w:rsidRDefault="002D1783" w:rsidP="0084677C">
      <w:pPr>
        <w:pStyle w:val="Paragraphedeliste"/>
        <w:numPr>
          <w:ilvl w:val="0"/>
          <w:numId w:val="30"/>
        </w:numPr>
        <w:ind w:left="1134"/>
        <w:rPr>
          <w:lang w:val="fr-FR"/>
        </w:rPr>
      </w:pPr>
      <w:r w:rsidRPr="00782766">
        <w:rPr>
          <w:b/>
          <w:lang w:val="fr-FR"/>
        </w:rPr>
        <w:t>Utilisation de plateforme bancaire</w:t>
      </w:r>
      <w:r>
        <w:rPr>
          <w:lang w:val="fr-FR"/>
        </w:rPr>
        <w:t xml:space="preserve"> (solution développé par chaque banque)</w:t>
      </w:r>
    </w:p>
    <w:p w:rsidR="002D1783" w:rsidRDefault="002D1783" w:rsidP="0084677C">
      <w:pPr>
        <w:pStyle w:val="Paragraphedeliste"/>
        <w:numPr>
          <w:ilvl w:val="0"/>
          <w:numId w:val="30"/>
        </w:numPr>
        <w:ind w:left="1134"/>
        <w:rPr>
          <w:lang w:val="fr-FR"/>
        </w:rPr>
      </w:pPr>
      <w:r w:rsidRPr="00782766">
        <w:rPr>
          <w:b/>
          <w:lang w:val="fr-FR"/>
        </w:rPr>
        <w:t>Recours à un PSP</w:t>
      </w:r>
      <w:r>
        <w:rPr>
          <w:lang w:val="fr-FR"/>
        </w:rPr>
        <w:t xml:space="preserve"> (Prestataire de Service de Paiement) : solution indépendant de l’établissement bancaire. Ex : </w:t>
      </w:r>
      <w:proofErr w:type="spellStart"/>
      <w:r>
        <w:rPr>
          <w:lang w:val="fr-FR"/>
        </w:rPr>
        <w:t>Ogone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Paybox</w:t>
      </w:r>
      <w:proofErr w:type="spellEnd"/>
    </w:p>
    <w:p w:rsidR="002D1783" w:rsidRDefault="002D1783" w:rsidP="0084677C">
      <w:pPr>
        <w:pStyle w:val="Paragraphedeliste"/>
        <w:numPr>
          <w:ilvl w:val="0"/>
          <w:numId w:val="30"/>
        </w:numPr>
        <w:ind w:left="1134"/>
        <w:rPr>
          <w:lang w:val="fr-FR"/>
        </w:rPr>
      </w:pPr>
      <w:r w:rsidRPr="00782766">
        <w:rPr>
          <w:b/>
          <w:lang w:val="fr-FR"/>
        </w:rPr>
        <w:t>Solution de paiement électronique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Kwixo</w:t>
      </w:r>
      <w:proofErr w:type="spellEnd"/>
      <w:r>
        <w:rPr>
          <w:lang w:val="fr-FR"/>
        </w:rPr>
        <w:t xml:space="preserve">, Google </w:t>
      </w:r>
      <w:proofErr w:type="spellStart"/>
      <w:r>
        <w:rPr>
          <w:lang w:val="fr-FR"/>
        </w:rPr>
        <w:t>Checkout</w:t>
      </w:r>
      <w:proofErr w:type="spellEnd"/>
    </w:p>
    <w:p w:rsidR="002D1783" w:rsidRDefault="002D1783" w:rsidP="0084677C">
      <w:pPr>
        <w:pStyle w:val="Paragraphedeliste"/>
        <w:numPr>
          <w:ilvl w:val="0"/>
          <w:numId w:val="30"/>
        </w:numPr>
        <w:ind w:left="1134"/>
        <w:rPr>
          <w:lang w:val="fr-FR"/>
        </w:rPr>
      </w:pPr>
      <w:r w:rsidRPr="00782766">
        <w:rPr>
          <w:b/>
          <w:lang w:val="fr-FR"/>
        </w:rPr>
        <w:t>Paiement par crédit en ligne</w:t>
      </w:r>
      <w:r>
        <w:rPr>
          <w:lang w:val="fr-FR"/>
        </w:rPr>
        <w:t xml:space="preserve"> : 1euro.com, </w:t>
      </w:r>
      <w:proofErr w:type="spellStart"/>
      <w:r>
        <w:rPr>
          <w:lang w:val="fr-FR"/>
        </w:rPr>
        <w:t>billmelater</w:t>
      </w:r>
      <w:proofErr w:type="spellEnd"/>
    </w:p>
    <w:p w:rsidR="002D1783" w:rsidRDefault="002D1783" w:rsidP="0084677C">
      <w:pPr>
        <w:pStyle w:val="Paragraphedeliste"/>
        <w:numPr>
          <w:ilvl w:val="0"/>
          <w:numId w:val="30"/>
        </w:numPr>
        <w:ind w:left="1134"/>
        <w:rPr>
          <w:lang w:val="fr-FR"/>
        </w:rPr>
      </w:pPr>
      <w:r w:rsidRPr="00782766">
        <w:rPr>
          <w:b/>
          <w:lang w:val="fr-FR"/>
        </w:rPr>
        <w:t>Paiement par facturation sur l’abonnement internet</w:t>
      </w:r>
      <w:r>
        <w:rPr>
          <w:lang w:val="fr-FR"/>
        </w:rPr>
        <w:t> : internet+</w:t>
      </w:r>
    </w:p>
    <w:p w:rsidR="002D1783" w:rsidRDefault="002D1783" w:rsidP="0084677C">
      <w:pPr>
        <w:pStyle w:val="Paragraphedeliste"/>
        <w:numPr>
          <w:ilvl w:val="0"/>
          <w:numId w:val="30"/>
        </w:numPr>
        <w:ind w:left="1134"/>
        <w:rPr>
          <w:lang w:val="fr-FR"/>
        </w:rPr>
      </w:pPr>
      <w:bookmarkStart w:id="0" w:name="_GoBack"/>
      <w:proofErr w:type="spellStart"/>
      <w:r w:rsidRPr="00782766">
        <w:rPr>
          <w:b/>
          <w:lang w:val="fr-FR"/>
        </w:rPr>
        <w:t>Sollution</w:t>
      </w:r>
      <w:proofErr w:type="spellEnd"/>
      <w:r w:rsidRPr="00782766">
        <w:rPr>
          <w:b/>
          <w:lang w:val="fr-FR"/>
        </w:rPr>
        <w:t xml:space="preserve"> de micro paiement</w:t>
      </w:r>
      <w:r>
        <w:rPr>
          <w:lang w:val="fr-FR"/>
        </w:rPr>
        <w:t> </w:t>
      </w:r>
      <w:bookmarkEnd w:id="0"/>
      <w:r>
        <w:rPr>
          <w:lang w:val="fr-FR"/>
        </w:rPr>
        <w:t xml:space="preserve">: </w:t>
      </w:r>
      <w:proofErr w:type="spellStart"/>
      <w:r>
        <w:rPr>
          <w:lang w:val="fr-FR"/>
        </w:rPr>
        <w:t>allopass</w:t>
      </w:r>
      <w:proofErr w:type="spellEnd"/>
    </w:p>
    <w:p w:rsidR="002D1783" w:rsidRPr="002D1783" w:rsidRDefault="002D1783" w:rsidP="002D1783">
      <w:pPr>
        <w:pStyle w:val="Paragraphedeliste"/>
        <w:rPr>
          <w:lang w:val="fr-FR"/>
        </w:rPr>
      </w:pPr>
    </w:p>
    <w:p w:rsidR="002D1783" w:rsidRPr="00AF2F54" w:rsidRDefault="002D1783" w:rsidP="00AF2F54">
      <w:pPr>
        <w:rPr>
          <w:lang w:val="fr-FR"/>
        </w:rPr>
      </w:pPr>
    </w:p>
    <w:sectPr w:rsidR="002D1783" w:rsidRPr="00AF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6BC"/>
    <w:multiLevelType w:val="hybridMultilevel"/>
    <w:tmpl w:val="0E424E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5147C"/>
    <w:multiLevelType w:val="hybridMultilevel"/>
    <w:tmpl w:val="01C2D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07DEB"/>
    <w:multiLevelType w:val="hybridMultilevel"/>
    <w:tmpl w:val="01C657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7595F"/>
    <w:multiLevelType w:val="hybridMultilevel"/>
    <w:tmpl w:val="9B129A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66032"/>
    <w:multiLevelType w:val="hybridMultilevel"/>
    <w:tmpl w:val="CA64D1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C122F"/>
    <w:multiLevelType w:val="hybridMultilevel"/>
    <w:tmpl w:val="A0DED4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EC607D"/>
    <w:multiLevelType w:val="hybridMultilevel"/>
    <w:tmpl w:val="DB062E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57718D"/>
    <w:multiLevelType w:val="hybridMultilevel"/>
    <w:tmpl w:val="A6A81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95099"/>
    <w:multiLevelType w:val="hybridMultilevel"/>
    <w:tmpl w:val="A65EE4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F34C9"/>
    <w:multiLevelType w:val="hybridMultilevel"/>
    <w:tmpl w:val="9CD62EC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A3660E"/>
    <w:multiLevelType w:val="hybridMultilevel"/>
    <w:tmpl w:val="B7549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83926"/>
    <w:multiLevelType w:val="hybridMultilevel"/>
    <w:tmpl w:val="1A50F5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D563C"/>
    <w:multiLevelType w:val="hybridMultilevel"/>
    <w:tmpl w:val="EBE08D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0967E6"/>
    <w:multiLevelType w:val="hybridMultilevel"/>
    <w:tmpl w:val="50AA0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D193B"/>
    <w:multiLevelType w:val="hybridMultilevel"/>
    <w:tmpl w:val="0E229C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7616A"/>
    <w:multiLevelType w:val="hybridMultilevel"/>
    <w:tmpl w:val="F4F64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316A5"/>
    <w:multiLevelType w:val="hybridMultilevel"/>
    <w:tmpl w:val="D428A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F471A"/>
    <w:multiLevelType w:val="hybridMultilevel"/>
    <w:tmpl w:val="B7549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06594"/>
    <w:multiLevelType w:val="hybridMultilevel"/>
    <w:tmpl w:val="45121D2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AC03BE8"/>
    <w:multiLevelType w:val="hybridMultilevel"/>
    <w:tmpl w:val="C2524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94591"/>
    <w:multiLevelType w:val="hybridMultilevel"/>
    <w:tmpl w:val="EE6687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4618A"/>
    <w:multiLevelType w:val="hybridMultilevel"/>
    <w:tmpl w:val="1486BB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31513"/>
    <w:multiLevelType w:val="hybridMultilevel"/>
    <w:tmpl w:val="65F295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5B0047"/>
    <w:multiLevelType w:val="hybridMultilevel"/>
    <w:tmpl w:val="D51AF350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81506"/>
    <w:multiLevelType w:val="hybridMultilevel"/>
    <w:tmpl w:val="7E480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2436D"/>
    <w:multiLevelType w:val="hybridMultilevel"/>
    <w:tmpl w:val="059EF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F5CCE"/>
    <w:multiLevelType w:val="hybridMultilevel"/>
    <w:tmpl w:val="49CEF5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AB1042"/>
    <w:multiLevelType w:val="hybridMultilevel"/>
    <w:tmpl w:val="B4EAFB62"/>
    <w:lvl w:ilvl="0" w:tplc="7D3CEC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163ED4"/>
    <w:multiLevelType w:val="hybridMultilevel"/>
    <w:tmpl w:val="21DC39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124B00"/>
    <w:multiLevelType w:val="hybridMultilevel"/>
    <w:tmpl w:val="1B5E6B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1"/>
  </w:num>
  <w:num w:numId="4">
    <w:abstractNumId w:val="10"/>
  </w:num>
  <w:num w:numId="5">
    <w:abstractNumId w:val="20"/>
  </w:num>
  <w:num w:numId="6">
    <w:abstractNumId w:val="15"/>
  </w:num>
  <w:num w:numId="7">
    <w:abstractNumId w:val="24"/>
  </w:num>
  <w:num w:numId="8">
    <w:abstractNumId w:val="0"/>
  </w:num>
  <w:num w:numId="9">
    <w:abstractNumId w:val="27"/>
  </w:num>
  <w:num w:numId="10">
    <w:abstractNumId w:val="14"/>
  </w:num>
  <w:num w:numId="11">
    <w:abstractNumId w:val="13"/>
  </w:num>
  <w:num w:numId="12">
    <w:abstractNumId w:val="18"/>
  </w:num>
  <w:num w:numId="13">
    <w:abstractNumId w:val="12"/>
  </w:num>
  <w:num w:numId="14">
    <w:abstractNumId w:val="19"/>
  </w:num>
  <w:num w:numId="15">
    <w:abstractNumId w:val="7"/>
  </w:num>
  <w:num w:numId="16">
    <w:abstractNumId w:val="2"/>
  </w:num>
  <w:num w:numId="17">
    <w:abstractNumId w:val="8"/>
  </w:num>
  <w:num w:numId="18">
    <w:abstractNumId w:val="28"/>
  </w:num>
  <w:num w:numId="19">
    <w:abstractNumId w:val="21"/>
  </w:num>
  <w:num w:numId="20">
    <w:abstractNumId w:val="6"/>
  </w:num>
  <w:num w:numId="21">
    <w:abstractNumId w:val="17"/>
  </w:num>
  <w:num w:numId="22">
    <w:abstractNumId w:val="9"/>
  </w:num>
  <w:num w:numId="23">
    <w:abstractNumId w:val="4"/>
  </w:num>
  <w:num w:numId="24">
    <w:abstractNumId w:val="22"/>
  </w:num>
  <w:num w:numId="25">
    <w:abstractNumId w:val="1"/>
  </w:num>
  <w:num w:numId="26">
    <w:abstractNumId w:val="26"/>
  </w:num>
  <w:num w:numId="27">
    <w:abstractNumId w:val="16"/>
  </w:num>
  <w:num w:numId="28">
    <w:abstractNumId w:val="29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CC"/>
    <w:rsid w:val="00007B59"/>
    <w:rsid w:val="000110BF"/>
    <w:rsid w:val="00017AC8"/>
    <w:rsid w:val="00060537"/>
    <w:rsid w:val="000B61CE"/>
    <w:rsid w:val="000B68CD"/>
    <w:rsid w:val="001500F8"/>
    <w:rsid w:val="001975A1"/>
    <w:rsid w:val="001A3FBE"/>
    <w:rsid w:val="001C1CBB"/>
    <w:rsid w:val="001E6F31"/>
    <w:rsid w:val="00254BCC"/>
    <w:rsid w:val="00276499"/>
    <w:rsid w:val="002A7741"/>
    <w:rsid w:val="002D1783"/>
    <w:rsid w:val="003131F2"/>
    <w:rsid w:val="0040497F"/>
    <w:rsid w:val="0043257E"/>
    <w:rsid w:val="00484113"/>
    <w:rsid w:val="005042C5"/>
    <w:rsid w:val="005520EE"/>
    <w:rsid w:val="00557FCC"/>
    <w:rsid w:val="00692BD5"/>
    <w:rsid w:val="0076088E"/>
    <w:rsid w:val="00782766"/>
    <w:rsid w:val="0084677C"/>
    <w:rsid w:val="00885C46"/>
    <w:rsid w:val="008D6F2E"/>
    <w:rsid w:val="0091279A"/>
    <w:rsid w:val="00957F40"/>
    <w:rsid w:val="009775E7"/>
    <w:rsid w:val="00A1023A"/>
    <w:rsid w:val="00A151A0"/>
    <w:rsid w:val="00A67453"/>
    <w:rsid w:val="00AC4D5B"/>
    <w:rsid w:val="00AF2F54"/>
    <w:rsid w:val="00B40327"/>
    <w:rsid w:val="00BB6724"/>
    <w:rsid w:val="00C629C7"/>
    <w:rsid w:val="00C7228B"/>
    <w:rsid w:val="00CC548F"/>
    <w:rsid w:val="00CC7FDE"/>
    <w:rsid w:val="00DD6CAB"/>
    <w:rsid w:val="00E35A10"/>
    <w:rsid w:val="00E4189F"/>
    <w:rsid w:val="00E44338"/>
    <w:rsid w:val="00F02E39"/>
    <w:rsid w:val="00F07B97"/>
    <w:rsid w:val="00FB08C8"/>
    <w:rsid w:val="00FB289B"/>
    <w:rsid w:val="00FC11AE"/>
    <w:rsid w:val="00FC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E39"/>
    <w:rPr>
      <w:rFonts w:ascii="Tahoma" w:hAnsi="Tahoma" w:cs="Tahoma"/>
      <w:sz w:val="16"/>
      <w:szCs w:val="16"/>
      <w:lang w:val="en-GB"/>
    </w:rPr>
  </w:style>
  <w:style w:type="character" w:styleId="Lienhypertexte">
    <w:name w:val="Hyperlink"/>
    <w:basedOn w:val="Policepardfaut"/>
    <w:uiPriority w:val="99"/>
    <w:semiHidden/>
    <w:unhideWhenUsed/>
    <w:rsid w:val="001E6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E39"/>
    <w:rPr>
      <w:rFonts w:ascii="Tahoma" w:hAnsi="Tahoma" w:cs="Tahoma"/>
      <w:sz w:val="16"/>
      <w:szCs w:val="16"/>
      <w:lang w:val="en-GB"/>
    </w:rPr>
  </w:style>
  <w:style w:type="character" w:styleId="Lienhypertexte">
    <w:name w:val="Hyperlink"/>
    <w:basedOn w:val="Policepardfaut"/>
    <w:uiPriority w:val="99"/>
    <w:semiHidden/>
    <w:unhideWhenUsed/>
    <w:rsid w:val="001E6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Marque_commercia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.wikipedia.org/wiki/Nom_de_doma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2250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pc</dc:creator>
  <cp:keywords/>
  <dc:description/>
  <cp:lastModifiedBy>mon pc</cp:lastModifiedBy>
  <cp:revision>28</cp:revision>
  <dcterms:created xsi:type="dcterms:W3CDTF">2015-02-08T08:35:00Z</dcterms:created>
  <dcterms:modified xsi:type="dcterms:W3CDTF">2015-02-08T13:05:00Z</dcterms:modified>
</cp:coreProperties>
</file>