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8F9D" w14:textId="15C695A8" w:rsidR="002D3536" w:rsidRPr="00F15D78" w:rsidRDefault="00CC581E" w:rsidP="00CC581E">
      <w:pPr>
        <w:pStyle w:val="calibre10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73D3F"/>
        </w:rPr>
      </w:pPr>
      <w:r w:rsidRPr="00F15D78">
        <w:rPr>
          <w:rFonts w:asciiTheme="minorHAnsi" w:hAnsiTheme="minorHAnsi" w:cstheme="minorHAnsi"/>
          <w:color w:val="373D3F"/>
          <w:shd w:val="clear" w:color="auto" w:fill="FFFFFF"/>
        </w:rPr>
        <w:t xml:space="preserve">A. </w:t>
      </w:r>
      <w:proofErr w:type="gramStart"/>
      <w:r w:rsidRPr="00F15D78">
        <w:rPr>
          <w:rFonts w:asciiTheme="minorHAnsi" w:hAnsiTheme="minorHAnsi" w:cstheme="minorHAnsi"/>
          <w:color w:val="373D3F"/>
          <w:shd w:val="clear" w:color="auto" w:fill="FFFFFF"/>
        </w:rPr>
        <w:t xml:space="preserve">I,  </w:t>
      </w:r>
      <w:r w:rsidRPr="00F15D78">
        <w:rPr>
          <w:rFonts w:asciiTheme="minorHAnsi" w:hAnsiTheme="minorHAnsi" w:cstheme="minorHAnsi"/>
          <w:color w:val="373D3F"/>
          <w:shd w:val="clear" w:color="auto" w:fill="FFFFFF"/>
        </w:rPr>
        <w:t>Application</w:t>
      </w:r>
      <w:proofErr w:type="gramEnd"/>
      <w:r w:rsidRPr="00F15D78">
        <w:rPr>
          <w:rFonts w:asciiTheme="minorHAnsi" w:hAnsiTheme="minorHAnsi" w:cstheme="minorHAnsi"/>
          <w:color w:val="373D3F"/>
          <w:shd w:val="clear" w:color="auto" w:fill="FFFFFF"/>
        </w:rPr>
        <w:t xml:space="preserve"> software is utilized directly today to accomplish a specific goal such as word processing, calculations on a spreadsheet, or surfing the Internet using your favorite browser.</w:t>
      </w:r>
      <w:r w:rsidRPr="00F15D78">
        <w:rPr>
          <w:rFonts w:asciiTheme="minorHAnsi" w:hAnsiTheme="minorHAnsi" w:cstheme="minorHAnsi"/>
          <w:color w:val="373D3F"/>
          <w:shd w:val="clear" w:color="auto" w:fill="FFFFFF"/>
        </w:rPr>
        <w:t xml:space="preserve"> Utility software</w:t>
      </w:r>
      <w:r w:rsidRPr="00F15D78">
        <w:rPr>
          <w:rFonts w:asciiTheme="minorHAnsi" w:hAnsiTheme="minorHAnsi" w:cstheme="minorHAnsi"/>
          <w:color w:val="373D3F"/>
          <w:shd w:val="clear" w:color="auto" w:fill="FFFFFF"/>
        </w:rPr>
        <w:t> includes programs that allow you to fix or modify your computer in some way.</w:t>
      </w:r>
      <w:r w:rsidRPr="00F15D78">
        <w:rPr>
          <w:rFonts w:asciiTheme="minorHAnsi" w:hAnsiTheme="minorHAnsi" w:cstheme="minorHAnsi"/>
          <w:color w:val="373D3F"/>
          <w:shd w:val="clear" w:color="auto" w:fill="FFFFFF"/>
        </w:rPr>
        <w:t xml:space="preserve"> P</w:t>
      </w:r>
      <w:r w:rsidRPr="00F15D78">
        <w:rPr>
          <w:rFonts w:asciiTheme="minorHAnsi" w:hAnsiTheme="minorHAnsi" w:cstheme="minorHAnsi"/>
          <w:color w:val="373D3F"/>
          <w:shd w:val="clear" w:color="auto" w:fill="FFFFFF"/>
        </w:rPr>
        <w:t>rograms that totally remove software you no longer want installed.</w:t>
      </w:r>
      <w:r w:rsidRPr="00F15D78">
        <w:rPr>
          <w:rFonts w:asciiTheme="minorHAnsi" w:hAnsiTheme="minorHAnsi" w:cstheme="minorHAnsi"/>
          <w:color w:val="373D3F"/>
        </w:rPr>
        <w:t xml:space="preserve"> Operating systems software role is </w:t>
      </w:r>
      <w:r w:rsidRPr="00F15D78">
        <w:rPr>
          <w:rFonts w:asciiTheme="minorHAnsi" w:hAnsiTheme="minorHAnsi" w:cstheme="minorHAnsi"/>
          <w:color w:val="373D3F"/>
        </w:rPr>
        <w:t>managing the hardware resources of the computer</w:t>
      </w:r>
      <w:r w:rsidRPr="00F15D78">
        <w:rPr>
          <w:rFonts w:asciiTheme="minorHAnsi" w:hAnsiTheme="minorHAnsi" w:cstheme="minorHAnsi"/>
          <w:color w:val="373D3F"/>
        </w:rPr>
        <w:t xml:space="preserve">, </w:t>
      </w:r>
      <w:r w:rsidRPr="00F15D78">
        <w:rPr>
          <w:rFonts w:asciiTheme="minorHAnsi" w:hAnsiTheme="minorHAnsi" w:cstheme="minorHAnsi"/>
          <w:color w:val="373D3F"/>
        </w:rPr>
        <w:t>providing the user-interface components</w:t>
      </w:r>
      <w:r w:rsidRPr="00F15D78">
        <w:rPr>
          <w:rFonts w:asciiTheme="minorHAnsi" w:hAnsiTheme="minorHAnsi" w:cstheme="minorHAnsi"/>
          <w:color w:val="373D3F"/>
        </w:rPr>
        <w:t xml:space="preserve"> and </w:t>
      </w:r>
      <w:r w:rsidRPr="00F15D78">
        <w:rPr>
          <w:rFonts w:asciiTheme="minorHAnsi" w:hAnsiTheme="minorHAnsi" w:cstheme="minorHAnsi"/>
          <w:color w:val="373D3F"/>
        </w:rPr>
        <w:t>providing a platform for software developers to write applications</w:t>
      </w:r>
      <w:r w:rsidRPr="00F15D78">
        <w:rPr>
          <w:rFonts w:asciiTheme="minorHAnsi" w:hAnsiTheme="minorHAnsi" w:cstheme="minorHAnsi"/>
          <w:color w:val="373D3F"/>
        </w:rPr>
        <w:t>. Microsoft windows is a popular operating systems software.</w:t>
      </w:r>
    </w:p>
    <w:p w14:paraId="7E67F990" w14:textId="211B82AF" w:rsidR="00CC581E" w:rsidRPr="00F15D78" w:rsidRDefault="00CC581E" w:rsidP="00CC581E">
      <w:pPr>
        <w:pStyle w:val="calibre10"/>
        <w:shd w:val="clear" w:color="auto" w:fill="FFFFFF"/>
        <w:ind w:left="720"/>
        <w:rPr>
          <w:rFonts w:asciiTheme="minorHAnsi" w:hAnsiTheme="minorHAnsi" w:cstheme="minorHAnsi"/>
          <w:color w:val="373D3F"/>
          <w:shd w:val="clear" w:color="auto" w:fill="FFFFFF"/>
        </w:rPr>
      </w:pPr>
      <w:r w:rsidRPr="00F15D78">
        <w:rPr>
          <w:rFonts w:asciiTheme="minorHAnsi" w:hAnsiTheme="minorHAnsi" w:cstheme="minorHAnsi"/>
          <w:color w:val="373D3F"/>
        </w:rPr>
        <w:t xml:space="preserve">II. </w:t>
      </w:r>
      <w:r w:rsidR="001A4DAE" w:rsidRPr="00F15D78">
        <w:rPr>
          <w:rFonts w:asciiTheme="minorHAnsi" w:hAnsiTheme="minorHAnsi" w:cstheme="minorHAnsi"/>
          <w:color w:val="373D3F"/>
          <w:shd w:val="clear" w:color="auto" w:fill="FFFFFF"/>
        </w:rPr>
        <w:t>The Enterprise Resource Planning (ERP) system (sometimes just called enterprise software) was developed to bring together an entire organization within one program. ERP software utilizes a central database that is implemented throughout the entire organization. </w:t>
      </w:r>
    </w:p>
    <w:p w14:paraId="1E6AACDC" w14:textId="02249BEF" w:rsidR="00F15D78" w:rsidRPr="00F15D78" w:rsidRDefault="00F15D78" w:rsidP="00F15D78">
      <w:pPr>
        <w:pStyle w:val="calibre10"/>
        <w:shd w:val="clear" w:color="auto" w:fill="FFFFFF"/>
        <w:ind w:left="720"/>
        <w:rPr>
          <w:rFonts w:asciiTheme="minorHAnsi" w:hAnsiTheme="minorHAnsi" w:cstheme="minorHAnsi"/>
          <w:color w:val="565656"/>
          <w:shd w:val="clear" w:color="auto" w:fill="F7F7F7"/>
        </w:rPr>
      </w:pPr>
      <w:r w:rsidRPr="00F15D78">
        <w:rPr>
          <w:rFonts w:asciiTheme="minorHAnsi" w:hAnsiTheme="minorHAnsi" w:cstheme="minorHAnsi"/>
          <w:color w:val="373D3F"/>
          <w:shd w:val="clear" w:color="auto" w:fill="FFFFFF"/>
        </w:rPr>
        <w:t xml:space="preserve">B. </w:t>
      </w:r>
      <w:r w:rsidRPr="00F15D78">
        <w:rPr>
          <w:rFonts w:asciiTheme="minorHAnsi" w:hAnsiTheme="minorHAnsi" w:cstheme="minorHAnsi"/>
          <w:color w:val="565656"/>
          <w:shd w:val="clear" w:color="auto" w:fill="F7F7F7"/>
        </w:rPr>
        <w:t>Virtualization relies on software to simulate hardware functionality and create a virtual computer system. This enables IT organizations to run more than one virtual system – and multiple operating systems and applications – on a single server. virtualization and cloud computing are not interchangeable. Virtualization is software that makes computing environments independent of physical infrastructure, while cloud computing is a service that delivers shared computing resources (software and/or data) on demand via the Internet. As complementary solutions, organizations can begin by virtualizing their servers and then moving to cloud computing for even greater agility and self-service.</w:t>
      </w:r>
    </w:p>
    <w:sectPr w:rsidR="00F15D78" w:rsidRPr="00F1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2A0"/>
    <w:multiLevelType w:val="hybridMultilevel"/>
    <w:tmpl w:val="6428D9D8"/>
    <w:lvl w:ilvl="0" w:tplc="FDB238E8">
      <w:start w:val="1"/>
      <w:numFmt w:val="decimal"/>
      <w:lvlText w:val="%1."/>
      <w:lvlJc w:val="left"/>
      <w:pPr>
        <w:ind w:left="720" w:hanging="360"/>
      </w:pPr>
      <w:rPr>
        <w:rFonts w:hint="default"/>
        <w:color w:val="373D3F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35808"/>
    <w:multiLevelType w:val="multilevel"/>
    <w:tmpl w:val="C20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7F"/>
    <w:rsid w:val="001A4DAE"/>
    <w:rsid w:val="0023267F"/>
    <w:rsid w:val="002920D7"/>
    <w:rsid w:val="002D3536"/>
    <w:rsid w:val="00CC581E"/>
    <w:rsid w:val="00E00B8F"/>
    <w:rsid w:val="00F1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0B8B"/>
  <w15:chartTrackingRefBased/>
  <w15:docId w15:val="{E3CA909B-3715-405C-8DFE-3C52B79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1E"/>
    <w:pPr>
      <w:ind w:left="720"/>
      <w:contextualSpacing/>
    </w:pPr>
  </w:style>
  <w:style w:type="paragraph" w:customStyle="1" w:styleId="calibre10">
    <w:name w:val="calibre10"/>
    <w:basedOn w:val="Normal"/>
    <w:rsid w:val="00CC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5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Eatmon</dc:creator>
  <cp:keywords/>
  <dc:description/>
  <cp:lastModifiedBy>Brandon Eatmon</cp:lastModifiedBy>
  <cp:revision>2</cp:revision>
  <dcterms:created xsi:type="dcterms:W3CDTF">2022-02-26T23:56:00Z</dcterms:created>
  <dcterms:modified xsi:type="dcterms:W3CDTF">2022-02-27T04:52:00Z</dcterms:modified>
</cp:coreProperties>
</file>