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3B77" w14:textId="71AC0693" w:rsidR="002D3536" w:rsidRPr="001513B4" w:rsidRDefault="00A24103" w:rsidP="00AE731C">
      <w:pPr>
        <w:pStyle w:val="ListParagraph"/>
        <w:numPr>
          <w:ilvl w:val="0"/>
          <w:numId w:val="1"/>
        </w:numPr>
        <w:rPr>
          <w:rFonts w:cstheme="minorHAnsi"/>
        </w:rPr>
      </w:pPr>
      <w:r>
        <w:t>I</w:t>
      </w:r>
      <w:r w:rsidRPr="001513B4">
        <w:rPr>
          <w:rFonts w:cstheme="minorHAnsi"/>
        </w:rPr>
        <w:t>. Virtualization helps enable servers to operate at higher capacity by splitting servers. Which can open the other servers to be used for other tasks. This reduces cooling and maintenance cost.</w:t>
      </w:r>
    </w:p>
    <w:p w14:paraId="6F851888" w14:textId="70A42827" w:rsidR="00A24103" w:rsidRPr="001513B4" w:rsidRDefault="00A24103" w:rsidP="00A24103">
      <w:pPr>
        <w:pStyle w:val="ListParagraph"/>
        <w:rPr>
          <w:rFonts w:cstheme="minorHAnsi"/>
        </w:rPr>
      </w:pPr>
      <w:r w:rsidRPr="001513B4">
        <w:rPr>
          <w:rFonts w:cstheme="minorHAnsi"/>
        </w:rPr>
        <w:t>II</w:t>
      </w:r>
      <w:r w:rsidR="001513B4" w:rsidRPr="001513B4">
        <w:rPr>
          <w:rFonts w:cstheme="minorHAnsi"/>
        </w:rPr>
        <w:t>. Hypervisor</w:t>
      </w:r>
      <w:r w:rsidR="001513B4" w:rsidRPr="001513B4">
        <w:rPr>
          <w:rFonts w:cstheme="minorHAnsi"/>
          <w:color w:val="151515"/>
          <w:shd w:val="clear" w:color="auto" w:fill="FFFFFF"/>
        </w:rPr>
        <w:t> separate the physical resources from the virtual environments—the things that need those resources.</w:t>
      </w:r>
      <w:r w:rsidR="001513B4" w:rsidRPr="001513B4">
        <w:rPr>
          <w:rFonts w:cstheme="minorHAnsi"/>
          <w:color w:val="151515"/>
          <w:shd w:val="clear" w:color="auto" w:fill="FFFFFF"/>
        </w:rPr>
        <w:t xml:space="preserve"> </w:t>
      </w:r>
      <w:r w:rsidR="001513B4" w:rsidRPr="001513B4">
        <w:rPr>
          <w:rFonts w:cstheme="minorHAnsi"/>
          <w:color w:val="151515"/>
          <w:shd w:val="clear" w:color="auto" w:fill="FFFFFF"/>
        </w:rPr>
        <w:t>Hypervisors take your physical resources and divide them up so that virtual environments can use them.</w:t>
      </w:r>
    </w:p>
    <w:sectPr w:rsidR="00A24103" w:rsidRPr="0015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062B3"/>
    <w:multiLevelType w:val="hybridMultilevel"/>
    <w:tmpl w:val="1326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05"/>
    <w:rsid w:val="001513B4"/>
    <w:rsid w:val="002920D7"/>
    <w:rsid w:val="002D3536"/>
    <w:rsid w:val="00831805"/>
    <w:rsid w:val="00A24103"/>
    <w:rsid w:val="00AE731C"/>
    <w:rsid w:val="00E0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5A95"/>
  <w15:chartTrackingRefBased/>
  <w15:docId w15:val="{ABF61229-A104-450E-A503-0201BA4A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Eatmon</dc:creator>
  <cp:keywords/>
  <dc:description/>
  <cp:lastModifiedBy>Brandon Eatmon</cp:lastModifiedBy>
  <cp:revision>2</cp:revision>
  <dcterms:created xsi:type="dcterms:W3CDTF">2022-02-27T04:53:00Z</dcterms:created>
  <dcterms:modified xsi:type="dcterms:W3CDTF">2022-02-27T05:23:00Z</dcterms:modified>
</cp:coreProperties>
</file>