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774" w:rsidRDefault="00FE2774">
      <w:pPr>
        <w:rPr>
          <w:lang w:val="tr-TR"/>
        </w:rPr>
      </w:pPr>
      <w:bookmarkStart w:id="0" w:name="_GoBack"/>
      <w:bookmarkEnd w:id="0"/>
    </w:p>
    <w:p w:rsidR="00B61559" w:rsidRDefault="00B61559">
      <w:pPr>
        <w:rPr>
          <w:lang w:val="tr-TR"/>
        </w:rPr>
      </w:pPr>
    </w:p>
    <w:p w:rsidR="00B61559" w:rsidRDefault="00B61559" w:rsidP="00B61559">
      <w:pPr>
        <w:jc w:val="center"/>
        <w:rPr>
          <w:lang w:val="tr-TR"/>
        </w:rPr>
      </w:pPr>
    </w:p>
    <w:p w:rsidR="00B61559" w:rsidRDefault="00B61559" w:rsidP="00B61559">
      <w:pPr>
        <w:jc w:val="center"/>
        <w:rPr>
          <w:lang w:val="tr-TR"/>
        </w:rPr>
      </w:pPr>
    </w:p>
    <w:p w:rsidR="00B61559" w:rsidRDefault="00D2281E" w:rsidP="00B61559">
      <w:pPr>
        <w:jc w:val="center"/>
        <w:rPr>
          <w:rFonts w:ascii="Times New Roman" w:hAnsi="Times New Roman" w:cs="Times New Roman"/>
          <w:b/>
          <w:sz w:val="32"/>
          <w:lang w:val="tr-TR"/>
        </w:rPr>
      </w:pPr>
      <w:r>
        <w:rPr>
          <w:rFonts w:ascii="Times New Roman" w:hAnsi="Times New Roman" w:cs="Times New Roman"/>
          <w:b/>
          <w:sz w:val="32"/>
          <w:lang w:val="tr-TR"/>
        </w:rPr>
        <w:t>Momentum and Energy in Collisions</w:t>
      </w:r>
    </w:p>
    <w:p w:rsidR="00B61559" w:rsidRDefault="00B61559" w:rsidP="00B61559">
      <w:pPr>
        <w:jc w:val="center"/>
        <w:rPr>
          <w:rFonts w:ascii="Times New Roman" w:hAnsi="Times New Roman" w:cs="Times New Roman"/>
          <w:b/>
          <w:sz w:val="32"/>
          <w:lang w:val="tr-TR"/>
        </w:rPr>
      </w:pPr>
    </w:p>
    <w:p w:rsidR="00B61559" w:rsidRDefault="00B61559" w:rsidP="00B61559">
      <w:pPr>
        <w:jc w:val="both"/>
        <w:rPr>
          <w:rFonts w:ascii="Times New Roman" w:hAnsi="Times New Roman" w:cs="Times New Roman"/>
          <w:sz w:val="24"/>
          <w:lang w:val="tr-TR"/>
        </w:rPr>
      </w:pPr>
      <w:r w:rsidRPr="00B61559">
        <w:rPr>
          <w:rFonts w:ascii="Times New Roman" w:hAnsi="Times New Roman" w:cs="Times New Roman"/>
          <w:b/>
          <w:sz w:val="24"/>
          <w:lang w:val="tr-TR"/>
        </w:rPr>
        <w:t>ABSTRACT:</w:t>
      </w:r>
      <w:r>
        <w:rPr>
          <w:rFonts w:ascii="Times New Roman" w:hAnsi="Times New Roman" w:cs="Times New Roman"/>
          <w:b/>
          <w:sz w:val="24"/>
          <w:lang w:val="tr-TR"/>
        </w:rPr>
        <w:t xml:space="preserve"> </w:t>
      </w:r>
      <w:r w:rsidR="00DF4C8B">
        <w:rPr>
          <w:rFonts w:ascii="Times New Roman" w:hAnsi="Times New Roman" w:cs="Times New Roman"/>
          <w:sz w:val="24"/>
          <w:lang w:val="tr-TR"/>
        </w:rPr>
        <w:t>This experiment studied the change of momentum and energy in collisions by measuring the velocities of gliders with different weights before and after they collide</w:t>
      </w:r>
      <w:r w:rsidR="00EA364A">
        <w:rPr>
          <w:rFonts w:ascii="Times New Roman" w:hAnsi="Times New Roman" w:cs="Times New Roman"/>
          <w:sz w:val="24"/>
          <w:lang w:val="tr-TR"/>
        </w:rPr>
        <w:t xml:space="preserve"> on an air track</w:t>
      </w:r>
      <w:r w:rsidR="00DF4C8B">
        <w:rPr>
          <w:rFonts w:ascii="Times New Roman" w:hAnsi="Times New Roman" w:cs="Times New Roman"/>
          <w:sz w:val="24"/>
          <w:lang w:val="tr-TR"/>
        </w:rPr>
        <w:t xml:space="preserve">. </w:t>
      </w:r>
      <w:r w:rsidR="00C359B0">
        <w:rPr>
          <w:rFonts w:ascii="Times New Roman" w:hAnsi="Times New Roman" w:cs="Times New Roman"/>
          <w:sz w:val="24"/>
          <w:lang w:val="tr-TR"/>
        </w:rPr>
        <w:t xml:space="preserve">The change in velocity for each glider is then used to investigate the change in momentum and the kinetic energy. It was </w:t>
      </w:r>
      <w:r w:rsidR="00C5666E">
        <w:rPr>
          <w:rFonts w:ascii="Times New Roman" w:hAnsi="Times New Roman" w:cs="Times New Roman"/>
          <w:sz w:val="24"/>
          <w:lang w:val="tr-TR"/>
        </w:rPr>
        <w:t>validated</w:t>
      </w:r>
      <w:r w:rsidR="00C359B0">
        <w:rPr>
          <w:rFonts w:ascii="Times New Roman" w:hAnsi="Times New Roman" w:cs="Times New Roman"/>
          <w:sz w:val="24"/>
          <w:lang w:val="tr-TR"/>
        </w:rPr>
        <w:t xml:space="preserve"> that the linear momentum is always conserved, whereas the kinetic energy is conserved only in elastic collision.</w:t>
      </w:r>
      <w:r w:rsidR="00DF4C8B">
        <w:rPr>
          <w:rFonts w:ascii="Times New Roman" w:hAnsi="Times New Roman" w:cs="Times New Roman"/>
          <w:sz w:val="24"/>
          <w:lang w:val="tr-TR"/>
        </w:rPr>
        <w:t xml:space="preserve"> </w:t>
      </w:r>
    </w:p>
    <w:p w:rsidR="00B61559" w:rsidRDefault="00B61559" w:rsidP="00B61559">
      <w:pPr>
        <w:jc w:val="both"/>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r>
        <w:rPr>
          <w:rFonts w:ascii="Times New Roman" w:hAnsi="Times New Roman" w:cs="Times New Roman"/>
          <w:sz w:val="24"/>
          <w:lang w:val="tr-TR"/>
        </w:rPr>
        <w:t>Report written by: Tamer Avci</w:t>
      </w:r>
    </w:p>
    <w:p w:rsidR="00B61559" w:rsidRDefault="00B61559" w:rsidP="00B61559">
      <w:pPr>
        <w:jc w:val="center"/>
        <w:rPr>
          <w:rFonts w:ascii="Times New Roman" w:hAnsi="Times New Roman" w:cs="Times New Roman"/>
          <w:sz w:val="24"/>
          <w:lang w:val="tr-TR"/>
        </w:rPr>
      </w:pPr>
      <w:r>
        <w:rPr>
          <w:rFonts w:ascii="Times New Roman" w:hAnsi="Times New Roman" w:cs="Times New Roman"/>
          <w:sz w:val="24"/>
          <w:lang w:val="tr-TR"/>
        </w:rPr>
        <w:t>Lab partner: Bharath Shankar</w:t>
      </w:r>
    </w:p>
    <w:p w:rsidR="00B61559" w:rsidRDefault="00B61559" w:rsidP="00B61559">
      <w:pPr>
        <w:jc w:val="center"/>
        <w:rPr>
          <w:rFonts w:ascii="Times New Roman" w:hAnsi="Times New Roman" w:cs="Times New Roman"/>
          <w:sz w:val="24"/>
          <w:lang w:val="tr-TR"/>
        </w:rPr>
      </w:pPr>
      <w:r>
        <w:rPr>
          <w:rFonts w:ascii="Times New Roman" w:hAnsi="Times New Roman" w:cs="Times New Roman"/>
          <w:sz w:val="24"/>
          <w:lang w:val="tr-TR"/>
        </w:rPr>
        <w:t xml:space="preserve">October </w:t>
      </w:r>
      <w:r w:rsidR="00C359B0">
        <w:rPr>
          <w:rFonts w:ascii="Times New Roman" w:hAnsi="Times New Roman" w:cs="Times New Roman"/>
          <w:sz w:val="24"/>
          <w:lang w:val="tr-TR"/>
        </w:rPr>
        <w:t>30</w:t>
      </w:r>
      <w:r>
        <w:rPr>
          <w:rFonts w:ascii="Times New Roman" w:hAnsi="Times New Roman" w:cs="Times New Roman"/>
          <w:sz w:val="24"/>
          <w:lang w:val="tr-TR"/>
        </w:rPr>
        <w:t>, 2013</w:t>
      </w: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B61559">
      <w:pPr>
        <w:jc w:val="center"/>
        <w:rPr>
          <w:rFonts w:ascii="Times New Roman" w:hAnsi="Times New Roman" w:cs="Times New Roman"/>
          <w:sz w:val="24"/>
          <w:lang w:val="tr-TR"/>
        </w:rPr>
      </w:pPr>
    </w:p>
    <w:p w:rsidR="00B61559" w:rsidRDefault="00B61559" w:rsidP="00EA364A">
      <w:pPr>
        <w:rPr>
          <w:rFonts w:ascii="Times New Roman" w:hAnsi="Times New Roman" w:cs="Times New Roman"/>
          <w:sz w:val="24"/>
          <w:lang w:val="tr-TR"/>
        </w:rPr>
      </w:pPr>
    </w:p>
    <w:p w:rsidR="00C5666E" w:rsidRDefault="00F37AEC" w:rsidP="00C5666E">
      <w:pPr>
        <w:rPr>
          <w:rFonts w:ascii="Times New Roman" w:hAnsi="Times New Roman" w:cs="Times New Roman"/>
          <w:sz w:val="24"/>
          <w:lang w:val="tr-TR"/>
        </w:rPr>
      </w:pPr>
      <w:r w:rsidRPr="00F37AEC">
        <w:rPr>
          <w:rFonts w:ascii="Times New Roman" w:hAnsi="Times New Roman" w:cs="Times New Roman"/>
          <w:b/>
          <w:sz w:val="24"/>
          <w:lang w:val="tr-TR"/>
        </w:rPr>
        <w:lastRenderedPageBreak/>
        <w:t>INTRODUCTION</w:t>
      </w:r>
      <w:r w:rsidR="00AB053D">
        <w:rPr>
          <w:rFonts w:ascii="Times New Roman" w:hAnsi="Times New Roman" w:cs="Times New Roman"/>
          <w:sz w:val="24"/>
          <w:lang w:val="tr-TR"/>
        </w:rPr>
        <w:t xml:space="preserve">: </w:t>
      </w:r>
      <w:r w:rsidR="002159FC">
        <w:rPr>
          <w:rFonts w:ascii="Times New Roman" w:hAnsi="Times New Roman" w:cs="Times New Roman"/>
          <w:sz w:val="24"/>
          <w:lang w:val="tr-TR"/>
        </w:rPr>
        <w:t xml:space="preserve">In classical mechanics, the momentum is the product of the mass and velocity of an object. Momentum, or linear momentum in this experiment, is a vector quantity. It has a direction and a magnitude. </w:t>
      </w:r>
      <m:oMath>
        <m:acc>
          <m:accPr>
            <m:chr m:val="⃑"/>
            <m:ctrlPr>
              <w:rPr>
                <w:rFonts w:ascii="Cambria Math" w:hAnsi="Cambria Math" w:cs="Times New Roman"/>
                <w:i/>
                <w:sz w:val="24"/>
                <w:lang w:val="tr-TR"/>
              </w:rPr>
            </m:ctrlPr>
          </m:accPr>
          <m:e>
            <m:r>
              <w:rPr>
                <w:rFonts w:ascii="Cambria Math" w:hAnsi="Cambria Math" w:cs="Times New Roman"/>
                <w:sz w:val="24"/>
                <w:lang w:val="tr-TR"/>
              </w:rPr>
              <m:t>p</m:t>
            </m:r>
          </m:e>
        </m:acc>
        <m:r>
          <w:rPr>
            <w:rFonts w:ascii="Cambria Math" w:hAnsi="Cambria Math" w:cs="Times New Roman"/>
            <w:sz w:val="24"/>
            <w:lang w:val="tr-TR"/>
          </w:rPr>
          <m:t xml:space="preserve">=m </m:t>
        </m:r>
        <m:acc>
          <m:accPr>
            <m:chr m:val="⃑"/>
            <m:ctrlPr>
              <w:rPr>
                <w:rFonts w:ascii="Cambria Math" w:hAnsi="Cambria Math" w:cs="Times New Roman"/>
                <w:i/>
                <w:sz w:val="24"/>
                <w:lang w:val="tr-TR"/>
              </w:rPr>
            </m:ctrlPr>
          </m:accPr>
          <m:e>
            <m:r>
              <w:rPr>
                <w:rFonts w:ascii="Cambria Math" w:hAnsi="Cambria Math" w:cs="Times New Roman"/>
                <w:sz w:val="24"/>
                <w:lang w:val="tr-TR"/>
              </w:rPr>
              <m:t>v</m:t>
            </m:r>
          </m:e>
        </m:acc>
      </m:oMath>
      <w:r w:rsidR="00C5666E">
        <w:rPr>
          <w:rFonts w:ascii="Times New Roman" w:hAnsi="Times New Roman" w:cs="Times New Roman"/>
          <w:sz w:val="24"/>
          <w:lang w:val="tr-TR"/>
        </w:rPr>
        <w:t xml:space="preserve"> </w:t>
      </w:r>
    </w:p>
    <w:p w:rsidR="002159FC" w:rsidRDefault="002159FC" w:rsidP="002159FC">
      <w:pPr>
        <w:rPr>
          <w:rFonts w:ascii="Times New Roman" w:hAnsi="Times New Roman" w:cs="Times New Roman"/>
          <w:sz w:val="24"/>
          <w:lang w:val="tr-TR"/>
        </w:rPr>
      </w:pPr>
      <w:r>
        <w:rPr>
          <w:rFonts w:ascii="Times New Roman" w:hAnsi="Times New Roman" w:cs="Times New Roman"/>
          <w:sz w:val="24"/>
          <w:lang w:val="tr-TR"/>
        </w:rPr>
        <w:t>The total momentum in an isolated system is always conserved when there is no external force. In other words, in a system with more than one particle the total mo</w:t>
      </w:r>
      <w:r w:rsidR="00C5666E">
        <w:rPr>
          <w:rFonts w:ascii="Times New Roman" w:hAnsi="Times New Roman" w:cs="Times New Roman"/>
          <w:sz w:val="24"/>
          <w:lang w:val="tr-TR"/>
        </w:rPr>
        <w:t xml:space="preserve">mentum will always be conserved regardless of collision type. </w:t>
      </w:r>
    </w:p>
    <w:p w:rsidR="002159FC" w:rsidRDefault="002159FC" w:rsidP="002159FC">
      <w:pPr>
        <w:rPr>
          <w:rFonts w:ascii="Times New Roman" w:hAnsi="Times New Roman" w:cs="Times New Roman"/>
          <w:sz w:val="24"/>
          <w:lang w:val="tr-TR"/>
        </w:rPr>
      </w:pPr>
      <w:r>
        <w:rPr>
          <w:rFonts w:ascii="Times New Roman" w:hAnsi="Times New Roman" w:cs="Times New Roman"/>
          <w:sz w:val="24"/>
          <w:lang w:val="tr-TR"/>
        </w:rPr>
        <w:t xml:space="preserve">Pf = Pi </w:t>
      </w:r>
    </w:p>
    <w:p w:rsidR="002159FC" w:rsidRDefault="002159FC" w:rsidP="002159FC">
      <w:pPr>
        <w:rPr>
          <w:rFonts w:ascii="Times New Roman" w:hAnsi="Times New Roman" w:cs="Times New Roman"/>
          <w:sz w:val="24"/>
          <w:lang w:val="tr-TR"/>
        </w:rPr>
      </w:pPr>
      <w:r>
        <w:rPr>
          <w:rFonts w:ascii="Times New Roman" w:hAnsi="Times New Roman" w:cs="Times New Roman"/>
          <w:sz w:val="24"/>
          <w:lang w:val="tr-TR"/>
        </w:rPr>
        <w:t xml:space="preserve">M1v1’ + M2v2’ = M1v1 + M2v2 </w:t>
      </w:r>
      <w:r w:rsidR="00AC6D31">
        <w:rPr>
          <w:rFonts w:ascii="Times New Roman" w:hAnsi="Times New Roman" w:cs="Times New Roman"/>
          <w:sz w:val="24"/>
          <w:lang w:val="tr-TR"/>
        </w:rPr>
        <w:t xml:space="preserve"> (elastic collision)</w:t>
      </w:r>
    </w:p>
    <w:p w:rsidR="00AC6D31" w:rsidRDefault="00AC6D31" w:rsidP="002159FC">
      <w:pPr>
        <w:rPr>
          <w:rFonts w:ascii="Times New Roman" w:hAnsi="Times New Roman" w:cs="Times New Roman"/>
          <w:sz w:val="24"/>
          <w:lang w:val="tr-TR"/>
        </w:rPr>
      </w:pPr>
      <w:r>
        <w:rPr>
          <w:rFonts w:ascii="Times New Roman" w:hAnsi="Times New Roman" w:cs="Times New Roman"/>
          <w:sz w:val="24"/>
          <w:lang w:val="tr-TR"/>
        </w:rPr>
        <w:t>M1v1 + M2v2 = (M1+M2) vfinal</w:t>
      </w:r>
    </w:p>
    <w:p w:rsidR="00DA28D9" w:rsidRDefault="00DA28D9" w:rsidP="002159FC">
      <w:pPr>
        <w:rPr>
          <w:rFonts w:ascii="Times New Roman" w:hAnsi="Times New Roman" w:cs="Times New Roman"/>
          <w:sz w:val="24"/>
          <w:lang w:val="tr-TR"/>
        </w:rPr>
      </w:pPr>
      <w:r>
        <w:rPr>
          <w:rFonts w:ascii="Times New Roman" w:hAnsi="Times New Roman" w:cs="Times New Roman"/>
          <w:sz w:val="24"/>
          <w:lang w:val="tr-TR"/>
        </w:rPr>
        <w:t xml:space="preserve">The kinetic energy is defined as the energy of motion. Any object in motion has some amount of kinetic energy due to its velocity and mass. </w:t>
      </w:r>
    </w:p>
    <w:p w:rsidR="00DA28D9" w:rsidRDefault="00DA28D9" w:rsidP="002159FC">
      <w:pPr>
        <w:rPr>
          <w:rFonts w:ascii="Times New Roman" w:hAnsi="Times New Roman" w:cs="Times New Roman"/>
          <w:sz w:val="24"/>
          <w:lang w:val="tr-TR"/>
        </w:rPr>
      </w:pPr>
      <w:r>
        <w:rPr>
          <w:rFonts w:ascii="Times New Roman" w:hAnsi="Times New Roman" w:cs="Times New Roman"/>
          <w:sz w:val="24"/>
          <w:lang w:val="tr-TR"/>
        </w:rPr>
        <w:t xml:space="preserve">KE = ½ * m * v^2 </w:t>
      </w:r>
    </w:p>
    <w:p w:rsidR="00292D16" w:rsidRDefault="00C5666E" w:rsidP="00AB053D">
      <w:pPr>
        <w:rPr>
          <w:rFonts w:ascii="Times New Roman" w:hAnsi="Times New Roman" w:cs="Times New Roman"/>
          <w:sz w:val="24"/>
          <w:lang w:val="tr-TR"/>
        </w:rPr>
      </w:pPr>
      <w:r>
        <w:rPr>
          <w:rFonts w:ascii="Times New Roman" w:hAnsi="Times New Roman" w:cs="Times New Roman"/>
          <w:sz w:val="24"/>
          <w:lang w:val="tr-TR"/>
        </w:rPr>
        <w:t xml:space="preserve">This energy, unless acted upon by an external force, is conserved or stored in another type of energy. In elastic collisions the kinetic energy is conserved but not in inelastic collisions. In this experiment the two gliders on a level air track, which has almost no surface friction, collide elastically and inelastically and these quantities are investigated respectively. </w:t>
      </w:r>
    </w:p>
    <w:p w:rsidR="00C5666E" w:rsidRDefault="00292D16" w:rsidP="00AB053D">
      <w:pPr>
        <w:rPr>
          <w:rFonts w:ascii="Times New Roman" w:hAnsi="Times New Roman" w:cs="Times New Roman"/>
          <w:sz w:val="24"/>
          <w:lang w:val="tr-TR"/>
        </w:rPr>
      </w:pPr>
      <w:r w:rsidRPr="00F37AEC">
        <w:rPr>
          <w:rFonts w:ascii="Times New Roman" w:hAnsi="Times New Roman" w:cs="Times New Roman"/>
          <w:b/>
          <w:sz w:val="24"/>
          <w:lang w:val="tr-TR"/>
        </w:rPr>
        <w:t>PROCEDURE</w:t>
      </w:r>
      <w:r>
        <w:rPr>
          <w:rFonts w:ascii="Times New Roman" w:hAnsi="Times New Roman" w:cs="Times New Roman"/>
          <w:sz w:val="24"/>
          <w:lang w:val="tr-TR"/>
        </w:rPr>
        <w:t xml:space="preserve">: The air source </w:t>
      </w:r>
      <w:r w:rsidR="00AC6D31">
        <w:rPr>
          <w:rFonts w:ascii="Times New Roman" w:hAnsi="Times New Roman" w:cs="Times New Roman"/>
          <w:sz w:val="24"/>
          <w:lang w:val="tr-TR"/>
        </w:rPr>
        <w:t>is</w:t>
      </w:r>
      <w:r>
        <w:rPr>
          <w:rFonts w:ascii="Times New Roman" w:hAnsi="Times New Roman" w:cs="Times New Roman"/>
          <w:sz w:val="24"/>
          <w:lang w:val="tr-TR"/>
        </w:rPr>
        <w:t xml:space="preserve"> turned on and the air track </w:t>
      </w:r>
      <w:r w:rsidR="00AC6D31">
        <w:rPr>
          <w:rFonts w:ascii="Times New Roman" w:hAnsi="Times New Roman" w:cs="Times New Roman"/>
          <w:sz w:val="24"/>
          <w:lang w:val="tr-TR"/>
        </w:rPr>
        <w:t>is</w:t>
      </w:r>
      <w:r>
        <w:rPr>
          <w:rFonts w:ascii="Times New Roman" w:hAnsi="Times New Roman" w:cs="Times New Roman"/>
          <w:sz w:val="24"/>
          <w:lang w:val="tr-TR"/>
        </w:rPr>
        <w:t xml:space="preserve"> adjusted so that the track made no angle with respect to horizontal surface. </w:t>
      </w:r>
      <w:r w:rsidR="00C5666E">
        <w:rPr>
          <w:rFonts w:ascii="Times New Roman" w:hAnsi="Times New Roman" w:cs="Times New Roman"/>
          <w:sz w:val="24"/>
          <w:lang w:val="tr-TR"/>
        </w:rPr>
        <w:t>By doing this</w:t>
      </w:r>
      <w:r w:rsidR="00AC6D31">
        <w:rPr>
          <w:rFonts w:ascii="Times New Roman" w:hAnsi="Times New Roman" w:cs="Times New Roman"/>
          <w:sz w:val="24"/>
          <w:lang w:val="tr-TR"/>
        </w:rPr>
        <w:t>,</w:t>
      </w:r>
      <w:r w:rsidR="00C5666E">
        <w:rPr>
          <w:rFonts w:ascii="Times New Roman" w:hAnsi="Times New Roman" w:cs="Times New Roman"/>
          <w:sz w:val="24"/>
          <w:lang w:val="tr-TR"/>
        </w:rPr>
        <w:t xml:space="preserve"> it is verified that the glider motion is </w:t>
      </w:r>
      <w:r w:rsidR="00AC6D31">
        <w:rPr>
          <w:rFonts w:ascii="Times New Roman" w:hAnsi="Times New Roman" w:cs="Times New Roman"/>
          <w:sz w:val="24"/>
          <w:lang w:val="tr-TR"/>
        </w:rPr>
        <w:t xml:space="preserve">only </w:t>
      </w:r>
      <w:r w:rsidR="00C5666E">
        <w:rPr>
          <w:rFonts w:ascii="Times New Roman" w:hAnsi="Times New Roman" w:cs="Times New Roman"/>
          <w:sz w:val="24"/>
          <w:lang w:val="tr-TR"/>
        </w:rPr>
        <w:t xml:space="preserve">in one dimension. Next, the equipment is connected and photogates are located at position 1/3 and 2/3 from one end of the track. The ULI transformer is turned on. </w:t>
      </w:r>
    </w:p>
    <w:p w:rsidR="00BF2E23" w:rsidRDefault="00BF2E23" w:rsidP="00AB053D">
      <w:pPr>
        <w:rPr>
          <w:rFonts w:ascii="Times New Roman" w:hAnsi="Times New Roman" w:cs="Times New Roman"/>
          <w:sz w:val="24"/>
          <w:lang w:val="tr-TR"/>
        </w:rPr>
      </w:pPr>
      <w:r>
        <w:rPr>
          <w:rFonts w:ascii="Times New Roman" w:hAnsi="Times New Roman" w:cs="Times New Roman"/>
          <w:sz w:val="24"/>
          <w:lang w:val="tr-TR"/>
        </w:rPr>
        <w:t>Each glider, including the flag, is weighted and recorded. Also the length of the flag is measured. Some practice collisions are performed. The range 0.05 m/s and 0.5 m/s should be carefully followed in order to avoid any experimental errors. A</w:t>
      </w:r>
      <w:r w:rsidR="00AC6D31">
        <w:rPr>
          <w:rFonts w:ascii="Times New Roman" w:hAnsi="Times New Roman" w:cs="Times New Roman"/>
          <w:sz w:val="24"/>
          <w:lang w:val="tr-TR"/>
        </w:rPr>
        <w:t>t speeds much slower than this,</w:t>
      </w:r>
      <w:r>
        <w:rPr>
          <w:rFonts w:ascii="Times New Roman" w:hAnsi="Times New Roman" w:cs="Times New Roman"/>
          <w:sz w:val="24"/>
          <w:lang w:val="tr-TR"/>
        </w:rPr>
        <w:t xml:space="preserve"> the slight unlevelness of the track makes a contribution, while at much faster speeds the colliders may jump during collision. </w:t>
      </w:r>
    </w:p>
    <w:p w:rsidR="00BF2E23" w:rsidRDefault="00BF2E23" w:rsidP="00AB053D">
      <w:pPr>
        <w:rPr>
          <w:rFonts w:ascii="Times New Roman" w:hAnsi="Times New Roman" w:cs="Times New Roman"/>
          <w:sz w:val="24"/>
          <w:lang w:val="tr-TR"/>
        </w:rPr>
      </w:pPr>
      <w:r>
        <w:rPr>
          <w:rFonts w:ascii="Times New Roman" w:hAnsi="Times New Roman" w:cs="Times New Roman"/>
          <w:noProof/>
          <w:sz w:val="24"/>
          <w:lang w:val="tr-TR" w:eastAsia="tr-TR"/>
        </w:rPr>
        <mc:AlternateContent>
          <mc:Choice Requires="wps">
            <w:drawing>
              <wp:anchor distT="0" distB="0" distL="114300" distR="114300" simplePos="0" relativeHeight="251663360" behindDoc="0" locked="0" layoutInCell="1" allowOverlap="1" wp14:anchorId="79CE8C07" wp14:editId="03DECF46">
                <wp:simplePos x="0" y="0"/>
                <wp:positionH relativeFrom="column">
                  <wp:posOffset>3215005</wp:posOffset>
                </wp:positionH>
                <wp:positionV relativeFrom="paragraph">
                  <wp:posOffset>198120</wp:posOffset>
                </wp:positionV>
                <wp:extent cx="171450" cy="933450"/>
                <wp:effectExtent l="0" t="0" r="19050" b="19050"/>
                <wp:wrapNone/>
                <wp:docPr id="4" name="Half Frame 4"/>
                <wp:cNvGraphicFramePr/>
                <a:graphic xmlns:a="http://schemas.openxmlformats.org/drawingml/2006/main">
                  <a:graphicData uri="http://schemas.microsoft.com/office/word/2010/wordprocessingShape">
                    <wps:wsp>
                      <wps:cNvSpPr/>
                      <wps:spPr>
                        <a:xfrm>
                          <a:off x="0" y="0"/>
                          <a:ext cx="171450" cy="93345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alf Frame 4" o:spid="_x0000_s1026" style="position:absolute;margin-left:253.15pt;margin-top:15.6pt;width:13.5pt;height:73.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71450,93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" path="m,l171450,,160953,57149r-103804,l57149,622303,,933450,,xe" fillcolor="#4f81bd [3204]" strokecolor="#243f60 [1604]" strokeweight="2pt">
                <v:path arrowok="t" o:connecttype="custom" o:connectlocs="0,0;171450,0;160953,57149;57149,57149;57149,622303;0,933450;0,0" o:connectangles="0,0,0,0,0,0,0"/>
              </v:shape>
            </w:pict>
          </mc:Fallback>
        </mc:AlternateContent>
      </w:r>
      <w:r>
        <w:rPr>
          <w:rFonts w:ascii="Times New Roman" w:hAnsi="Times New Roman" w:cs="Times New Roman"/>
          <w:noProof/>
          <w:sz w:val="24"/>
          <w:lang w:val="tr-TR" w:eastAsia="tr-TR"/>
        </w:rPr>
        <mc:AlternateContent>
          <mc:Choice Requires="wps">
            <w:drawing>
              <wp:anchor distT="0" distB="0" distL="114300" distR="114300" simplePos="0" relativeHeight="251660288" behindDoc="0" locked="0" layoutInCell="1" allowOverlap="1" wp14:anchorId="5A813F76" wp14:editId="2B6C6E41">
                <wp:simplePos x="0" y="0"/>
                <wp:positionH relativeFrom="column">
                  <wp:posOffset>3948430</wp:posOffset>
                </wp:positionH>
                <wp:positionV relativeFrom="paragraph">
                  <wp:posOffset>588010</wp:posOffset>
                </wp:positionV>
                <wp:extent cx="981075" cy="276225"/>
                <wp:effectExtent l="0" t="0" r="28575" b="28575"/>
                <wp:wrapNone/>
                <wp:docPr id="2" name="Round Same Side Corner Rectangle 2"/>
                <wp:cNvGraphicFramePr/>
                <a:graphic xmlns:a="http://schemas.openxmlformats.org/drawingml/2006/main">
                  <a:graphicData uri="http://schemas.microsoft.com/office/word/2010/wordprocessingShape">
                    <wps:wsp>
                      <wps:cNvSpPr/>
                      <wps:spPr>
                        <a:xfrm>
                          <a:off x="0" y="0"/>
                          <a:ext cx="981075" cy="27622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ame Side Corner Rectangle 2" o:spid="_x0000_s1026" style="position:absolute;margin-left:310.9pt;margin-top:46.3pt;width:77.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810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" path="m46038,l935037,v25426,,46038,20612,46038,46038l981075,276225r,l,276225r,l,46038c,20612,20612,,46038,xe" fillcolor="#4f81bd [3204]" strokecolor="#243f60 [1604]" strokeweight="2pt">
                <v:path arrowok="t" o:connecttype="custom" o:connectlocs="46038,0;935037,0;981075,46038;981075,276225;981075,276225;0,276225;0,276225;0,46038;46038,0" o:connectangles="0,0,0,0,0,0,0,0,0"/>
              </v:shape>
            </w:pict>
          </mc:Fallback>
        </mc:AlternateContent>
      </w:r>
      <w:r>
        <w:rPr>
          <w:rFonts w:ascii="Times New Roman" w:hAnsi="Times New Roman" w:cs="Times New Roman"/>
          <w:noProof/>
          <w:sz w:val="24"/>
          <w:lang w:val="tr-TR" w:eastAsia="tr-TR"/>
        </w:rPr>
        <mc:AlternateContent>
          <mc:Choice Requires="wps">
            <w:drawing>
              <wp:anchor distT="0" distB="0" distL="114300" distR="114300" simplePos="0" relativeHeight="251665408" behindDoc="0" locked="0" layoutInCell="1" allowOverlap="1" wp14:anchorId="24C2476C" wp14:editId="4C3AC34A">
                <wp:simplePos x="0" y="0"/>
                <wp:positionH relativeFrom="column">
                  <wp:posOffset>824230</wp:posOffset>
                </wp:positionH>
                <wp:positionV relativeFrom="paragraph">
                  <wp:posOffset>188595</wp:posOffset>
                </wp:positionV>
                <wp:extent cx="171450" cy="933450"/>
                <wp:effectExtent l="0" t="0" r="19050" b="19050"/>
                <wp:wrapNone/>
                <wp:docPr id="6" name="Half Frame 6"/>
                <wp:cNvGraphicFramePr/>
                <a:graphic xmlns:a="http://schemas.openxmlformats.org/drawingml/2006/main">
                  <a:graphicData uri="http://schemas.microsoft.com/office/word/2010/wordprocessingShape">
                    <wps:wsp>
                      <wps:cNvSpPr/>
                      <wps:spPr>
                        <a:xfrm>
                          <a:off x="0" y="0"/>
                          <a:ext cx="171450" cy="93345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alf Frame 6" o:spid="_x0000_s1026" style="position:absolute;margin-left:64.9pt;margin-top:14.85pt;width:13.5pt;height:7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71450,93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" path="m,l171450,,160953,57149r-103804,l57149,622303,,933450,,xe" fillcolor="#4f81bd [3204]" strokecolor="#243f60 [1604]" strokeweight="2pt">
                <v:path arrowok="t" o:connecttype="custom" o:connectlocs="0,0;171450,0;160953,57149;57149,57149;57149,622303;0,933450;0,0" o:connectangles="0,0,0,0,0,0,0"/>
              </v:shape>
            </w:pict>
          </mc:Fallback>
        </mc:AlternateContent>
      </w:r>
    </w:p>
    <w:p w:rsidR="00BF2E23" w:rsidRDefault="00BF2E23" w:rsidP="00AB053D">
      <w:pPr>
        <w:rPr>
          <w:rFonts w:ascii="Times New Roman" w:hAnsi="Times New Roman" w:cs="Times New Roman"/>
          <w:sz w:val="24"/>
          <w:lang w:val="tr-TR"/>
        </w:rPr>
      </w:pPr>
      <w:r>
        <w:rPr>
          <w:rFonts w:ascii="Times New Roman" w:hAnsi="Times New Roman" w:cs="Times New Roman"/>
          <w:noProof/>
          <w:sz w:val="24"/>
          <w:lang w:val="tr-TR" w:eastAsia="tr-TR"/>
        </w:rPr>
        <mc:AlternateContent>
          <mc:Choice Requires="wps">
            <w:drawing>
              <wp:anchor distT="0" distB="0" distL="114300" distR="114300" simplePos="0" relativeHeight="251666432" behindDoc="0" locked="0" layoutInCell="1" allowOverlap="1" wp14:anchorId="690BF45C" wp14:editId="0AAA5D5E">
                <wp:simplePos x="0" y="0"/>
                <wp:positionH relativeFrom="column">
                  <wp:posOffset>4015105</wp:posOffset>
                </wp:positionH>
                <wp:positionV relativeFrom="paragraph">
                  <wp:posOffset>31750</wp:posOffset>
                </wp:positionV>
                <wp:extent cx="676275"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16.15pt;margin-top:2.5pt;width:53.2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" strokecolor="#4579b8 [3044]">
                <v:stroke endarrow="open"/>
              </v:shape>
            </w:pict>
          </mc:Fallback>
        </mc:AlternateContent>
      </w:r>
      <w:r>
        <w:rPr>
          <w:rFonts w:ascii="Times New Roman" w:hAnsi="Times New Roman" w:cs="Times New Roman"/>
          <w:noProof/>
          <w:sz w:val="24"/>
          <w:lang w:val="tr-TR" w:eastAsia="tr-TR"/>
        </w:rPr>
        <mc:AlternateContent>
          <mc:Choice Requires="wps">
            <w:drawing>
              <wp:anchor distT="0" distB="0" distL="114300" distR="114300" simplePos="0" relativeHeight="251662336" behindDoc="0" locked="0" layoutInCell="1" allowOverlap="1" wp14:anchorId="6997F00C" wp14:editId="04E0DCCC">
                <wp:simplePos x="0" y="0"/>
                <wp:positionH relativeFrom="column">
                  <wp:posOffset>1157605</wp:posOffset>
                </wp:positionH>
                <wp:positionV relativeFrom="paragraph">
                  <wp:posOffset>259715</wp:posOffset>
                </wp:positionV>
                <wp:extent cx="714375" cy="276225"/>
                <wp:effectExtent l="0" t="0" r="28575" b="28575"/>
                <wp:wrapNone/>
                <wp:docPr id="3" name="Round Same Side Corner Rectangle 3"/>
                <wp:cNvGraphicFramePr/>
                <a:graphic xmlns:a="http://schemas.openxmlformats.org/drawingml/2006/main">
                  <a:graphicData uri="http://schemas.microsoft.com/office/word/2010/wordprocessingShape">
                    <wps:wsp>
                      <wps:cNvSpPr/>
                      <wps:spPr>
                        <a:xfrm>
                          <a:off x="0" y="0"/>
                          <a:ext cx="714375" cy="276225"/>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 Same Side Corner Rectangle 3" o:spid="_x0000_s1026" style="position:absolute;margin-left:91.15pt;margin-top:20.45pt;width:56.25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43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" path="m46038,l668337,v25426,,46038,20612,46038,46038l714375,276225r,l,276225r,l,46038c,20612,20612,,46038,xe" fillcolor="#c0504d [3205]" strokecolor="#243f60 [1604]" strokeweight="2pt">
                <v:path arrowok="t" o:connecttype="custom" o:connectlocs="46038,0;668337,0;714375,46038;714375,276225;714375,276225;0,276225;0,276225;0,46038;46038,0" o:connectangles="0,0,0,0,0,0,0,0,0"/>
              </v:shape>
            </w:pict>
          </mc:Fallback>
        </mc:AlternateContent>
      </w:r>
    </w:p>
    <w:p w:rsidR="00BF2E23" w:rsidRDefault="00BF2E23" w:rsidP="00AB053D">
      <w:pPr>
        <w:rPr>
          <w:rFonts w:ascii="Times New Roman" w:hAnsi="Times New Roman" w:cs="Times New Roman"/>
          <w:sz w:val="24"/>
          <w:lang w:val="tr-TR"/>
        </w:rPr>
      </w:pPr>
      <w:r>
        <w:rPr>
          <w:rFonts w:ascii="Times New Roman" w:hAnsi="Times New Roman" w:cs="Times New Roman"/>
          <w:noProof/>
          <w:sz w:val="24"/>
          <w:lang w:val="tr-TR" w:eastAsia="tr-TR"/>
        </w:rPr>
        <mc:AlternateContent>
          <mc:Choice Requires="wps">
            <w:drawing>
              <wp:anchor distT="0" distB="0" distL="114300" distR="114300" simplePos="0" relativeHeight="251667456" behindDoc="0" locked="0" layoutInCell="1" allowOverlap="1" wp14:anchorId="2FCA1D75" wp14:editId="77D8D8C2">
                <wp:simplePos x="0" y="0"/>
                <wp:positionH relativeFrom="column">
                  <wp:posOffset>-4444</wp:posOffset>
                </wp:positionH>
                <wp:positionV relativeFrom="paragraph">
                  <wp:posOffset>227330</wp:posOffset>
                </wp:positionV>
                <wp:extent cx="5581650" cy="419100"/>
                <wp:effectExtent l="0" t="0" r="19050" b="19050"/>
                <wp:wrapNone/>
                <wp:docPr id="8" name="Cube 8"/>
                <wp:cNvGraphicFramePr/>
                <a:graphic xmlns:a="http://schemas.openxmlformats.org/drawingml/2006/main">
                  <a:graphicData uri="http://schemas.microsoft.com/office/word/2010/wordprocessingShape">
                    <wps:wsp>
                      <wps:cNvSpPr/>
                      <wps:spPr>
                        <a:xfrm>
                          <a:off x="0" y="0"/>
                          <a:ext cx="5581650" cy="4191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26" type="#_x0000_t16" style="position:absolute;margin-left:-.35pt;margin-top:17.9pt;width:439.5pt;height: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" filled="f" strokecolor="#243f60 [1604]" strokeweight="2pt"/>
            </w:pict>
          </mc:Fallback>
        </mc:AlternateContent>
      </w:r>
    </w:p>
    <w:p w:rsidR="00BF2E23" w:rsidRDefault="00BF2E23" w:rsidP="00AB053D">
      <w:pPr>
        <w:rPr>
          <w:rFonts w:ascii="Times New Roman" w:hAnsi="Times New Roman" w:cs="Times New Roman"/>
          <w:sz w:val="24"/>
          <w:lang w:val="tr-TR"/>
        </w:rPr>
      </w:pPr>
    </w:p>
    <w:p w:rsidR="00BF2E23" w:rsidRDefault="00BF2E23" w:rsidP="00AB053D">
      <w:pPr>
        <w:rPr>
          <w:rFonts w:ascii="Times New Roman" w:hAnsi="Times New Roman" w:cs="Times New Roman"/>
          <w:sz w:val="24"/>
          <w:lang w:val="tr-TR"/>
        </w:rPr>
      </w:pPr>
    </w:p>
    <w:p w:rsidR="00192C31" w:rsidRDefault="00BF2E23" w:rsidP="00AB053D">
      <w:pPr>
        <w:rPr>
          <w:rFonts w:ascii="Times New Roman" w:hAnsi="Times New Roman" w:cs="Times New Roman"/>
          <w:sz w:val="24"/>
          <w:lang w:val="tr-TR"/>
        </w:rPr>
      </w:pPr>
      <w:r>
        <w:rPr>
          <w:rFonts w:ascii="Times New Roman" w:hAnsi="Times New Roman" w:cs="Times New Roman"/>
          <w:sz w:val="24"/>
          <w:lang w:val="tr-TR"/>
        </w:rPr>
        <w:t xml:space="preserve">For the first elastic collision two red gliders are used. The bumpers without Velcro are used in order to achieve an elastic collision. That way, the gliders are not stuck after collision. From the end of the air </w:t>
      </w:r>
      <w:r w:rsidR="00CE6CB0">
        <w:rPr>
          <w:rFonts w:ascii="Times New Roman" w:hAnsi="Times New Roman" w:cs="Times New Roman"/>
          <w:sz w:val="24"/>
          <w:lang w:val="tr-TR"/>
        </w:rPr>
        <w:t xml:space="preserve">track, one glider is launched. The velocity and time intervals during which </w:t>
      </w:r>
      <w:r w:rsidR="00CE6CB0">
        <w:rPr>
          <w:rFonts w:ascii="Times New Roman" w:hAnsi="Times New Roman" w:cs="Times New Roman"/>
          <w:sz w:val="24"/>
          <w:lang w:val="tr-TR"/>
        </w:rPr>
        <w:lastRenderedPageBreak/>
        <w:t xml:space="preserve">the photogates are blocked are recorded through LoggerPro. After each glider passes through one photogate, the trial is over. </w:t>
      </w:r>
    </w:p>
    <w:p w:rsidR="00CE6CB0" w:rsidRDefault="00CE6CB0" w:rsidP="00AB053D">
      <w:pPr>
        <w:rPr>
          <w:rFonts w:ascii="Times New Roman" w:hAnsi="Times New Roman" w:cs="Times New Roman"/>
          <w:sz w:val="24"/>
          <w:lang w:val="tr-TR"/>
        </w:rPr>
      </w:pPr>
      <w:r>
        <w:rPr>
          <w:rFonts w:ascii="Times New Roman" w:hAnsi="Times New Roman" w:cs="Times New Roman"/>
          <w:sz w:val="24"/>
          <w:lang w:val="tr-TR"/>
        </w:rPr>
        <w:t xml:space="preserve">Second collision is performed much like </w:t>
      </w:r>
      <w:r w:rsidR="00AC6D31">
        <w:rPr>
          <w:rFonts w:ascii="Times New Roman" w:hAnsi="Times New Roman" w:cs="Times New Roman"/>
          <w:sz w:val="24"/>
          <w:lang w:val="tr-TR"/>
        </w:rPr>
        <w:t xml:space="preserve">the </w:t>
      </w:r>
      <w:r>
        <w:rPr>
          <w:rFonts w:ascii="Times New Roman" w:hAnsi="Times New Roman" w:cs="Times New Roman"/>
          <w:sz w:val="24"/>
          <w:lang w:val="tr-TR"/>
        </w:rPr>
        <w:t xml:space="preserve">collision one, but this time with different gliders. One blue and other( target ) is red. This time, the launched glider does not stop after collision, so </w:t>
      </w:r>
      <w:r w:rsidR="00AC6D31">
        <w:rPr>
          <w:rFonts w:ascii="Times New Roman" w:hAnsi="Times New Roman" w:cs="Times New Roman"/>
          <w:sz w:val="24"/>
          <w:lang w:val="tr-TR"/>
        </w:rPr>
        <w:t xml:space="preserve">we </w:t>
      </w:r>
      <w:r>
        <w:rPr>
          <w:rFonts w:ascii="Times New Roman" w:hAnsi="Times New Roman" w:cs="Times New Roman"/>
          <w:sz w:val="24"/>
          <w:lang w:val="tr-TR"/>
        </w:rPr>
        <w:t>wait</w:t>
      </w:r>
      <w:r w:rsidR="00AC6D31">
        <w:rPr>
          <w:rFonts w:ascii="Times New Roman" w:hAnsi="Times New Roman" w:cs="Times New Roman"/>
          <w:sz w:val="24"/>
          <w:lang w:val="tr-TR"/>
        </w:rPr>
        <w:t>ed</w:t>
      </w:r>
      <w:r>
        <w:rPr>
          <w:rFonts w:ascii="Times New Roman" w:hAnsi="Times New Roman" w:cs="Times New Roman"/>
          <w:sz w:val="24"/>
          <w:lang w:val="tr-TR"/>
        </w:rPr>
        <w:t xml:space="preserve"> until the blue glider also passes through second photogate. </w:t>
      </w:r>
    </w:p>
    <w:p w:rsidR="00CE6CB0" w:rsidRDefault="00CE6CB0" w:rsidP="00AB053D">
      <w:pPr>
        <w:rPr>
          <w:rFonts w:ascii="Times New Roman" w:hAnsi="Times New Roman" w:cs="Times New Roman"/>
          <w:sz w:val="24"/>
          <w:lang w:val="tr-TR"/>
        </w:rPr>
      </w:pPr>
      <w:r>
        <w:rPr>
          <w:rFonts w:ascii="Times New Roman" w:hAnsi="Times New Roman" w:cs="Times New Roman"/>
          <w:sz w:val="24"/>
          <w:lang w:val="tr-TR"/>
        </w:rPr>
        <w:t>Collision three is performed with Velcro strips and red/blue gliders. This collision should be carried out as in first collision type. Each collision type should be demonstrated five times to collect data.</w:t>
      </w:r>
      <w:r w:rsidRPr="00CE6CB0">
        <w:rPr>
          <w:rFonts w:ascii="Times New Roman" w:hAnsi="Times New Roman" w:cs="Times New Roman"/>
          <w:sz w:val="24"/>
          <w:lang w:val="tr-TR"/>
        </w:rPr>
        <w:t xml:space="preserve"> </w:t>
      </w:r>
      <w:r>
        <w:rPr>
          <w:rFonts w:ascii="Times New Roman" w:hAnsi="Times New Roman" w:cs="Times New Roman"/>
          <w:sz w:val="24"/>
          <w:lang w:val="tr-TR"/>
        </w:rPr>
        <w:t>The data is then transferred to Excel. Using the length of the flag and times,</w:t>
      </w:r>
      <w:r w:rsidR="00EA49DB">
        <w:rPr>
          <w:rFonts w:ascii="Times New Roman" w:hAnsi="Times New Roman" w:cs="Times New Roman"/>
          <w:sz w:val="24"/>
          <w:lang w:val="tr-TR"/>
        </w:rPr>
        <w:t xml:space="preserve"> </w:t>
      </w:r>
      <w:r>
        <w:rPr>
          <w:rFonts w:ascii="Times New Roman" w:hAnsi="Times New Roman" w:cs="Times New Roman"/>
          <w:sz w:val="24"/>
          <w:lang w:val="tr-TR"/>
        </w:rPr>
        <w:t>the velocities are determined. All this information is then used to calculate the total momentum and kinetic energy before and after collision. The following table</w:t>
      </w:r>
      <w:r w:rsidR="00D83BE2">
        <w:rPr>
          <w:rFonts w:ascii="Times New Roman" w:hAnsi="Times New Roman" w:cs="Times New Roman"/>
          <w:sz w:val="24"/>
          <w:lang w:val="tr-TR"/>
        </w:rPr>
        <w:t>s are</w:t>
      </w:r>
      <w:r>
        <w:rPr>
          <w:rFonts w:ascii="Times New Roman" w:hAnsi="Times New Roman" w:cs="Times New Roman"/>
          <w:sz w:val="24"/>
          <w:lang w:val="tr-TR"/>
        </w:rPr>
        <w:t xml:space="preserve"> prepared. </w:t>
      </w:r>
    </w:p>
    <w:tbl>
      <w:tblPr>
        <w:tblW w:w="8780" w:type="dxa"/>
        <w:tblInd w:w="55" w:type="dxa"/>
        <w:tblCellMar>
          <w:left w:w="70" w:type="dxa"/>
          <w:right w:w="70" w:type="dxa"/>
        </w:tblCellMar>
        <w:tblLook w:val="04A0" w:firstRow="1" w:lastRow="0" w:firstColumn="1" w:lastColumn="0" w:noHBand="0" w:noVBand="1"/>
      </w:tblPr>
      <w:tblGrid>
        <w:gridCol w:w="497"/>
        <w:gridCol w:w="1361"/>
        <w:gridCol w:w="1360"/>
        <w:gridCol w:w="1360"/>
        <w:gridCol w:w="1360"/>
        <w:gridCol w:w="1462"/>
        <w:gridCol w:w="1437"/>
      </w:tblGrid>
      <w:tr w:rsidR="00CE6CB0" w:rsidRPr="00CE6CB0" w:rsidTr="00CE6CB0">
        <w:trPr>
          <w:trHeight w:val="300"/>
        </w:trPr>
        <w:tc>
          <w:tcPr>
            <w:tcW w:w="8780" w:type="dxa"/>
            <w:gridSpan w:val="7"/>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CE6CB0" w:rsidRPr="00CE6CB0" w:rsidRDefault="00CE6CB0" w:rsidP="00CE6CB0">
            <w:pPr>
              <w:spacing w:after="0" w:line="240" w:lineRule="auto"/>
              <w:jc w:val="center"/>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COLLISION#1 - ELASTIC</w:t>
            </w:r>
          </w:p>
        </w:tc>
      </w:tr>
      <w:tr w:rsidR="00CE6CB0" w:rsidRPr="00CE6CB0" w:rsidTr="00CE6CB0">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trial</w:t>
            </w:r>
          </w:p>
        </w:tc>
        <w:tc>
          <w:tcPr>
            <w:tcW w:w="2721" w:type="dxa"/>
            <w:gridSpan w:val="2"/>
            <w:tcBorders>
              <w:top w:val="single" w:sz="4" w:space="0" w:color="auto"/>
              <w:left w:val="nil"/>
              <w:bottom w:val="single" w:sz="4" w:space="0" w:color="auto"/>
              <w:right w:val="single" w:sz="4" w:space="0" w:color="auto"/>
            </w:tcBorders>
            <w:shd w:val="clear" w:color="000000" w:fill="95B3D7"/>
            <w:noWrap/>
            <w:vAlign w:val="bottom"/>
            <w:hideMark/>
          </w:tcPr>
          <w:p w:rsidR="00CE6CB0" w:rsidRPr="00CE6CB0" w:rsidRDefault="00CE6CB0" w:rsidP="00CE6CB0">
            <w:pPr>
              <w:spacing w:after="0" w:line="240" w:lineRule="auto"/>
              <w:jc w:val="center"/>
              <w:rPr>
                <w:rFonts w:ascii="Calibri" w:eastAsia="Times New Roman" w:hAnsi="Calibri" w:cs="Times New Roman"/>
                <w:b/>
                <w:bCs/>
                <w:color w:val="000000"/>
                <w:lang w:val="tr-TR" w:eastAsia="tr-TR"/>
              </w:rPr>
            </w:pPr>
            <w:r w:rsidRPr="00CE6CB0">
              <w:rPr>
                <w:rFonts w:ascii="Calibri" w:eastAsia="Times New Roman" w:hAnsi="Calibri" w:cs="Times New Roman"/>
                <w:b/>
                <w:bCs/>
                <w:color w:val="000000"/>
                <w:lang w:val="tr-TR" w:eastAsia="tr-TR"/>
              </w:rPr>
              <w:t>before</w:t>
            </w:r>
          </w:p>
        </w:tc>
        <w:tc>
          <w:tcPr>
            <w:tcW w:w="2720" w:type="dxa"/>
            <w:gridSpan w:val="2"/>
            <w:tcBorders>
              <w:top w:val="single" w:sz="4" w:space="0" w:color="auto"/>
              <w:left w:val="nil"/>
              <w:bottom w:val="single" w:sz="4" w:space="0" w:color="auto"/>
              <w:right w:val="single" w:sz="4" w:space="0" w:color="auto"/>
            </w:tcBorders>
            <w:shd w:val="clear" w:color="000000" w:fill="C4D79B"/>
            <w:noWrap/>
            <w:vAlign w:val="bottom"/>
            <w:hideMark/>
          </w:tcPr>
          <w:p w:rsidR="00CE6CB0" w:rsidRPr="00CE6CB0" w:rsidRDefault="00CE6CB0" w:rsidP="00CE6CB0">
            <w:pPr>
              <w:spacing w:after="0" w:line="240" w:lineRule="auto"/>
              <w:jc w:val="center"/>
              <w:rPr>
                <w:rFonts w:ascii="Calibri" w:eastAsia="Times New Roman" w:hAnsi="Calibri" w:cs="Times New Roman"/>
                <w:b/>
                <w:bCs/>
                <w:color w:val="000000"/>
                <w:lang w:val="tr-TR" w:eastAsia="tr-TR"/>
              </w:rPr>
            </w:pPr>
            <w:r w:rsidRPr="00CE6CB0">
              <w:rPr>
                <w:rFonts w:ascii="Calibri" w:eastAsia="Times New Roman" w:hAnsi="Calibri" w:cs="Times New Roman"/>
                <w:b/>
                <w:bCs/>
                <w:color w:val="000000"/>
                <w:lang w:val="tr-TR" w:eastAsia="tr-TR"/>
              </w:rPr>
              <w:t>after</w:t>
            </w:r>
          </w:p>
        </w:tc>
        <w:tc>
          <w:tcPr>
            <w:tcW w:w="2899" w:type="dxa"/>
            <w:gridSpan w:val="2"/>
            <w:tcBorders>
              <w:top w:val="single" w:sz="4" w:space="0" w:color="auto"/>
              <w:left w:val="nil"/>
              <w:bottom w:val="single" w:sz="4" w:space="0" w:color="auto"/>
              <w:right w:val="single" w:sz="4" w:space="0" w:color="auto"/>
            </w:tcBorders>
            <w:shd w:val="clear" w:color="000000" w:fill="DA9694"/>
            <w:noWrap/>
            <w:vAlign w:val="bottom"/>
            <w:hideMark/>
          </w:tcPr>
          <w:p w:rsidR="00CE6CB0" w:rsidRPr="00CE6CB0" w:rsidRDefault="00CE6CB0" w:rsidP="00CE6CB0">
            <w:pPr>
              <w:spacing w:after="0" w:line="240" w:lineRule="auto"/>
              <w:jc w:val="center"/>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change</w:t>
            </w:r>
          </w:p>
        </w:tc>
      </w:tr>
      <w:tr w:rsidR="00CE6CB0" w:rsidRPr="00CE6CB0" w:rsidTr="00CE6CB0">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w:t>
            </w:r>
          </w:p>
        </w:tc>
        <w:tc>
          <w:tcPr>
            <w:tcW w:w="1361"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P (kg*m/s)</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KE (J)</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P (kg*m/s)</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KE (J)</w:t>
            </w:r>
          </w:p>
        </w:tc>
        <w:tc>
          <w:tcPr>
            <w:tcW w:w="1462"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pf-pi (kg*m/s)</w:t>
            </w:r>
          </w:p>
        </w:tc>
        <w:tc>
          <w:tcPr>
            <w:tcW w:w="1437"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Kef - Kei (j)</w:t>
            </w:r>
          </w:p>
        </w:tc>
      </w:tr>
      <w:tr w:rsidR="00CE6CB0" w:rsidRPr="00CE6CB0" w:rsidTr="00CE6CB0">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1</w:t>
            </w:r>
          </w:p>
        </w:tc>
        <w:tc>
          <w:tcPr>
            <w:tcW w:w="1361"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0,042663674</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0,002694182</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0,039309766</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0,002287238</w:t>
            </w:r>
          </w:p>
        </w:tc>
        <w:tc>
          <w:tcPr>
            <w:tcW w:w="1462"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-0,003353907</w:t>
            </w:r>
          </w:p>
        </w:tc>
        <w:tc>
          <w:tcPr>
            <w:tcW w:w="1437"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-0,000406944</w:t>
            </w:r>
          </w:p>
        </w:tc>
      </w:tr>
      <w:tr w:rsidR="00CE6CB0" w:rsidRPr="00CE6CB0" w:rsidTr="00CE6CB0">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2</w:t>
            </w:r>
          </w:p>
        </w:tc>
        <w:tc>
          <w:tcPr>
            <w:tcW w:w="1361"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0,050826529</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0,003823766</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0,048162816</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0,003433477</w:t>
            </w:r>
          </w:p>
        </w:tc>
        <w:tc>
          <w:tcPr>
            <w:tcW w:w="1462"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-0,002663713</w:t>
            </w:r>
          </w:p>
        </w:tc>
        <w:tc>
          <w:tcPr>
            <w:tcW w:w="1437"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-0,000390289</w:t>
            </w:r>
          </w:p>
        </w:tc>
      </w:tr>
      <w:tr w:rsidR="00CE6CB0" w:rsidRPr="00CE6CB0" w:rsidTr="00CE6CB0">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3</w:t>
            </w:r>
          </w:p>
        </w:tc>
        <w:tc>
          <w:tcPr>
            <w:tcW w:w="1361"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0,074896361</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0,008302938</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0,071135874</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0,007490102</w:t>
            </w:r>
          </w:p>
        </w:tc>
        <w:tc>
          <w:tcPr>
            <w:tcW w:w="1462"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-0,003760487</w:t>
            </w:r>
          </w:p>
        </w:tc>
        <w:tc>
          <w:tcPr>
            <w:tcW w:w="1437"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-0,000812836</w:t>
            </w:r>
          </w:p>
        </w:tc>
      </w:tr>
      <w:tr w:rsidR="00CE6CB0" w:rsidRPr="00CE6CB0" w:rsidTr="00CE6CB0">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4</w:t>
            </w:r>
          </w:p>
        </w:tc>
        <w:tc>
          <w:tcPr>
            <w:tcW w:w="1361"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0,106592313</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0,016817527</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0,101501337</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0,01524944</w:t>
            </w:r>
          </w:p>
        </w:tc>
        <w:tc>
          <w:tcPr>
            <w:tcW w:w="1462"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-0,005090976</w:t>
            </w:r>
          </w:p>
        </w:tc>
        <w:tc>
          <w:tcPr>
            <w:tcW w:w="1437"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-0,001568087</w:t>
            </w:r>
          </w:p>
        </w:tc>
      </w:tr>
      <w:tr w:rsidR="00CE6CB0" w:rsidRPr="00CE6CB0" w:rsidTr="00CE6CB0">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5</w:t>
            </w:r>
          </w:p>
        </w:tc>
        <w:tc>
          <w:tcPr>
            <w:tcW w:w="1361"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0,059549821</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0,005248936</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0,056483302</w:t>
            </w:r>
          </w:p>
        </w:tc>
        <w:tc>
          <w:tcPr>
            <w:tcW w:w="1360"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0,004722267</w:t>
            </w:r>
          </w:p>
        </w:tc>
        <w:tc>
          <w:tcPr>
            <w:tcW w:w="1462"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-0,003066519</w:t>
            </w:r>
          </w:p>
        </w:tc>
        <w:tc>
          <w:tcPr>
            <w:tcW w:w="1437" w:type="dxa"/>
            <w:tcBorders>
              <w:top w:val="nil"/>
              <w:left w:val="nil"/>
              <w:bottom w:val="single" w:sz="4" w:space="0" w:color="auto"/>
              <w:right w:val="single" w:sz="4" w:space="0" w:color="auto"/>
            </w:tcBorders>
            <w:shd w:val="clear" w:color="auto" w:fill="auto"/>
            <w:noWrap/>
            <w:vAlign w:val="bottom"/>
            <w:hideMark/>
          </w:tcPr>
          <w:p w:rsidR="00CE6CB0" w:rsidRPr="00CE6CB0" w:rsidRDefault="00CE6CB0" w:rsidP="00CE6CB0">
            <w:pPr>
              <w:spacing w:after="0" w:line="240" w:lineRule="auto"/>
              <w:jc w:val="right"/>
              <w:rPr>
                <w:rFonts w:ascii="Calibri" w:eastAsia="Times New Roman" w:hAnsi="Calibri" w:cs="Times New Roman"/>
                <w:color w:val="000000"/>
                <w:lang w:val="tr-TR" w:eastAsia="tr-TR"/>
              </w:rPr>
            </w:pPr>
            <w:r w:rsidRPr="00CE6CB0">
              <w:rPr>
                <w:rFonts w:ascii="Calibri" w:eastAsia="Times New Roman" w:hAnsi="Calibri" w:cs="Times New Roman"/>
                <w:color w:val="000000"/>
                <w:lang w:val="tr-TR" w:eastAsia="tr-TR"/>
              </w:rPr>
              <w:t>-0,000526669</w:t>
            </w:r>
          </w:p>
        </w:tc>
      </w:tr>
    </w:tbl>
    <w:p w:rsidR="00CE6CB0" w:rsidRDefault="00CE6CB0" w:rsidP="00AB053D">
      <w:pPr>
        <w:rPr>
          <w:rFonts w:ascii="Times New Roman" w:hAnsi="Times New Roman" w:cs="Times New Roman"/>
          <w:sz w:val="24"/>
          <w:lang w:val="tr-TR"/>
        </w:rPr>
      </w:pPr>
    </w:p>
    <w:tbl>
      <w:tblPr>
        <w:tblW w:w="8780" w:type="dxa"/>
        <w:tblInd w:w="55" w:type="dxa"/>
        <w:tblCellMar>
          <w:left w:w="70" w:type="dxa"/>
          <w:right w:w="70" w:type="dxa"/>
        </w:tblCellMar>
        <w:tblLook w:val="04A0" w:firstRow="1" w:lastRow="0" w:firstColumn="1" w:lastColumn="0" w:noHBand="0" w:noVBand="1"/>
      </w:tblPr>
      <w:tblGrid>
        <w:gridCol w:w="497"/>
        <w:gridCol w:w="1361"/>
        <w:gridCol w:w="1360"/>
        <w:gridCol w:w="1360"/>
        <w:gridCol w:w="1360"/>
        <w:gridCol w:w="1462"/>
        <w:gridCol w:w="1437"/>
      </w:tblGrid>
      <w:tr w:rsidR="00D83BE2" w:rsidRPr="00EE34C2" w:rsidTr="00D83BE2">
        <w:trPr>
          <w:trHeight w:val="300"/>
        </w:trPr>
        <w:tc>
          <w:tcPr>
            <w:tcW w:w="8780" w:type="dxa"/>
            <w:gridSpan w:val="7"/>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83BE2" w:rsidRPr="00D83BE2" w:rsidRDefault="00D83BE2" w:rsidP="00D83BE2">
            <w:pPr>
              <w:spacing w:after="0" w:line="240" w:lineRule="auto"/>
              <w:jc w:val="center"/>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COLLISION#2 - ELASTIC WITH RED &amp; BLUE GLIDERS</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trial</w:t>
            </w:r>
          </w:p>
        </w:tc>
        <w:tc>
          <w:tcPr>
            <w:tcW w:w="2721" w:type="dxa"/>
            <w:gridSpan w:val="2"/>
            <w:tcBorders>
              <w:top w:val="single" w:sz="4" w:space="0" w:color="auto"/>
              <w:left w:val="nil"/>
              <w:bottom w:val="single" w:sz="4" w:space="0" w:color="auto"/>
              <w:right w:val="single" w:sz="4" w:space="0" w:color="000000"/>
            </w:tcBorders>
            <w:shd w:val="clear" w:color="000000" w:fill="95B3D7"/>
            <w:noWrap/>
            <w:vAlign w:val="bottom"/>
            <w:hideMark/>
          </w:tcPr>
          <w:p w:rsidR="00D83BE2" w:rsidRPr="00D83BE2" w:rsidRDefault="00D83BE2" w:rsidP="00D83BE2">
            <w:pPr>
              <w:spacing w:after="0" w:line="240" w:lineRule="auto"/>
              <w:jc w:val="center"/>
              <w:rPr>
                <w:rFonts w:ascii="Calibri" w:eastAsia="Times New Roman" w:hAnsi="Calibri" w:cs="Times New Roman"/>
                <w:b/>
                <w:bCs/>
                <w:color w:val="000000"/>
                <w:lang w:val="tr-TR" w:eastAsia="tr-TR"/>
              </w:rPr>
            </w:pPr>
            <w:r w:rsidRPr="00D83BE2">
              <w:rPr>
                <w:rFonts w:ascii="Calibri" w:eastAsia="Times New Roman" w:hAnsi="Calibri" w:cs="Times New Roman"/>
                <w:b/>
                <w:bCs/>
                <w:color w:val="000000"/>
                <w:lang w:val="tr-TR" w:eastAsia="tr-TR"/>
              </w:rPr>
              <w:t>before</w:t>
            </w:r>
          </w:p>
        </w:tc>
        <w:tc>
          <w:tcPr>
            <w:tcW w:w="2720" w:type="dxa"/>
            <w:gridSpan w:val="2"/>
            <w:tcBorders>
              <w:top w:val="single" w:sz="4" w:space="0" w:color="auto"/>
              <w:left w:val="nil"/>
              <w:bottom w:val="single" w:sz="4" w:space="0" w:color="auto"/>
              <w:right w:val="single" w:sz="4" w:space="0" w:color="000000"/>
            </w:tcBorders>
            <w:shd w:val="clear" w:color="000000" w:fill="C4D79B"/>
            <w:noWrap/>
            <w:vAlign w:val="bottom"/>
            <w:hideMark/>
          </w:tcPr>
          <w:p w:rsidR="00D83BE2" w:rsidRPr="00D83BE2" w:rsidRDefault="00D83BE2" w:rsidP="00D83BE2">
            <w:pPr>
              <w:spacing w:after="0" w:line="240" w:lineRule="auto"/>
              <w:jc w:val="center"/>
              <w:rPr>
                <w:rFonts w:ascii="Calibri" w:eastAsia="Times New Roman" w:hAnsi="Calibri" w:cs="Times New Roman"/>
                <w:b/>
                <w:bCs/>
                <w:color w:val="000000"/>
                <w:lang w:val="tr-TR" w:eastAsia="tr-TR"/>
              </w:rPr>
            </w:pPr>
            <w:r w:rsidRPr="00D83BE2">
              <w:rPr>
                <w:rFonts w:ascii="Calibri" w:eastAsia="Times New Roman" w:hAnsi="Calibri" w:cs="Times New Roman"/>
                <w:b/>
                <w:bCs/>
                <w:color w:val="000000"/>
                <w:lang w:val="tr-TR" w:eastAsia="tr-TR"/>
              </w:rPr>
              <w:t>after</w:t>
            </w:r>
          </w:p>
        </w:tc>
        <w:tc>
          <w:tcPr>
            <w:tcW w:w="2899" w:type="dxa"/>
            <w:gridSpan w:val="2"/>
            <w:tcBorders>
              <w:top w:val="single" w:sz="4" w:space="0" w:color="auto"/>
              <w:left w:val="nil"/>
              <w:bottom w:val="single" w:sz="4" w:space="0" w:color="auto"/>
              <w:right w:val="single" w:sz="4" w:space="0" w:color="000000"/>
            </w:tcBorders>
            <w:shd w:val="clear" w:color="000000" w:fill="DA9694"/>
            <w:noWrap/>
            <w:vAlign w:val="bottom"/>
            <w:hideMark/>
          </w:tcPr>
          <w:p w:rsidR="00D83BE2" w:rsidRPr="00D83BE2" w:rsidRDefault="00D83BE2" w:rsidP="00D83BE2">
            <w:pPr>
              <w:spacing w:after="0" w:line="240" w:lineRule="auto"/>
              <w:jc w:val="center"/>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change</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P (kg*m/s)</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KE (J)</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P (kg*m/s)</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KE (J)</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pf-pi (kg*m/s)</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Kef - Kei (j)</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0,220770257</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0,050506214</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0,202926373</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0,046685248</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-0,017843884</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-0,003820966</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0,201533015</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0,042087787</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0,182200629</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0,038570684</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-0,019332385</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-0,003517103</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3</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0,311342671</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0,100447927</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0,294585867</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0,093410542</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-0,016756804</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-0,007037385</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0,309359596</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0,099172411</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0,292674225</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0,093230541</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-0,016685371</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-0,005941869</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0,411605564</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0,175560238</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0,393039513</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0,165414504</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-0,018566052</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-0,010145734</w:t>
            </w:r>
          </w:p>
        </w:tc>
      </w:tr>
    </w:tbl>
    <w:p w:rsidR="00D83BE2" w:rsidRDefault="00D83BE2" w:rsidP="00AB053D">
      <w:pPr>
        <w:rPr>
          <w:rFonts w:ascii="Times New Roman" w:hAnsi="Times New Roman" w:cs="Times New Roman"/>
          <w:sz w:val="24"/>
          <w:lang w:val="tr-TR"/>
        </w:rPr>
      </w:pPr>
    </w:p>
    <w:tbl>
      <w:tblPr>
        <w:tblW w:w="8780" w:type="dxa"/>
        <w:tblInd w:w="55" w:type="dxa"/>
        <w:tblCellMar>
          <w:left w:w="70" w:type="dxa"/>
          <w:right w:w="70" w:type="dxa"/>
        </w:tblCellMar>
        <w:tblLook w:val="04A0" w:firstRow="1" w:lastRow="0" w:firstColumn="1" w:lastColumn="0" w:noHBand="0" w:noVBand="1"/>
      </w:tblPr>
      <w:tblGrid>
        <w:gridCol w:w="497"/>
        <w:gridCol w:w="1361"/>
        <w:gridCol w:w="1360"/>
        <w:gridCol w:w="1360"/>
        <w:gridCol w:w="1360"/>
        <w:gridCol w:w="1462"/>
        <w:gridCol w:w="1437"/>
      </w:tblGrid>
      <w:tr w:rsidR="00D83BE2" w:rsidRPr="00EE34C2" w:rsidTr="00D83BE2">
        <w:trPr>
          <w:trHeight w:val="300"/>
        </w:trPr>
        <w:tc>
          <w:tcPr>
            <w:tcW w:w="8780" w:type="dxa"/>
            <w:gridSpan w:val="7"/>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83BE2" w:rsidRPr="00D83BE2" w:rsidRDefault="00D83BE2" w:rsidP="00D83BE2">
            <w:pPr>
              <w:spacing w:after="0" w:line="240" w:lineRule="auto"/>
              <w:jc w:val="center"/>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COLLISION#3 - INELASTIC WITH RED &amp; BLUE GLIDERS</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trial</w:t>
            </w:r>
          </w:p>
        </w:tc>
        <w:tc>
          <w:tcPr>
            <w:tcW w:w="2721" w:type="dxa"/>
            <w:gridSpan w:val="2"/>
            <w:tcBorders>
              <w:top w:val="single" w:sz="4" w:space="0" w:color="auto"/>
              <w:left w:val="nil"/>
              <w:bottom w:val="single" w:sz="4" w:space="0" w:color="auto"/>
              <w:right w:val="single" w:sz="4" w:space="0" w:color="auto"/>
            </w:tcBorders>
            <w:shd w:val="clear" w:color="000000" w:fill="95B3D7"/>
            <w:noWrap/>
            <w:vAlign w:val="bottom"/>
            <w:hideMark/>
          </w:tcPr>
          <w:p w:rsidR="00D83BE2" w:rsidRPr="00D83BE2" w:rsidRDefault="00D83BE2" w:rsidP="00D83BE2">
            <w:pPr>
              <w:spacing w:after="0" w:line="240" w:lineRule="auto"/>
              <w:jc w:val="center"/>
              <w:rPr>
                <w:rFonts w:ascii="Calibri" w:eastAsia="Times New Roman" w:hAnsi="Calibri" w:cs="Times New Roman"/>
                <w:b/>
                <w:bCs/>
                <w:color w:val="000000"/>
                <w:lang w:val="tr-TR" w:eastAsia="tr-TR"/>
              </w:rPr>
            </w:pPr>
            <w:r w:rsidRPr="00D83BE2">
              <w:rPr>
                <w:rFonts w:ascii="Calibri" w:eastAsia="Times New Roman" w:hAnsi="Calibri" w:cs="Times New Roman"/>
                <w:b/>
                <w:bCs/>
                <w:color w:val="000000"/>
                <w:lang w:val="tr-TR" w:eastAsia="tr-TR"/>
              </w:rPr>
              <w:t>before</w:t>
            </w:r>
          </w:p>
        </w:tc>
        <w:tc>
          <w:tcPr>
            <w:tcW w:w="2720" w:type="dxa"/>
            <w:gridSpan w:val="2"/>
            <w:tcBorders>
              <w:top w:val="single" w:sz="4" w:space="0" w:color="auto"/>
              <w:left w:val="nil"/>
              <w:bottom w:val="single" w:sz="4" w:space="0" w:color="auto"/>
              <w:right w:val="single" w:sz="4" w:space="0" w:color="auto"/>
            </w:tcBorders>
            <w:shd w:val="clear" w:color="000000" w:fill="C4D79B"/>
            <w:noWrap/>
            <w:vAlign w:val="bottom"/>
            <w:hideMark/>
          </w:tcPr>
          <w:p w:rsidR="00D83BE2" w:rsidRPr="00D83BE2" w:rsidRDefault="00D83BE2" w:rsidP="00D83BE2">
            <w:pPr>
              <w:spacing w:after="0" w:line="240" w:lineRule="auto"/>
              <w:jc w:val="center"/>
              <w:rPr>
                <w:rFonts w:ascii="Calibri" w:eastAsia="Times New Roman" w:hAnsi="Calibri" w:cs="Times New Roman"/>
                <w:b/>
                <w:bCs/>
                <w:color w:val="000000"/>
                <w:lang w:val="tr-TR" w:eastAsia="tr-TR"/>
              </w:rPr>
            </w:pPr>
            <w:r w:rsidRPr="00D83BE2">
              <w:rPr>
                <w:rFonts w:ascii="Calibri" w:eastAsia="Times New Roman" w:hAnsi="Calibri" w:cs="Times New Roman"/>
                <w:b/>
                <w:bCs/>
                <w:color w:val="000000"/>
                <w:lang w:val="tr-TR" w:eastAsia="tr-TR"/>
              </w:rPr>
              <w:t>after</w:t>
            </w:r>
          </w:p>
        </w:tc>
        <w:tc>
          <w:tcPr>
            <w:tcW w:w="2899" w:type="dxa"/>
            <w:gridSpan w:val="2"/>
            <w:tcBorders>
              <w:top w:val="single" w:sz="4" w:space="0" w:color="auto"/>
              <w:left w:val="nil"/>
              <w:bottom w:val="single" w:sz="4" w:space="0" w:color="auto"/>
              <w:right w:val="single" w:sz="4" w:space="0" w:color="auto"/>
            </w:tcBorders>
            <w:shd w:val="clear" w:color="000000" w:fill="DA9694"/>
            <w:noWrap/>
            <w:vAlign w:val="bottom"/>
            <w:hideMark/>
          </w:tcPr>
          <w:p w:rsidR="00D83BE2" w:rsidRPr="00D83BE2" w:rsidRDefault="00D83BE2" w:rsidP="00D83BE2">
            <w:pPr>
              <w:spacing w:after="0" w:line="240" w:lineRule="auto"/>
              <w:jc w:val="center"/>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change</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P (kg*m/s)</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KE (J)</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P (kg*m/s)</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KE (J)</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pf-pi (kg*m/s)</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Kef - Kei (j)</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0,09504786</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0,009361563</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0,088883105</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0,004815379</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-0,006164755</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-0,004546185</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0,148530448</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0,022860971</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0,145630343</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0,01292694</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-0,002900105</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-0,00993403</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3</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0,174084074</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0,031403769</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0,169902067</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0,017595002</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-0,004182007</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-0,013808766</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0,287393234</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0,085588766</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0,278960826</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0,047432765</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-0,008432408</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-0,038156001</w:t>
            </w:r>
          </w:p>
        </w:tc>
      </w:tr>
      <w:tr w:rsidR="00D83BE2" w:rsidRPr="00D83BE2" w:rsidTr="00D83BE2">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w:t>
            </w:r>
          </w:p>
        </w:tc>
        <w:tc>
          <w:tcPr>
            <w:tcW w:w="1361"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0,19905515</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0,041059204</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0,194746237</w:t>
            </w:r>
          </w:p>
        </w:tc>
        <w:tc>
          <w:tcPr>
            <w:tcW w:w="1360"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0,02311693</w:t>
            </w:r>
          </w:p>
        </w:tc>
        <w:tc>
          <w:tcPr>
            <w:tcW w:w="1462"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-0,004308913</w:t>
            </w:r>
          </w:p>
        </w:tc>
        <w:tc>
          <w:tcPr>
            <w:tcW w:w="1437" w:type="dxa"/>
            <w:tcBorders>
              <w:top w:val="nil"/>
              <w:left w:val="nil"/>
              <w:bottom w:val="single" w:sz="4" w:space="0" w:color="auto"/>
              <w:right w:val="single" w:sz="4" w:space="0" w:color="auto"/>
            </w:tcBorders>
            <w:shd w:val="clear" w:color="auto" w:fill="auto"/>
            <w:noWrap/>
            <w:vAlign w:val="bottom"/>
            <w:hideMark/>
          </w:tcPr>
          <w:p w:rsidR="00D83BE2" w:rsidRPr="00D83BE2" w:rsidRDefault="00D83BE2" w:rsidP="00D83BE2">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-0,017942274</w:t>
            </w:r>
          </w:p>
        </w:tc>
      </w:tr>
    </w:tbl>
    <w:p w:rsidR="00D83BE2" w:rsidRDefault="00D83BE2"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D3F3B" w:rsidRDefault="00CD3F3B" w:rsidP="00AB053D">
      <w:pPr>
        <w:rPr>
          <w:rFonts w:ascii="Times New Roman" w:hAnsi="Times New Roman" w:cs="Times New Roman"/>
          <w:sz w:val="24"/>
          <w:lang w:val="tr-TR"/>
        </w:rPr>
      </w:pPr>
    </w:p>
    <w:p w:rsidR="00C70404" w:rsidRDefault="004C21FF" w:rsidP="00AB053D">
      <w:pPr>
        <w:rPr>
          <w:rFonts w:ascii="Times New Roman" w:hAnsi="Times New Roman" w:cs="Times New Roman"/>
          <w:sz w:val="24"/>
          <w:lang w:val="tr-TR"/>
        </w:rPr>
      </w:pPr>
      <w:r w:rsidRPr="00EA364A">
        <w:rPr>
          <w:rFonts w:ascii="Times New Roman" w:hAnsi="Times New Roman" w:cs="Times New Roman"/>
          <w:b/>
          <w:sz w:val="24"/>
          <w:lang w:val="tr-TR"/>
        </w:rPr>
        <w:lastRenderedPageBreak/>
        <w:t>RESULTS AND ANALYSIS:</w:t>
      </w:r>
      <w:r>
        <w:rPr>
          <w:rFonts w:ascii="Times New Roman" w:hAnsi="Times New Roman" w:cs="Times New Roman"/>
          <w:sz w:val="24"/>
          <w:lang w:val="tr-TR"/>
        </w:rPr>
        <w:t xml:space="preserve"> </w:t>
      </w:r>
      <w:r w:rsidR="00EA49DB">
        <w:rPr>
          <w:rFonts w:ascii="Times New Roman" w:hAnsi="Times New Roman" w:cs="Times New Roman"/>
          <w:sz w:val="24"/>
          <w:lang w:val="tr-TR"/>
        </w:rPr>
        <w:t xml:space="preserve"> </w:t>
      </w:r>
    </w:p>
    <w:p w:rsidR="004C21FF" w:rsidRDefault="00EA49DB" w:rsidP="00AB053D">
      <w:pPr>
        <w:rPr>
          <w:rFonts w:ascii="Times New Roman" w:hAnsi="Times New Roman" w:cs="Times New Roman"/>
          <w:sz w:val="24"/>
          <w:lang w:val="tr-TR"/>
        </w:rPr>
      </w:pPr>
      <w:r>
        <w:rPr>
          <w:rFonts w:ascii="Times New Roman" w:hAnsi="Times New Roman" w:cs="Times New Roman"/>
          <w:sz w:val="24"/>
          <w:lang w:val="tr-TR"/>
        </w:rPr>
        <w:t>For the previous tables, the following calculations are made:</w:t>
      </w:r>
    </w:p>
    <w:p w:rsidR="00EA49DB" w:rsidRDefault="00EA49DB" w:rsidP="00EA49DB">
      <w:pPr>
        <w:rPr>
          <w:rFonts w:ascii="Times New Roman" w:hAnsi="Times New Roman" w:cs="Times New Roman"/>
          <w:sz w:val="24"/>
          <w:lang w:val="tr-TR"/>
        </w:rPr>
      </w:pPr>
      <w:r>
        <w:rPr>
          <w:rFonts w:ascii="Times New Roman" w:hAnsi="Times New Roman" w:cs="Times New Roman"/>
          <w:sz w:val="24"/>
          <w:lang w:val="tr-TR"/>
        </w:rPr>
        <w:t>x(length of the flag) = v * t (time during which the photogate is blocked)</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The equation should be solved for v.</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Since only the launched glider has velocity at first, the total momentum and total kinetic energy before collision is equal to:</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 xml:space="preserve">Ptot: m (launched glider) * v  </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KE (before) = ½ * m (launched glider ) * v^2</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After collision 1# and 2#, since they are elastic, the total momentum is calculated by taking each glider into account separately:</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Ptot: m(launched glider) * v1’ + m(target) * v2’</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KE: ½ m(launched glider) * v1’^2 + ½ m (target) * v2’^2</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After collision #3, however the gliders stick together so the total momentum after collision is:</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Ptot: (m(launched) + m (target)) * (v)</w:t>
      </w:r>
    </w:p>
    <w:p w:rsidR="00EA49DB" w:rsidRDefault="00EA49DB" w:rsidP="00AB053D">
      <w:pPr>
        <w:rPr>
          <w:rFonts w:ascii="Times New Roman" w:hAnsi="Times New Roman" w:cs="Times New Roman"/>
          <w:sz w:val="24"/>
          <w:lang w:val="tr-TR"/>
        </w:rPr>
      </w:pPr>
      <w:r>
        <w:rPr>
          <w:rFonts w:ascii="Times New Roman" w:hAnsi="Times New Roman" w:cs="Times New Roman"/>
          <w:sz w:val="24"/>
          <w:lang w:val="tr-TR"/>
        </w:rPr>
        <w:t xml:space="preserve">The difference between initial and final momenta and energies are then calculated by substracting the respective values and tabulated accordingly. </w:t>
      </w:r>
    </w:p>
    <w:p w:rsidR="00CD3F3B" w:rsidRDefault="00D83BE2" w:rsidP="00AB053D">
      <w:pPr>
        <w:rPr>
          <w:rFonts w:ascii="Times New Roman" w:hAnsi="Times New Roman" w:cs="Times New Roman"/>
          <w:sz w:val="24"/>
          <w:lang w:val="tr-TR"/>
        </w:rPr>
      </w:pPr>
      <w:r>
        <w:rPr>
          <w:rFonts w:ascii="Times New Roman" w:hAnsi="Times New Roman" w:cs="Times New Roman"/>
          <w:sz w:val="24"/>
          <w:lang w:val="tr-TR"/>
        </w:rPr>
        <w:t xml:space="preserve">After these tables, the percent change in momentum and the percent change in kinetic energy across each of fifteen trail runs are </w:t>
      </w:r>
      <w:r w:rsidR="00EA49DB">
        <w:rPr>
          <w:rFonts w:ascii="Times New Roman" w:hAnsi="Times New Roman" w:cs="Times New Roman"/>
          <w:sz w:val="24"/>
          <w:lang w:val="tr-TR"/>
        </w:rPr>
        <w:t>calculated</w:t>
      </w:r>
      <w:r>
        <w:rPr>
          <w:rFonts w:ascii="Times New Roman" w:hAnsi="Times New Roman" w:cs="Times New Roman"/>
          <w:sz w:val="24"/>
          <w:lang w:val="tr-TR"/>
        </w:rPr>
        <w:t xml:space="preserve">. The date is compared with the class pool together. </w:t>
      </w:r>
      <w:r w:rsidR="00EA49DB">
        <w:rPr>
          <w:rFonts w:ascii="Times New Roman" w:hAnsi="Times New Roman" w:cs="Times New Roman"/>
          <w:sz w:val="24"/>
          <w:lang w:val="tr-TR"/>
        </w:rPr>
        <w:t xml:space="preserve">Theoretically, the percent changes in momenta in all collisions must have been 0. </w:t>
      </w:r>
      <w:r w:rsidR="00355957">
        <w:rPr>
          <w:rFonts w:ascii="Times New Roman" w:hAnsi="Times New Roman" w:cs="Times New Roman"/>
          <w:sz w:val="24"/>
          <w:lang w:val="tr-TR"/>
        </w:rPr>
        <w:t>And the percent changes in kinetic energies in the first two collisions must also have been 0. In first collision, when compared with class</w:t>
      </w:r>
      <w:r w:rsidR="00EE34C2">
        <w:rPr>
          <w:rFonts w:ascii="Times New Roman" w:hAnsi="Times New Roman" w:cs="Times New Roman"/>
          <w:sz w:val="24"/>
          <w:lang w:val="tr-TR"/>
        </w:rPr>
        <w:t xml:space="preserve"> using class-wide statistical analysis</w:t>
      </w:r>
      <w:r w:rsidR="00355957">
        <w:rPr>
          <w:rFonts w:ascii="Times New Roman" w:hAnsi="Times New Roman" w:cs="Times New Roman"/>
          <w:sz w:val="24"/>
          <w:lang w:val="tr-TR"/>
        </w:rPr>
        <w:t>, our total momenta and KE change are close enough to zero. In the second collision, the total momenta change is a bit off the class average, although total KE is close enough zero. In the third collision, the total momenta change is almost zero, whereas there is a</w:t>
      </w:r>
      <w:r w:rsidR="00EE34C2">
        <w:rPr>
          <w:rFonts w:ascii="Times New Roman" w:hAnsi="Times New Roman" w:cs="Times New Roman"/>
          <w:sz w:val="24"/>
          <w:lang w:val="tr-TR"/>
        </w:rPr>
        <w:t xml:space="preserve"> significant change in total KE, which is parallel to the class-wide statistics.</w:t>
      </w:r>
    </w:p>
    <w:p w:rsidR="00C70404" w:rsidRDefault="00C70404" w:rsidP="00AB053D">
      <w:pPr>
        <w:rPr>
          <w:rFonts w:ascii="Times New Roman" w:hAnsi="Times New Roman" w:cs="Times New Roman"/>
          <w:sz w:val="24"/>
          <w:lang w:val="tr-TR"/>
        </w:rPr>
      </w:pPr>
    </w:p>
    <w:p w:rsidR="00C70404" w:rsidRDefault="00C70404" w:rsidP="00AB053D">
      <w:pPr>
        <w:rPr>
          <w:rFonts w:ascii="Times New Roman" w:hAnsi="Times New Roman" w:cs="Times New Roman"/>
          <w:sz w:val="24"/>
          <w:lang w:val="tr-TR"/>
        </w:rPr>
      </w:pPr>
    </w:p>
    <w:p w:rsidR="00C70404" w:rsidRDefault="00C70404" w:rsidP="00AB053D">
      <w:pPr>
        <w:rPr>
          <w:rFonts w:ascii="Times New Roman" w:hAnsi="Times New Roman" w:cs="Times New Roman"/>
          <w:sz w:val="24"/>
          <w:lang w:val="tr-TR"/>
        </w:rPr>
      </w:pPr>
    </w:p>
    <w:p w:rsidR="00C70404" w:rsidRDefault="00C70404" w:rsidP="00AB053D">
      <w:pPr>
        <w:rPr>
          <w:rFonts w:ascii="Times New Roman" w:hAnsi="Times New Roman" w:cs="Times New Roman"/>
          <w:sz w:val="24"/>
          <w:lang w:val="tr-TR"/>
        </w:rPr>
      </w:pPr>
    </w:p>
    <w:p w:rsidR="00C70404" w:rsidRDefault="00C70404" w:rsidP="00AB053D">
      <w:pPr>
        <w:rPr>
          <w:rFonts w:ascii="Times New Roman" w:hAnsi="Times New Roman" w:cs="Times New Roman"/>
          <w:sz w:val="24"/>
          <w:lang w:val="tr-TR"/>
        </w:rPr>
      </w:pPr>
    </w:p>
    <w:p w:rsidR="00C70404" w:rsidRDefault="00C70404" w:rsidP="00AB053D">
      <w:pPr>
        <w:rPr>
          <w:rFonts w:ascii="Times New Roman" w:hAnsi="Times New Roman" w:cs="Times New Roman"/>
          <w:sz w:val="24"/>
          <w:lang w:val="tr-TR"/>
        </w:rPr>
      </w:pPr>
    </w:p>
    <w:p w:rsidR="00C70404" w:rsidRDefault="00C70404" w:rsidP="00AB053D">
      <w:pPr>
        <w:rPr>
          <w:rFonts w:ascii="Times New Roman" w:hAnsi="Times New Roman" w:cs="Times New Roman"/>
          <w:sz w:val="24"/>
          <w:lang w:val="tr-TR"/>
        </w:rPr>
      </w:pPr>
    </w:p>
    <w:p w:rsidR="00C70404" w:rsidRDefault="00C70404" w:rsidP="00C70404">
      <w:pPr>
        <w:rPr>
          <w:rFonts w:ascii="Times New Roman" w:hAnsi="Times New Roman" w:cs="Times New Roman"/>
          <w:sz w:val="24"/>
          <w:lang w:val="tr-TR"/>
        </w:rPr>
      </w:pPr>
    </w:p>
    <w:tbl>
      <w:tblPr>
        <w:tblW w:w="9320" w:type="dxa"/>
        <w:tblInd w:w="55" w:type="dxa"/>
        <w:tblCellMar>
          <w:left w:w="70" w:type="dxa"/>
          <w:right w:w="70" w:type="dxa"/>
        </w:tblCellMar>
        <w:tblLook w:val="04A0" w:firstRow="1" w:lastRow="0" w:firstColumn="1" w:lastColumn="0" w:noHBand="0" w:noVBand="1"/>
      </w:tblPr>
      <w:tblGrid>
        <w:gridCol w:w="2120"/>
        <w:gridCol w:w="2540"/>
        <w:gridCol w:w="2120"/>
        <w:gridCol w:w="2540"/>
      </w:tblGrid>
      <w:tr w:rsidR="00C70404" w:rsidRPr="00D83BE2" w:rsidTr="00D11971">
        <w:trPr>
          <w:trHeight w:val="300"/>
        </w:trPr>
        <w:tc>
          <w:tcPr>
            <w:tcW w:w="2120" w:type="dxa"/>
            <w:tcBorders>
              <w:top w:val="single" w:sz="4" w:space="0" w:color="auto"/>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EXPERIMENT 1</w:t>
            </w:r>
          </w:p>
        </w:tc>
        <w:tc>
          <w:tcPr>
            <w:tcW w:w="2540" w:type="dxa"/>
            <w:tcBorders>
              <w:top w:val="single" w:sz="4" w:space="0" w:color="auto"/>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120" w:type="dxa"/>
            <w:tcBorders>
              <w:top w:val="single" w:sz="4" w:space="0" w:color="auto"/>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540" w:type="dxa"/>
            <w:tcBorders>
              <w:top w:val="single" w:sz="4" w:space="0" w:color="auto"/>
              <w:left w:val="nil"/>
              <w:bottom w:val="nil"/>
              <w:right w:val="single" w:sz="4" w:space="0" w:color="auto"/>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Elastic Collision</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100% x (Pf-Pi)/Pi</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Elastic Collision</w:t>
            </w:r>
          </w:p>
        </w:tc>
        <w:tc>
          <w:tcPr>
            <w:tcW w:w="2540" w:type="dxa"/>
            <w:tcBorders>
              <w:top w:val="nil"/>
              <w:left w:val="nil"/>
              <w:bottom w:val="nil"/>
              <w:right w:val="single" w:sz="4" w:space="0" w:color="auto"/>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100% x (Kf-Ki)/Ki</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Run #</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Difference Momentum</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Run #</w:t>
            </w:r>
          </w:p>
        </w:tc>
        <w:tc>
          <w:tcPr>
            <w:tcW w:w="2540" w:type="dxa"/>
            <w:tcBorders>
              <w:top w:val="nil"/>
              <w:left w:val="nil"/>
              <w:bottom w:val="nil"/>
              <w:right w:val="single" w:sz="4" w:space="0" w:color="auto"/>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Difference Kinetic</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w:t>
            </w:r>
          </w:p>
        </w:tc>
        <w:tc>
          <w:tcPr>
            <w:tcW w:w="2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-7,86</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w:t>
            </w:r>
          </w:p>
        </w:tc>
        <w:tc>
          <w:tcPr>
            <w:tcW w:w="2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-15,1</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-5,24</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-10,21</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3</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-5,02</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3</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-9,79</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-4,78</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-9,32</w:t>
            </w:r>
          </w:p>
        </w:tc>
      </w:tr>
      <w:tr w:rsidR="00C70404" w:rsidRPr="00D83BE2" w:rsidTr="00D11971">
        <w:trPr>
          <w:trHeight w:val="300"/>
        </w:trPr>
        <w:tc>
          <w:tcPr>
            <w:tcW w:w="2120" w:type="dxa"/>
            <w:tcBorders>
              <w:top w:val="nil"/>
              <w:left w:val="single" w:sz="4" w:space="0" w:color="auto"/>
              <w:bottom w:val="single" w:sz="4" w:space="0" w:color="auto"/>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-5,15</w:t>
            </w:r>
          </w:p>
        </w:tc>
        <w:tc>
          <w:tcPr>
            <w:tcW w:w="2120" w:type="dxa"/>
            <w:tcBorders>
              <w:top w:val="nil"/>
              <w:left w:val="nil"/>
              <w:bottom w:val="single" w:sz="4" w:space="0" w:color="auto"/>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-10,03</w:t>
            </w:r>
          </w:p>
        </w:tc>
      </w:tr>
      <w:tr w:rsidR="00C70404" w:rsidRPr="00D83BE2" w:rsidTr="00D11971">
        <w:trPr>
          <w:trHeight w:val="300"/>
        </w:trPr>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r>
      <w:tr w:rsidR="00C70404" w:rsidRPr="00D83BE2" w:rsidTr="00D11971">
        <w:trPr>
          <w:trHeight w:val="300"/>
        </w:trPr>
        <w:tc>
          <w:tcPr>
            <w:tcW w:w="2120" w:type="dxa"/>
            <w:tcBorders>
              <w:top w:val="single" w:sz="4" w:space="0" w:color="auto"/>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EXPERIMENT 2</w:t>
            </w:r>
          </w:p>
        </w:tc>
        <w:tc>
          <w:tcPr>
            <w:tcW w:w="2540" w:type="dxa"/>
            <w:tcBorders>
              <w:top w:val="single" w:sz="4" w:space="0" w:color="auto"/>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120" w:type="dxa"/>
            <w:tcBorders>
              <w:top w:val="single" w:sz="4" w:space="0" w:color="auto"/>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540" w:type="dxa"/>
            <w:tcBorders>
              <w:top w:val="single" w:sz="4" w:space="0" w:color="auto"/>
              <w:left w:val="nil"/>
              <w:bottom w:val="nil"/>
              <w:right w:val="single" w:sz="4" w:space="0" w:color="auto"/>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Elastic Collision</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100% x (Pf-Pi)/Pi</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Elastic Collision</w:t>
            </w:r>
          </w:p>
        </w:tc>
        <w:tc>
          <w:tcPr>
            <w:tcW w:w="2540" w:type="dxa"/>
            <w:tcBorders>
              <w:top w:val="nil"/>
              <w:left w:val="nil"/>
              <w:bottom w:val="nil"/>
              <w:right w:val="single" w:sz="4" w:space="0" w:color="auto"/>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100% x (Kf-Ki)/Ki</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Run #</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Difference Momentum</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Run #</w:t>
            </w:r>
          </w:p>
        </w:tc>
        <w:tc>
          <w:tcPr>
            <w:tcW w:w="2540" w:type="dxa"/>
            <w:tcBorders>
              <w:top w:val="nil"/>
              <w:left w:val="nil"/>
              <w:bottom w:val="nil"/>
              <w:right w:val="single" w:sz="4" w:space="0" w:color="auto"/>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Difference Kinetic</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w:t>
            </w:r>
          </w:p>
        </w:tc>
        <w:tc>
          <w:tcPr>
            <w:tcW w:w="2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-8,08</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w:t>
            </w:r>
          </w:p>
        </w:tc>
        <w:tc>
          <w:tcPr>
            <w:tcW w:w="2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-7,57</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-9,59</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-8,36</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3</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-5,35</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3</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-7,01</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-5,39</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-5,99</w:t>
            </w:r>
          </w:p>
        </w:tc>
      </w:tr>
      <w:tr w:rsidR="00C70404" w:rsidRPr="00D83BE2" w:rsidTr="00D11971">
        <w:trPr>
          <w:trHeight w:val="300"/>
        </w:trPr>
        <w:tc>
          <w:tcPr>
            <w:tcW w:w="2120" w:type="dxa"/>
            <w:tcBorders>
              <w:top w:val="nil"/>
              <w:left w:val="single" w:sz="4" w:space="0" w:color="auto"/>
              <w:bottom w:val="single" w:sz="4" w:space="0" w:color="auto"/>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-4,51</w:t>
            </w:r>
          </w:p>
        </w:tc>
        <w:tc>
          <w:tcPr>
            <w:tcW w:w="2120" w:type="dxa"/>
            <w:tcBorders>
              <w:top w:val="nil"/>
              <w:left w:val="nil"/>
              <w:bottom w:val="single" w:sz="4" w:space="0" w:color="auto"/>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-5,78</w:t>
            </w:r>
          </w:p>
        </w:tc>
      </w:tr>
      <w:tr w:rsidR="00C70404" w:rsidRPr="00D83BE2" w:rsidTr="00D11971">
        <w:trPr>
          <w:trHeight w:val="300"/>
        </w:trPr>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r>
      <w:tr w:rsidR="00C70404" w:rsidRPr="00D83BE2" w:rsidTr="00D11971">
        <w:trPr>
          <w:trHeight w:val="300"/>
        </w:trPr>
        <w:tc>
          <w:tcPr>
            <w:tcW w:w="2120" w:type="dxa"/>
            <w:tcBorders>
              <w:top w:val="single" w:sz="4" w:space="0" w:color="auto"/>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EXPERIMENT 3</w:t>
            </w:r>
          </w:p>
        </w:tc>
        <w:tc>
          <w:tcPr>
            <w:tcW w:w="2540" w:type="dxa"/>
            <w:tcBorders>
              <w:top w:val="single" w:sz="4" w:space="0" w:color="auto"/>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120" w:type="dxa"/>
            <w:tcBorders>
              <w:top w:val="single" w:sz="4" w:space="0" w:color="auto"/>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c>
          <w:tcPr>
            <w:tcW w:w="2540" w:type="dxa"/>
            <w:tcBorders>
              <w:top w:val="single" w:sz="4" w:space="0" w:color="auto"/>
              <w:left w:val="nil"/>
              <w:bottom w:val="nil"/>
              <w:right w:val="single" w:sz="4" w:space="0" w:color="auto"/>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Inelastic Collision</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100% x (Pf-Pi)/Pi</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Inelastic Collision</w:t>
            </w:r>
          </w:p>
        </w:tc>
        <w:tc>
          <w:tcPr>
            <w:tcW w:w="2540" w:type="dxa"/>
            <w:tcBorders>
              <w:top w:val="nil"/>
              <w:left w:val="nil"/>
              <w:bottom w:val="nil"/>
              <w:right w:val="single" w:sz="4" w:space="0" w:color="auto"/>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100% x (Kf-Ki)/Ki</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Run #</w:t>
            </w:r>
          </w:p>
        </w:tc>
        <w:tc>
          <w:tcPr>
            <w:tcW w:w="254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Difference Momentum</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Run #</w:t>
            </w:r>
          </w:p>
        </w:tc>
        <w:tc>
          <w:tcPr>
            <w:tcW w:w="2540" w:type="dxa"/>
            <w:tcBorders>
              <w:top w:val="nil"/>
              <w:left w:val="nil"/>
              <w:bottom w:val="nil"/>
              <w:right w:val="single" w:sz="4" w:space="0" w:color="auto"/>
            </w:tcBorders>
            <w:shd w:val="clear" w:color="000000" w:fill="DAEEF3"/>
            <w:noWrap/>
            <w:vAlign w:val="bottom"/>
            <w:hideMark/>
          </w:tcPr>
          <w:p w:rsidR="00C70404" w:rsidRPr="00D83BE2" w:rsidRDefault="00C70404" w:rsidP="00D11971">
            <w:pPr>
              <w:spacing w:after="0" w:line="240" w:lineRule="auto"/>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 Difference Kinetic</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w:t>
            </w:r>
          </w:p>
        </w:tc>
        <w:tc>
          <w:tcPr>
            <w:tcW w:w="2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-6,49</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w:t>
            </w:r>
          </w:p>
        </w:tc>
        <w:tc>
          <w:tcPr>
            <w:tcW w:w="2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-48,56</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-1,95</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-43,45</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3</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-2,4</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3</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-43,97</w:t>
            </w:r>
          </w:p>
        </w:tc>
      </w:tr>
      <w:tr w:rsidR="00C70404" w:rsidRPr="00D83BE2" w:rsidTr="00D11971">
        <w:trPr>
          <w:trHeight w:val="300"/>
        </w:trPr>
        <w:tc>
          <w:tcPr>
            <w:tcW w:w="2120" w:type="dxa"/>
            <w:tcBorders>
              <w:top w:val="nil"/>
              <w:left w:val="single" w:sz="4" w:space="0" w:color="auto"/>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-2,93</w:t>
            </w:r>
          </w:p>
        </w:tc>
        <w:tc>
          <w:tcPr>
            <w:tcW w:w="2120" w:type="dxa"/>
            <w:tcBorders>
              <w:top w:val="nil"/>
              <w:left w:val="nil"/>
              <w:bottom w:val="nil"/>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-44,58</w:t>
            </w:r>
          </w:p>
        </w:tc>
      </w:tr>
      <w:tr w:rsidR="00C70404" w:rsidRPr="00D83BE2" w:rsidTr="00D11971">
        <w:trPr>
          <w:trHeight w:val="300"/>
        </w:trPr>
        <w:tc>
          <w:tcPr>
            <w:tcW w:w="2120" w:type="dxa"/>
            <w:tcBorders>
              <w:top w:val="nil"/>
              <w:left w:val="single" w:sz="4" w:space="0" w:color="auto"/>
              <w:bottom w:val="single" w:sz="4" w:space="0" w:color="auto"/>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-2,16</w:t>
            </w:r>
          </w:p>
        </w:tc>
        <w:tc>
          <w:tcPr>
            <w:tcW w:w="2120" w:type="dxa"/>
            <w:tcBorders>
              <w:top w:val="nil"/>
              <w:left w:val="nil"/>
              <w:bottom w:val="single" w:sz="4" w:space="0" w:color="auto"/>
              <w:right w:val="nil"/>
            </w:tcBorders>
            <w:shd w:val="clear" w:color="000000" w:fill="DAEEF3"/>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5</w:t>
            </w:r>
          </w:p>
        </w:tc>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C70404" w:rsidRPr="00D83BE2" w:rsidRDefault="00C70404" w:rsidP="00D11971">
            <w:pPr>
              <w:spacing w:after="0" w:line="240" w:lineRule="auto"/>
              <w:jc w:val="right"/>
              <w:rPr>
                <w:rFonts w:ascii="Calibri" w:eastAsia="Times New Roman" w:hAnsi="Calibri" w:cs="Times New Roman"/>
                <w:color w:val="000000"/>
                <w:lang w:val="tr-TR" w:eastAsia="tr-TR"/>
              </w:rPr>
            </w:pPr>
            <w:r w:rsidRPr="00D83BE2">
              <w:rPr>
                <w:rFonts w:ascii="Calibri" w:eastAsia="Times New Roman" w:hAnsi="Calibri" w:cs="Times New Roman"/>
                <w:color w:val="000000"/>
                <w:lang w:val="tr-TR" w:eastAsia="tr-TR"/>
              </w:rPr>
              <w:t>-43,7</w:t>
            </w:r>
          </w:p>
        </w:tc>
      </w:tr>
    </w:tbl>
    <w:p w:rsidR="00C70404" w:rsidRDefault="00C70404" w:rsidP="00AB053D">
      <w:pPr>
        <w:rPr>
          <w:rFonts w:ascii="Times New Roman" w:hAnsi="Times New Roman" w:cs="Times New Roman"/>
          <w:sz w:val="24"/>
          <w:lang w:val="tr-TR"/>
        </w:rPr>
      </w:pPr>
    </w:p>
    <w:p w:rsidR="00F75475" w:rsidRPr="00B61559" w:rsidRDefault="00355957" w:rsidP="00AB053D">
      <w:pPr>
        <w:rPr>
          <w:rFonts w:ascii="Times New Roman" w:hAnsi="Times New Roman" w:cs="Times New Roman"/>
          <w:sz w:val="24"/>
          <w:lang w:val="tr-TR"/>
        </w:rPr>
      </w:pPr>
      <w:r w:rsidRPr="00C70404">
        <w:rPr>
          <w:rFonts w:ascii="Times New Roman" w:hAnsi="Times New Roman" w:cs="Times New Roman"/>
          <w:b/>
          <w:sz w:val="24"/>
          <w:lang w:val="tr-TR"/>
        </w:rPr>
        <w:t>CONCLUSION</w:t>
      </w:r>
      <w:r>
        <w:rPr>
          <w:rFonts w:ascii="Times New Roman" w:hAnsi="Times New Roman" w:cs="Times New Roman"/>
          <w:sz w:val="24"/>
          <w:lang w:val="tr-TR"/>
        </w:rPr>
        <w:t>: The following conclusion</w:t>
      </w:r>
      <w:r w:rsidR="00C70404">
        <w:rPr>
          <w:rFonts w:ascii="Times New Roman" w:hAnsi="Times New Roman" w:cs="Times New Roman"/>
          <w:sz w:val="24"/>
          <w:lang w:val="tr-TR"/>
        </w:rPr>
        <w:t>s</w:t>
      </w:r>
      <w:r>
        <w:rPr>
          <w:rFonts w:ascii="Times New Roman" w:hAnsi="Times New Roman" w:cs="Times New Roman"/>
          <w:sz w:val="24"/>
          <w:lang w:val="tr-TR"/>
        </w:rPr>
        <w:t xml:space="preserve"> can b</w:t>
      </w:r>
      <w:r w:rsidR="00EE34C2">
        <w:rPr>
          <w:rFonts w:ascii="Times New Roman" w:hAnsi="Times New Roman" w:cs="Times New Roman"/>
          <w:sz w:val="24"/>
          <w:lang w:val="tr-TR"/>
        </w:rPr>
        <w:t>e drawn from the obtained data:</w:t>
      </w:r>
      <w:r w:rsidR="00EA364A">
        <w:rPr>
          <w:rFonts w:ascii="Times New Roman" w:hAnsi="Times New Roman" w:cs="Times New Roman"/>
          <w:sz w:val="24"/>
          <w:lang w:val="tr-TR"/>
        </w:rPr>
        <w:t xml:space="preserve"> </w:t>
      </w:r>
      <w:r>
        <w:rPr>
          <w:rFonts w:ascii="Times New Roman" w:hAnsi="Times New Roman" w:cs="Times New Roman"/>
          <w:sz w:val="24"/>
          <w:lang w:val="tr-TR"/>
        </w:rPr>
        <w:t xml:space="preserve">The total momentum is conserved for all collisions performed. The total kinetic energy is conserved for all collisions except the inelastic one. There is considerable missing kinetic energy after the third collision. </w:t>
      </w:r>
      <w:r w:rsidR="00EA364A">
        <w:rPr>
          <w:rFonts w:ascii="Times New Roman" w:hAnsi="Times New Roman" w:cs="Times New Roman"/>
          <w:sz w:val="24"/>
          <w:lang w:val="tr-TR"/>
        </w:rPr>
        <w:t>One of the reasons is the air friction, so the velocities of the gliders are constantly decreasing throughout the experiment. But this reason is minor. The third collision was an inelastic collision, that means the gliders stuck after they collided and during the collision most of the energy turned into other types of mechanical energy such as sound waves and heat energy</w:t>
      </w:r>
      <w:r w:rsidR="00C70404">
        <w:rPr>
          <w:rFonts w:ascii="Times New Roman" w:hAnsi="Times New Roman" w:cs="Times New Roman"/>
          <w:sz w:val="24"/>
          <w:lang w:val="tr-TR"/>
        </w:rPr>
        <w:t>(vibration of atoms)</w:t>
      </w:r>
      <w:r w:rsidR="00EA364A">
        <w:rPr>
          <w:rFonts w:ascii="Times New Roman" w:hAnsi="Times New Roman" w:cs="Times New Roman"/>
          <w:sz w:val="24"/>
          <w:lang w:val="tr-TR"/>
        </w:rPr>
        <w:t xml:space="preserve">. If we considered the whole room as our system, there would be no energy loss because the KE is just converted to other types of energy. The total energy is always conserved throughout the universe. The other major reason why the measurements are not perfectly accurate is because in some trials the velocity of the launched glider was greater than 0.5 m/s, which in return caused the gliders to jump during collision and hence created inaccurate data. </w:t>
      </w:r>
      <w:r w:rsidR="00C70404">
        <w:rPr>
          <w:rFonts w:ascii="Times New Roman" w:hAnsi="Times New Roman" w:cs="Times New Roman"/>
          <w:sz w:val="24"/>
          <w:lang w:val="tr-TR"/>
        </w:rPr>
        <w:t xml:space="preserve">Also, the unavoidable levelness of the track might have played a role too. </w:t>
      </w:r>
    </w:p>
    <w:sectPr w:rsidR="00F75475" w:rsidRPr="00B61559" w:rsidSect="00CD3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59"/>
    <w:rsid w:val="00192C31"/>
    <w:rsid w:val="00211690"/>
    <w:rsid w:val="002159FC"/>
    <w:rsid w:val="00292D16"/>
    <w:rsid w:val="00296ED2"/>
    <w:rsid w:val="00355957"/>
    <w:rsid w:val="00444D0F"/>
    <w:rsid w:val="004C21FF"/>
    <w:rsid w:val="00A51610"/>
    <w:rsid w:val="00AB053D"/>
    <w:rsid w:val="00AC6D31"/>
    <w:rsid w:val="00B61559"/>
    <w:rsid w:val="00B93DFA"/>
    <w:rsid w:val="00BF2E23"/>
    <w:rsid w:val="00C359B0"/>
    <w:rsid w:val="00C5666E"/>
    <w:rsid w:val="00C6642B"/>
    <w:rsid w:val="00C70404"/>
    <w:rsid w:val="00CD3F3B"/>
    <w:rsid w:val="00CE6CB0"/>
    <w:rsid w:val="00D2281E"/>
    <w:rsid w:val="00D83BE2"/>
    <w:rsid w:val="00DA28D9"/>
    <w:rsid w:val="00DF4C8B"/>
    <w:rsid w:val="00EA364A"/>
    <w:rsid w:val="00EA49DB"/>
    <w:rsid w:val="00EB122B"/>
    <w:rsid w:val="00EC7E83"/>
    <w:rsid w:val="00EE34C2"/>
    <w:rsid w:val="00F37AEC"/>
    <w:rsid w:val="00F75475"/>
    <w:rsid w:val="00F82C66"/>
    <w:rsid w:val="00FE27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8765">
      <w:bodyDiv w:val="1"/>
      <w:marLeft w:val="0"/>
      <w:marRight w:val="0"/>
      <w:marTop w:val="0"/>
      <w:marBottom w:val="0"/>
      <w:divBdr>
        <w:top w:val="none" w:sz="0" w:space="0" w:color="auto"/>
        <w:left w:val="none" w:sz="0" w:space="0" w:color="auto"/>
        <w:bottom w:val="none" w:sz="0" w:space="0" w:color="auto"/>
        <w:right w:val="none" w:sz="0" w:space="0" w:color="auto"/>
      </w:divBdr>
    </w:div>
    <w:div w:id="1106652181">
      <w:bodyDiv w:val="1"/>
      <w:marLeft w:val="0"/>
      <w:marRight w:val="0"/>
      <w:marTop w:val="0"/>
      <w:marBottom w:val="0"/>
      <w:divBdr>
        <w:top w:val="none" w:sz="0" w:space="0" w:color="auto"/>
        <w:left w:val="none" w:sz="0" w:space="0" w:color="auto"/>
        <w:bottom w:val="none" w:sz="0" w:space="0" w:color="auto"/>
        <w:right w:val="none" w:sz="0" w:space="0" w:color="auto"/>
      </w:divBdr>
    </w:div>
    <w:div w:id="1147552177">
      <w:bodyDiv w:val="1"/>
      <w:marLeft w:val="0"/>
      <w:marRight w:val="0"/>
      <w:marTop w:val="0"/>
      <w:marBottom w:val="0"/>
      <w:divBdr>
        <w:top w:val="none" w:sz="0" w:space="0" w:color="auto"/>
        <w:left w:val="none" w:sz="0" w:space="0" w:color="auto"/>
        <w:bottom w:val="none" w:sz="0" w:space="0" w:color="auto"/>
        <w:right w:val="none" w:sz="0" w:space="0" w:color="auto"/>
      </w:divBdr>
    </w:div>
    <w:div w:id="1488398785">
      <w:bodyDiv w:val="1"/>
      <w:marLeft w:val="0"/>
      <w:marRight w:val="0"/>
      <w:marTop w:val="0"/>
      <w:marBottom w:val="0"/>
      <w:divBdr>
        <w:top w:val="none" w:sz="0" w:space="0" w:color="auto"/>
        <w:left w:val="none" w:sz="0" w:space="0" w:color="auto"/>
        <w:bottom w:val="none" w:sz="0" w:space="0" w:color="auto"/>
        <w:right w:val="none" w:sz="0" w:space="0" w:color="auto"/>
      </w:divBdr>
    </w:div>
    <w:div w:id="1574120206">
      <w:bodyDiv w:val="1"/>
      <w:marLeft w:val="0"/>
      <w:marRight w:val="0"/>
      <w:marTop w:val="0"/>
      <w:marBottom w:val="0"/>
      <w:divBdr>
        <w:top w:val="none" w:sz="0" w:space="0" w:color="auto"/>
        <w:left w:val="none" w:sz="0" w:space="0" w:color="auto"/>
        <w:bottom w:val="none" w:sz="0" w:space="0" w:color="auto"/>
        <w:right w:val="none" w:sz="0" w:space="0" w:color="auto"/>
      </w:divBdr>
    </w:div>
    <w:div w:id="178488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697D491-737A-4E0B-9097-AFA336FF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5</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dc:creator>
  <cp:lastModifiedBy>Tamer</cp:lastModifiedBy>
  <cp:revision>7</cp:revision>
  <dcterms:created xsi:type="dcterms:W3CDTF">2013-10-30T20:11:00Z</dcterms:created>
  <dcterms:modified xsi:type="dcterms:W3CDTF">2013-11-01T18:17:00Z</dcterms:modified>
</cp:coreProperties>
</file>