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9640" w14:textId="4E1368F8" w:rsidR="00B666DF" w:rsidRPr="00B666DF" w:rsidRDefault="00B666DF" w:rsidP="00B666DF">
      <w:pPr>
        <w:jc w:val="both"/>
        <w:rPr>
          <w:rFonts w:ascii="Times" w:hAnsi="Times" w:cs="Arial"/>
          <w:sz w:val="22"/>
          <w:szCs w:val="22"/>
        </w:rPr>
      </w:pPr>
      <w:r w:rsidRPr="00B666DF">
        <w:rPr>
          <w:rFonts w:ascii="Times" w:hAnsi="Times" w:cs="Arial"/>
          <w:sz w:val="22"/>
          <w:szCs w:val="22"/>
        </w:rPr>
        <w:t xml:space="preserve">                  </w:t>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r>
      <w:r w:rsidR="00692975">
        <w:rPr>
          <w:rFonts w:ascii="Times" w:hAnsi="Times" w:cs="Arial"/>
          <w:sz w:val="22"/>
          <w:szCs w:val="22"/>
        </w:rPr>
        <w:t>September</w:t>
      </w:r>
      <w:r w:rsidR="008404AB">
        <w:rPr>
          <w:rFonts w:ascii="Times" w:hAnsi="Times" w:cs="Arial"/>
          <w:sz w:val="22"/>
          <w:szCs w:val="22"/>
        </w:rPr>
        <w:t xml:space="preserve"> </w:t>
      </w:r>
      <w:r w:rsidR="00692975">
        <w:rPr>
          <w:rFonts w:ascii="Times" w:hAnsi="Times" w:cs="Arial"/>
          <w:sz w:val="22"/>
          <w:szCs w:val="22"/>
        </w:rPr>
        <w:t>13</w:t>
      </w:r>
      <w:r w:rsidRPr="00B666DF">
        <w:rPr>
          <w:rFonts w:ascii="Times" w:hAnsi="Times" w:cs="Arial"/>
          <w:sz w:val="22"/>
          <w:szCs w:val="22"/>
        </w:rPr>
        <w:t>, 202</w:t>
      </w:r>
      <w:r w:rsidR="00E953D7">
        <w:rPr>
          <w:rFonts w:ascii="Times" w:hAnsi="Times" w:cs="Arial"/>
          <w:sz w:val="22"/>
          <w:szCs w:val="22"/>
        </w:rPr>
        <w:t>2</w:t>
      </w:r>
    </w:p>
    <w:p w14:paraId="75DBC8A6" w14:textId="77777777" w:rsidR="00B666DF" w:rsidRPr="00B666DF" w:rsidRDefault="00B666DF" w:rsidP="00B666DF">
      <w:pPr>
        <w:jc w:val="both"/>
        <w:rPr>
          <w:rFonts w:ascii="Times" w:hAnsi="Times" w:cs="Arial"/>
          <w:sz w:val="22"/>
          <w:szCs w:val="22"/>
        </w:rPr>
      </w:pPr>
    </w:p>
    <w:p w14:paraId="0652C8F9" w14:textId="3F07A6AE" w:rsidR="00C50F5A" w:rsidRDefault="00C50F5A" w:rsidP="00C50F5A">
      <w:pPr>
        <w:jc w:val="both"/>
        <w:rPr>
          <w:rFonts w:ascii="Times" w:hAnsi="Times" w:cs="Arial"/>
          <w:sz w:val="22"/>
          <w:szCs w:val="22"/>
        </w:rPr>
      </w:pPr>
      <w:r w:rsidRPr="00C50F5A">
        <w:rPr>
          <w:rFonts w:ascii="Times" w:hAnsi="Times" w:cs="Arial"/>
          <w:sz w:val="22"/>
          <w:szCs w:val="22"/>
        </w:rPr>
        <w:t>Dear Editor,</w:t>
      </w:r>
    </w:p>
    <w:p w14:paraId="23922ACB" w14:textId="77777777" w:rsidR="00C50F5A" w:rsidRPr="00C50F5A" w:rsidRDefault="00C50F5A" w:rsidP="00C50F5A">
      <w:pPr>
        <w:jc w:val="both"/>
        <w:rPr>
          <w:rFonts w:ascii="Times" w:hAnsi="Times" w:cs="Arial"/>
          <w:sz w:val="22"/>
          <w:szCs w:val="22"/>
        </w:rPr>
      </w:pPr>
    </w:p>
    <w:p w14:paraId="5759D14E" w14:textId="20908191" w:rsidR="00880F06" w:rsidRDefault="00C50F5A" w:rsidP="00C50F5A">
      <w:pPr>
        <w:jc w:val="both"/>
        <w:rPr>
          <w:rFonts w:ascii="Times" w:hAnsi="Times" w:cs="Arial"/>
          <w:sz w:val="22"/>
          <w:szCs w:val="22"/>
        </w:rPr>
      </w:pPr>
      <w:r w:rsidRPr="00C50F5A">
        <w:rPr>
          <w:rFonts w:ascii="Times" w:hAnsi="Times" w:cs="Arial"/>
          <w:sz w:val="22"/>
          <w:szCs w:val="22"/>
        </w:rPr>
        <w:t>Attached is the submission of our manuscript entitled ‘</w:t>
      </w:r>
      <w:r w:rsidR="00E953D7" w:rsidRPr="00E953D7">
        <w:rPr>
          <w:rFonts w:ascii="Times" w:hAnsi="Times" w:cs="Arial"/>
          <w:sz w:val="22"/>
          <w:szCs w:val="22"/>
        </w:rPr>
        <w:t>Viral inactivation by quaternary ammonium compounds: A systematic review</w:t>
      </w:r>
      <w:r w:rsidR="00E953D7">
        <w:rPr>
          <w:rFonts w:ascii="Times" w:hAnsi="Times" w:cs="Arial"/>
          <w:sz w:val="22"/>
          <w:szCs w:val="22"/>
        </w:rPr>
        <w:t xml:space="preserve">’ </w:t>
      </w:r>
      <w:r w:rsidRPr="00C50F5A">
        <w:rPr>
          <w:rFonts w:ascii="Times" w:hAnsi="Times" w:cs="Arial"/>
          <w:sz w:val="22"/>
          <w:szCs w:val="22"/>
        </w:rPr>
        <w:t>for consideration for publication</w:t>
      </w:r>
      <w:r w:rsidR="00E953D7">
        <w:rPr>
          <w:rFonts w:ascii="Times" w:hAnsi="Times" w:cs="Arial"/>
          <w:sz w:val="22"/>
          <w:szCs w:val="22"/>
        </w:rPr>
        <w:t xml:space="preserve"> </w:t>
      </w:r>
      <w:r w:rsidRPr="00C50F5A">
        <w:rPr>
          <w:rFonts w:ascii="Times" w:hAnsi="Times" w:cs="Arial"/>
          <w:sz w:val="22"/>
          <w:szCs w:val="22"/>
        </w:rPr>
        <w:t xml:space="preserve">in </w:t>
      </w:r>
      <w:proofErr w:type="spellStart"/>
      <w:r w:rsidR="00E953D7">
        <w:rPr>
          <w:rFonts w:ascii="Times" w:hAnsi="Times" w:cs="Arial"/>
          <w:sz w:val="22"/>
          <w:szCs w:val="22"/>
        </w:rPr>
        <w:t>m</w:t>
      </w:r>
      <w:r w:rsidR="005F0E1B">
        <w:rPr>
          <w:rFonts w:ascii="Times" w:hAnsi="Times" w:cs="Arial"/>
          <w:sz w:val="22"/>
          <w:szCs w:val="22"/>
        </w:rPr>
        <w:t>Sphere</w:t>
      </w:r>
      <w:proofErr w:type="spellEnd"/>
      <w:r w:rsidRPr="00C50F5A">
        <w:rPr>
          <w:rFonts w:ascii="Times" w:hAnsi="Times" w:cs="Arial"/>
          <w:sz w:val="22"/>
          <w:szCs w:val="22"/>
        </w:rPr>
        <w:t xml:space="preserve">. </w:t>
      </w:r>
    </w:p>
    <w:p w14:paraId="6DFDABFB" w14:textId="77777777" w:rsidR="00880F06" w:rsidRDefault="00880F06" w:rsidP="00C50F5A">
      <w:pPr>
        <w:jc w:val="both"/>
        <w:rPr>
          <w:rFonts w:ascii="Times" w:hAnsi="Times" w:cs="Arial"/>
          <w:sz w:val="22"/>
          <w:szCs w:val="22"/>
        </w:rPr>
      </w:pPr>
    </w:p>
    <w:p w14:paraId="74AD5F10" w14:textId="13FAC6E8" w:rsidR="00880F06" w:rsidRDefault="00880F06" w:rsidP="00C50F5A">
      <w:pPr>
        <w:jc w:val="both"/>
        <w:rPr>
          <w:rFonts w:ascii="Times" w:hAnsi="Times" w:cs="Arial"/>
          <w:sz w:val="22"/>
          <w:szCs w:val="22"/>
        </w:rPr>
      </w:pPr>
      <w:r>
        <w:rPr>
          <w:rFonts w:ascii="Times" w:hAnsi="Times" w:cs="Arial"/>
          <w:sz w:val="22"/>
          <w:szCs w:val="22"/>
        </w:rPr>
        <w:t xml:space="preserve">The emergence and spread of novel viral pathogens poses a constant threat against humanity, as shown dramatically with the SARS-CoV-2 pandemic, and reaffirmed with concern over the growing monkeypox and Marburg virus outbreaks.  With emergence of new pathogens, uncertainties in effective infection control practices emerge. A clear example made evident with the ongoing SARS-CoV-2 pandemic is understanding how disinfectants will work against emerging viruses of concern. Therefore, there is a need to understand which viral attributes contribute the most to different modes of inactivation to inform proper surrogate selection and to predict how a virus will behave in the environment when policy decisions need to be implemented quickly. </w:t>
      </w:r>
    </w:p>
    <w:p w14:paraId="355C8C94" w14:textId="77777777" w:rsidR="00880F06" w:rsidRDefault="00880F06" w:rsidP="00C50F5A">
      <w:pPr>
        <w:jc w:val="both"/>
        <w:rPr>
          <w:rFonts w:ascii="Times" w:hAnsi="Times" w:cs="Arial"/>
          <w:sz w:val="22"/>
          <w:szCs w:val="22"/>
        </w:rPr>
      </w:pPr>
    </w:p>
    <w:p w14:paraId="096AA86B" w14:textId="7545DB4B" w:rsidR="0036609F" w:rsidRDefault="00880F06" w:rsidP="00C50F5A">
      <w:pPr>
        <w:jc w:val="both"/>
        <w:rPr>
          <w:rFonts w:ascii="Times" w:hAnsi="Times" w:cs="Arial"/>
          <w:sz w:val="22"/>
          <w:szCs w:val="22"/>
        </w:rPr>
      </w:pPr>
      <w:r>
        <w:rPr>
          <w:rFonts w:ascii="Times" w:hAnsi="Times" w:cs="Arial"/>
          <w:sz w:val="22"/>
          <w:szCs w:val="22"/>
        </w:rPr>
        <w:t xml:space="preserve">Here, we provide a systematic review of the efficacy of quaternary </w:t>
      </w:r>
      <w:r w:rsidR="00E953D7">
        <w:rPr>
          <w:rFonts w:ascii="Times" w:hAnsi="Times" w:cs="Arial"/>
          <w:sz w:val="22"/>
          <w:szCs w:val="22"/>
        </w:rPr>
        <w:t xml:space="preserve">ammonium compounds (QACs) </w:t>
      </w:r>
      <w:r>
        <w:rPr>
          <w:rFonts w:ascii="Times" w:hAnsi="Times" w:cs="Arial"/>
          <w:sz w:val="22"/>
          <w:szCs w:val="22"/>
        </w:rPr>
        <w:t>against viruses to identify characteristics of viruses informative for dosing. Through the work, we show conclusively that QACs are effective against all viruses, including those lacking the enveloped virus disrupted by the primary mechanism of QAC action (</w:t>
      </w:r>
      <w:r w:rsidR="005B4D49">
        <w:rPr>
          <w:rFonts w:ascii="Times" w:hAnsi="Times" w:cs="Arial"/>
          <w:sz w:val="22"/>
          <w:szCs w:val="22"/>
        </w:rPr>
        <w:t>disruption</w:t>
      </w:r>
      <w:r>
        <w:rPr>
          <w:rFonts w:ascii="Times" w:hAnsi="Times" w:cs="Arial"/>
          <w:sz w:val="22"/>
          <w:szCs w:val="22"/>
        </w:rPr>
        <w:t xml:space="preserve"> of </w:t>
      </w:r>
      <w:r w:rsidR="00E953D7">
        <w:rPr>
          <w:rFonts w:ascii="Times" w:hAnsi="Times" w:cs="Arial"/>
          <w:sz w:val="22"/>
          <w:szCs w:val="22"/>
        </w:rPr>
        <w:t>lipid membrane</w:t>
      </w:r>
      <w:r>
        <w:rPr>
          <w:rFonts w:ascii="Times" w:hAnsi="Times" w:cs="Arial"/>
          <w:sz w:val="22"/>
          <w:szCs w:val="22"/>
        </w:rPr>
        <w:t xml:space="preserve">s).  We also show capsid size and nucleic acid type influence inactivation, providing rapid insights into necessary dosing based on known viral properties.  </w:t>
      </w:r>
    </w:p>
    <w:p w14:paraId="3424C286" w14:textId="63511A1B" w:rsidR="00A84C8E" w:rsidRDefault="00A84C8E" w:rsidP="00C50F5A">
      <w:pPr>
        <w:jc w:val="both"/>
        <w:rPr>
          <w:rFonts w:ascii="Times" w:hAnsi="Times" w:cs="Arial"/>
          <w:sz w:val="22"/>
          <w:szCs w:val="22"/>
        </w:rPr>
      </w:pPr>
    </w:p>
    <w:p w14:paraId="36731333" w14:textId="00C23890" w:rsidR="00892E42" w:rsidRDefault="003E7287" w:rsidP="00892E42">
      <w:pPr>
        <w:jc w:val="both"/>
        <w:rPr>
          <w:rFonts w:ascii="Times" w:hAnsi="Times" w:cs="Arial"/>
          <w:sz w:val="22"/>
          <w:szCs w:val="22"/>
        </w:rPr>
      </w:pPr>
      <w:r>
        <w:rPr>
          <w:rFonts w:ascii="Times" w:hAnsi="Times" w:cs="Arial"/>
          <w:sz w:val="22"/>
          <w:szCs w:val="22"/>
        </w:rPr>
        <w:t>In addition to providing insights into what conditions contribute to effective inactivation of viruses using QACs, the study also identifies problems with comparisons across studies, specifically lack of standard testing and reporting conditions.</w:t>
      </w:r>
      <w:r w:rsidR="00892E42">
        <w:rPr>
          <w:rFonts w:ascii="Times" w:hAnsi="Times" w:cs="Arial"/>
          <w:sz w:val="22"/>
          <w:szCs w:val="22"/>
        </w:rPr>
        <w:t xml:space="preserve"> The </w:t>
      </w:r>
      <w:r>
        <w:rPr>
          <w:rFonts w:ascii="Times" w:hAnsi="Times" w:cs="Arial"/>
          <w:sz w:val="22"/>
          <w:szCs w:val="22"/>
        </w:rPr>
        <w:t xml:space="preserve">recommendations </w:t>
      </w:r>
      <w:r w:rsidR="00892E42">
        <w:rPr>
          <w:rFonts w:ascii="Times" w:hAnsi="Times" w:cs="Arial"/>
          <w:sz w:val="22"/>
          <w:szCs w:val="22"/>
        </w:rPr>
        <w:t>of this study</w:t>
      </w:r>
      <w:r>
        <w:rPr>
          <w:rFonts w:ascii="Times" w:hAnsi="Times" w:cs="Arial"/>
          <w:sz w:val="22"/>
          <w:szCs w:val="22"/>
        </w:rPr>
        <w:t xml:space="preserve"> for testing and reporting</w:t>
      </w:r>
      <w:r w:rsidR="00892E42">
        <w:rPr>
          <w:rFonts w:ascii="Times" w:hAnsi="Times" w:cs="Arial"/>
          <w:sz w:val="22"/>
          <w:szCs w:val="22"/>
        </w:rPr>
        <w:t xml:space="preserve"> have important implications for future study designs, including choice of study surrogates and standardization across testing labs, in addition to informing disinfectant recommendations to use with emerging viral pathogens.</w:t>
      </w:r>
    </w:p>
    <w:p w14:paraId="73AA62B0" w14:textId="77777777" w:rsidR="00281809" w:rsidRPr="00C50F5A" w:rsidRDefault="00281809" w:rsidP="00C50F5A">
      <w:pPr>
        <w:jc w:val="both"/>
        <w:rPr>
          <w:rFonts w:ascii="Times" w:hAnsi="Times" w:cs="Arial"/>
          <w:sz w:val="22"/>
          <w:szCs w:val="22"/>
        </w:rPr>
      </w:pPr>
    </w:p>
    <w:p w14:paraId="59FFB6B9" w14:textId="7AA0F698" w:rsidR="00C50F5A" w:rsidRPr="00C50F5A" w:rsidRDefault="00C50F5A" w:rsidP="00C50F5A">
      <w:pPr>
        <w:jc w:val="both"/>
        <w:rPr>
          <w:rFonts w:ascii="Times" w:hAnsi="Times" w:cs="Arial"/>
          <w:sz w:val="22"/>
          <w:szCs w:val="22"/>
        </w:rPr>
      </w:pPr>
      <w:r w:rsidRPr="00C50F5A">
        <w:rPr>
          <w:rFonts w:ascii="Times" w:hAnsi="Times" w:cs="Arial"/>
          <w:sz w:val="22"/>
          <w:szCs w:val="22"/>
        </w:rPr>
        <w:t xml:space="preserve">We believe the enclosed study to be appropriate for </w:t>
      </w:r>
      <w:proofErr w:type="spellStart"/>
      <w:r w:rsidR="00281809">
        <w:rPr>
          <w:rFonts w:ascii="Times" w:hAnsi="Times" w:cs="Arial"/>
          <w:sz w:val="22"/>
          <w:szCs w:val="22"/>
        </w:rPr>
        <w:t>m</w:t>
      </w:r>
      <w:r w:rsidR="005F0E1B">
        <w:rPr>
          <w:rFonts w:ascii="Times" w:hAnsi="Times" w:cs="Arial"/>
          <w:sz w:val="22"/>
          <w:szCs w:val="22"/>
        </w:rPr>
        <w:t>Sphere</w:t>
      </w:r>
      <w:proofErr w:type="spellEnd"/>
      <w:r w:rsidRPr="00C50F5A">
        <w:rPr>
          <w:rFonts w:ascii="Times" w:hAnsi="Times" w:cs="Arial"/>
          <w:sz w:val="22"/>
          <w:szCs w:val="22"/>
        </w:rPr>
        <w:t>. We believe this manuscript represents a</w:t>
      </w:r>
    </w:p>
    <w:p w14:paraId="7A1500AF" w14:textId="177874E9" w:rsidR="00C50F5A" w:rsidRDefault="00C50F5A" w:rsidP="00C50F5A">
      <w:pPr>
        <w:jc w:val="both"/>
        <w:rPr>
          <w:rFonts w:ascii="Times" w:hAnsi="Times" w:cs="Arial"/>
          <w:sz w:val="22"/>
          <w:szCs w:val="22"/>
        </w:rPr>
      </w:pPr>
      <w:r w:rsidRPr="00C50F5A">
        <w:rPr>
          <w:rFonts w:ascii="Times" w:hAnsi="Times" w:cs="Arial"/>
          <w:sz w:val="22"/>
          <w:szCs w:val="22"/>
        </w:rPr>
        <w:t>significant contribution to the field, expanding on knowledge of</w:t>
      </w:r>
      <w:r w:rsidR="00892E42">
        <w:rPr>
          <w:rFonts w:ascii="Times" w:hAnsi="Times" w:cs="Arial"/>
          <w:sz w:val="22"/>
          <w:szCs w:val="22"/>
        </w:rPr>
        <w:t xml:space="preserve"> viral and environmental factors that broadly affect viral inactivation by QACs and can be useful in making future recommendations for sanitation protocols. </w:t>
      </w:r>
      <w:r w:rsidRPr="00C50F5A">
        <w:rPr>
          <w:rFonts w:ascii="Times" w:hAnsi="Times" w:cs="Arial"/>
          <w:sz w:val="22"/>
          <w:szCs w:val="22"/>
        </w:rPr>
        <w:t xml:space="preserve">In addition, our work aligns with the work previously published in </w:t>
      </w:r>
      <w:r w:rsidR="008404AB">
        <w:rPr>
          <w:rFonts w:ascii="Times" w:hAnsi="Times" w:cs="Arial"/>
          <w:sz w:val="22"/>
          <w:szCs w:val="22"/>
        </w:rPr>
        <w:t>m</w:t>
      </w:r>
      <w:r w:rsidR="002B7B5D">
        <w:rPr>
          <w:rFonts w:ascii="Times" w:hAnsi="Times" w:cs="Arial"/>
          <w:sz w:val="22"/>
          <w:szCs w:val="22"/>
        </w:rPr>
        <w:t>Sphere</w:t>
      </w:r>
      <w:r w:rsidRPr="00C50F5A">
        <w:rPr>
          <w:rFonts w:ascii="Times" w:hAnsi="Times" w:cs="Arial"/>
          <w:sz w:val="22"/>
          <w:szCs w:val="22"/>
        </w:rPr>
        <w:t>,</w:t>
      </w:r>
      <w:r w:rsidR="006959DA">
        <w:rPr>
          <w:rFonts w:ascii="Times" w:hAnsi="Times" w:cs="Arial"/>
          <w:sz w:val="22"/>
          <w:szCs w:val="22"/>
        </w:rPr>
        <w:t xml:space="preserve"> </w:t>
      </w:r>
      <w:r w:rsidRPr="00C50F5A">
        <w:rPr>
          <w:rFonts w:ascii="Times" w:hAnsi="Times" w:cs="Arial"/>
          <w:sz w:val="22"/>
          <w:szCs w:val="22"/>
        </w:rPr>
        <w:t>as evidenced by studies referenced in our manuscript</w:t>
      </w:r>
      <w:r w:rsidR="008404AB">
        <w:rPr>
          <w:rFonts w:ascii="Times" w:hAnsi="Times" w:cs="Arial"/>
          <w:sz w:val="22"/>
          <w:szCs w:val="22"/>
        </w:rPr>
        <w:t xml:space="preserve"> which focus on viral inactivation such as </w:t>
      </w:r>
      <w:proofErr w:type="spellStart"/>
      <w:r w:rsidR="008404AB">
        <w:rPr>
          <w:rFonts w:ascii="Times" w:hAnsi="Times" w:cs="Arial"/>
          <w:sz w:val="22"/>
          <w:szCs w:val="22"/>
        </w:rPr>
        <w:t>Rockey</w:t>
      </w:r>
      <w:proofErr w:type="spellEnd"/>
      <w:r w:rsidR="008404AB">
        <w:rPr>
          <w:rFonts w:ascii="Times" w:hAnsi="Times" w:cs="Arial"/>
          <w:sz w:val="22"/>
          <w:szCs w:val="22"/>
        </w:rPr>
        <w:t xml:space="preserve"> et al</w:t>
      </w:r>
      <w:r w:rsidR="002B7B5D">
        <w:rPr>
          <w:rFonts w:ascii="Times" w:hAnsi="Times" w:cs="Arial"/>
          <w:sz w:val="22"/>
          <w:szCs w:val="22"/>
        </w:rPr>
        <w:t>, “</w:t>
      </w:r>
      <w:r w:rsidR="002B7B5D" w:rsidRPr="002B7B5D">
        <w:rPr>
          <w:rFonts w:ascii="Times" w:hAnsi="Times" w:cs="Arial"/>
          <w:sz w:val="22"/>
          <w:szCs w:val="22"/>
        </w:rPr>
        <w:t>Humidity and Deposition Solution Play a Critical Role in Virus Inactivation by Heat Treatment of N95 Respirators</w:t>
      </w:r>
      <w:r w:rsidR="002B7B5D">
        <w:rPr>
          <w:rFonts w:ascii="Times" w:hAnsi="Times" w:cs="Arial"/>
          <w:sz w:val="22"/>
          <w:szCs w:val="22"/>
        </w:rPr>
        <w:t>”</w:t>
      </w:r>
      <w:r w:rsidR="008404AB">
        <w:rPr>
          <w:rFonts w:ascii="Times" w:hAnsi="Times" w:cs="Arial"/>
          <w:sz w:val="22"/>
          <w:szCs w:val="22"/>
        </w:rPr>
        <w:t xml:space="preserve"> and </w:t>
      </w:r>
      <w:proofErr w:type="spellStart"/>
      <w:r w:rsidR="008404AB">
        <w:rPr>
          <w:rFonts w:ascii="Times" w:hAnsi="Times" w:cs="Arial"/>
          <w:sz w:val="22"/>
          <w:szCs w:val="22"/>
        </w:rPr>
        <w:t>Biryukov</w:t>
      </w:r>
      <w:proofErr w:type="spellEnd"/>
      <w:r w:rsidR="008404AB">
        <w:rPr>
          <w:rFonts w:ascii="Times" w:hAnsi="Times" w:cs="Arial"/>
          <w:sz w:val="22"/>
          <w:szCs w:val="22"/>
        </w:rPr>
        <w:t xml:space="preserve"> et al</w:t>
      </w:r>
      <w:r w:rsidR="002B7B5D">
        <w:rPr>
          <w:rFonts w:ascii="Times" w:hAnsi="Times" w:cs="Arial"/>
          <w:sz w:val="22"/>
          <w:szCs w:val="22"/>
        </w:rPr>
        <w:t>,</w:t>
      </w:r>
      <w:r w:rsidR="008404AB">
        <w:rPr>
          <w:rFonts w:ascii="Times" w:hAnsi="Times" w:cs="Arial"/>
          <w:sz w:val="22"/>
          <w:szCs w:val="22"/>
        </w:rPr>
        <w:t xml:space="preserve"> </w:t>
      </w:r>
      <w:r w:rsidR="002B7B5D">
        <w:rPr>
          <w:rFonts w:ascii="Times" w:hAnsi="Times" w:cs="Arial"/>
          <w:sz w:val="22"/>
          <w:szCs w:val="22"/>
        </w:rPr>
        <w:t>“</w:t>
      </w:r>
      <w:r w:rsidR="008404AB" w:rsidRPr="008404AB">
        <w:rPr>
          <w:rFonts w:ascii="Times" w:hAnsi="Times" w:cs="Arial"/>
          <w:sz w:val="22"/>
          <w:szCs w:val="22"/>
        </w:rPr>
        <w:t>Increasing Temperature and Relative Humidity Accelerates Inactivation of SARS-CoV-2 on Surfaces</w:t>
      </w:r>
      <w:r w:rsidR="002B7B5D">
        <w:rPr>
          <w:rFonts w:ascii="Times" w:hAnsi="Times" w:cs="Arial"/>
          <w:sz w:val="22"/>
          <w:szCs w:val="22"/>
        </w:rPr>
        <w:t>”</w:t>
      </w:r>
      <w:r w:rsidR="008404AB">
        <w:rPr>
          <w:rFonts w:ascii="Times" w:hAnsi="Times" w:cs="Arial"/>
          <w:sz w:val="22"/>
          <w:szCs w:val="22"/>
        </w:rPr>
        <w:t xml:space="preserve">. </w:t>
      </w:r>
    </w:p>
    <w:p w14:paraId="70571B64" w14:textId="77777777" w:rsidR="00281809" w:rsidRPr="00C50F5A" w:rsidRDefault="00281809" w:rsidP="00C50F5A">
      <w:pPr>
        <w:jc w:val="both"/>
        <w:rPr>
          <w:rFonts w:ascii="Times" w:hAnsi="Times" w:cs="Arial"/>
          <w:sz w:val="22"/>
          <w:szCs w:val="22"/>
        </w:rPr>
      </w:pPr>
    </w:p>
    <w:p w14:paraId="12C83895" w14:textId="77777777" w:rsidR="00C50F5A" w:rsidRPr="00C50F5A" w:rsidRDefault="00C50F5A" w:rsidP="00C50F5A">
      <w:pPr>
        <w:jc w:val="both"/>
        <w:rPr>
          <w:rFonts w:ascii="Times" w:hAnsi="Times" w:cs="Arial"/>
          <w:sz w:val="22"/>
          <w:szCs w:val="22"/>
        </w:rPr>
      </w:pPr>
      <w:r w:rsidRPr="00C50F5A">
        <w:rPr>
          <w:rFonts w:ascii="Times" w:hAnsi="Times" w:cs="Arial"/>
          <w:sz w:val="22"/>
          <w:szCs w:val="22"/>
        </w:rPr>
        <w:t>This is the first submission of an original work, which is not under consideration elsewhere and will not</w:t>
      </w:r>
    </w:p>
    <w:p w14:paraId="262F5B1C" w14:textId="03A7949A" w:rsidR="00C50F5A" w:rsidRPr="00C50F5A" w:rsidRDefault="00C50F5A" w:rsidP="00C50F5A">
      <w:pPr>
        <w:jc w:val="both"/>
        <w:rPr>
          <w:rFonts w:ascii="Times" w:hAnsi="Times" w:cs="Arial"/>
          <w:sz w:val="22"/>
          <w:szCs w:val="22"/>
        </w:rPr>
      </w:pPr>
      <w:r w:rsidRPr="00C50F5A">
        <w:rPr>
          <w:rFonts w:ascii="Times" w:hAnsi="Times" w:cs="Arial"/>
          <w:sz w:val="22"/>
          <w:szCs w:val="22"/>
        </w:rPr>
        <w:t xml:space="preserve">be submitted elsewhere while under consideration by </w:t>
      </w:r>
      <w:proofErr w:type="spellStart"/>
      <w:r w:rsidR="00281809">
        <w:rPr>
          <w:rFonts w:ascii="Times" w:hAnsi="Times" w:cs="Arial"/>
          <w:sz w:val="22"/>
          <w:szCs w:val="22"/>
        </w:rPr>
        <w:t>m</w:t>
      </w:r>
      <w:r w:rsidR="00B94354">
        <w:rPr>
          <w:rFonts w:ascii="Times" w:hAnsi="Times" w:cs="Arial"/>
          <w:sz w:val="22"/>
          <w:szCs w:val="22"/>
        </w:rPr>
        <w:t>Sphere</w:t>
      </w:r>
      <w:proofErr w:type="spellEnd"/>
      <w:r w:rsidRPr="00C50F5A">
        <w:rPr>
          <w:rFonts w:ascii="Times" w:hAnsi="Times" w:cs="Arial"/>
          <w:sz w:val="22"/>
          <w:szCs w:val="22"/>
        </w:rPr>
        <w:t>. All authors are aware of and accept</w:t>
      </w:r>
    </w:p>
    <w:p w14:paraId="01C716BE" w14:textId="77777777" w:rsidR="00C50F5A" w:rsidRPr="00C50F5A" w:rsidRDefault="00C50F5A" w:rsidP="00C50F5A">
      <w:pPr>
        <w:jc w:val="both"/>
        <w:rPr>
          <w:rFonts w:ascii="Times" w:hAnsi="Times" w:cs="Arial"/>
          <w:sz w:val="22"/>
          <w:szCs w:val="22"/>
        </w:rPr>
      </w:pPr>
      <w:r w:rsidRPr="00C50F5A">
        <w:rPr>
          <w:rFonts w:ascii="Times" w:hAnsi="Times" w:cs="Arial"/>
          <w:sz w:val="22"/>
          <w:szCs w:val="22"/>
        </w:rPr>
        <w:t>responsibility for the manuscript. Suggested reviewers have been included during the submission of the</w:t>
      </w:r>
    </w:p>
    <w:p w14:paraId="4DC03B22" w14:textId="110BA3C4" w:rsidR="00C50F5A" w:rsidRDefault="00C50F5A" w:rsidP="00C50F5A">
      <w:pPr>
        <w:jc w:val="both"/>
        <w:rPr>
          <w:rFonts w:ascii="Times" w:hAnsi="Times" w:cs="Arial"/>
          <w:sz w:val="22"/>
          <w:szCs w:val="22"/>
        </w:rPr>
      </w:pPr>
      <w:r w:rsidRPr="00C50F5A">
        <w:rPr>
          <w:rFonts w:ascii="Times" w:hAnsi="Times" w:cs="Arial"/>
          <w:sz w:val="22"/>
          <w:szCs w:val="22"/>
        </w:rPr>
        <w:t>manuscript.</w:t>
      </w:r>
    </w:p>
    <w:p w14:paraId="41637078" w14:textId="39751A82" w:rsidR="00281809" w:rsidRPr="00C50F5A" w:rsidRDefault="00281809" w:rsidP="00C50F5A">
      <w:pPr>
        <w:jc w:val="both"/>
        <w:rPr>
          <w:rFonts w:ascii="Times" w:hAnsi="Times" w:cs="Arial"/>
          <w:sz w:val="22"/>
          <w:szCs w:val="22"/>
        </w:rPr>
      </w:pPr>
    </w:p>
    <w:p w14:paraId="62A96576" w14:textId="5C86D261" w:rsidR="00C50F5A" w:rsidRDefault="00281809" w:rsidP="00C50F5A">
      <w:pPr>
        <w:jc w:val="both"/>
        <w:rPr>
          <w:rFonts w:ascii="Times" w:hAnsi="Times" w:cs="Arial"/>
          <w:sz w:val="22"/>
          <w:szCs w:val="22"/>
        </w:rPr>
      </w:pPr>
      <w:r>
        <w:rPr>
          <w:rFonts w:ascii="Times" w:hAnsi="Times" w:cs="Arial"/>
          <w:noProof/>
          <w:sz w:val="22"/>
          <w:szCs w:val="22"/>
          <w:lang w:val="de-DE" w:eastAsia="de-DE"/>
        </w:rPr>
        <w:drawing>
          <wp:anchor distT="0" distB="0" distL="114300" distR="114300" simplePos="0" relativeHeight="251658240" behindDoc="0" locked="0" layoutInCell="1" allowOverlap="1" wp14:anchorId="45C5CE78" wp14:editId="4DF82685">
            <wp:simplePos x="0" y="0"/>
            <wp:positionH relativeFrom="column">
              <wp:posOffset>478155</wp:posOffset>
            </wp:positionH>
            <wp:positionV relativeFrom="paragraph">
              <wp:posOffset>34290</wp:posOffset>
            </wp:positionV>
            <wp:extent cx="381635" cy="1372235"/>
            <wp:effectExtent l="0" t="0" r="0" b="0"/>
            <wp:wrapTopAndBottom/>
            <wp:docPr id="1" name="Picture 1"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pic:nvPicPr>
                  <pic:blipFill rotWithShape="1">
                    <a:blip r:embed="rId8" cstate="print">
                      <a:extLst>
                        <a:ext uri="{28A0092B-C50C-407E-A947-70E740481C1C}">
                          <a14:useLocalDpi xmlns:a14="http://schemas.microsoft.com/office/drawing/2010/main" val="0"/>
                        </a:ext>
                      </a:extLst>
                    </a:blip>
                    <a:srcRect l="35024" t="5939" r="32224" b="5782"/>
                    <a:stretch/>
                  </pic:blipFill>
                  <pic:spPr bwMode="auto">
                    <a:xfrm rot="5400000">
                      <a:off x="0" y="0"/>
                      <a:ext cx="381635" cy="1372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0F5A" w:rsidRPr="00C50F5A">
        <w:rPr>
          <w:rFonts w:ascii="Times" w:hAnsi="Times" w:cs="Arial"/>
          <w:sz w:val="22"/>
          <w:szCs w:val="22"/>
        </w:rPr>
        <w:t>We look forward to your evaluation of our manuscript. Please notify me if I may be of assistance.</w:t>
      </w:r>
    </w:p>
    <w:p w14:paraId="4A5E582A" w14:textId="77777777" w:rsidR="00281809" w:rsidRPr="00C50F5A" w:rsidRDefault="00281809" w:rsidP="00C50F5A">
      <w:pPr>
        <w:jc w:val="both"/>
        <w:rPr>
          <w:rFonts w:ascii="Times" w:hAnsi="Times" w:cs="Arial"/>
          <w:sz w:val="22"/>
          <w:szCs w:val="22"/>
        </w:rPr>
      </w:pPr>
    </w:p>
    <w:p w14:paraId="3A34B038" w14:textId="2BF7BCA9" w:rsidR="00B666DF" w:rsidRPr="00B666DF" w:rsidRDefault="00C50F5A" w:rsidP="00C50F5A">
      <w:pPr>
        <w:jc w:val="both"/>
        <w:rPr>
          <w:rFonts w:ascii="Times" w:hAnsi="Times" w:cs="Arial"/>
          <w:sz w:val="22"/>
          <w:szCs w:val="22"/>
        </w:rPr>
      </w:pPr>
      <w:r w:rsidRPr="00C50F5A">
        <w:rPr>
          <w:rFonts w:ascii="Times" w:hAnsi="Times" w:cs="Arial"/>
          <w:sz w:val="22"/>
          <w:szCs w:val="22"/>
        </w:rPr>
        <w:t>Best regards,</w:t>
      </w:r>
    </w:p>
    <w:p w14:paraId="1259384D" w14:textId="68E83886" w:rsidR="00B666DF" w:rsidRPr="004B3D47" w:rsidRDefault="00B666DF" w:rsidP="00B666DF">
      <w:pPr>
        <w:jc w:val="both"/>
        <w:rPr>
          <w:rFonts w:ascii="Times" w:hAnsi="Times" w:cs="Arial"/>
          <w:sz w:val="22"/>
          <w:szCs w:val="22"/>
        </w:rPr>
      </w:pPr>
      <w:r w:rsidRPr="004B3D47">
        <w:rPr>
          <w:rFonts w:ascii="Times" w:hAnsi="Times" w:cs="Arial"/>
          <w:sz w:val="22"/>
          <w:szCs w:val="22"/>
        </w:rPr>
        <w:t>Dr. Elyse Stachler</w:t>
      </w:r>
      <w:r w:rsidR="004B3D47" w:rsidRPr="004B3D47">
        <w:rPr>
          <w:rFonts w:ascii="Times" w:hAnsi="Times" w:cs="Arial"/>
          <w:sz w:val="22"/>
          <w:szCs w:val="22"/>
        </w:rPr>
        <w:tab/>
      </w:r>
      <w:r w:rsidR="004B3D47" w:rsidRPr="004B3D47">
        <w:rPr>
          <w:rFonts w:ascii="Times" w:hAnsi="Times" w:cs="Arial"/>
          <w:sz w:val="22"/>
          <w:szCs w:val="22"/>
        </w:rPr>
        <w:tab/>
      </w:r>
      <w:r w:rsidR="004B3D47" w:rsidRPr="004B3D47">
        <w:rPr>
          <w:rFonts w:ascii="Times" w:hAnsi="Times" w:cs="Arial"/>
          <w:sz w:val="22"/>
          <w:szCs w:val="22"/>
        </w:rPr>
        <w:tab/>
      </w:r>
      <w:r w:rsidR="004B3D47" w:rsidRPr="004B3D47">
        <w:rPr>
          <w:rFonts w:ascii="Times" w:hAnsi="Times" w:cs="Arial"/>
          <w:sz w:val="22"/>
          <w:szCs w:val="22"/>
        </w:rPr>
        <w:tab/>
      </w:r>
    </w:p>
    <w:p w14:paraId="03D1A14B" w14:textId="49EECAD5" w:rsidR="00B666DF" w:rsidRPr="004B3D47" w:rsidRDefault="00281809" w:rsidP="00B666DF">
      <w:pPr>
        <w:jc w:val="both"/>
        <w:rPr>
          <w:rFonts w:ascii="Times" w:hAnsi="Times" w:cs="Arial"/>
          <w:sz w:val="22"/>
          <w:szCs w:val="22"/>
        </w:rPr>
      </w:pPr>
      <w:proofErr w:type="spellStart"/>
      <w:r>
        <w:rPr>
          <w:rFonts w:ascii="Times" w:hAnsi="Times" w:cs="Arial"/>
          <w:sz w:val="22"/>
          <w:szCs w:val="22"/>
        </w:rPr>
        <w:t>Dermbiont</w:t>
      </w:r>
      <w:proofErr w:type="spellEnd"/>
      <w:r w:rsidR="004B3D47" w:rsidRPr="004B3D47">
        <w:rPr>
          <w:rFonts w:ascii="Times" w:hAnsi="Times" w:cs="Arial"/>
          <w:sz w:val="22"/>
          <w:szCs w:val="22"/>
        </w:rPr>
        <w:tab/>
      </w:r>
      <w:r w:rsidR="004B3D47" w:rsidRPr="004B3D47">
        <w:rPr>
          <w:rFonts w:ascii="Times" w:hAnsi="Times" w:cs="Arial"/>
          <w:sz w:val="22"/>
          <w:szCs w:val="22"/>
        </w:rPr>
        <w:tab/>
      </w:r>
      <w:r w:rsidR="004B3D47" w:rsidRPr="004B3D47">
        <w:rPr>
          <w:rFonts w:ascii="Times" w:hAnsi="Times" w:cs="Arial"/>
          <w:sz w:val="22"/>
          <w:szCs w:val="22"/>
        </w:rPr>
        <w:tab/>
      </w:r>
      <w:r w:rsidR="004B3D47" w:rsidRPr="004B3D47">
        <w:rPr>
          <w:rFonts w:ascii="Times" w:hAnsi="Times" w:cs="Arial"/>
          <w:sz w:val="22"/>
          <w:szCs w:val="22"/>
        </w:rPr>
        <w:tab/>
      </w:r>
      <w:r w:rsidR="004B3D47" w:rsidRPr="004B3D47">
        <w:rPr>
          <w:rFonts w:ascii="Times" w:hAnsi="Times" w:cs="Arial"/>
          <w:sz w:val="22"/>
          <w:szCs w:val="22"/>
        </w:rPr>
        <w:tab/>
      </w:r>
      <w:r w:rsidR="004B3D47" w:rsidRPr="004B3D47">
        <w:rPr>
          <w:rFonts w:ascii="Times" w:hAnsi="Times" w:cs="Arial"/>
          <w:sz w:val="22"/>
          <w:szCs w:val="22"/>
        </w:rPr>
        <w:tab/>
      </w:r>
    </w:p>
    <w:p w14:paraId="1C255A05" w14:textId="4838E67B" w:rsidR="00B666DF" w:rsidRPr="004B3D47" w:rsidRDefault="004B3D47" w:rsidP="00B666DF">
      <w:pPr>
        <w:jc w:val="both"/>
        <w:rPr>
          <w:rFonts w:ascii="Times" w:hAnsi="Times" w:cs="Arial"/>
          <w:sz w:val="22"/>
          <w:szCs w:val="22"/>
        </w:rPr>
      </w:pPr>
      <w:r w:rsidRPr="00C87EDF">
        <w:rPr>
          <w:rFonts w:ascii="Times" w:hAnsi="Times" w:cs="Arial"/>
          <w:sz w:val="22"/>
          <w:szCs w:val="22"/>
        </w:rPr>
        <w:t>elyse.stachler@</w:t>
      </w:r>
      <w:r w:rsidR="00281809">
        <w:rPr>
          <w:rFonts w:ascii="Times" w:hAnsi="Times" w:cs="Arial"/>
          <w:sz w:val="22"/>
          <w:szCs w:val="22"/>
        </w:rPr>
        <w:t>gmail.com</w:t>
      </w:r>
      <w:r w:rsidRPr="004B3D47">
        <w:rPr>
          <w:rFonts w:ascii="Times" w:hAnsi="Times" w:cs="Arial"/>
          <w:sz w:val="22"/>
          <w:szCs w:val="22"/>
        </w:rPr>
        <w:tab/>
      </w:r>
      <w:r>
        <w:rPr>
          <w:rFonts w:ascii="Times" w:hAnsi="Times" w:cs="Arial"/>
          <w:sz w:val="22"/>
          <w:szCs w:val="22"/>
        </w:rPr>
        <w:tab/>
      </w:r>
      <w:r>
        <w:rPr>
          <w:rFonts w:ascii="Times" w:hAnsi="Times" w:cs="Arial"/>
          <w:sz w:val="22"/>
          <w:szCs w:val="22"/>
        </w:rPr>
        <w:tab/>
      </w:r>
    </w:p>
    <w:p w14:paraId="0A5F0AB7" w14:textId="642D83B8" w:rsidR="00BF25A0" w:rsidRPr="00933EA7" w:rsidRDefault="00B666DF" w:rsidP="00B87E6A">
      <w:pPr>
        <w:jc w:val="both"/>
        <w:rPr>
          <w:rFonts w:ascii="Times" w:hAnsi="Times" w:cs="Arial"/>
          <w:sz w:val="22"/>
          <w:szCs w:val="22"/>
        </w:rPr>
      </w:pPr>
      <w:r w:rsidRPr="00B666DF">
        <w:rPr>
          <w:rFonts w:ascii="Times" w:hAnsi="Times" w:cs="Arial"/>
          <w:sz w:val="22"/>
          <w:szCs w:val="22"/>
        </w:rPr>
        <w:t>+</w:t>
      </w:r>
      <w:r w:rsidR="00281809">
        <w:rPr>
          <w:rFonts w:ascii="Times" w:hAnsi="Times" w:cs="Arial"/>
          <w:sz w:val="22"/>
          <w:szCs w:val="22"/>
        </w:rPr>
        <w:t>1 617 820 7518</w:t>
      </w:r>
      <w:r w:rsidR="00C87EDF">
        <w:rPr>
          <w:rFonts w:ascii="Times" w:hAnsi="Times" w:cs="Arial"/>
          <w:sz w:val="22"/>
          <w:szCs w:val="22"/>
        </w:rPr>
        <w:tab/>
      </w:r>
      <w:r w:rsidR="00C87EDF">
        <w:rPr>
          <w:rFonts w:ascii="Times" w:hAnsi="Times" w:cs="Arial"/>
          <w:sz w:val="22"/>
          <w:szCs w:val="22"/>
        </w:rPr>
        <w:tab/>
      </w:r>
      <w:r w:rsidR="00C87EDF">
        <w:rPr>
          <w:rFonts w:ascii="Times" w:hAnsi="Times" w:cs="Arial"/>
          <w:sz w:val="22"/>
          <w:szCs w:val="22"/>
        </w:rPr>
        <w:tab/>
      </w:r>
      <w:r w:rsidR="00C87EDF">
        <w:rPr>
          <w:rFonts w:ascii="Times" w:hAnsi="Times" w:cs="Arial"/>
          <w:sz w:val="22"/>
          <w:szCs w:val="22"/>
        </w:rPr>
        <w:tab/>
      </w:r>
    </w:p>
    <w:sectPr w:rsidR="00BF25A0" w:rsidRPr="00933EA7" w:rsidSect="009C317B">
      <w:headerReference w:type="default" r:id="rId9"/>
      <w:footerReference w:type="default" r:id="rId10"/>
      <w:headerReference w:type="first" r:id="rId11"/>
      <w:footerReference w:type="first" r:id="rId12"/>
      <w:pgSz w:w="11899" w:h="16838"/>
      <w:pgMar w:top="1985" w:right="567" w:bottom="851" w:left="2268" w:header="567"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8A78" w14:textId="77777777" w:rsidR="00F047EE" w:rsidRDefault="00F047EE">
      <w:r>
        <w:separator/>
      </w:r>
    </w:p>
  </w:endnote>
  <w:endnote w:type="continuationSeparator" w:id="0">
    <w:p w14:paraId="340713EE" w14:textId="77777777" w:rsidR="00F047EE" w:rsidRDefault="00F04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5946A" w14:textId="49D95194" w:rsidR="004F581B" w:rsidRDefault="004F581B" w:rsidP="005E4495">
    <w:pPr>
      <w:pStyle w:val="EIN-footer2"/>
    </w:pPr>
    <w:r w:rsidRPr="005E4495">
      <w:rPr>
        <w:rStyle w:val="PageNumber"/>
      </w:rPr>
      <w:fldChar w:fldCharType="begin"/>
    </w:r>
    <w:r w:rsidRPr="005E4495">
      <w:rPr>
        <w:rStyle w:val="PageNumber"/>
      </w:rPr>
      <w:instrText xml:space="preserve"> PAGE </w:instrText>
    </w:r>
    <w:r w:rsidRPr="005E4495">
      <w:rPr>
        <w:rStyle w:val="PageNumber"/>
      </w:rPr>
      <w:fldChar w:fldCharType="separate"/>
    </w:r>
    <w:r w:rsidR="003E7287">
      <w:rPr>
        <w:rStyle w:val="PageNumber"/>
        <w:noProof/>
      </w:rPr>
      <w:t>2</w:t>
    </w:r>
    <w:r w:rsidRPr="005E4495">
      <w:rPr>
        <w:rStyle w:val="PageNumber"/>
      </w:rPr>
      <w:fldChar w:fldCharType="end"/>
    </w:r>
    <w:r w:rsidRPr="005E4495">
      <w:rPr>
        <w:rStyle w:val="PageNumber"/>
      </w:rPr>
      <w:t>/</w:t>
    </w:r>
    <w:r w:rsidRPr="005E4495">
      <w:rPr>
        <w:rStyle w:val="PageNumber"/>
      </w:rPr>
      <w:fldChar w:fldCharType="begin"/>
    </w:r>
    <w:r w:rsidRPr="005E4495">
      <w:rPr>
        <w:rStyle w:val="PageNumber"/>
      </w:rPr>
      <w:instrText xml:space="preserve"> NUMPAGES </w:instrText>
    </w:r>
    <w:r w:rsidRPr="005E4495">
      <w:rPr>
        <w:rStyle w:val="PageNumber"/>
      </w:rPr>
      <w:fldChar w:fldCharType="separate"/>
    </w:r>
    <w:r w:rsidR="003E7287">
      <w:rPr>
        <w:rStyle w:val="PageNumber"/>
        <w:noProof/>
      </w:rPr>
      <w:t>2</w:t>
    </w:r>
    <w:r w:rsidRPr="005E4495">
      <w:rPr>
        <w:rStyle w:val="PageNumber"/>
      </w:rPr>
      <w:fldChar w:fldCharType="end"/>
    </w:r>
    <w:r w:rsidRPr="005E4495">
      <w:tab/>
    </w:r>
    <w:r>
      <w:t>Eawag: Das Wasserforschungs-Institut des ETH-Bereichs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3C5F" w14:textId="77777777" w:rsidR="004F581B" w:rsidRPr="002F71B0" w:rsidRDefault="004F581B" w:rsidP="00B914E1">
    <w:pPr>
      <w:pStyle w:val="EIN-footer"/>
      <w:rPr>
        <w:lang w:val="en-US"/>
      </w:rPr>
    </w:pPr>
    <w:r w:rsidRPr="002F71B0">
      <w:rPr>
        <w:lang w:val="en-US"/>
      </w:rPr>
      <w:t>Eawag: Swiss Federal Institute of Aquatic Science and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942C1" w14:textId="77777777" w:rsidR="00F047EE" w:rsidRDefault="00F047EE">
      <w:r>
        <w:separator/>
      </w:r>
    </w:p>
  </w:footnote>
  <w:footnote w:type="continuationSeparator" w:id="0">
    <w:p w14:paraId="7C963A64" w14:textId="77777777" w:rsidR="00F047EE" w:rsidRDefault="00F04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1DB5" w14:textId="77777777" w:rsidR="004F581B" w:rsidRDefault="00240586" w:rsidP="00B914E1">
    <w:pPr>
      <w:pStyle w:val="EIN-header"/>
    </w:pPr>
    <w:r>
      <w:rPr>
        <w:noProof/>
        <w:szCs w:val="20"/>
        <w:lang w:val="de-DE" w:eastAsia="de-DE"/>
      </w:rPr>
      <mc:AlternateContent>
        <mc:Choice Requires="wps">
          <w:drawing>
            <wp:anchor distT="0" distB="0" distL="114300" distR="114300" simplePos="0" relativeHeight="251658752" behindDoc="0" locked="0" layoutInCell="1" allowOverlap="1" wp14:anchorId="2B77784A" wp14:editId="214E7B16">
              <wp:simplePos x="0" y="0"/>
              <wp:positionH relativeFrom="page">
                <wp:posOffset>1440180</wp:posOffset>
              </wp:positionH>
              <wp:positionV relativeFrom="page">
                <wp:posOffset>360045</wp:posOffset>
              </wp:positionV>
              <wp:extent cx="3599815" cy="899795"/>
              <wp:effectExtent l="1905"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BC44C" w14:textId="77777777" w:rsidR="004F581B" w:rsidRDefault="004F581B" w:rsidP="005E4495">
                          <w:pPr>
                            <w:pStyle w:val="EIN-header2"/>
                          </w:pPr>
                          <w:r>
                            <w:t>Invitation to Eawag Seminar</w:t>
                          </w:r>
                        </w:p>
                        <w:p w14:paraId="06A68529" w14:textId="77777777" w:rsidR="004F581B" w:rsidRDefault="004F581B" w:rsidP="005E4495">
                          <w:pPr>
                            <w:pStyle w:val="EIN-header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77784A" id="_x0000_t202" coordsize="21600,21600" o:spt="202" path="m,l,21600r21600,l21600,xe">
              <v:stroke joinstyle="miter"/>
              <v:path gradientshapeok="t" o:connecttype="rect"/>
            </v:shapetype>
            <v:shape id="Text Box 5" o:spid="_x0000_s1026" type="#_x0000_t202" style="position:absolute;left:0;text-align:left;margin-left:113.4pt;margin-top:28.35pt;width:283.45pt;height:70.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" filled="f" stroked="f">
              <v:textbox inset="0,0,0,0">
                <w:txbxContent>
                  <w:p w14:paraId="65FBC44C" w14:textId="77777777" w:rsidR="004F581B" w:rsidRDefault="004F581B" w:rsidP="005E4495">
                    <w:pPr>
                      <w:pStyle w:val="EIN-header2"/>
                    </w:pPr>
                    <w:r>
                      <w:t>Invitation to Eawag Seminar</w:t>
                    </w:r>
                  </w:p>
                  <w:p w14:paraId="06A68529" w14:textId="77777777" w:rsidR="004F581B" w:rsidRDefault="004F581B" w:rsidP="005E4495">
                    <w:pPr>
                      <w:pStyle w:val="EIN-header3"/>
                    </w:pPr>
                  </w:p>
                </w:txbxContent>
              </v:textbox>
              <w10:wrap anchorx="page" anchory="page"/>
            </v:shape>
          </w:pict>
        </mc:Fallback>
      </mc:AlternateContent>
    </w:r>
    <w:r>
      <w:rPr>
        <w:noProof/>
        <w:lang w:val="de-DE" w:eastAsia="de-DE"/>
      </w:rPr>
      <w:drawing>
        <wp:inline distT="0" distB="0" distL="0" distR="0" wp14:anchorId="5AD4CA6A" wp14:editId="30663307">
          <wp:extent cx="276225" cy="371475"/>
          <wp:effectExtent l="0" t="0" r="9525" b="9525"/>
          <wp:docPr id="2" name="Picture 2" descr="ealogo05-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ogo05-2-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71475"/>
                  </a:xfrm>
                  <a:prstGeom prst="rect">
                    <a:avLst/>
                  </a:prstGeom>
                  <a:noFill/>
                  <a:ln>
                    <a:noFill/>
                  </a:ln>
                </pic:spPr>
              </pic:pic>
            </a:graphicData>
          </a:graphic>
        </wp:inline>
      </w:drawing>
    </w:r>
  </w:p>
  <w:p w14:paraId="22CE99AC" w14:textId="77777777" w:rsidR="004F581B" w:rsidRDefault="00240586" w:rsidP="00B914E1">
    <w:pPr>
      <w:pStyle w:val="EIN-header"/>
    </w:pPr>
    <w:r>
      <w:rPr>
        <w:noProof/>
        <w:szCs w:val="20"/>
        <w:lang w:val="de-DE" w:eastAsia="de-DE"/>
      </w:rPr>
      <mc:AlternateContent>
        <mc:Choice Requires="wps">
          <w:drawing>
            <wp:anchor distT="0" distB="0" distL="114300" distR="114300" simplePos="0" relativeHeight="251655680" behindDoc="1" locked="0" layoutInCell="1" allowOverlap="1" wp14:anchorId="5BC06A4F" wp14:editId="7FBB3F92">
              <wp:simplePos x="0" y="0"/>
              <wp:positionH relativeFrom="page">
                <wp:posOffset>1440180</wp:posOffset>
              </wp:positionH>
              <wp:positionV relativeFrom="page">
                <wp:posOffset>1871980</wp:posOffset>
              </wp:positionV>
              <wp:extent cx="5760085" cy="8279765"/>
              <wp:effectExtent l="1905" t="0" r="635"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8279765"/>
                      </a:xfrm>
                      <a:prstGeom prst="rect">
                        <a:avLst/>
                      </a:prstGeom>
                      <a:solidFill>
                        <a:srgbClr val="C0E5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9506A" w14:textId="77777777" w:rsidR="004F581B" w:rsidRDefault="004F581B">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06A4F" id="Text Box 2" o:spid="_x0000_s1027" type="#_x0000_t202" style="position:absolute;left:0;text-align:left;margin-left:113.4pt;margin-top:147.4pt;width:453.55pt;height:651.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" fillcolor="#c0e5f4" stroked="f">
              <v:textbox inset="0,0,0,0">
                <w:txbxContent>
                  <w:p w14:paraId="1E69506A" w14:textId="77777777" w:rsidR="004F581B" w:rsidRDefault="004F581B">
                    <w: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4262" w14:textId="77777777" w:rsidR="004F581B" w:rsidRDefault="00C7295F" w:rsidP="00B914E1">
    <w:pPr>
      <w:pStyle w:val="EIN-header"/>
    </w:pPr>
    <w:r>
      <w:rPr>
        <w:noProof/>
        <w:lang w:val="de-DE" w:eastAsia="de-DE"/>
      </w:rPr>
      <w:drawing>
        <wp:inline distT="0" distB="0" distL="0" distR="0" wp14:anchorId="4D82D34D" wp14:editId="2EF11634">
          <wp:extent cx="1638300" cy="352425"/>
          <wp:effectExtent l="0" t="0" r="0" b="9525"/>
          <wp:docPr id="8" name="Picture 8" descr="ealogo05-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ogo05-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52425"/>
                  </a:xfrm>
                  <a:prstGeom prst="rect">
                    <a:avLst/>
                  </a:prstGeom>
                  <a:noFill/>
                  <a:ln>
                    <a:noFill/>
                  </a:ln>
                </pic:spPr>
              </pic:pic>
            </a:graphicData>
          </a:graphic>
        </wp:inline>
      </w:drawing>
    </w:r>
  </w:p>
  <w:p w14:paraId="17F8A60F" w14:textId="77777777" w:rsidR="004F581B" w:rsidRPr="005E4495" w:rsidRDefault="004F581B" w:rsidP="00B914E1">
    <w:pPr>
      <w:pStyle w:val="EIN-header"/>
    </w:pPr>
  </w:p>
  <w:p w14:paraId="39075C0D" w14:textId="75AEB447" w:rsidR="004F581B" w:rsidRPr="00464C8B" w:rsidRDefault="00240586" w:rsidP="00B914E1">
    <w:pPr>
      <w:pStyle w:val="EIN-header"/>
      <w:rPr>
        <w:u w:val="single"/>
      </w:rPr>
    </w:pPr>
    <w:r>
      <w:rPr>
        <w:noProof/>
        <w:u w:val="single"/>
        <w:lang w:val="de-DE" w:eastAsia="de-DE"/>
      </w:rPr>
      <mc:AlternateContent>
        <mc:Choice Requires="wps">
          <w:drawing>
            <wp:anchor distT="0" distB="0" distL="114300" distR="114300" simplePos="0" relativeHeight="251656704" behindDoc="0" locked="0" layoutInCell="1" allowOverlap="1" wp14:anchorId="6AD1DB3C" wp14:editId="4A46EDB2">
              <wp:simplePos x="0" y="0"/>
              <wp:positionH relativeFrom="page">
                <wp:posOffset>144145</wp:posOffset>
              </wp:positionH>
              <wp:positionV relativeFrom="page">
                <wp:posOffset>360045</wp:posOffset>
              </wp:positionV>
              <wp:extent cx="1188085" cy="1367790"/>
              <wp:effectExtent l="127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36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52D64" w14:textId="77777777" w:rsidR="004F581B" w:rsidRDefault="004F581B" w:rsidP="00B914E1">
                          <w:pPr>
                            <w:pStyle w:val="EIN-header"/>
                          </w:pPr>
                          <w:r>
                            <w:t>Eawag</w:t>
                          </w:r>
                        </w:p>
                        <w:p w14:paraId="31AB1132" w14:textId="77777777" w:rsidR="004F581B" w:rsidRDefault="004F581B" w:rsidP="00B914E1">
                          <w:pPr>
                            <w:pStyle w:val="EIN-header"/>
                          </w:pPr>
                          <w:r>
                            <w:t>Überlandstrasse 133</w:t>
                          </w:r>
                        </w:p>
                        <w:p w14:paraId="0ABF8A07" w14:textId="77777777" w:rsidR="004F581B" w:rsidRDefault="004F581B" w:rsidP="00B914E1">
                          <w:pPr>
                            <w:pStyle w:val="EIN-header"/>
                          </w:pPr>
                          <w:r>
                            <w:t>8600 Dübendorf</w:t>
                          </w:r>
                        </w:p>
                        <w:p w14:paraId="711EE05E" w14:textId="77777777" w:rsidR="004F581B" w:rsidRDefault="004F581B" w:rsidP="00B914E1">
                          <w:pPr>
                            <w:pStyle w:val="EIN-header"/>
                          </w:pPr>
                          <w:r>
                            <w:t>Switzerland</w:t>
                          </w:r>
                        </w:p>
                        <w:p w14:paraId="48926E55" w14:textId="77777777" w:rsidR="004F581B" w:rsidRDefault="004F581B" w:rsidP="00B914E1">
                          <w:pPr>
                            <w:pStyle w:val="EIN-header"/>
                          </w:pPr>
                          <w:r>
                            <w:t>Phone +41 (0)58 765 53 61</w:t>
                          </w:r>
                        </w:p>
                        <w:p w14:paraId="349F9A35" w14:textId="77777777" w:rsidR="004F581B" w:rsidRPr="00270ED6" w:rsidRDefault="004F581B" w:rsidP="00B914E1">
                          <w:pPr>
                            <w:pStyle w:val="EIN-header"/>
                            <w:rPr>
                              <w:lang w:val="fr-CH"/>
                            </w:rPr>
                          </w:pPr>
                          <w:r w:rsidRPr="00270ED6">
                            <w:rPr>
                              <w:lang w:val="fr-CH"/>
                            </w:rPr>
                            <w:t>Fax +41 (0)58 765 53 75</w:t>
                          </w:r>
                        </w:p>
                        <w:p w14:paraId="69EBA93C" w14:textId="77777777" w:rsidR="004F581B" w:rsidRPr="00270ED6" w:rsidRDefault="004F581B" w:rsidP="00B914E1">
                          <w:pPr>
                            <w:pStyle w:val="EIN-header"/>
                            <w:rPr>
                              <w:lang w:val="fr-CH"/>
                            </w:rPr>
                          </w:pPr>
                          <w:r w:rsidRPr="00270ED6">
                            <w:rPr>
                              <w:lang w:val="fr-CH"/>
                            </w:rPr>
                            <w:t>info@eawag.ch</w:t>
                          </w:r>
                        </w:p>
                        <w:p w14:paraId="10C855AA" w14:textId="77777777" w:rsidR="004F581B" w:rsidRPr="00270ED6" w:rsidRDefault="004F581B" w:rsidP="00B914E1">
                          <w:pPr>
                            <w:pStyle w:val="EIN-header"/>
                            <w:rPr>
                              <w:lang w:val="fr-CH"/>
                            </w:rPr>
                          </w:pPr>
                          <w:r w:rsidRPr="00270ED6">
                            <w:rPr>
                              <w:lang w:val="fr-CH"/>
                            </w:rPr>
                            <w:t>www.eawag.ch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1DB3C" id="_x0000_t202" coordsize="21600,21600" o:spt="202" path="m,l,21600r21600,l21600,xe">
              <v:stroke joinstyle="miter"/>
              <v:path gradientshapeok="t" o:connecttype="rect"/>
            </v:shapetype>
            <v:shape id="Text Box 3" o:spid="_x0000_s1028" type="#_x0000_t202" style="position:absolute;left:0;text-align:left;margin-left:11.35pt;margin-top:28.35pt;width:93.55pt;height:107.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" filled="f" stroked="f">
              <v:textbox inset="0,0,0,0">
                <w:txbxContent>
                  <w:p w14:paraId="10052D64" w14:textId="77777777" w:rsidR="004F581B" w:rsidRDefault="004F581B" w:rsidP="00B914E1">
                    <w:pPr>
                      <w:pStyle w:val="EIN-header"/>
                    </w:pPr>
                    <w:r>
                      <w:t>Eawag</w:t>
                    </w:r>
                  </w:p>
                  <w:p w14:paraId="31AB1132" w14:textId="77777777" w:rsidR="004F581B" w:rsidRDefault="004F581B" w:rsidP="00B914E1">
                    <w:pPr>
                      <w:pStyle w:val="EIN-header"/>
                    </w:pPr>
                    <w:r>
                      <w:t>Überlandstrasse 133</w:t>
                    </w:r>
                  </w:p>
                  <w:p w14:paraId="0ABF8A07" w14:textId="77777777" w:rsidR="004F581B" w:rsidRDefault="004F581B" w:rsidP="00B914E1">
                    <w:pPr>
                      <w:pStyle w:val="EIN-header"/>
                    </w:pPr>
                    <w:r>
                      <w:t>8600 Dübendorf</w:t>
                    </w:r>
                  </w:p>
                  <w:p w14:paraId="711EE05E" w14:textId="77777777" w:rsidR="004F581B" w:rsidRDefault="004F581B" w:rsidP="00B914E1">
                    <w:pPr>
                      <w:pStyle w:val="EIN-header"/>
                    </w:pPr>
                    <w:r>
                      <w:t>Switzerland</w:t>
                    </w:r>
                  </w:p>
                  <w:p w14:paraId="48926E55" w14:textId="77777777" w:rsidR="004F581B" w:rsidRDefault="004F581B" w:rsidP="00B914E1">
                    <w:pPr>
                      <w:pStyle w:val="EIN-header"/>
                    </w:pPr>
                    <w:r>
                      <w:t>Phone +41 (0)58 765 53 61</w:t>
                    </w:r>
                  </w:p>
                  <w:p w14:paraId="349F9A35" w14:textId="77777777" w:rsidR="004F581B" w:rsidRPr="00270ED6" w:rsidRDefault="004F581B" w:rsidP="00B914E1">
                    <w:pPr>
                      <w:pStyle w:val="EIN-header"/>
                      <w:rPr>
                        <w:lang w:val="fr-CH"/>
                      </w:rPr>
                    </w:pPr>
                    <w:r w:rsidRPr="00270ED6">
                      <w:rPr>
                        <w:lang w:val="fr-CH"/>
                      </w:rPr>
                      <w:t>Fax +41 (0)58 765 53 75</w:t>
                    </w:r>
                  </w:p>
                  <w:p w14:paraId="69EBA93C" w14:textId="77777777" w:rsidR="004F581B" w:rsidRPr="00270ED6" w:rsidRDefault="004F581B" w:rsidP="00B914E1">
                    <w:pPr>
                      <w:pStyle w:val="EIN-header"/>
                      <w:rPr>
                        <w:lang w:val="fr-CH"/>
                      </w:rPr>
                    </w:pPr>
                    <w:r w:rsidRPr="00270ED6">
                      <w:rPr>
                        <w:lang w:val="fr-CH"/>
                      </w:rPr>
                      <w:t>info@eawag.ch</w:t>
                    </w:r>
                  </w:p>
                  <w:p w14:paraId="10C855AA" w14:textId="77777777" w:rsidR="004F581B" w:rsidRPr="00270ED6" w:rsidRDefault="004F581B" w:rsidP="00B914E1">
                    <w:pPr>
                      <w:pStyle w:val="EIN-header"/>
                      <w:rPr>
                        <w:lang w:val="fr-CH"/>
                      </w:rPr>
                    </w:pPr>
                    <w:r w:rsidRPr="00270ED6">
                      <w:rPr>
                        <w:lang w:val="fr-CH"/>
                      </w:rPr>
                      <w:t>www.eawag.ch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3846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6441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DC2A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DEE9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40D3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684C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6017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6868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820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2C40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B85BE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B044744"/>
    <w:multiLevelType w:val="hybridMultilevel"/>
    <w:tmpl w:val="80E07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4639F4"/>
    <w:multiLevelType w:val="hybridMultilevel"/>
    <w:tmpl w:val="868C2E80"/>
    <w:lvl w:ilvl="0" w:tplc="5184ABCC">
      <w:numFmt w:val="bullet"/>
      <w:lvlText w:val="-"/>
      <w:lvlJc w:val="left"/>
      <w:pPr>
        <w:ind w:left="720" w:hanging="360"/>
      </w:pPr>
      <w:rPr>
        <w:rFonts w:ascii="Calibri" w:eastAsia="Calibri" w:hAnsi="Calibri"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21051B"/>
    <w:multiLevelType w:val="hybridMultilevel"/>
    <w:tmpl w:val="277E6EA2"/>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num w:numId="1" w16cid:durableId="143359637">
    <w:abstractNumId w:val="9"/>
  </w:num>
  <w:num w:numId="2" w16cid:durableId="912937430">
    <w:abstractNumId w:val="7"/>
  </w:num>
  <w:num w:numId="3" w16cid:durableId="1314025444">
    <w:abstractNumId w:val="6"/>
  </w:num>
  <w:num w:numId="4" w16cid:durableId="488179426">
    <w:abstractNumId w:val="5"/>
  </w:num>
  <w:num w:numId="5" w16cid:durableId="1720742374">
    <w:abstractNumId w:val="4"/>
  </w:num>
  <w:num w:numId="6" w16cid:durableId="274413142">
    <w:abstractNumId w:val="8"/>
  </w:num>
  <w:num w:numId="7" w16cid:durableId="329479803">
    <w:abstractNumId w:val="3"/>
  </w:num>
  <w:num w:numId="8" w16cid:durableId="567686653">
    <w:abstractNumId w:val="2"/>
  </w:num>
  <w:num w:numId="9" w16cid:durableId="1809085137">
    <w:abstractNumId w:val="1"/>
  </w:num>
  <w:num w:numId="10" w16cid:durableId="1456413184">
    <w:abstractNumId w:val="0"/>
  </w:num>
  <w:num w:numId="11" w16cid:durableId="452597279">
    <w:abstractNumId w:val="12"/>
  </w:num>
  <w:num w:numId="12" w16cid:durableId="2030140334">
    <w:abstractNumId w:val="11"/>
  </w:num>
  <w:num w:numId="13" w16cid:durableId="145667989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7711063">
    <w:abstractNumId w:val="10"/>
  </w:num>
  <w:num w:numId="15" w16cid:durableId="1491944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46D"/>
    <w:rsid w:val="000015CD"/>
    <w:rsid w:val="000071EE"/>
    <w:rsid w:val="000150CC"/>
    <w:rsid w:val="000152E7"/>
    <w:rsid w:val="00015F37"/>
    <w:rsid w:val="00017500"/>
    <w:rsid w:val="000233D9"/>
    <w:rsid w:val="0003503B"/>
    <w:rsid w:val="00035993"/>
    <w:rsid w:val="00037FEF"/>
    <w:rsid w:val="000443F1"/>
    <w:rsid w:val="00050930"/>
    <w:rsid w:val="00051F41"/>
    <w:rsid w:val="000532E9"/>
    <w:rsid w:val="00054BE4"/>
    <w:rsid w:val="00057981"/>
    <w:rsid w:val="0006095E"/>
    <w:rsid w:val="0006662A"/>
    <w:rsid w:val="00066FA4"/>
    <w:rsid w:val="00067FCA"/>
    <w:rsid w:val="00070258"/>
    <w:rsid w:val="00070FDD"/>
    <w:rsid w:val="00073179"/>
    <w:rsid w:val="00082376"/>
    <w:rsid w:val="000825BC"/>
    <w:rsid w:val="000845CD"/>
    <w:rsid w:val="000A0232"/>
    <w:rsid w:val="000A6686"/>
    <w:rsid w:val="000D30BB"/>
    <w:rsid w:val="000D3491"/>
    <w:rsid w:val="000D4559"/>
    <w:rsid w:val="000E0AC0"/>
    <w:rsid w:val="000F2FD3"/>
    <w:rsid w:val="00101C39"/>
    <w:rsid w:val="001043B7"/>
    <w:rsid w:val="00105ABC"/>
    <w:rsid w:val="00110515"/>
    <w:rsid w:val="00111253"/>
    <w:rsid w:val="0011296B"/>
    <w:rsid w:val="00114E58"/>
    <w:rsid w:val="00115753"/>
    <w:rsid w:val="001209F9"/>
    <w:rsid w:val="00130EAA"/>
    <w:rsid w:val="001450C9"/>
    <w:rsid w:val="00151D61"/>
    <w:rsid w:val="001629E1"/>
    <w:rsid w:val="00163E76"/>
    <w:rsid w:val="00165EFF"/>
    <w:rsid w:val="001669B8"/>
    <w:rsid w:val="0017012C"/>
    <w:rsid w:val="001A2F1F"/>
    <w:rsid w:val="001B48D8"/>
    <w:rsid w:val="001C0425"/>
    <w:rsid w:val="001C162F"/>
    <w:rsid w:val="001C16C4"/>
    <w:rsid w:val="001C7B28"/>
    <w:rsid w:val="001F5CCD"/>
    <w:rsid w:val="0020090D"/>
    <w:rsid w:val="002123F8"/>
    <w:rsid w:val="00212F0A"/>
    <w:rsid w:val="00213B58"/>
    <w:rsid w:val="00214A49"/>
    <w:rsid w:val="00220677"/>
    <w:rsid w:val="00221D8B"/>
    <w:rsid w:val="0022698A"/>
    <w:rsid w:val="00231C1F"/>
    <w:rsid w:val="00233EE7"/>
    <w:rsid w:val="00240586"/>
    <w:rsid w:val="0024671B"/>
    <w:rsid w:val="00250878"/>
    <w:rsid w:val="00251EC1"/>
    <w:rsid w:val="002548A0"/>
    <w:rsid w:val="0025761F"/>
    <w:rsid w:val="00266F23"/>
    <w:rsid w:val="00267DAB"/>
    <w:rsid w:val="00270ED6"/>
    <w:rsid w:val="00272504"/>
    <w:rsid w:val="00275EA3"/>
    <w:rsid w:val="002771FE"/>
    <w:rsid w:val="00281809"/>
    <w:rsid w:val="0029075E"/>
    <w:rsid w:val="0029570F"/>
    <w:rsid w:val="002A5AEB"/>
    <w:rsid w:val="002B2639"/>
    <w:rsid w:val="002B4D98"/>
    <w:rsid w:val="002B7B5D"/>
    <w:rsid w:val="002C50D3"/>
    <w:rsid w:val="002D5295"/>
    <w:rsid w:val="002D6ADD"/>
    <w:rsid w:val="002E20C7"/>
    <w:rsid w:val="002E2EA4"/>
    <w:rsid w:val="002E30A5"/>
    <w:rsid w:val="002E6C20"/>
    <w:rsid w:val="002F71B0"/>
    <w:rsid w:val="00300240"/>
    <w:rsid w:val="00300CE4"/>
    <w:rsid w:val="0030726F"/>
    <w:rsid w:val="00307569"/>
    <w:rsid w:val="00320AC4"/>
    <w:rsid w:val="00325BE8"/>
    <w:rsid w:val="0033416E"/>
    <w:rsid w:val="003349B6"/>
    <w:rsid w:val="00353241"/>
    <w:rsid w:val="0035524E"/>
    <w:rsid w:val="003574D3"/>
    <w:rsid w:val="0036114E"/>
    <w:rsid w:val="00362DAA"/>
    <w:rsid w:val="0036389C"/>
    <w:rsid w:val="0036609F"/>
    <w:rsid w:val="003713C7"/>
    <w:rsid w:val="003774C9"/>
    <w:rsid w:val="00380BA8"/>
    <w:rsid w:val="003865D0"/>
    <w:rsid w:val="00390C45"/>
    <w:rsid w:val="003922EE"/>
    <w:rsid w:val="003A26B4"/>
    <w:rsid w:val="003A4D1A"/>
    <w:rsid w:val="003B07A9"/>
    <w:rsid w:val="003B3BC8"/>
    <w:rsid w:val="003B7185"/>
    <w:rsid w:val="003C2282"/>
    <w:rsid w:val="003E009F"/>
    <w:rsid w:val="003E0D8B"/>
    <w:rsid w:val="003E0D94"/>
    <w:rsid w:val="003E7287"/>
    <w:rsid w:val="003F382C"/>
    <w:rsid w:val="00403AB7"/>
    <w:rsid w:val="00403FEF"/>
    <w:rsid w:val="00436C34"/>
    <w:rsid w:val="0045210E"/>
    <w:rsid w:val="004523A4"/>
    <w:rsid w:val="00464C8B"/>
    <w:rsid w:val="00470803"/>
    <w:rsid w:val="004708E8"/>
    <w:rsid w:val="0047123E"/>
    <w:rsid w:val="00472AB5"/>
    <w:rsid w:val="00491821"/>
    <w:rsid w:val="004B1686"/>
    <w:rsid w:val="004B3D47"/>
    <w:rsid w:val="004D1777"/>
    <w:rsid w:val="004D585F"/>
    <w:rsid w:val="004D6CA5"/>
    <w:rsid w:val="004E0861"/>
    <w:rsid w:val="004E2D3C"/>
    <w:rsid w:val="004E6BC0"/>
    <w:rsid w:val="004F27C4"/>
    <w:rsid w:val="004F3251"/>
    <w:rsid w:val="004F581B"/>
    <w:rsid w:val="00511520"/>
    <w:rsid w:val="0051156C"/>
    <w:rsid w:val="005117C8"/>
    <w:rsid w:val="00513E36"/>
    <w:rsid w:val="005162BB"/>
    <w:rsid w:val="00517BDD"/>
    <w:rsid w:val="00524456"/>
    <w:rsid w:val="00524615"/>
    <w:rsid w:val="00524B46"/>
    <w:rsid w:val="00530A02"/>
    <w:rsid w:val="00533A24"/>
    <w:rsid w:val="00536272"/>
    <w:rsid w:val="00541151"/>
    <w:rsid w:val="00545797"/>
    <w:rsid w:val="005467B8"/>
    <w:rsid w:val="00565505"/>
    <w:rsid w:val="00567C04"/>
    <w:rsid w:val="00572712"/>
    <w:rsid w:val="00573387"/>
    <w:rsid w:val="00574A67"/>
    <w:rsid w:val="00575E8E"/>
    <w:rsid w:val="00583631"/>
    <w:rsid w:val="00583F8A"/>
    <w:rsid w:val="00586635"/>
    <w:rsid w:val="00592020"/>
    <w:rsid w:val="0059264E"/>
    <w:rsid w:val="00592B26"/>
    <w:rsid w:val="00592C0B"/>
    <w:rsid w:val="005933A6"/>
    <w:rsid w:val="005945B8"/>
    <w:rsid w:val="00594AC2"/>
    <w:rsid w:val="0059646D"/>
    <w:rsid w:val="005A7BE4"/>
    <w:rsid w:val="005B09F2"/>
    <w:rsid w:val="005B4D49"/>
    <w:rsid w:val="005B5A81"/>
    <w:rsid w:val="005C1B70"/>
    <w:rsid w:val="005D1B97"/>
    <w:rsid w:val="005D1FD5"/>
    <w:rsid w:val="005D6C25"/>
    <w:rsid w:val="005D7F17"/>
    <w:rsid w:val="005F0E1B"/>
    <w:rsid w:val="005F361A"/>
    <w:rsid w:val="005F39C0"/>
    <w:rsid w:val="00605F40"/>
    <w:rsid w:val="00616420"/>
    <w:rsid w:val="0062212B"/>
    <w:rsid w:val="006229A4"/>
    <w:rsid w:val="00631E24"/>
    <w:rsid w:val="00640B50"/>
    <w:rsid w:val="00667CC2"/>
    <w:rsid w:val="006850E5"/>
    <w:rsid w:val="00692975"/>
    <w:rsid w:val="00694F1B"/>
    <w:rsid w:val="006959DA"/>
    <w:rsid w:val="006A713B"/>
    <w:rsid w:val="006A71DB"/>
    <w:rsid w:val="006B1E62"/>
    <w:rsid w:val="006B7619"/>
    <w:rsid w:val="006C3F5F"/>
    <w:rsid w:val="006C4B84"/>
    <w:rsid w:val="006D302B"/>
    <w:rsid w:val="006D5465"/>
    <w:rsid w:val="006D6351"/>
    <w:rsid w:val="006F1317"/>
    <w:rsid w:val="006F45A1"/>
    <w:rsid w:val="006F5EE2"/>
    <w:rsid w:val="00703C4B"/>
    <w:rsid w:val="0070534D"/>
    <w:rsid w:val="00717DA2"/>
    <w:rsid w:val="00737A76"/>
    <w:rsid w:val="00743551"/>
    <w:rsid w:val="007676B8"/>
    <w:rsid w:val="00774E5E"/>
    <w:rsid w:val="007820F8"/>
    <w:rsid w:val="00784FFB"/>
    <w:rsid w:val="007860D7"/>
    <w:rsid w:val="00793B3E"/>
    <w:rsid w:val="007A262A"/>
    <w:rsid w:val="007A2A51"/>
    <w:rsid w:val="007B029D"/>
    <w:rsid w:val="007B14AB"/>
    <w:rsid w:val="007B3A5D"/>
    <w:rsid w:val="007C0C34"/>
    <w:rsid w:val="007C2C99"/>
    <w:rsid w:val="007C4480"/>
    <w:rsid w:val="007D3053"/>
    <w:rsid w:val="007D4735"/>
    <w:rsid w:val="007E170D"/>
    <w:rsid w:val="007F13EC"/>
    <w:rsid w:val="007F2B2E"/>
    <w:rsid w:val="007F53A7"/>
    <w:rsid w:val="00804FA4"/>
    <w:rsid w:val="00810937"/>
    <w:rsid w:val="00812BB8"/>
    <w:rsid w:val="00812CDE"/>
    <w:rsid w:val="00814A48"/>
    <w:rsid w:val="008155C9"/>
    <w:rsid w:val="0081636E"/>
    <w:rsid w:val="0082074C"/>
    <w:rsid w:val="0083781C"/>
    <w:rsid w:val="008404AB"/>
    <w:rsid w:val="008457F6"/>
    <w:rsid w:val="00850112"/>
    <w:rsid w:val="0085047C"/>
    <w:rsid w:val="00853D67"/>
    <w:rsid w:val="00855469"/>
    <w:rsid w:val="0086632D"/>
    <w:rsid w:val="00870AE8"/>
    <w:rsid w:val="008800A0"/>
    <w:rsid w:val="00880F06"/>
    <w:rsid w:val="0088195F"/>
    <w:rsid w:val="0088699D"/>
    <w:rsid w:val="00892E42"/>
    <w:rsid w:val="00896378"/>
    <w:rsid w:val="008A0736"/>
    <w:rsid w:val="008A284C"/>
    <w:rsid w:val="008A51E0"/>
    <w:rsid w:val="008B3C11"/>
    <w:rsid w:val="008B4E84"/>
    <w:rsid w:val="008B611A"/>
    <w:rsid w:val="008B67BE"/>
    <w:rsid w:val="008D3C2C"/>
    <w:rsid w:val="008E5C1D"/>
    <w:rsid w:val="008F4E77"/>
    <w:rsid w:val="00907BB0"/>
    <w:rsid w:val="00915662"/>
    <w:rsid w:val="009209D8"/>
    <w:rsid w:val="00920E07"/>
    <w:rsid w:val="00934C3F"/>
    <w:rsid w:val="0093738D"/>
    <w:rsid w:val="0094177A"/>
    <w:rsid w:val="00941E49"/>
    <w:rsid w:val="00946708"/>
    <w:rsid w:val="00961E7A"/>
    <w:rsid w:val="00963865"/>
    <w:rsid w:val="00963A46"/>
    <w:rsid w:val="00967C16"/>
    <w:rsid w:val="0097021A"/>
    <w:rsid w:val="00971E4D"/>
    <w:rsid w:val="00975456"/>
    <w:rsid w:val="00982138"/>
    <w:rsid w:val="009840D9"/>
    <w:rsid w:val="00985936"/>
    <w:rsid w:val="009911C4"/>
    <w:rsid w:val="009A0630"/>
    <w:rsid w:val="009A0E96"/>
    <w:rsid w:val="009A4A08"/>
    <w:rsid w:val="009A5C4E"/>
    <w:rsid w:val="009B4587"/>
    <w:rsid w:val="009B641E"/>
    <w:rsid w:val="009C0803"/>
    <w:rsid w:val="009C317B"/>
    <w:rsid w:val="009C3AB8"/>
    <w:rsid w:val="009C57B7"/>
    <w:rsid w:val="009D0D1F"/>
    <w:rsid w:val="009D54D8"/>
    <w:rsid w:val="009E679A"/>
    <w:rsid w:val="009F0E54"/>
    <w:rsid w:val="009F6555"/>
    <w:rsid w:val="00A01CF1"/>
    <w:rsid w:val="00A01F93"/>
    <w:rsid w:val="00A02039"/>
    <w:rsid w:val="00A03809"/>
    <w:rsid w:val="00A04FB6"/>
    <w:rsid w:val="00A11D1D"/>
    <w:rsid w:val="00A24B94"/>
    <w:rsid w:val="00A2690B"/>
    <w:rsid w:val="00A32040"/>
    <w:rsid w:val="00A364D1"/>
    <w:rsid w:val="00A41139"/>
    <w:rsid w:val="00A4187E"/>
    <w:rsid w:val="00A44C33"/>
    <w:rsid w:val="00A4617D"/>
    <w:rsid w:val="00A50CD2"/>
    <w:rsid w:val="00A541E7"/>
    <w:rsid w:val="00A64A0A"/>
    <w:rsid w:val="00A66642"/>
    <w:rsid w:val="00A74FD3"/>
    <w:rsid w:val="00A753F2"/>
    <w:rsid w:val="00A76D7A"/>
    <w:rsid w:val="00A82AB3"/>
    <w:rsid w:val="00A84C8E"/>
    <w:rsid w:val="00A860B8"/>
    <w:rsid w:val="00A96383"/>
    <w:rsid w:val="00AA0D40"/>
    <w:rsid w:val="00AA0EFE"/>
    <w:rsid w:val="00AB012B"/>
    <w:rsid w:val="00AB091A"/>
    <w:rsid w:val="00AB34F0"/>
    <w:rsid w:val="00AB4B24"/>
    <w:rsid w:val="00AB6B77"/>
    <w:rsid w:val="00AC056E"/>
    <w:rsid w:val="00AC13B8"/>
    <w:rsid w:val="00AC4DEA"/>
    <w:rsid w:val="00AC6824"/>
    <w:rsid w:val="00AD14CA"/>
    <w:rsid w:val="00AD3E68"/>
    <w:rsid w:val="00AD47B4"/>
    <w:rsid w:val="00AE23F5"/>
    <w:rsid w:val="00AF48FE"/>
    <w:rsid w:val="00B0211A"/>
    <w:rsid w:val="00B028E7"/>
    <w:rsid w:val="00B05ACB"/>
    <w:rsid w:val="00B1395A"/>
    <w:rsid w:val="00B162B1"/>
    <w:rsid w:val="00B210C1"/>
    <w:rsid w:val="00B23952"/>
    <w:rsid w:val="00B2573C"/>
    <w:rsid w:val="00B36BE4"/>
    <w:rsid w:val="00B44A5D"/>
    <w:rsid w:val="00B467E8"/>
    <w:rsid w:val="00B527B3"/>
    <w:rsid w:val="00B56DDA"/>
    <w:rsid w:val="00B5722E"/>
    <w:rsid w:val="00B60021"/>
    <w:rsid w:val="00B61167"/>
    <w:rsid w:val="00B65C1E"/>
    <w:rsid w:val="00B666DF"/>
    <w:rsid w:val="00B829A2"/>
    <w:rsid w:val="00B82BCF"/>
    <w:rsid w:val="00B87865"/>
    <w:rsid w:val="00B87E6A"/>
    <w:rsid w:val="00B9084F"/>
    <w:rsid w:val="00B914E1"/>
    <w:rsid w:val="00B94354"/>
    <w:rsid w:val="00B955EB"/>
    <w:rsid w:val="00B9667B"/>
    <w:rsid w:val="00BA33CE"/>
    <w:rsid w:val="00BA4D8A"/>
    <w:rsid w:val="00BD0DA9"/>
    <w:rsid w:val="00BD3CD9"/>
    <w:rsid w:val="00BD6427"/>
    <w:rsid w:val="00BD7514"/>
    <w:rsid w:val="00BD7DC1"/>
    <w:rsid w:val="00BE0FDA"/>
    <w:rsid w:val="00BF2372"/>
    <w:rsid w:val="00BF25A0"/>
    <w:rsid w:val="00BF512F"/>
    <w:rsid w:val="00BF6C95"/>
    <w:rsid w:val="00C00077"/>
    <w:rsid w:val="00C102CE"/>
    <w:rsid w:val="00C1198E"/>
    <w:rsid w:val="00C120FB"/>
    <w:rsid w:val="00C124FD"/>
    <w:rsid w:val="00C13F87"/>
    <w:rsid w:val="00C17738"/>
    <w:rsid w:val="00C25449"/>
    <w:rsid w:val="00C357CA"/>
    <w:rsid w:val="00C450FE"/>
    <w:rsid w:val="00C45A0D"/>
    <w:rsid w:val="00C50F5A"/>
    <w:rsid w:val="00C564E5"/>
    <w:rsid w:val="00C67129"/>
    <w:rsid w:val="00C70D1E"/>
    <w:rsid w:val="00C71EC6"/>
    <w:rsid w:val="00C7295F"/>
    <w:rsid w:val="00C74982"/>
    <w:rsid w:val="00C87EDF"/>
    <w:rsid w:val="00C9215E"/>
    <w:rsid w:val="00C95564"/>
    <w:rsid w:val="00CA245E"/>
    <w:rsid w:val="00CA6A66"/>
    <w:rsid w:val="00CA7422"/>
    <w:rsid w:val="00CB6639"/>
    <w:rsid w:val="00CC7B11"/>
    <w:rsid w:val="00CC7D5B"/>
    <w:rsid w:val="00CD2C8A"/>
    <w:rsid w:val="00CD4741"/>
    <w:rsid w:val="00CE70B7"/>
    <w:rsid w:val="00CF0C7C"/>
    <w:rsid w:val="00D040D2"/>
    <w:rsid w:val="00D056CA"/>
    <w:rsid w:val="00D1307A"/>
    <w:rsid w:val="00D17052"/>
    <w:rsid w:val="00D248EC"/>
    <w:rsid w:val="00D3386C"/>
    <w:rsid w:val="00D34558"/>
    <w:rsid w:val="00D43F1E"/>
    <w:rsid w:val="00D55CB8"/>
    <w:rsid w:val="00D57639"/>
    <w:rsid w:val="00D63D10"/>
    <w:rsid w:val="00D650F7"/>
    <w:rsid w:val="00D66789"/>
    <w:rsid w:val="00D704E1"/>
    <w:rsid w:val="00D7614C"/>
    <w:rsid w:val="00D7747A"/>
    <w:rsid w:val="00D85DBA"/>
    <w:rsid w:val="00D8688C"/>
    <w:rsid w:val="00D9067D"/>
    <w:rsid w:val="00DA1D87"/>
    <w:rsid w:val="00DA2FA4"/>
    <w:rsid w:val="00DB06E5"/>
    <w:rsid w:val="00DB302F"/>
    <w:rsid w:val="00DC5461"/>
    <w:rsid w:val="00DD03B0"/>
    <w:rsid w:val="00DE2664"/>
    <w:rsid w:val="00DE4FAD"/>
    <w:rsid w:val="00DE74BD"/>
    <w:rsid w:val="00DF7518"/>
    <w:rsid w:val="00E00719"/>
    <w:rsid w:val="00E11E7F"/>
    <w:rsid w:val="00E14FE2"/>
    <w:rsid w:val="00E15BFF"/>
    <w:rsid w:val="00E1637D"/>
    <w:rsid w:val="00E1698B"/>
    <w:rsid w:val="00E22198"/>
    <w:rsid w:val="00E33A65"/>
    <w:rsid w:val="00E377FF"/>
    <w:rsid w:val="00E4051D"/>
    <w:rsid w:val="00E46AA7"/>
    <w:rsid w:val="00E51EBF"/>
    <w:rsid w:val="00E55128"/>
    <w:rsid w:val="00E5695A"/>
    <w:rsid w:val="00E774DD"/>
    <w:rsid w:val="00E77B4E"/>
    <w:rsid w:val="00E77BBC"/>
    <w:rsid w:val="00E939DB"/>
    <w:rsid w:val="00E94C4B"/>
    <w:rsid w:val="00E953D7"/>
    <w:rsid w:val="00E9616F"/>
    <w:rsid w:val="00E97E28"/>
    <w:rsid w:val="00EA2436"/>
    <w:rsid w:val="00EA4FB0"/>
    <w:rsid w:val="00EB1AC5"/>
    <w:rsid w:val="00EB5338"/>
    <w:rsid w:val="00EB66D1"/>
    <w:rsid w:val="00EC103F"/>
    <w:rsid w:val="00EE69C0"/>
    <w:rsid w:val="00F021C6"/>
    <w:rsid w:val="00F047EE"/>
    <w:rsid w:val="00F050E1"/>
    <w:rsid w:val="00F06E9C"/>
    <w:rsid w:val="00F2148B"/>
    <w:rsid w:val="00F26461"/>
    <w:rsid w:val="00F276F9"/>
    <w:rsid w:val="00F35DEE"/>
    <w:rsid w:val="00F36C8F"/>
    <w:rsid w:val="00F40A4B"/>
    <w:rsid w:val="00F41AD6"/>
    <w:rsid w:val="00F44ED9"/>
    <w:rsid w:val="00F45B7A"/>
    <w:rsid w:val="00F66ADB"/>
    <w:rsid w:val="00F71758"/>
    <w:rsid w:val="00F80224"/>
    <w:rsid w:val="00F8721B"/>
    <w:rsid w:val="00F9107A"/>
    <w:rsid w:val="00F93FB3"/>
    <w:rsid w:val="00FA1701"/>
    <w:rsid w:val="00FA55BC"/>
    <w:rsid w:val="00FB1600"/>
    <w:rsid w:val="00FB38AE"/>
    <w:rsid w:val="00FB3C08"/>
    <w:rsid w:val="00FB5C30"/>
    <w:rsid w:val="00FB6A6D"/>
    <w:rsid w:val="00FB6D4F"/>
    <w:rsid w:val="00FB77A0"/>
    <w:rsid w:val="00FC17F1"/>
    <w:rsid w:val="00FC1AF0"/>
    <w:rsid w:val="00FC5553"/>
    <w:rsid w:val="00FE01D6"/>
    <w:rsid w:val="00FE2EE4"/>
    <w:rsid w:val="00FE4E5B"/>
    <w:rsid w:val="00FF0FEC"/>
    <w:rsid w:val="00FF3D68"/>
    <w:rsid w:val="00FF685A"/>
    <w:rsid w:val="00FF6D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7EF41E3"/>
  <w15:docId w15:val="{37D46082-C7B8-5744-9344-0D6D901C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B029D"/>
    <w:pPr>
      <w:pageBreakBefore/>
      <w:tabs>
        <w:tab w:val="left" w:pos="284"/>
        <w:tab w:val="left" w:pos="567"/>
        <w:tab w:val="left" w:pos="851"/>
        <w:tab w:val="left" w:pos="1134"/>
        <w:tab w:val="left" w:pos="1418"/>
        <w:tab w:val="left" w:pos="1701"/>
      </w:tabs>
      <w:suppressAutoHyphens/>
      <w:spacing w:before="120" w:after="120" w:line="280" w:lineRule="exact"/>
      <w:jc w:val="both"/>
      <w:outlineLvl w:val="0"/>
    </w:pPr>
    <w:rPr>
      <w:rFonts w:ascii="Arial" w:hAnsi="Arial"/>
      <w:b/>
      <w:kern w:val="28"/>
      <w:sz w:val="28"/>
      <w:szCs w:val="20"/>
      <w:lang w:val="en-GB"/>
    </w:rPr>
  </w:style>
  <w:style w:type="paragraph" w:styleId="Heading2">
    <w:name w:val="heading 2"/>
    <w:basedOn w:val="Normal"/>
    <w:next w:val="Normal"/>
    <w:link w:val="Heading2Char"/>
    <w:qFormat/>
    <w:rsid w:val="007B029D"/>
    <w:pPr>
      <w:keepNext/>
      <w:tabs>
        <w:tab w:val="left" w:pos="284"/>
        <w:tab w:val="left" w:pos="567"/>
        <w:tab w:val="left" w:pos="851"/>
        <w:tab w:val="left" w:pos="1134"/>
        <w:tab w:val="left" w:pos="1418"/>
        <w:tab w:val="left" w:pos="1701"/>
      </w:tabs>
      <w:suppressAutoHyphens/>
      <w:spacing w:before="120" w:after="60" w:line="280" w:lineRule="exact"/>
      <w:jc w:val="both"/>
      <w:outlineLvl w:val="1"/>
    </w:pPr>
    <w:rPr>
      <w:rFonts w:ascii="Arial" w:hAnsi="Arial"/>
      <w:b/>
      <w:szCs w:val="20"/>
      <w:lang w:val="en-GB"/>
    </w:rPr>
  </w:style>
  <w:style w:type="paragraph" w:styleId="Heading3">
    <w:name w:val="heading 3"/>
    <w:basedOn w:val="Normal"/>
    <w:next w:val="Normal"/>
    <w:link w:val="Heading3Char"/>
    <w:qFormat/>
    <w:rsid w:val="007B029D"/>
    <w:pPr>
      <w:keepNext/>
      <w:tabs>
        <w:tab w:val="left" w:pos="284"/>
        <w:tab w:val="left" w:pos="567"/>
        <w:tab w:val="left" w:pos="851"/>
        <w:tab w:val="left" w:pos="1134"/>
        <w:tab w:val="left" w:pos="1418"/>
        <w:tab w:val="left" w:pos="1701"/>
      </w:tabs>
      <w:spacing w:after="60" w:line="280" w:lineRule="exact"/>
      <w:jc w:val="both"/>
      <w:outlineLvl w:val="2"/>
    </w:pPr>
    <w:rPr>
      <w:rFonts w:ascii="Arial" w:hAnsi="Arial"/>
      <w:b/>
      <w:i/>
      <w:sz w:val="21"/>
      <w:szCs w:val="20"/>
      <w:lang w:val="en-GB"/>
    </w:rPr>
  </w:style>
  <w:style w:type="paragraph" w:styleId="Heading4">
    <w:name w:val="heading 4"/>
    <w:basedOn w:val="Normal"/>
    <w:next w:val="Normal"/>
    <w:link w:val="Heading4Char"/>
    <w:qFormat/>
    <w:rsid w:val="007B029D"/>
    <w:pPr>
      <w:keepNext/>
      <w:tabs>
        <w:tab w:val="left" w:pos="284"/>
        <w:tab w:val="left" w:pos="567"/>
        <w:tab w:val="left" w:pos="851"/>
        <w:tab w:val="left" w:pos="1134"/>
        <w:tab w:val="left" w:pos="1418"/>
        <w:tab w:val="left" w:pos="1701"/>
      </w:tabs>
      <w:spacing w:after="60" w:line="280" w:lineRule="exact"/>
      <w:jc w:val="both"/>
      <w:outlineLvl w:val="3"/>
    </w:pPr>
    <w:rPr>
      <w:rFonts w:ascii="Arial" w:hAnsi="Arial"/>
      <w:i/>
      <w:sz w:val="21"/>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4495"/>
    <w:pPr>
      <w:tabs>
        <w:tab w:val="center" w:pos="4320"/>
        <w:tab w:val="right" w:pos="8640"/>
      </w:tabs>
    </w:pPr>
  </w:style>
  <w:style w:type="paragraph" w:styleId="Footer">
    <w:name w:val="footer"/>
    <w:basedOn w:val="Normal"/>
    <w:semiHidden/>
    <w:rsid w:val="005E4495"/>
    <w:pPr>
      <w:tabs>
        <w:tab w:val="center" w:pos="4320"/>
        <w:tab w:val="right" w:pos="8640"/>
      </w:tabs>
    </w:pPr>
  </w:style>
  <w:style w:type="character" w:styleId="PageNumber">
    <w:name w:val="page number"/>
    <w:basedOn w:val="DefaultParagraphFont"/>
    <w:rsid w:val="005E4495"/>
  </w:style>
  <w:style w:type="paragraph" w:customStyle="1" w:styleId="EIN-main">
    <w:name w:val="EIN-main"/>
    <w:rsid w:val="005E4495"/>
    <w:pPr>
      <w:spacing w:line="280" w:lineRule="exact"/>
    </w:pPr>
    <w:rPr>
      <w:rFonts w:ascii="Arial" w:hAnsi="Arial"/>
      <w:szCs w:val="24"/>
      <w:lang w:eastAsia="en-US"/>
    </w:rPr>
  </w:style>
  <w:style w:type="paragraph" w:customStyle="1" w:styleId="EIN-header">
    <w:name w:val="EIN-header"/>
    <w:basedOn w:val="EIN-main"/>
    <w:rsid w:val="005E4495"/>
    <w:pPr>
      <w:spacing w:line="200" w:lineRule="atLeast"/>
      <w:jc w:val="right"/>
    </w:pPr>
    <w:rPr>
      <w:sz w:val="14"/>
    </w:rPr>
  </w:style>
  <w:style w:type="paragraph" w:customStyle="1" w:styleId="EIN-footer">
    <w:name w:val="EIN-footer"/>
    <w:basedOn w:val="EIN-header"/>
    <w:rsid w:val="005E4495"/>
    <w:pPr>
      <w:spacing w:line="200" w:lineRule="exact"/>
    </w:pPr>
  </w:style>
  <w:style w:type="paragraph" w:customStyle="1" w:styleId="EIN-header2">
    <w:name w:val="EIN-header2"/>
    <w:basedOn w:val="EIN-header"/>
    <w:rsid w:val="005E4495"/>
    <w:pPr>
      <w:tabs>
        <w:tab w:val="left" w:pos="5280"/>
      </w:tabs>
      <w:jc w:val="left"/>
    </w:pPr>
  </w:style>
  <w:style w:type="paragraph" w:customStyle="1" w:styleId="EIN-header3">
    <w:name w:val="EIN-header3"/>
    <w:basedOn w:val="EIN-header2"/>
    <w:rsid w:val="005E4495"/>
    <w:rPr>
      <w:b/>
    </w:rPr>
  </w:style>
  <w:style w:type="paragraph" w:customStyle="1" w:styleId="EIN-footer2">
    <w:name w:val="EIN-footer2"/>
    <w:basedOn w:val="EIN-footer"/>
    <w:rsid w:val="005E4495"/>
    <w:pPr>
      <w:tabs>
        <w:tab w:val="right" w:pos="9072"/>
      </w:tabs>
      <w:jc w:val="left"/>
    </w:pPr>
  </w:style>
  <w:style w:type="character" w:styleId="Strong">
    <w:name w:val="Strong"/>
    <w:qFormat/>
    <w:rsid w:val="00524B46"/>
    <w:rPr>
      <w:b/>
      <w:bCs/>
    </w:rPr>
  </w:style>
  <w:style w:type="paragraph" w:customStyle="1" w:styleId="EIN-title1">
    <w:name w:val="EIN-title1"/>
    <w:basedOn w:val="EIN-main"/>
    <w:rsid w:val="005E4495"/>
    <w:pPr>
      <w:tabs>
        <w:tab w:val="left" w:pos="5280"/>
      </w:tabs>
      <w:spacing w:line="600" w:lineRule="exact"/>
    </w:pPr>
    <w:rPr>
      <w:sz w:val="48"/>
    </w:rPr>
  </w:style>
  <w:style w:type="paragraph" w:customStyle="1" w:styleId="EIN-title2">
    <w:name w:val="EIN-title2"/>
    <w:basedOn w:val="EIN-title1"/>
    <w:rsid w:val="005E4495"/>
    <w:rPr>
      <w:b/>
    </w:rPr>
  </w:style>
  <w:style w:type="paragraph" w:customStyle="1" w:styleId="EIN-left">
    <w:name w:val="EIN-left"/>
    <w:basedOn w:val="EIN-main"/>
    <w:rsid w:val="005E4495"/>
    <w:pPr>
      <w:tabs>
        <w:tab w:val="left" w:pos="5280"/>
      </w:tabs>
      <w:jc w:val="right"/>
    </w:pPr>
    <w:rPr>
      <w:sz w:val="14"/>
    </w:rPr>
  </w:style>
  <w:style w:type="paragraph" w:customStyle="1" w:styleId="EIN-content">
    <w:name w:val="EIN-content"/>
    <w:basedOn w:val="EIN-main"/>
    <w:rsid w:val="005E4495"/>
  </w:style>
  <w:style w:type="paragraph" w:customStyle="1" w:styleId="EIN-bold">
    <w:name w:val="EIN-bold"/>
    <w:basedOn w:val="EIN-content"/>
    <w:rsid w:val="005E4495"/>
    <w:rPr>
      <w:b/>
    </w:rPr>
  </w:style>
  <w:style w:type="paragraph" w:styleId="BodyText2">
    <w:name w:val="Body Text 2"/>
    <w:basedOn w:val="Normal"/>
    <w:rsid w:val="00524B46"/>
    <w:pPr>
      <w:spacing w:line="360" w:lineRule="auto"/>
    </w:pPr>
    <w:rPr>
      <w:rFonts w:ascii="Arial" w:eastAsia="Times" w:hAnsi="Arial"/>
      <w:color w:val="000000"/>
      <w:szCs w:val="20"/>
      <w:lang w:val="de-DE"/>
    </w:rPr>
  </w:style>
  <w:style w:type="character" w:styleId="Hyperlink">
    <w:name w:val="Hyperlink"/>
    <w:rsid w:val="0029570F"/>
    <w:rPr>
      <w:color w:val="0000FF"/>
      <w:u w:val="single"/>
    </w:rPr>
  </w:style>
  <w:style w:type="paragraph" w:styleId="BalloonText">
    <w:name w:val="Balloon Text"/>
    <w:basedOn w:val="Normal"/>
    <w:semiHidden/>
    <w:rsid w:val="00B23952"/>
    <w:rPr>
      <w:rFonts w:ascii="Tahoma" w:hAnsi="Tahoma" w:cs="Tahoma"/>
      <w:sz w:val="16"/>
      <w:szCs w:val="16"/>
    </w:rPr>
  </w:style>
  <w:style w:type="paragraph" w:customStyle="1" w:styleId="CM1">
    <w:name w:val="CM1"/>
    <w:basedOn w:val="Normal"/>
    <w:next w:val="Normal"/>
    <w:rsid w:val="005945B8"/>
    <w:pPr>
      <w:widowControl w:val="0"/>
      <w:autoSpaceDE w:val="0"/>
      <w:autoSpaceDN w:val="0"/>
      <w:adjustRightInd w:val="0"/>
      <w:spacing w:line="276" w:lineRule="atLeast"/>
    </w:pPr>
    <w:rPr>
      <w:rFonts w:eastAsia="SimSun"/>
      <w:lang w:eastAsia="zh-CN"/>
    </w:rPr>
  </w:style>
  <w:style w:type="paragraph" w:customStyle="1" w:styleId="NormalLatinArial">
    <w:name w:val="Normal + (Latin) Arial"/>
    <w:aliases w:val="(Asian) SimSun,10 pt,Line spacing:  1.5 lines"/>
    <w:basedOn w:val="Normal"/>
    <w:rsid w:val="00F06E9C"/>
    <w:rPr>
      <w:rFonts w:ascii="Arial" w:hAnsi="Arial" w:cs="Arial"/>
      <w:sz w:val="20"/>
      <w:szCs w:val="20"/>
    </w:rPr>
  </w:style>
  <w:style w:type="paragraph" w:customStyle="1" w:styleId="ListParagraph1">
    <w:name w:val="List Paragraph1"/>
    <w:basedOn w:val="Normal"/>
    <w:qFormat/>
    <w:rsid w:val="002E30A5"/>
    <w:pPr>
      <w:contextualSpacing/>
      <w:jc w:val="both"/>
    </w:pPr>
    <w:rPr>
      <w:rFonts w:ascii="Calibri" w:eastAsia="Calibri" w:hAnsi="Calibri"/>
      <w:sz w:val="22"/>
      <w:szCs w:val="22"/>
      <w:lang w:val="en-GB"/>
    </w:rPr>
  </w:style>
  <w:style w:type="paragraph" w:styleId="BodyText">
    <w:name w:val="Body Text"/>
    <w:basedOn w:val="Normal"/>
    <w:rsid w:val="00EB1AC5"/>
    <w:pPr>
      <w:spacing w:after="120"/>
    </w:pPr>
  </w:style>
  <w:style w:type="paragraph" w:customStyle="1" w:styleId="content">
    <w:name w:val="content"/>
    <w:basedOn w:val="Normal"/>
    <w:rsid w:val="00070FDD"/>
    <w:pPr>
      <w:spacing w:before="150" w:after="150"/>
      <w:ind w:left="150" w:right="150"/>
    </w:pPr>
    <w:rPr>
      <w:rFonts w:ascii="Verdana" w:eastAsia="SimSun" w:hAnsi="Verdana"/>
      <w:sz w:val="20"/>
      <w:szCs w:val="20"/>
      <w:lang w:eastAsia="zh-CN"/>
    </w:rPr>
  </w:style>
  <w:style w:type="paragraph" w:styleId="PlainText">
    <w:name w:val="Plain Text"/>
    <w:basedOn w:val="Normal"/>
    <w:link w:val="PlainTextChar"/>
    <w:uiPriority w:val="99"/>
    <w:rsid w:val="0006095E"/>
    <w:rPr>
      <w:rFonts w:ascii="Courier New" w:hAnsi="Courier New"/>
      <w:sz w:val="20"/>
      <w:szCs w:val="20"/>
    </w:rPr>
  </w:style>
  <w:style w:type="character" w:customStyle="1" w:styleId="apple-style-span">
    <w:name w:val="apple-style-span"/>
    <w:basedOn w:val="DefaultParagraphFont"/>
    <w:rsid w:val="00272504"/>
  </w:style>
  <w:style w:type="paragraph" w:styleId="HTMLPreformatted">
    <w:name w:val="HTML Preformatted"/>
    <w:basedOn w:val="Normal"/>
    <w:rsid w:val="00574A67"/>
    <w:rPr>
      <w:rFonts w:ascii="Courier New" w:hAnsi="Courier New" w:cs="Courier New"/>
      <w:sz w:val="20"/>
      <w:szCs w:val="20"/>
    </w:rPr>
  </w:style>
  <w:style w:type="paragraph" w:customStyle="1" w:styleId="Text">
    <w:name w:val="Text"/>
    <w:basedOn w:val="Normal"/>
    <w:link w:val="TextChar"/>
    <w:rsid w:val="0094177A"/>
    <w:pPr>
      <w:tabs>
        <w:tab w:val="left" w:pos="3232"/>
      </w:tabs>
      <w:spacing w:line="280" w:lineRule="exact"/>
      <w:ind w:left="3232" w:hanging="3232"/>
    </w:pPr>
    <w:rPr>
      <w:rFonts w:ascii="Helvetica" w:hAnsi="Helvetica"/>
      <w:sz w:val="20"/>
      <w:szCs w:val="20"/>
      <w:lang w:eastAsia="de-CH"/>
    </w:rPr>
  </w:style>
  <w:style w:type="character" w:customStyle="1" w:styleId="TextChar">
    <w:name w:val="Text Char"/>
    <w:link w:val="Text"/>
    <w:rsid w:val="0094177A"/>
    <w:rPr>
      <w:rFonts w:ascii="Helvetica" w:hAnsi="Helvetica"/>
      <w:lang w:val="en-US"/>
    </w:rPr>
  </w:style>
  <w:style w:type="paragraph" w:customStyle="1" w:styleId="address">
    <w:name w:val="address"/>
    <w:basedOn w:val="Normal"/>
    <w:rsid w:val="006F45A1"/>
    <w:pPr>
      <w:snapToGrid w:val="0"/>
      <w:spacing w:line="480" w:lineRule="auto"/>
      <w:ind w:firstLine="720"/>
      <w:jc w:val="both"/>
    </w:pPr>
    <w:rPr>
      <w:rFonts w:ascii="Times" w:hAnsi="Times"/>
      <w:i/>
      <w:color w:val="000000"/>
      <w:sz w:val="20"/>
      <w:szCs w:val="20"/>
    </w:rPr>
  </w:style>
  <w:style w:type="character" w:customStyle="1" w:styleId="Heading1Char">
    <w:name w:val="Heading 1 Char"/>
    <w:link w:val="Heading1"/>
    <w:rsid w:val="007B029D"/>
    <w:rPr>
      <w:rFonts w:ascii="Arial" w:hAnsi="Arial"/>
      <w:b/>
      <w:kern w:val="28"/>
      <w:sz w:val="28"/>
      <w:lang w:val="en-GB" w:eastAsia="en-US"/>
    </w:rPr>
  </w:style>
  <w:style w:type="character" w:customStyle="1" w:styleId="Heading2Char">
    <w:name w:val="Heading 2 Char"/>
    <w:link w:val="Heading2"/>
    <w:rsid w:val="007B029D"/>
    <w:rPr>
      <w:rFonts w:ascii="Arial" w:hAnsi="Arial"/>
      <w:b/>
      <w:sz w:val="24"/>
      <w:lang w:val="en-GB" w:eastAsia="en-US"/>
    </w:rPr>
  </w:style>
  <w:style w:type="character" w:customStyle="1" w:styleId="Heading3Char">
    <w:name w:val="Heading 3 Char"/>
    <w:link w:val="Heading3"/>
    <w:rsid w:val="007B029D"/>
    <w:rPr>
      <w:rFonts w:ascii="Arial" w:hAnsi="Arial"/>
      <w:b/>
      <w:i/>
      <w:sz w:val="21"/>
      <w:lang w:val="en-GB" w:eastAsia="en-US"/>
    </w:rPr>
  </w:style>
  <w:style w:type="character" w:customStyle="1" w:styleId="Heading4Char">
    <w:name w:val="Heading 4 Char"/>
    <w:link w:val="Heading4"/>
    <w:rsid w:val="007B029D"/>
    <w:rPr>
      <w:rFonts w:ascii="Arial" w:hAnsi="Arial"/>
      <w:i/>
      <w:sz w:val="21"/>
      <w:lang w:val="en-GB" w:eastAsia="en-US"/>
    </w:rPr>
  </w:style>
  <w:style w:type="character" w:customStyle="1" w:styleId="PlainTextChar">
    <w:name w:val="Plain Text Char"/>
    <w:link w:val="PlainText"/>
    <w:uiPriority w:val="99"/>
    <w:rsid w:val="006D5465"/>
    <w:rPr>
      <w:rFonts w:ascii="Courier New" w:hAnsi="Courier New"/>
      <w:lang w:val="en-US" w:eastAsia="en-US"/>
    </w:rPr>
  </w:style>
  <w:style w:type="character" w:styleId="FollowedHyperlink">
    <w:name w:val="FollowedHyperlink"/>
    <w:rsid w:val="0047123E"/>
    <w:rPr>
      <w:color w:val="800080"/>
      <w:u w:val="single"/>
    </w:rPr>
  </w:style>
  <w:style w:type="paragraph" w:styleId="NormalWeb">
    <w:name w:val="Normal (Web)"/>
    <w:basedOn w:val="Normal"/>
    <w:uiPriority w:val="99"/>
    <w:unhideWhenUsed/>
    <w:rsid w:val="0086632D"/>
    <w:pPr>
      <w:spacing w:before="100" w:beforeAutospacing="1" w:after="100" w:afterAutospacing="1"/>
    </w:pPr>
    <w:rPr>
      <w:rFonts w:eastAsia="Calibri"/>
      <w:lang w:val="de-CH" w:eastAsia="de-CH"/>
    </w:rPr>
  </w:style>
  <w:style w:type="character" w:styleId="CommentReference">
    <w:name w:val="annotation reference"/>
    <w:basedOn w:val="DefaultParagraphFont"/>
    <w:uiPriority w:val="99"/>
    <w:semiHidden/>
    <w:unhideWhenUsed/>
    <w:rsid w:val="00E14FE2"/>
    <w:rPr>
      <w:sz w:val="18"/>
      <w:szCs w:val="18"/>
    </w:rPr>
  </w:style>
  <w:style w:type="paragraph" w:styleId="CommentText">
    <w:name w:val="annotation text"/>
    <w:basedOn w:val="Normal"/>
    <w:link w:val="CommentTextChar"/>
    <w:uiPriority w:val="99"/>
    <w:semiHidden/>
    <w:unhideWhenUsed/>
    <w:rsid w:val="00E14FE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E14FE2"/>
    <w:rPr>
      <w:rFonts w:asciiTheme="minorHAnsi" w:eastAsiaTheme="minorHAnsi" w:hAnsiTheme="minorHAnsi" w:cstheme="minorBidi"/>
      <w:sz w:val="24"/>
      <w:szCs w:val="24"/>
      <w:lang w:val="en-US" w:eastAsia="en-US"/>
    </w:rPr>
  </w:style>
  <w:style w:type="character" w:customStyle="1" w:styleId="UnresolvedMention1">
    <w:name w:val="Unresolved Mention1"/>
    <w:basedOn w:val="DefaultParagraphFont"/>
    <w:uiPriority w:val="99"/>
    <w:semiHidden/>
    <w:unhideWhenUsed/>
    <w:rsid w:val="00BF25A0"/>
    <w:rPr>
      <w:color w:val="605E5C"/>
      <w:shd w:val="clear" w:color="auto" w:fill="E1DFDD"/>
    </w:rPr>
  </w:style>
  <w:style w:type="paragraph" w:styleId="CommentSubject">
    <w:name w:val="annotation subject"/>
    <w:basedOn w:val="CommentText"/>
    <w:next w:val="CommentText"/>
    <w:link w:val="CommentSubjectChar"/>
    <w:semiHidden/>
    <w:unhideWhenUsed/>
    <w:rsid w:val="002548A0"/>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semiHidden/>
    <w:rsid w:val="002548A0"/>
    <w:rPr>
      <w:rFonts w:asciiTheme="minorHAnsi" w:eastAsiaTheme="minorHAnsi" w:hAnsiTheme="minorHAnsi" w:cstheme="minorBidi"/>
      <w:b/>
      <w:bCs/>
      <w:sz w:val="24"/>
      <w:szCs w:val="24"/>
      <w:lang w:val="en-US" w:eastAsia="en-US"/>
    </w:rPr>
  </w:style>
  <w:style w:type="character" w:customStyle="1" w:styleId="UnresolvedMention2">
    <w:name w:val="Unresolved Mention2"/>
    <w:basedOn w:val="DefaultParagraphFont"/>
    <w:uiPriority w:val="99"/>
    <w:semiHidden/>
    <w:unhideWhenUsed/>
    <w:rsid w:val="00B0211A"/>
    <w:rPr>
      <w:color w:val="605E5C"/>
      <w:shd w:val="clear" w:color="auto" w:fill="E1DFDD"/>
    </w:rPr>
  </w:style>
  <w:style w:type="paragraph" w:styleId="Revision">
    <w:name w:val="Revision"/>
    <w:hidden/>
    <w:uiPriority w:val="99"/>
    <w:semiHidden/>
    <w:rsid w:val="001C162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1904">
      <w:bodyDiv w:val="1"/>
      <w:marLeft w:val="0"/>
      <w:marRight w:val="0"/>
      <w:marTop w:val="0"/>
      <w:marBottom w:val="0"/>
      <w:divBdr>
        <w:top w:val="none" w:sz="0" w:space="0" w:color="auto"/>
        <w:left w:val="none" w:sz="0" w:space="0" w:color="auto"/>
        <w:bottom w:val="none" w:sz="0" w:space="0" w:color="auto"/>
        <w:right w:val="none" w:sz="0" w:space="0" w:color="auto"/>
      </w:divBdr>
    </w:div>
    <w:div w:id="139080996">
      <w:bodyDiv w:val="1"/>
      <w:marLeft w:val="0"/>
      <w:marRight w:val="0"/>
      <w:marTop w:val="0"/>
      <w:marBottom w:val="0"/>
      <w:divBdr>
        <w:top w:val="none" w:sz="0" w:space="0" w:color="auto"/>
        <w:left w:val="none" w:sz="0" w:space="0" w:color="auto"/>
        <w:bottom w:val="none" w:sz="0" w:space="0" w:color="auto"/>
        <w:right w:val="none" w:sz="0" w:space="0" w:color="auto"/>
      </w:divBdr>
      <w:divsChild>
        <w:div w:id="201555760">
          <w:marLeft w:val="0"/>
          <w:marRight w:val="0"/>
          <w:marTop w:val="0"/>
          <w:marBottom w:val="0"/>
          <w:divBdr>
            <w:top w:val="single" w:sz="6" w:space="0" w:color="9F9F9F"/>
            <w:left w:val="single" w:sz="6" w:space="0" w:color="9F9F9F"/>
            <w:bottom w:val="none" w:sz="0" w:space="0" w:color="auto"/>
            <w:right w:val="single" w:sz="6" w:space="0" w:color="9F9F9F"/>
          </w:divBdr>
          <w:divsChild>
            <w:div w:id="733505694">
              <w:marLeft w:val="30"/>
              <w:marRight w:val="30"/>
              <w:marTop w:val="0"/>
              <w:marBottom w:val="0"/>
              <w:divBdr>
                <w:top w:val="none" w:sz="0" w:space="0" w:color="auto"/>
                <w:left w:val="none" w:sz="0" w:space="0" w:color="auto"/>
                <w:bottom w:val="none" w:sz="0" w:space="0" w:color="auto"/>
                <w:right w:val="none" w:sz="0" w:space="0" w:color="auto"/>
              </w:divBdr>
              <w:divsChild>
                <w:div w:id="309479136">
                  <w:marLeft w:val="0"/>
                  <w:marRight w:val="0"/>
                  <w:marTop w:val="0"/>
                  <w:marBottom w:val="0"/>
                  <w:divBdr>
                    <w:top w:val="none" w:sz="0" w:space="0" w:color="auto"/>
                    <w:left w:val="none" w:sz="0" w:space="0" w:color="auto"/>
                    <w:bottom w:val="none" w:sz="0" w:space="0" w:color="auto"/>
                    <w:right w:val="none" w:sz="0" w:space="0" w:color="auto"/>
                  </w:divBdr>
                  <w:divsChild>
                    <w:div w:id="317854178">
                      <w:marLeft w:val="0"/>
                      <w:marRight w:val="0"/>
                      <w:marTop w:val="0"/>
                      <w:marBottom w:val="0"/>
                      <w:divBdr>
                        <w:top w:val="none" w:sz="0" w:space="0" w:color="auto"/>
                        <w:left w:val="none" w:sz="0" w:space="0" w:color="auto"/>
                        <w:bottom w:val="none" w:sz="0" w:space="0" w:color="auto"/>
                        <w:right w:val="none" w:sz="0" w:space="0" w:color="auto"/>
                      </w:divBdr>
                      <w:divsChild>
                        <w:div w:id="8066329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2478064">
      <w:bodyDiv w:val="1"/>
      <w:marLeft w:val="0"/>
      <w:marRight w:val="0"/>
      <w:marTop w:val="0"/>
      <w:marBottom w:val="0"/>
      <w:divBdr>
        <w:top w:val="none" w:sz="0" w:space="0" w:color="auto"/>
        <w:left w:val="none" w:sz="0" w:space="0" w:color="auto"/>
        <w:bottom w:val="none" w:sz="0" w:space="0" w:color="auto"/>
        <w:right w:val="none" w:sz="0" w:space="0" w:color="auto"/>
      </w:divBdr>
    </w:div>
    <w:div w:id="206994310">
      <w:bodyDiv w:val="1"/>
      <w:marLeft w:val="0"/>
      <w:marRight w:val="0"/>
      <w:marTop w:val="0"/>
      <w:marBottom w:val="0"/>
      <w:divBdr>
        <w:top w:val="none" w:sz="0" w:space="0" w:color="auto"/>
        <w:left w:val="none" w:sz="0" w:space="0" w:color="auto"/>
        <w:bottom w:val="none" w:sz="0" w:space="0" w:color="auto"/>
        <w:right w:val="none" w:sz="0" w:space="0" w:color="auto"/>
      </w:divBdr>
    </w:div>
    <w:div w:id="227309075">
      <w:bodyDiv w:val="1"/>
      <w:marLeft w:val="0"/>
      <w:marRight w:val="0"/>
      <w:marTop w:val="0"/>
      <w:marBottom w:val="0"/>
      <w:divBdr>
        <w:top w:val="none" w:sz="0" w:space="0" w:color="auto"/>
        <w:left w:val="none" w:sz="0" w:space="0" w:color="auto"/>
        <w:bottom w:val="none" w:sz="0" w:space="0" w:color="auto"/>
        <w:right w:val="none" w:sz="0" w:space="0" w:color="auto"/>
      </w:divBdr>
    </w:div>
    <w:div w:id="244807206">
      <w:bodyDiv w:val="1"/>
      <w:marLeft w:val="0"/>
      <w:marRight w:val="0"/>
      <w:marTop w:val="0"/>
      <w:marBottom w:val="0"/>
      <w:divBdr>
        <w:top w:val="none" w:sz="0" w:space="0" w:color="auto"/>
        <w:left w:val="none" w:sz="0" w:space="0" w:color="auto"/>
        <w:bottom w:val="none" w:sz="0" w:space="0" w:color="auto"/>
        <w:right w:val="none" w:sz="0" w:space="0" w:color="auto"/>
      </w:divBdr>
    </w:div>
    <w:div w:id="294989018">
      <w:bodyDiv w:val="1"/>
      <w:marLeft w:val="0"/>
      <w:marRight w:val="0"/>
      <w:marTop w:val="0"/>
      <w:marBottom w:val="0"/>
      <w:divBdr>
        <w:top w:val="none" w:sz="0" w:space="0" w:color="auto"/>
        <w:left w:val="none" w:sz="0" w:space="0" w:color="auto"/>
        <w:bottom w:val="none" w:sz="0" w:space="0" w:color="auto"/>
        <w:right w:val="none" w:sz="0" w:space="0" w:color="auto"/>
      </w:divBdr>
    </w:div>
    <w:div w:id="317850014">
      <w:bodyDiv w:val="1"/>
      <w:marLeft w:val="0"/>
      <w:marRight w:val="0"/>
      <w:marTop w:val="0"/>
      <w:marBottom w:val="0"/>
      <w:divBdr>
        <w:top w:val="none" w:sz="0" w:space="0" w:color="auto"/>
        <w:left w:val="none" w:sz="0" w:space="0" w:color="auto"/>
        <w:bottom w:val="none" w:sz="0" w:space="0" w:color="auto"/>
        <w:right w:val="none" w:sz="0" w:space="0" w:color="auto"/>
      </w:divBdr>
    </w:div>
    <w:div w:id="428165517">
      <w:bodyDiv w:val="1"/>
      <w:marLeft w:val="0"/>
      <w:marRight w:val="0"/>
      <w:marTop w:val="0"/>
      <w:marBottom w:val="0"/>
      <w:divBdr>
        <w:top w:val="none" w:sz="0" w:space="0" w:color="auto"/>
        <w:left w:val="none" w:sz="0" w:space="0" w:color="auto"/>
        <w:bottom w:val="none" w:sz="0" w:space="0" w:color="auto"/>
        <w:right w:val="none" w:sz="0" w:space="0" w:color="auto"/>
      </w:divBdr>
    </w:div>
    <w:div w:id="460004497">
      <w:bodyDiv w:val="1"/>
      <w:marLeft w:val="0"/>
      <w:marRight w:val="0"/>
      <w:marTop w:val="0"/>
      <w:marBottom w:val="0"/>
      <w:divBdr>
        <w:top w:val="none" w:sz="0" w:space="0" w:color="auto"/>
        <w:left w:val="none" w:sz="0" w:space="0" w:color="auto"/>
        <w:bottom w:val="none" w:sz="0" w:space="0" w:color="auto"/>
        <w:right w:val="none" w:sz="0" w:space="0" w:color="auto"/>
      </w:divBdr>
    </w:div>
    <w:div w:id="582105946">
      <w:bodyDiv w:val="1"/>
      <w:marLeft w:val="0"/>
      <w:marRight w:val="0"/>
      <w:marTop w:val="0"/>
      <w:marBottom w:val="0"/>
      <w:divBdr>
        <w:top w:val="none" w:sz="0" w:space="0" w:color="auto"/>
        <w:left w:val="none" w:sz="0" w:space="0" w:color="auto"/>
        <w:bottom w:val="none" w:sz="0" w:space="0" w:color="auto"/>
        <w:right w:val="none" w:sz="0" w:space="0" w:color="auto"/>
      </w:divBdr>
      <w:divsChild>
        <w:div w:id="1737360672">
          <w:marLeft w:val="0"/>
          <w:marRight w:val="0"/>
          <w:marTop w:val="0"/>
          <w:marBottom w:val="0"/>
          <w:divBdr>
            <w:top w:val="none" w:sz="0" w:space="0" w:color="auto"/>
            <w:left w:val="none" w:sz="0" w:space="0" w:color="auto"/>
            <w:bottom w:val="none" w:sz="0" w:space="0" w:color="auto"/>
            <w:right w:val="none" w:sz="0" w:space="0" w:color="auto"/>
          </w:divBdr>
          <w:divsChild>
            <w:div w:id="1317226517">
              <w:marLeft w:val="0"/>
              <w:marRight w:val="0"/>
              <w:marTop w:val="0"/>
              <w:marBottom w:val="0"/>
              <w:divBdr>
                <w:top w:val="none" w:sz="0" w:space="0" w:color="auto"/>
                <w:left w:val="none" w:sz="0" w:space="0" w:color="auto"/>
                <w:bottom w:val="none" w:sz="0" w:space="0" w:color="auto"/>
                <w:right w:val="none" w:sz="0" w:space="0" w:color="auto"/>
              </w:divBdr>
              <w:divsChild>
                <w:div w:id="1168056327">
                  <w:marLeft w:val="0"/>
                  <w:marRight w:val="0"/>
                  <w:marTop w:val="0"/>
                  <w:marBottom w:val="0"/>
                  <w:divBdr>
                    <w:top w:val="none" w:sz="0" w:space="0" w:color="auto"/>
                    <w:left w:val="none" w:sz="0" w:space="0" w:color="auto"/>
                    <w:bottom w:val="none" w:sz="0" w:space="0" w:color="auto"/>
                    <w:right w:val="none" w:sz="0" w:space="0" w:color="auto"/>
                  </w:divBdr>
                  <w:divsChild>
                    <w:div w:id="1543980235">
                      <w:marLeft w:val="0"/>
                      <w:marRight w:val="0"/>
                      <w:marTop w:val="0"/>
                      <w:marBottom w:val="0"/>
                      <w:divBdr>
                        <w:top w:val="none" w:sz="0" w:space="0" w:color="auto"/>
                        <w:left w:val="none" w:sz="0" w:space="0" w:color="auto"/>
                        <w:bottom w:val="none" w:sz="0" w:space="0" w:color="auto"/>
                        <w:right w:val="none" w:sz="0" w:space="0" w:color="auto"/>
                      </w:divBdr>
                      <w:divsChild>
                        <w:div w:id="372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145898">
      <w:bodyDiv w:val="1"/>
      <w:marLeft w:val="0"/>
      <w:marRight w:val="0"/>
      <w:marTop w:val="0"/>
      <w:marBottom w:val="0"/>
      <w:divBdr>
        <w:top w:val="none" w:sz="0" w:space="0" w:color="auto"/>
        <w:left w:val="none" w:sz="0" w:space="0" w:color="auto"/>
        <w:bottom w:val="none" w:sz="0" w:space="0" w:color="auto"/>
        <w:right w:val="none" w:sz="0" w:space="0" w:color="auto"/>
      </w:divBdr>
    </w:div>
    <w:div w:id="667707328">
      <w:bodyDiv w:val="1"/>
      <w:marLeft w:val="0"/>
      <w:marRight w:val="0"/>
      <w:marTop w:val="0"/>
      <w:marBottom w:val="0"/>
      <w:divBdr>
        <w:top w:val="none" w:sz="0" w:space="0" w:color="auto"/>
        <w:left w:val="none" w:sz="0" w:space="0" w:color="auto"/>
        <w:bottom w:val="none" w:sz="0" w:space="0" w:color="auto"/>
        <w:right w:val="none" w:sz="0" w:space="0" w:color="auto"/>
      </w:divBdr>
    </w:div>
    <w:div w:id="669260453">
      <w:bodyDiv w:val="1"/>
      <w:marLeft w:val="0"/>
      <w:marRight w:val="0"/>
      <w:marTop w:val="0"/>
      <w:marBottom w:val="0"/>
      <w:divBdr>
        <w:top w:val="none" w:sz="0" w:space="0" w:color="auto"/>
        <w:left w:val="none" w:sz="0" w:space="0" w:color="auto"/>
        <w:bottom w:val="none" w:sz="0" w:space="0" w:color="auto"/>
        <w:right w:val="none" w:sz="0" w:space="0" w:color="auto"/>
      </w:divBdr>
    </w:div>
    <w:div w:id="675573529">
      <w:bodyDiv w:val="1"/>
      <w:marLeft w:val="0"/>
      <w:marRight w:val="0"/>
      <w:marTop w:val="0"/>
      <w:marBottom w:val="0"/>
      <w:divBdr>
        <w:top w:val="none" w:sz="0" w:space="0" w:color="auto"/>
        <w:left w:val="none" w:sz="0" w:space="0" w:color="auto"/>
        <w:bottom w:val="none" w:sz="0" w:space="0" w:color="auto"/>
        <w:right w:val="none" w:sz="0" w:space="0" w:color="auto"/>
      </w:divBdr>
    </w:div>
    <w:div w:id="676424652">
      <w:bodyDiv w:val="1"/>
      <w:marLeft w:val="0"/>
      <w:marRight w:val="0"/>
      <w:marTop w:val="0"/>
      <w:marBottom w:val="0"/>
      <w:divBdr>
        <w:top w:val="none" w:sz="0" w:space="0" w:color="auto"/>
        <w:left w:val="none" w:sz="0" w:space="0" w:color="auto"/>
        <w:bottom w:val="none" w:sz="0" w:space="0" w:color="auto"/>
        <w:right w:val="none" w:sz="0" w:space="0" w:color="auto"/>
      </w:divBdr>
    </w:div>
    <w:div w:id="725372186">
      <w:bodyDiv w:val="1"/>
      <w:marLeft w:val="0"/>
      <w:marRight w:val="0"/>
      <w:marTop w:val="0"/>
      <w:marBottom w:val="0"/>
      <w:divBdr>
        <w:top w:val="none" w:sz="0" w:space="0" w:color="auto"/>
        <w:left w:val="none" w:sz="0" w:space="0" w:color="auto"/>
        <w:bottom w:val="none" w:sz="0" w:space="0" w:color="auto"/>
        <w:right w:val="none" w:sz="0" w:space="0" w:color="auto"/>
      </w:divBdr>
      <w:divsChild>
        <w:div w:id="914783782">
          <w:marLeft w:val="0"/>
          <w:marRight w:val="0"/>
          <w:marTop w:val="0"/>
          <w:marBottom w:val="0"/>
          <w:divBdr>
            <w:top w:val="none" w:sz="0" w:space="0" w:color="auto"/>
            <w:left w:val="none" w:sz="0" w:space="0" w:color="auto"/>
            <w:bottom w:val="none" w:sz="0" w:space="0" w:color="auto"/>
            <w:right w:val="none" w:sz="0" w:space="0" w:color="auto"/>
          </w:divBdr>
          <w:divsChild>
            <w:div w:id="1090352288">
              <w:marLeft w:val="0"/>
              <w:marRight w:val="0"/>
              <w:marTop w:val="0"/>
              <w:marBottom w:val="0"/>
              <w:divBdr>
                <w:top w:val="none" w:sz="0" w:space="0" w:color="auto"/>
                <w:left w:val="none" w:sz="0" w:space="0" w:color="auto"/>
                <w:bottom w:val="none" w:sz="0" w:space="0" w:color="auto"/>
                <w:right w:val="none" w:sz="0" w:space="0" w:color="auto"/>
              </w:divBdr>
              <w:divsChild>
                <w:div w:id="16837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7303">
      <w:bodyDiv w:val="1"/>
      <w:marLeft w:val="0"/>
      <w:marRight w:val="0"/>
      <w:marTop w:val="0"/>
      <w:marBottom w:val="0"/>
      <w:divBdr>
        <w:top w:val="none" w:sz="0" w:space="0" w:color="auto"/>
        <w:left w:val="none" w:sz="0" w:space="0" w:color="auto"/>
        <w:bottom w:val="none" w:sz="0" w:space="0" w:color="auto"/>
        <w:right w:val="none" w:sz="0" w:space="0" w:color="auto"/>
      </w:divBdr>
    </w:div>
    <w:div w:id="951399438">
      <w:bodyDiv w:val="1"/>
      <w:marLeft w:val="0"/>
      <w:marRight w:val="0"/>
      <w:marTop w:val="0"/>
      <w:marBottom w:val="0"/>
      <w:divBdr>
        <w:top w:val="none" w:sz="0" w:space="0" w:color="auto"/>
        <w:left w:val="none" w:sz="0" w:space="0" w:color="auto"/>
        <w:bottom w:val="none" w:sz="0" w:space="0" w:color="auto"/>
        <w:right w:val="none" w:sz="0" w:space="0" w:color="auto"/>
      </w:divBdr>
    </w:div>
    <w:div w:id="993871514">
      <w:bodyDiv w:val="1"/>
      <w:marLeft w:val="0"/>
      <w:marRight w:val="0"/>
      <w:marTop w:val="0"/>
      <w:marBottom w:val="0"/>
      <w:divBdr>
        <w:top w:val="none" w:sz="0" w:space="0" w:color="auto"/>
        <w:left w:val="none" w:sz="0" w:space="0" w:color="auto"/>
        <w:bottom w:val="none" w:sz="0" w:space="0" w:color="auto"/>
        <w:right w:val="none" w:sz="0" w:space="0" w:color="auto"/>
      </w:divBdr>
    </w:div>
    <w:div w:id="1121725348">
      <w:bodyDiv w:val="1"/>
      <w:marLeft w:val="0"/>
      <w:marRight w:val="0"/>
      <w:marTop w:val="0"/>
      <w:marBottom w:val="0"/>
      <w:divBdr>
        <w:top w:val="none" w:sz="0" w:space="0" w:color="auto"/>
        <w:left w:val="none" w:sz="0" w:space="0" w:color="auto"/>
        <w:bottom w:val="none" w:sz="0" w:space="0" w:color="auto"/>
        <w:right w:val="none" w:sz="0" w:space="0" w:color="auto"/>
      </w:divBdr>
    </w:div>
    <w:div w:id="1298221055">
      <w:bodyDiv w:val="1"/>
      <w:marLeft w:val="0"/>
      <w:marRight w:val="0"/>
      <w:marTop w:val="0"/>
      <w:marBottom w:val="0"/>
      <w:divBdr>
        <w:top w:val="none" w:sz="0" w:space="0" w:color="auto"/>
        <w:left w:val="none" w:sz="0" w:space="0" w:color="auto"/>
        <w:bottom w:val="none" w:sz="0" w:space="0" w:color="auto"/>
        <w:right w:val="none" w:sz="0" w:space="0" w:color="auto"/>
      </w:divBdr>
    </w:div>
    <w:div w:id="1315643455">
      <w:bodyDiv w:val="1"/>
      <w:marLeft w:val="0"/>
      <w:marRight w:val="0"/>
      <w:marTop w:val="0"/>
      <w:marBottom w:val="0"/>
      <w:divBdr>
        <w:top w:val="none" w:sz="0" w:space="0" w:color="auto"/>
        <w:left w:val="none" w:sz="0" w:space="0" w:color="auto"/>
        <w:bottom w:val="none" w:sz="0" w:space="0" w:color="auto"/>
        <w:right w:val="none" w:sz="0" w:space="0" w:color="auto"/>
      </w:divBdr>
      <w:divsChild>
        <w:div w:id="1572740937">
          <w:marLeft w:val="0"/>
          <w:marRight w:val="0"/>
          <w:marTop w:val="0"/>
          <w:marBottom w:val="0"/>
          <w:divBdr>
            <w:top w:val="none" w:sz="0" w:space="0" w:color="auto"/>
            <w:left w:val="none" w:sz="0" w:space="0" w:color="auto"/>
            <w:bottom w:val="none" w:sz="0" w:space="0" w:color="auto"/>
            <w:right w:val="none" w:sz="0" w:space="0" w:color="auto"/>
          </w:divBdr>
        </w:div>
      </w:divsChild>
    </w:div>
    <w:div w:id="1357656962">
      <w:bodyDiv w:val="1"/>
      <w:marLeft w:val="0"/>
      <w:marRight w:val="0"/>
      <w:marTop w:val="0"/>
      <w:marBottom w:val="0"/>
      <w:divBdr>
        <w:top w:val="none" w:sz="0" w:space="0" w:color="auto"/>
        <w:left w:val="none" w:sz="0" w:space="0" w:color="auto"/>
        <w:bottom w:val="none" w:sz="0" w:space="0" w:color="auto"/>
        <w:right w:val="none" w:sz="0" w:space="0" w:color="auto"/>
      </w:divBdr>
    </w:div>
    <w:div w:id="1462068088">
      <w:bodyDiv w:val="1"/>
      <w:marLeft w:val="0"/>
      <w:marRight w:val="0"/>
      <w:marTop w:val="0"/>
      <w:marBottom w:val="0"/>
      <w:divBdr>
        <w:top w:val="none" w:sz="0" w:space="0" w:color="auto"/>
        <w:left w:val="none" w:sz="0" w:space="0" w:color="auto"/>
        <w:bottom w:val="none" w:sz="0" w:space="0" w:color="auto"/>
        <w:right w:val="none" w:sz="0" w:space="0" w:color="auto"/>
      </w:divBdr>
    </w:div>
    <w:div w:id="1489860689">
      <w:bodyDiv w:val="1"/>
      <w:marLeft w:val="0"/>
      <w:marRight w:val="0"/>
      <w:marTop w:val="0"/>
      <w:marBottom w:val="0"/>
      <w:divBdr>
        <w:top w:val="none" w:sz="0" w:space="0" w:color="auto"/>
        <w:left w:val="none" w:sz="0" w:space="0" w:color="auto"/>
        <w:bottom w:val="none" w:sz="0" w:space="0" w:color="auto"/>
        <w:right w:val="none" w:sz="0" w:space="0" w:color="auto"/>
      </w:divBdr>
    </w:div>
    <w:div w:id="1611009761">
      <w:bodyDiv w:val="1"/>
      <w:marLeft w:val="0"/>
      <w:marRight w:val="0"/>
      <w:marTop w:val="0"/>
      <w:marBottom w:val="0"/>
      <w:divBdr>
        <w:top w:val="none" w:sz="0" w:space="0" w:color="auto"/>
        <w:left w:val="none" w:sz="0" w:space="0" w:color="auto"/>
        <w:bottom w:val="none" w:sz="0" w:space="0" w:color="auto"/>
        <w:right w:val="none" w:sz="0" w:space="0" w:color="auto"/>
      </w:divBdr>
    </w:div>
    <w:div w:id="1623461472">
      <w:bodyDiv w:val="1"/>
      <w:marLeft w:val="0"/>
      <w:marRight w:val="0"/>
      <w:marTop w:val="0"/>
      <w:marBottom w:val="0"/>
      <w:divBdr>
        <w:top w:val="none" w:sz="0" w:space="0" w:color="auto"/>
        <w:left w:val="none" w:sz="0" w:space="0" w:color="auto"/>
        <w:bottom w:val="none" w:sz="0" w:space="0" w:color="auto"/>
        <w:right w:val="none" w:sz="0" w:space="0" w:color="auto"/>
      </w:divBdr>
    </w:div>
    <w:div w:id="1735083754">
      <w:bodyDiv w:val="1"/>
      <w:marLeft w:val="0"/>
      <w:marRight w:val="0"/>
      <w:marTop w:val="0"/>
      <w:marBottom w:val="0"/>
      <w:divBdr>
        <w:top w:val="none" w:sz="0" w:space="0" w:color="auto"/>
        <w:left w:val="none" w:sz="0" w:space="0" w:color="auto"/>
        <w:bottom w:val="none" w:sz="0" w:space="0" w:color="auto"/>
        <w:right w:val="none" w:sz="0" w:space="0" w:color="auto"/>
      </w:divBdr>
    </w:div>
    <w:div w:id="1790079360">
      <w:bodyDiv w:val="1"/>
      <w:marLeft w:val="0"/>
      <w:marRight w:val="0"/>
      <w:marTop w:val="0"/>
      <w:marBottom w:val="0"/>
      <w:divBdr>
        <w:top w:val="none" w:sz="0" w:space="0" w:color="auto"/>
        <w:left w:val="none" w:sz="0" w:space="0" w:color="auto"/>
        <w:bottom w:val="none" w:sz="0" w:space="0" w:color="auto"/>
        <w:right w:val="none" w:sz="0" w:space="0" w:color="auto"/>
      </w:divBdr>
    </w:div>
    <w:div w:id="2002005841">
      <w:bodyDiv w:val="1"/>
      <w:marLeft w:val="0"/>
      <w:marRight w:val="0"/>
      <w:marTop w:val="0"/>
      <w:marBottom w:val="0"/>
      <w:divBdr>
        <w:top w:val="none" w:sz="0" w:space="0" w:color="auto"/>
        <w:left w:val="none" w:sz="0" w:space="0" w:color="auto"/>
        <w:bottom w:val="none" w:sz="0" w:space="0" w:color="auto"/>
        <w:right w:val="none" w:sz="0" w:space="0" w:color="auto"/>
      </w:divBdr>
    </w:div>
    <w:div w:id="2008244631">
      <w:bodyDiv w:val="1"/>
      <w:marLeft w:val="0"/>
      <w:marRight w:val="0"/>
      <w:marTop w:val="0"/>
      <w:marBottom w:val="0"/>
      <w:divBdr>
        <w:top w:val="none" w:sz="0" w:space="0" w:color="auto"/>
        <w:left w:val="none" w:sz="0" w:space="0" w:color="auto"/>
        <w:bottom w:val="none" w:sz="0" w:space="0" w:color="auto"/>
        <w:right w:val="none" w:sz="0" w:space="0" w:color="auto"/>
      </w:divBdr>
    </w:div>
    <w:div w:id="2021661904">
      <w:bodyDiv w:val="1"/>
      <w:marLeft w:val="0"/>
      <w:marRight w:val="0"/>
      <w:marTop w:val="0"/>
      <w:marBottom w:val="0"/>
      <w:divBdr>
        <w:top w:val="none" w:sz="0" w:space="0" w:color="auto"/>
        <w:left w:val="none" w:sz="0" w:space="0" w:color="auto"/>
        <w:bottom w:val="none" w:sz="0" w:space="0" w:color="auto"/>
        <w:right w:val="none" w:sz="0" w:space="0" w:color="auto"/>
      </w:divBdr>
    </w:div>
    <w:div w:id="2085684386">
      <w:bodyDiv w:val="1"/>
      <w:marLeft w:val="0"/>
      <w:marRight w:val="0"/>
      <w:marTop w:val="0"/>
      <w:marBottom w:val="0"/>
      <w:divBdr>
        <w:top w:val="none" w:sz="0" w:space="0" w:color="auto"/>
        <w:left w:val="none" w:sz="0" w:space="0" w:color="auto"/>
        <w:bottom w:val="none" w:sz="0" w:space="0" w:color="auto"/>
        <w:right w:val="none" w:sz="0" w:space="0" w:color="auto"/>
      </w:divBdr>
    </w:div>
    <w:div w:id="2122650627">
      <w:bodyDiv w:val="1"/>
      <w:marLeft w:val="0"/>
      <w:marRight w:val="0"/>
      <w:marTop w:val="0"/>
      <w:marBottom w:val="0"/>
      <w:divBdr>
        <w:top w:val="none" w:sz="0" w:space="0" w:color="auto"/>
        <w:left w:val="none" w:sz="0" w:space="0" w:color="auto"/>
        <w:bottom w:val="none" w:sz="0" w:space="0" w:color="auto"/>
        <w:right w:val="none" w:sz="0" w:space="0" w:color="auto"/>
      </w:divBdr>
    </w:div>
    <w:div w:id="213779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CF342-01F0-4B23-9E69-550FFD84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494</Words>
  <Characters>2819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Einladung zum Seminar</vt:lpstr>
      <vt:lpstr>Einladung zum Seminar</vt:lpstr>
    </vt:vector>
  </TitlesOfParts>
  <Company>EAWAG</Company>
  <LinksUpToDate>false</LinksUpToDate>
  <CharactersWithSpaces>3307</CharactersWithSpaces>
  <SharedDoc>false</SharedDoc>
  <HLinks>
    <vt:vector size="6" baseType="variant">
      <vt:variant>
        <vt:i4>1900552</vt:i4>
      </vt:variant>
      <vt:variant>
        <vt:i4>0</vt:i4>
      </vt:variant>
      <vt:variant>
        <vt:i4>0</vt:i4>
      </vt:variant>
      <vt:variant>
        <vt:i4>5</vt:i4>
      </vt:variant>
      <vt:variant>
        <vt:lpwstr>http://researchimpact.ca/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Einladung zum Seminar</dc:title>
  <dc:creator>Raoul Schaffner</dc:creator>
  <cp:lastModifiedBy>Elyse Stachler</cp:lastModifiedBy>
  <cp:revision>5</cp:revision>
  <cp:lastPrinted>2016-10-11T07:54:00Z</cp:lastPrinted>
  <dcterms:created xsi:type="dcterms:W3CDTF">2022-07-22T13:56:00Z</dcterms:created>
  <dcterms:modified xsi:type="dcterms:W3CDTF">2022-09-13T14:32:00Z</dcterms:modified>
</cp:coreProperties>
</file>