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substance_use_disorder_faq_database"/>
      <w:r>
        <w:rPr>
          <w:b/>
          <w:sz w:val="56"/>
        </w:rPr>
        <w:t xml:space="preserve">Substance Use Disorder FAQ Database</w:t>
      </w:r>
      <w:bookmarkEnd w:id="0"/>
    </w:p>
    <w:p>
      <w:pPr>
        <w:spacing w:line="271" w:before="240" w:lineRule="auto"/>
      </w:pPr>
      <w:bookmarkStart w:id="1" w:name="comprehensive_reference_guide_for_3b7698"/>
      <w:r>
        <w:rPr>
          <w:b/>
          <w:sz w:val="42"/>
        </w:rPr>
        <w:t xml:space="preserve">Comprehensive Reference Guide for Chatbot RAG System</w:t>
      </w:r>
      <w:bookmarkEnd w:id="1"/>
    </w:p>
    <w:p>
      <w:pPr>
        <w:spacing w:after="210" w:lineRule="auto"/>
      </w:pPr>
      <w:r>
        <w:rPr>
          <w:b/>
        </w:rPr>
        <w:t xml:space="preserve">Document Version:</w:t>
      </w:r>
      <w:r>
        <w:rPr/>
        <w:t xml:space="preserve"> 1.0</w:t>
      </w:r>
      <w:r>
        <w:rPr/>
        <w:br w:type="textWrapping"/>
      </w:r>
      <w:r>
        <w:rPr>
          <w:b/>
        </w:rPr>
        <w:t xml:space="preserve">Date:</w:t>
      </w:r>
      <w:r>
        <w:rPr/>
        <w:t xml:space="preserve"> December 2025</w:t>
      </w:r>
      <w:r>
        <w:rPr/>
        <w:br w:type="textWrapping"/>
      </w:r>
      <w:r>
        <w:rPr>
          <w:b/>
        </w:rPr>
        <w:t xml:space="preserve">Purpose:</w:t>
      </w:r>
      <w:r>
        <w:rPr/>
        <w:t xml:space="preserve"> Clinical FAQ resource for support workers, counsellors, and chatbot systems</w:t>
      </w:r>
      <w:r>
        <w:rPr/>
        <w:br w:type="textWrapping"/>
      </w:r>
      <w:r>
        <w:rPr>
          <w:b/>
        </w:rPr>
        <w:t xml:space="preserve">Scope:</w:t>
      </w:r>
      <w:r>
        <w:rPr/>
        <w:t xml:space="preserve"> Sub-Saharan Africa (West Africa, South Africa, East Africa)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cannabis_marijuana"/>
      <w:r>
        <w:rPr>
          <w:b/>
          <w:sz w:val="42"/>
        </w:rPr>
        <w:t xml:space="preserve">CANNABIS / MARIJUANA</w:t>
      </w:r>
      <w:bookmarkEnd w:id="2"/>
    </w:p>
    <w:p>
      <w:pPr>
        <w:spacing w:line="271" w:before="240" w:lineRule="auto"/>
      </w:pPr>
      <w:bookmarkStart w:id="3" w:name="what_is_cannabis_and_how_do_young_72a069"/>
      <w:r>
        <w:rPr>
          <w:b/>
          <w:sz w:val="33"/>
        </w:rPr>
        <w:t xml:space="preserve">What is cannabis and how do young people use it in Africa?</w:t>
      </w:r>
      <w:bookmarkEnd w:id="3"/>
    </w:p>
    <w:p>
      <w:pPr>
        <w:spacing w:after="210" w:lineRule="auto"/>
      </w:pPr>
      <w:r>
        <w:rPr/>
        <w:t xml:space="preserve">Cannabis is a plant-based drug containing cannabinoids, primarily THC (tetrahydrocannabinol), which produces psychoactive effects. In African settings, cannabis is typically smoked in hand-rolled cigarettes (spliffs), often mixed with tobacco, or consumed in water pipes (bongs). It is also sometimes baked into food (brownies, biscuits). The plant grows locally across many African regions, making it accessible and affordable[1]. Smoking remains the dominant route of administration among African youth.</w:t>
      </w:r>
    </w:p>
    <w:p>
      <w:pPr>
        <w:spacing w:line="271" w:before="240" w:lineRule="auto"/>
      </w:pPr>
      <w:bookmarkStart w:id="4" w:name="what_are_the_immediate_effects_wh_825c4a"/>
      <w:r>
        <w:rPr>
          <w:b/>
          <w:sz w:val="33"/>
        </w:rPr>
        <w:t xml:space="preserve">What are the immediate effects when someone uses cannabis?</w:t>
      </w:r>
      <w:bookmarkEnd w:id="4"/>
    </w:p>
    <w:p>
      <w:pPr>
        <w:spacing w:after="210" w:lineRule="auto"/>
      </w:pPr>
      <w:r>
        <w:rPr/>
        <w:t xml:space="preserve">When cannabis is smoked, effects begin within minutes and peak at 15 to 30 minutes. The user experiences euphoria, altered perception of time and space, impaired short-term memory, and heightened sensory perception (colors seem brighter, music sounds richer). Coordination becomes affected. The eyes become red and dry. Appetite increases significantly. For some users, anxiety and paranoia occur, particularly with high-THC products. The acute effects typically last 2 to 4 hours when smoked, though some residual effects may persist longer[2].</w:t>
      </w:r>
    </w:p>
    <w:p>
      <w:pPr>
        <w:spacing w:line="271" w:before="240" w:lineRule="auto"/>
      </w:pPr>
      <w:bookmarkStart w:id="5" w:name="why_is_cannabis_concerning_in_you_276d7b"/>
      <w:r>
        <w:rPr>
          <w:b/>
          <w:sz w:val="33"/>
        </w:rPr>
        <w:t xml:space="preserve">Why is cannabis concerning in young people with mental illness?</w:t>
      </w:r>
      <w:bookmarkEnd w:id="5"/>
    </w:p>
    <w:p>
      <w:pPr>
        <w:spacing w:after="210" w:lineRule="auto"/>
      </w:pPr>
      <w:r>
        <w:rPr>
          <w:rFonts w:eastAsia="Georgia" w:cs="Georgia" w:ascii="Georgia" w:hAnsi="Georgia"/>
        </w:rPr>
        <w:t xml:space="preserve">Cannabis use among youth with psychotic illness in South Africa reaches 37 to 68 percent, and it significantly worsens outcomes. Cannabis activates dopamine systems in ways that intensify psychotic symptoms—hallucinations become more frequent and frightening, delusions become more entrenched. Young people on antipsychotic medications often stop taking them when using cannabis, believing they no longer need medication. This discontinuation causes relapse. Cannabis also impairs the developing adolescent brain, affecting memory, learning, and emotional regulation in ways that persist even after stopping use[2]. Co-occurring cannabis use and psychotic illness require integrated treatment addressing both simultaneously.</w:t>
      </w:r>
    </w:p>
    <w:p>
      <w:pPr>
        <w:spacing w:line="271" w:before="240" w:lineRule="auto"/>
      </w:pPr>
      <w:bookmarkStart w:id="6" w:name="what_are_the_signs_of_cannabis_de_6c0484"/>
      <w:r>
        <w:rPr>
          <w:b/>
          <w:sz w:val="33"/>
        </w:rPr>
        <w:t xml:space="preserve">What are the signs of cannabis dependence in young people?</w:t>
      </w:r>
      <w:bookmarkEnd w:id="6"/>
    </w:p>
    <w:p>
      <w:pPr>
        <w:spacing w:after="210" w:lineRule="auto"/>
      </w:pPr>
      <w:r>
        <w:rPr>
          <w:rFonts w:eastAsia="Georgia" w:cs="Georgia" w:ascii="Georgia" w:hAnsi="Georgia"/>
        </w:rPr>
        <w:t xml:space="preserve">After weeks of regular use, tolerance develops. Young people report needing more cannabis to achieve the same effect. They spend increasing amounts of money and time on obtaining and using cannabis. Unsuccessful attempts to cut down occur—they try to quit but find themselves using again within days. Cannabis use continues despite causing problems at school, home, or in relationships. When they don't use for a day or two, irritability, sleep problems, and anxiety emerge. For some youth, psychological dependence becomes intense, with thoughts constantly returning to cannabis. Cannabis becomes the primary social activity and the way they cope with stress or difficult emotions[1].</w:t>
      </w:r>
    </w:p>
    <w:p>
      <w:pPr>
        <w:spacing w:line="271" w:before="240" w:lineRule="auto"/>
      </w:pPr>
      <w:bookmarkStart w:id="7" w:name="what_happens_when_young_people_st_3440ae"/>
      <w:r>
        <w:rPr>
          <w:b/>
          <w:sz w:val="33"/>
        </w:rPr>
        <w:t xml:space="preserve">What happens when young people stop using cannabis after prolonged use?</w:t>
      </w:r>
      <w:bookmarkEnd w:id="7"/>
    </w:p>
    <w:p>
      <w:pPr>
        <w:spacing w:after="210" w:lineRule="auto"/>
      </w:pPr>
      <w:r>
        <w:rPr>
          <w:rFonts w:eastAsia="Georgia" w:cs="Georgia" w:ascii="Georgia" w:hAnsi="Georgia"/>
        </w:rPr>
        <w:t xml:space="preserve">While cannabis withdrawal is not medically dangerous, it is psychologically uncomfortable. Within 24 hours of stopping, irritability increases. Sleep becomes difficult—users report vivid, often disturbing dreams. Anxiety and restlessness emerge. Appetite decreases, and some experience mild nausea. Craving for cannabis intensifies, particularly in situations where they previously used (with certain friends, after school, in the evening). These withdrawal symptoms typically peak within 3 to 7 days and resolve completely within 2 to 4 weeks[1]. Psychological cravings may persist longer. The discomfort drives relapse, making this period high-risk.</w:t>
      </w:r>
    </w:p>
    <w:p>
      <w:pPr>
        <w:spacing w:line="271" w:before="240" w:lineRule="auto"/>
      </w:pPr>
      <w:bookmarkStart w:id="8" w:name="can_cannabis_cause_psychosis"/>
      <w:r>
        <w:rPr>
          <w:b/>
          <w:sz w:val="33"/>
        </w:rPr>
        <w:t xml:space="preserve">Can cannabis cause psychosis?</w:t>
      </w:r>
      <w:bookmarkEnd w:id="8"/>
    </w:p>
    <w:p>
      <w:pPr>
        <w:spacing w:after="210" w:lineRule="auto"/>
      </w:pPr>
      <w:r>
        <w:rPr/>
        <w:t xml:space="preserve">Yes, particularly in youth with genetic predisposition or existing mental illness. Cannabis use can trigger first-episode psychosis in vulnerable young people[2]. Even in those without pre-existing mental illness, heavy cannabis use, particularly of high-THC products, increases psychosis risk significantly. Early-onset cannabis use (before age 18) carries higher psychosis risk than later-onset use. The risk is highest with daily use and with high-potency cannabis products[2].</w:t>
      </w:r>
    </w:p>
    <w:p>
      <w:pPr>
        <w:spacing w:line="271" w:before="240" w:lineRule="auto"/>
      </w:pPr>
      <w:bookmarkStart w:id="9" w:name="what_are_the_long_term_effects_of_907baa"/>
      <w:r>
        <w:rPr>
          <w:b/>
          <w:sz w:val="33"/>
        </w:rPr>
        <w:t xml:space="preserve">What are the long-term effects of regular cannabis use?</w:t>
      </w:r>
      <w:bookmarkEnd w:id="9"/>
    </w:p>
    <w:p>
      <w:pPr>
        <w:spacing w:after="210" w:lineRule="auto"/>
      </w:pPr>
      <w:r>
        <w:rPr>
          <w:rFonts w:eastAsia="Georgia" w:cs="Georgia" w:ascii="Georgia" w:hAnsi="Georgia"/>
        </w:rPr>
        <w:t xml:space="preserve">Chronic cannabis use in adolescence, when the brain is still developing, impairs memory, attention, and learning capacity in ways that may not fully reverse after stopping use[2]. Motivation decreases—a state called "amotivational syndrome" where previously interested youth lose drive for school, work, or relationships. Anxiety and depressive symptoms worsen. For some, chronic use contributes to development of cannabis use disorder, characterized by compulsive seeking and use despite harm[1]. Respiratory problems develop from smoking (cough, bronchitis). Psychological dependence becomes entrenched. Academic performance and employment prospects decline.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 w:name="tramadol"/>
      <w:r>
        <w:rPr>
          <w:b/>
          <w:sz w:val="42"/>
        </w:rPr>
        <w:t xml:space="preserve">TRAMADOL</w:t>
      </w:r>
      <w:bookmarkEnd w:id="10"/>
    </w:p>
    <w:p>
      <w:pPr>
        <w:spacing w:line="271" w:before="240" w:lineRule="auto"/>
      </w:pPr>
      <w:bookmarkStart w:id="11" w:name="what_makes_tramadol_so_dangerous_28d493"/>
      <w:r>
        <w:rPr>
          <w:b/>
          <w:sz w:val="33"/>
        </w:rPr>
        <w:t xml:space="preserve">What makes tramadol so dangerous compared to other opioids?</w:t>
      </w:r>
      <w:bookmarkEnd w:id="11"/>
    </w:p>
    <w:p>
      <w:pPr>
        <w:spacing w:after="210" w:lineRule="auto"/>
      </w:pPr>
      <w:r>
        <w:rPr>
          <w:rFonts w:eastAsia="Georgia" w:cs="Georgia" w:ascii="Georgia" w:hAnsi="Georgia"/>
        </w:rPr>
        <w:t xml:space="preserve">Tramadol has a dual mechanism of action—it binds to opioid receptors like morphine but also blocks reuptake of serotonin and norepinephrine like antidepressant medications. This combination makes it more addictive and more dangerous than pure opioids[3]. Tramadol misuse rates in African populations reach 77 to 92 percent, the highest globally. It is readily available without prescription at pharmacies and street markets, making it extremely accessible to young people. The dual mechanism also increases seizure risk—tramadol lowers the seizure threshold, particularly at high doses or with rapid dose escalation[3].</w:t>
      </w:r>
    </w:p>
    <w:p>
      <w:pPr>
        <w:spacing w:line="271" w:before="240" w:lineRule="auto"/>
      </w:pPr>
      <w:bookmarkStart w:id="12" w:name="how_quickly_does_tramadol_depende_7eb70e"/>
      <w:r>
        <w:rPr>
          <w:b/>
          <w:sz w:val="33"/>
        </w:rPr>
        <w:t xml:space="preserve">How quickly does tramadol dependence develop?</w:t>
      </w:r>
      <w:bookmarkEnd w:id="12"/>
    </w:p>
    <w:p>
      <w:pPr>
        <w:spacing w:after="210" w:lineRule="auto"/>
      </w:pPr>
      <w:r>
        <w:rPr>
          <w:rFonts w:eastAsia="Georgia" w:cs="Georgia" w:ascii="Georgia" w:hAnsi="Georgia"/>
        </w:rPr>
        <w:t xml:space="preserve">Dependence develops rapidly, typically within 3 to 6 weeks of regular use. Young people begin using once or twice weekly, but quickly escalate to daily use, then multiple times daily. Initial doses of 500mg daily climb to 1000mg, then 2000mg or more per day as tolerance increases[3]. The initial few weeks feel manageable—euphoria with each dose, minimal consequences. Then the cycle shifts: doses wears off, cravings intensify, another dose is taken. The person spends increasing time and money obtaining tramadol. Attempts to cut down fail. The drug becomes central to daily functioning.</w:t>
      </w:r>
    </w:p>
    <w:p>
      <w:pPr>
        <w:spacing w:line="271" w:before="240" w:lineRule="auto"/>
      </w:pPr>
      <w:bookmarkStart w:id="13" w:name="what_are_the_signs_a_young_person_502b62"/>
      <w:r>
        <w:rPr>
          <w:b/>
          <w:sz w:val="33"/>
        </w:rPr>
        <w:t xml:space="preserve">What are the signs a young person is in tramadol withdrawal?</w:t>
      </w:r>
      <w:bookmarkEnd w:id="13"/>
    </w:p>
    <w:p>
      <w:pPr>
        <w:spacing w:after="210" w:lineRule="auto"/>
      </w:pPr>
      <w:r>
        <w:rPr>
          <w:rFonts w:eastAsia="Georgia" w:cs="Georgia" w:ascii="Georgia" w:hAnsi="Georgia"/>
        </w:rPr>
        <w:t xml:space="preserve">Tramadol withdrawal begins 6 to 12 hours after the last use—earlier than morphine withdrawal. On days 2 and 3, symptoms peak. Physically, the youth experiences severe body aches throughout muscles, particularly legs and back. Profuse sweating, especially at night, soaks clothing and bedding. Alternating chills and hot flashes make comfort impossible. Nausea and vomiting are intense. Diarrhea and abdominal cramping add to gastrointestinal distress. The eyes water and the nose runs. Sleep becomes impossible despite profound fatigue[3].</w:t>
      </w:r>
    </w:p>
    <w:p>
      <w:pPr>
        <w:spacing w:after="210" w:lineRule="auto"/>
      </w:pPr>
      <w:r>
        <w:rPr>
          <w:rFonts w:eastAsia="Georgia" w:cs="Georgia" w:ascii="Georgia" w:hAnsi="Georgia"/>
        </w:rPr>
        <w:t xml:space="preserve">Psychologically, the suffering is often worse than physical symptoms. Anxiety becomes severe—sometimes reaching panic levels. Intense cravings dominate thought. Depression deepens. Irritability peaks, and the youth becomes angry at anyone nearby. Suicidal thoughts emerge, particularly on days 2 and 4 when despair is greatest[3]. This psychological distress drives dangerous behavior: calling multiple people for drugs, visiting hospitals falsely claiming pain to obtain opioids, or considering self-harm as escape from suffering.</w:t>
      </w:r>
    </w:p>
    <w:p>
      <w:pPr>
        <w:spacing w:line="271" w:before="240" w:lineRule="auto"/>
      </w:pPr>
      <w:bookmarkStart w:id="14" w:name="how_long_does_tramadol_withdrawal_last"/>
      <w:r>
        <w:rPr>
          <w:b/>
          <w:sz w:val="33"/>
        </w:rPr>
        <w:t xml:space="preserve">How long does tramadol withdrawal last?</w:t>
      </w:r>
      <w:bookmarkEnd w:id="14"/>
    </w:p>
    <w:p>
      <w:pPr>
        <w:spacing w:after="210" w:lineRule="auto"/>
      </w:pPr>
      <w:r>
        <w:rPr>
          <w:rFonts w:eastAsia="Georgia" w:cs="Georgia" w:ascii="Georgia" w:hAnsi="Georgia"/>
        </w:rPr>
        <w:t xml:space="preserve">Physical withdrawal resolves completely within 5 to 10 days. By day 5, the worst physical symptoms begin improving. By day 10, most physical discomfort is gone. However, psychological recovery lags[3]. Sleep disturbance may persist for 2 to 4 weeks. Anhedonia (inability to feel pleasure from activities previously enjoyed) lingers. Mood remains low. This extended psychological recovery period is when relapse risk is highest—the youth feels better physically but still feels miserable emotionally, driving return to use.</w:t>
      </w:r>
    </w:p>
    <w:p>
      <w:pPr>
        <w:spacing w:line="271" w:before="240" w:lineRule="auto"/>
      </w:pPr>
      <w:bookmarkStart w:id="15" w:name="what_is_gutter_water_and_why_is_i_26a352"/>
      <w:r>
        <w:rPr>
          <w:b/>
          <w:sz w:val="33"/>
        </w:rPr>
        <w:t xml:space="preserve">What is "Gutter-Water" and why is it particularly dangerous?</w:t>
      </w:r>
      <w:bookmarkEnd w:id="15"/>
    </w:p>
    <w:p>
      <w:pPr>
        <w:spacing w:after="210" w:lineRule="auto"/>
      </w:pPr>
      <w:r>
        <w:rPr>
          <w:rFonts w:eastAsia="Georgia" w:cs="Georgia" w:ascii="Georgia" w:hAnsi="Georgia"/>
        </w:rPr>
        <w:t xml:space="preserve">"Gutter-Water" is a mixture of tramadol with alcohol, sometimes also containing cannabis or codeine. This combination is particularly dangerous because both tramadol and alcohol suppress the central nervous system, creating exponential rather than additive effects[3]. Respiratory depression becomes severe—breathing becomes shallow or may stop entirely. The overdose risk is much higher than using either substance alone. Young people who use "Gutter-Water" regularly have high rates of overdose death. The mixture is popular because it produces intense intoxication, but the unpredictability and danger are often unknown to users.</w:t>
      </w:r>
    </w:p>
    <w:p>
      <w:pPr>
        <w:spacing w:line="271" w:before="240" w:lineRule="auto"/>
      </w:pPr>
      <w:bookmarkStart w:id="16" w:name="what_should_someone_do_if_they_wi_d95cec"/>
      <w:r>
        <w:rPr>
          <w:b/>
          <w:sz w:val="33"/>
        </w:rPr>
        <w:t xml:space="preserve">What should someone do if they witness a tramadol overdose?</w:t>
      </w:r>
      <w:bookmarkEnd w:id="16"/>
    </w:p>
    <w:p>
      <w:pPr>
        <w:spacing w:after="210" w:lineRule="auto"/>
      </w:pPr>
      <w:r>
        <w:rPr/>
        <w:t xml:space="preserve">Call emergency services (ambulance) immediately. Check if the person is conscious and breathing. If unconscious with abnormal breathing (shallow, gasping, or periods of no breathing), place them on their side with the head tilted back to keep the airway open. If trained in CPR, begin rescue breathing: 30 chest compressions followed by 2 rescue breaths. Repeat until the ambulance arrives[3].</w:t>
      </w:r>
    </w:p>
    <w:p>
      <w:pPr>
        <w:spacing w:after="210" w:lineRule="auto"/>
      </w:pPr>
      <w:r>
        <w:rPr>
          <w:rFonts w:eastAsia="Georgia" w:cs="Georgia" w:ascii="Georgia" w:hAnsi="Georgia"/>
        </w:rPr>
        <w:t xml:space="preserve">If naloxone (the opioid reversal agent) is available, administer it immediately—4mg nasal spray in one nostril, or 0.4 to 2mg intramuscularly into the thigh or arm. Naloxone works in about 54 percent of cases on the first dose[3]. Repeat every 2 to 3 minutes if the person does not respond. Keep the person in the recovery position and monitor breathing continuously. Never leave them alone—overdose can recur as naloxone wears off.</w:t>
      </w:r>
    </w:p>
    <w:p>
      <w:pPr>
        <w:spacing w:line="271" w:before="240" w:lineRule="auto"/>
      </w:pPr>
      <w:bookmarkStart w:id="17" w:name="what_are_seizures_in_tramadol_use_5a5972"/>
      <w:r>
        <w:rPr>
          <w:b/>
          <w:sz w:val="33"/>
        </w:rPr>
        <w:t xml:space="preserve">What are seizures in tramadol users and when do they happen?</w:t>
      </w:r>
      <w:bookmarkEnd w:id="17"/>
    </w:p>
    <w:p>
      <w:pPr>
        <w:spacing w:after="210" w:lineRule="auto"/>
      </w:pPr>
      <w:r>
        <w:rPr/>
        <w:t xml:space="preserve">Seizures occur in 5 to 10 percent of chronic tramadol users. Risk is highest with high daily doses (above 400mg), rapid dose escalation, co-use with other substances that lower seizure threshold, or history of seizures[3]. A seizure appears as uncontrolled shaking or convulsions, loss of consciousness, and sometimes loss of bladder control. After a seizure, the person may be confused and disoriented. Seizure during withdrawal or use is a medical emergency requiring hospital care.</w:t>
      </w:r>
    </w:p>
    <w:p>
      <w:pPr>
        <w:spacing w:line="271" w:before="240" w:lineRule="auto"/>
      </w:pPr>
      <w:bookmarkStart w:id="18" w:name="how_long_do_the_long_term_effects_6c84f5"/>
      <w:r>
        <w:rPr>
          <w:b/>
          <w:sz w:val="33"/>
        </w:rPr>
        <w:t xml:space="preserve">How long do the long-term effects of tramadol use last after quitting?</w:t>
      </w:r>
      <w:bookmarkEnd w:id="18"/>
    </w:p>
    <w:p>
      <w:pPr>
        <w:spacing w:after="210" w:lineRule="auto"/>
      </w:pPr>
      <w:r>
        <w:rPr>
          <w:rFonts w:eastAsia="Georgia" w:cs="Georgia" w:ascii="Georgia" w:hAnsi="Georgia"/>
        </w:rPr>
        <w:t xml:space="preserve">Some long-term effects resolve quickly after stopping use—respiratory depression improves within weeks as the body normalizes. Other effects take longer. Memory and concentration problems may improve gradually over months. Depressed mood and anhedonia often take 2 to 4 months to fully resolve, requiring support and sometimes antidepressant medication. Nerve pain (neuropathy) may persist for months. Sexual dysfunction gradually improves as hormone levels normalize. The most persistent effect is psychological—cravings can return months or years later when triggered by people, places, or situations associated with past use[3].</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codeine_cough_syrup"/>
      <w:r>
        <w:rPr>
          <w:b/>
          <w:sz w:val="42"/>
        </w:rPr>
        <w:t xml:space="preserve">CODEINE / COUGH SYRUP</w:t>
      </w:r>
      <w:bookmarkEnd w:id="19"/>
    </w:p>
    <w:p>
      <w:pPr>
        <w:spacing w:line="271" w:before="240" w:lineRule="auto"/>
      </w:pPr>
      <w:bookmarkStart w:id="20" w:name="why_is_cough_syrup_misuse_a_hidde_5d765b"/>
      <w:r>
        <w:rPr>
          <w:b/>
          <w:sz w:val="33"/>
        </w:rPr>
        <w:t xml:space="preserve">Why is cough syrup misuse a hidden problem in Africa?</w:t>
      </w:r>
      <w:bookmarkEnd w:id="20"/>
    </w:p>
    <w:p>
      <w:pPr>
        <w:spacing w:after="210" w:lineRule="auto"/>
      </w:pPr>
      <w:r>
        <w:rPr>
          <w:rFonts w:eastAsia="Georgia" w:cs="Georgia" w:ascii="Georgia" w:hAnsi="Georgia"/>
        </w:rPr>
        <w:t xml:space="preserve">Codeine cough syrups are available without prescription at almost every pharmacy across Africa. The product looks like legitimate medicine—it is packaged like medicine, labeled like medicine, and parents often do not recognize misuse when young people openly consume it claiming to treat a cough[4]. A single bottle contains 150 to 300mg of codeine (equivalent to 10 to 20 codeine tablets), allowing rapid achievement of intoxication when an entire bottle is consumed at once. Codeine creates physical dependence similar to morphine because it converts to morphine in the liver[4].</w:t>
      </w:r>
    </w:p>
    <w:p>
      <w:pPr>
        <w:spacing w:line="271" w:before="240" w:lineRule="auto"/>
      </w:pPr>
      <w:bookmarkStart w:id="21" w:name="what_are_the_dangers_specific_to_f44f33"/>
      <w:r>
        <w:rPr>
          <w:b/>
          <w:sz w:val="33"/>
        </w:rPr>
        <w:t xml:space="preserve">What are the dangers specific to cough syrup beyond the codeine itself?</w:t>
      </w:r>
      <w:bookmarkEnd w:id="21"/>
    </w:p>
    <w:p>
      <w:pPr>
        <w:spacing w:after="210" w:lineRule="auto"/>
      </w:pPr>
      <w:r>
        <w:rPr/>
        <w:t xml:space="preserve">Most cough syrups contain acetaminophen (paracetamol) combined with codeine. Repeated consumption of acetaminophen in doses used for intoxication causes liver damage that can progress to liver failure[4]. The syrups also contain promethazine, a sedating antihistamine that adds CNS depression to the codeine's respiratory depression, increasing overdose risk significantly. Some syrups contain guaifenesin (an expectorant) which, in large quantities, causes nausea and gastrointestinal distress. The alcohol content in some syrups (up to 8 percent in some formulations) adds additional CNS depression[4].</w:t>
      </w:r>
    </w:p>
    <w:p>
      <w:pPr>
        <w:spacing w:line="271" w:before="240" w:lineRule="auto"/>
      </w:pPr>
      <w:bookmarkStart w:id="22" w:name="how_quickly_does_codeine_dependen_3fad9a"/>
      <w:r>
        <w:rPr>
          <w:b/>
          <w:sz w:val="33"/>
        </w:rPr>
        <w:t xml:space="preserve">How quickly does codeine dependence develop from cough syrup misuse?</w:t>
      </w:r>
      <w:bookmarkEnd w:id="22"/>
    </w:p>
    <w:p>
      <w:pPr>
        <w:spacing w:after="210" w:lineRule="auto"/>
      </w:pPr>
      <w:r>
        <w:rPr>
          <w:rFonts w:eastAsia="Georgia" w:cs="Georgia" w:ascii="Georgia" w:hAnsi="Georgia"/>
        </w:rPr>
        <w:t xml:space="preserve">Dependence develops within 2 to 4 weeks of regular use. Young people begin drinking one bottle weekly, then progress to one bottle daily or more. Some consume multiple bottles per day. The acetaminophen accumulates in the body, damaging the liver before dependence becomes obvious. Once dependence is established, stopping abruptly produces withdrawal similar to tramadol withdrawal—though typically milder in intensity[4].</w:t>
      </w:r>
    </w:p>
    <w:p>
      <w:pPr>
        <w:spacing w:line="271" w:before="240" w:lineRule="auto"/>
      </w:pPr>
      <w:bookmarkStart w:id="23" w:name="what_are_the_signs_of_codeine_withdrawal"/>
      <w:r>
        <w:rPr>
          <w:b/>
          <w:sz w:val="33"/>
        </w:rPr>
        <w:t xml:space="preserve">What are the signs of codeine withdrawal?</w:t>
      </w:r>
      <w:bookmarkEnd w:id="23"/>
    </w:p>
    <w:p>
      <w:pPr>
        <w:spacing w:after="210" w:lineRule="auto"/>
      </w:pPr>
      <w:r>
        <w:rPr/>
        <w:t xml:space="preserve">Codeine withdrawal begins 12 to 30 hours after the last use and peaks on days 2 and 3. Symptoms mirror tramadol withdrawal but are typically less severe: body aches, sweating, chills, nausea, vomiting, diarrhea, and insomnia. Psychological symptoms include anxiety, irritability, and cravings. Unlike tramadol, seizure risk is lower with codeine[4]. Withdrawal resolves within 5 to 7 days for most individuals, though psychological recovery takes longer.</w:t>
      </w:r>
    </w:p>
    <w:p>
      <w:pPr>
        <w:spacing w:line="271" w:before="240" w:lineRule="auto"/>
      </w:pPr>
      <w:bookmarkStart w:id="24" w:name="how_does_liver_damage_from_acetam_8791fe"/>
      <w:r>
        <w:rPr>
          <w:b/>
          <w:sz w:val="33"/>
        </w:rPr>
        <w:t xml:space="preserve">How does liver damage from acetaminophen appear?</w:t>
      </w:r>
      <w:bookmarkEnd w:id="24"/>
    </w:p>
    <w:p>
      <w:pPr>
        <w:spacing w:after="210" w:lineRule="auto"/>
      </w:pPr>
      <w:r>
        <w:rPr/>
        <w:t xml:space="preserve">Early signs include nausea, vomiting, abdominal pain, and loss of appetite. As damage progresses, jaundice appears (yellowing of skin and eyes). The urine becomes dark. The stool becomes pale. Itching becomes severe. Confusion and drowsiness develop as liver function fails. These signs indicate acute liver injury requiring immediate hospital care[4]. Some young people develop liver damage without obvious symptoms until failure is advanced.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5" w:name="kush_synthetic_cannabinoids"/>
      <w:r>
        <w:rPr>
          <w:b/>
          <w:sz w:val="42"/>
        </w:rPr>
        <w:t xml:space="preserve">KUSH (SYNTHETIC CANNABINOIDS)</w:t>
      </w:r>
      <w:bookmarkEnd w:id="25"/>
    </w:p>
    <w:p>
      <w:pPr>
        <w:spacing w:line="271" w:before="240" w:lineRule="auto"/>
      </w:pPr>
      <w:bookmarkStart w:id="26" w:name="what_is_kush_and_how_does_it_diff_5ffb1c"/>
      <w:r>
        <w:rPr>
          <w:b/>
          <w:sz w:val="33"/>
        </w:rPr>
        <w:t xml:space="preserve">What is Kush and how does it differ from natural cannabis?</w:t>
      </w:r>
      <w:bookmarkEnd w:id="26"/>
    </w:p>
    <w:p>
      <w:pPr>
        <w:spacing w:after="210" w:lineRule="auto"/>
      </w:pPr>
      <w:r>
        <w:rPr>
          <w:rFonts w:eastAsia="Georgia" w:cs="Georgia" w:ascii="Georgia" w:hAnsi="Georgia"/>
        </w:rPr>
        <w:t xml:space="preserve">Kush refers to synthetic cannabinoids—laboratory-created compounds designed to mimic THC but with much higher potency and different chemical structures. These are sprayed onto plant material (often herbs or low-grade cannabis) and sold as "herbal incense" to evade legal restrictions[5]. Kush products vary dramatically in composition because they are unregulated—the amount of synthetic cannabinoid, the specific compound used, and the evenness of distribution across the product are unpredictable. One puff may contain a very different dose than the next puff from the same joint[5].</w:t>
      </w:r>
    </w:p>
    <w:p>
      <w:pPr>
        <w:spacing w:line="271" w:before="240" w:lineRule="auto"/>
      </w:pPr>
      <w:bookmarkStart w:id="27" w:name="why_is_kush_more_dangerous_than_r_ab85d2"/>
      <w:r>
        <w:rPr>
          <w:b/>
          <w:sz w:val="33"/>
        </w:rPr>
        <w:t xml:space="preserve">Why is Kush more dangerous than regular cannabis?</w:t>
      </w:r>
      <w:bookmarkEnd w:id="27"/>
    </w:p>
    <w:p>
      <w:pPr>
        <w:spacing w:after="210" w:lineRule="auto"/>
      </w:pPr>
      <w:r>
        <w:rPr/>
        <w:t xml:space="preserve">Synthetic cannabinoids are 4 to 100 times more potent than natural THC. They bind more tightly to cannabinoid receptors, producing much more intense psychoactive effects[5]. Because the products are unregulated, overdose is common. Young people experience severe panic, extreme paranoia, and acute psychosis far more frequently with Kush than with cannabis. Rapid heart rate (tachycardia), chest pain, and difficulty breathing occur. Some experience seizures. Emergency room visits for Kush-related acute psychiatric symptoms and cardiovascular events are increasing across Africa[5].</w:t>
      </w:r>
    </w:p>
    <w:p>
      <w:pPr>
        <w:spacing w:line="271" w:before="240" w:lineRule="auto"/>
      </w:pPr>
      <w:bookmarkStart w:id="28" w:name="can_synthetic_cannabinoids_cause_60bded"/>
      <w:r>
        <w:rPr>
          <w:b/>
          <w:sz w:val="33"/>
        </w:rPr>
        <w:t xml:space="preserve">Can synthetic cannabinoids cause psychosis?</w:t>
      </w:r>
      <w:bookmarkEnd w:id="28"/>
    </w:p>
    <w:p>
      <w:pPr>
        <w:spacing w:after="210" w:lineRule="auto"/>
      </w:pPr>
      <w:r>
        <w:rPr>
          <w:rFonts w:eastAsia="Georgia" w:cs="Georgia" w:ascii="Georgia" w:hAnsi="Georgia"/>
        </w:rPr>
        <w:t xml:space="preserve">Yes, and at much higher rates than natural cannabis. Kush use is strongly associated with first-episode psychosis, particularly in young people. The psychosis can be severe and may require hospitalization[5]. Even in individuals without pre-existing mental illness, acute psychotic symptoms—hallucinations, delusions, disorganized thinking—develop during intoxication. For some young people, these symptoms do not fully resolve even after stopping use[5].</w:t>
      </w:r>
    </w:p>
    <w:p>
      <w:pPr>
        <w:spacing w:line="271" w:before="240" w:lineRule="auto"/>
      </w:pPr>
      <w:bookmarkStart w:id="29" w:name="are_synthetic_cannabinoids_addictive"/>
      <w:r>
        <w:rPr>
          <w:b/>
          <w:sz w:val="33"/>
        </w:rPr>
        <w:t xml:space="preserve">Are synthetic cannabinoids addictive?</w:t>
      </w:r>
      <w:bookmarkEnd w:id="29"/>
    </w:p>
    <w:p>
      <w:pPr>
        <w:spacing w:after="210" w:lineRule="auto"/>
      </w:pPr>
      <w:r>
        <w:rPr/>
        <w:t xml:space="preserve">Yes. While natural cannabis produces psychological dependence, synthetic cannabinoids produce both psychological and physical dependence. Withdrawal after regular Kush use includes irritability, sleep problems, anxiety, and intense cravings, emerging within 24 hours of last use[5]. The withdrawal is more intense than cannabis withdrawal. Young people report difficulty functioning without Kush after prolonged use. Relapse rates are high.</w:t>
      </w:r>
    </w:p>
    <w:p>
      <w:pPr>
        <w:spacing w:line="271" w:before="240" w:lineRule="auto"/>
      </w:pPr>
      <w:bookmarkStart w:id="30" w:name="how_do_parents_and_support_worker_a3b194"/>
      <w:r>
        <w:rPr>
          <w:b/>
          <w:sz w:val="33"/>
        </w:rPr>
        <w:t xml:space="preserve">How do parents and support workers recognize Kush use?</w:t>
      </w:r>
      <w:bookmarkEnd w:id="30"/>
    </w:p>
    <w:p>
      <w:pPr>
        <w:spacing w:after="210" w:lineRule="auto"/>
      </w:pPr>
      <w:r>
        <w:rPr>
          <w:rFonts w:eastAsia="Georgia" w:cs="Georgia" w:ascii="Georgia" w:hAnsi="Georgia"/>
        </w:rPr>
        <w:t xml:space="preserve">The packaging often says "herbal incense" or "not for human consumption" to evade legal restrictions, but the product is clearly intended for smoking. Young people may have small bags of dried plant material or colorful packages. The smell differs from cannabis—often more chemical or synthetic-smelling. Behavioral changes include severe anxiety, paranoia, erratic behavior, rapid mood swings, and sometimes acute psychiatric crises. Unlike cannabis intoxication which is relatively predictable, Kush intoxication is unpredictable—the same user may have vastly different reactions to different batches[5].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cocaine_crack"/>
      <w:r>
        <w:rPr>
          <w:b/>
          <w:sz w:val="42"/>
        </w:rPr>
        <w:t xml:space="preserve">COCAINE / CRACK</w:t>
      </w:r>
      <w:bookmarkEnd w:id="31"/>
    </w:p>
    <w:p>
      <w:pPr>
        <w:spacing w:line="271" w:before="240" w:lineRule="auto"/>
      </w:pPr>
      <w:bookmarkStart w:id="32" w:name="how_do_young_people_use_cocaine_i_f5f925"/>
      <w:r>
        <w:rPr>
          <w:b/>
          <w:sz w:val="33"/>
        </w:rPr>
        <w:t xml:space="preserve">How do young people use cocaine in African settings?</w:t>
      </w:r>
      <w:bookmarkEnd w:id="32"/>
    </w:p>
    <w:p>
      <w:pPr>
        <w:spacing w:after="210" w:lineRule="auto"/>
      </w:pPr>
      <w:r>
        <w:rPr>
          <w:rFonts w:eastAsia="Georgia" w:cs="Georgia" w:ascii="Georgia" w:hAnsi="Georgia"/>
        </w:rPr>
        <w:t xml:space="preserve">Cocaine is available primarily in urban centers and is most commonly snorted (nasal insufflation) as powder cocaine. In some areas, crack cocaine (the freebase form smoked in pipes) is available. Injection is less common but occurs in some settings[6]. Cocaine is more expensive than tramadol or cannabis, limiting access primarily to those with more money or those trading sex for drugs. It is often combined with other drugs—mixed with heroin ("speedball"), mixed with cannabis, or alternated with alcohol[6].</w:t>
      </w:r>
    </w:p>
    <w:p>
      <w:pPr>
        <w:spacing w:line="271" w:before="240" w:lineRule="auto"/>
      </w:pPr>
      <w:bookmarkStart w:id="33" w:name="what_are_the_immediate_effects_of_259cbe"/>
      <w:r>
        <w:rPr>
          <w:b/>
          <w:sz w:val="33"/>
        </w:rPr>
        <w:t xml:space="preserve">What are the immediate effects of cocaine use?</w:t>
      </w:r>
      <w:bookmarkEnd w:id="33"/>
    </w:p>
    <w:p>
      <w:pPr>
        <w:spacing w:after="210" w:lineRule="auto"/>
      </w:pPr>
      <w:r>
        <w:rPr>
          <w:rFonts w:eastAsia="Georgia" w:cs="Georgia" w:ascii="Georgia" w:hAnsi="Georgia"/>
        </w:rPr>
        <w:t xml:space="preserve">Cocaine is a powerful stimulant producing intense euphoria, heightened alertness, and increased confidence. The rush is intense but brief—5 to 15 minutes when snorted, 5 to 10 minutes when smoked[6]. The high is followed by a crash—depression, fatigue, and strong craving for more cocaine. This brief duration drives repeated dosing every 15 to 30 minutes. Physical effects include rapid heart rate, elevated blood pressure, dilated pupils, and increased body temperature. Some users experience tremors or involuntary muscle movements. Anxiety and paranoia develop, particularly with repeated dosing or high doses[6].</w:t>
      </w:r>
    </w:p>
    <w:p>
      <w:pPr>
        <w:spacing w:line="271" w:before="240" w:lineRule="auto"/>
      </w:pPr>
      <w:bookmarkStart w:id="34" w:name="what_are_the_dangers_of_cocaine_u_f9355d"/>
      <w:r>
        <w:rPr>
          <w:b/>
          <w:sz w:val="33"/>
        </w:rPr>
        <w:t xml:space="preserve">What are the dangers of cocaine use in young people?</w:t>
      </w:r>
      <w:bookmarkEnd w:id="34"/>
    </w:p>
    <w:p>
      <w:pPr>
        <w:spacing w:after="210" w:lineRule="auto"/>
      </w:pPr>
      <w:r>
        <w:rPr>
          <w:rFonts w:eastAsia="Georgia" w:cs="Georgia" w:ascii="Georgia" w:hAnsi="Georgia"/>
        </w:rPr>
        <w:t xml:space="preserve">Cocaine's cardiovascular effects are particularly dangerous in young people—it causes sudden increases in heart rate and blood pressure that can trigger heart attack or stroke even in healthy youth, even on first use[6]. Regular use damages the nasal septum (if snorted), creating holes and chronic breathing problems. Cocaine use impairs judgment, increasing risk of unsafe sex, violence, and accidents. Users become irritable and paranoid, damaging relationships. The intense but brief high drives compulsive re-dosing, rapid escalation to heavy use, and rapid development of psychological dependence[6].</w:t>
      </w:r>
    </w:p>
    <w:p>
      <w:pPr>
        <w:spacing w:line="271" w:before="240" w:lineRule="auto"/>
      </w:pPr>
      <w:bookmarkStart w:id="35" w:name="is_cocaine_addiction_physically_d_d9074c"/>
      <w:r>
        <w:rPr>
          <w:b/>
          <w:sz w:val="33"/>
        </w:rPr>
        <w:t xml:space="preserve">Is cocaine addiction physically dangerous to stop?</w:t>
      </w:r>
      <w:bookmarkEnd w:id="35"/>
    </w:p>
    <w:p>
      <w:pPr>
        <w:spacing w:after="210" w:lineRule="auto"/>
      </w:pPr>
      <w:r>
        <w:rPr>
          <w:rFonts w:eastAsia="Georgia" w:cs="Georgia" w:ascii="Georgia" w:hAnsi="Georgia"/>
        </w:rPr>
        <w:t xml:space="preserve">Unlike alcohol or benzodiazepine withdrawal, cocaine withdrawal is not life-threatening, but it is intensely uncomfortable. Within hours of last use, depression and fatigue become severe. Anhedonia (inability to feel pleasure) sets in—nothing feels rewarding. Anxiety and irritability emerge. Intense cravings dominate thought. Sleep is nearly impossible. These symptoms peak around day 2 to 4 and gradually improve over 1 to 2 weeks[6]. The psychological discomfort is often so severe that young people relapse to stop the withdrawal distress.</w:t>
      </w:r>
    </w:p>
    <w:p>
      <w:pPr>
        <w:spacing w:line="271" w:before="240" w:lineRule="auto"/>
      </w:pPr>
      <w:bookmarkStart w:id="36" w:name="what_are_the_long_term_effects_of_6d0cd3"/>
      <w:r>
        <w:rPr>
          <w:b/>
          <w:sz w:val="33"/>
        </w:rPr>
        <w:t xml:space="preserve">What are the long-term effects of regular cocaine use?</w:t>
      </w:r>
      <w:bookmarkEnd w:id="36"/>
    </w:p>
    <w:p>
      <w:pPr>
        <w:spacing w:after="210" w:lineRule="auto"/>
      </w:pPr>
      <w:r>
        <w:rPr>
          <w:rFonts w:eastAsia="Georgia" w:cs="Georgia" w:ascii="Georgia" w:hAnsi="Georgia"/>
        </w:rPr>
        <w:t xml:space="preserve">Chronic cocaine use damages the cardiovascular system, increasing heart attack and stroke risk long-term. Nasal tissue damage (if snorted) creates chronic breathing problems. The brain's reward system becomes damaged—cocaine becomes the only thing that feels rewarding, and non-drug activities lose all appeal[6]. Depression becomes entrenched. Cognitive impairment develops. Sleep disturbance persists even after stopping use. Anxiety and paranoia may linger. Many chronic cocaine users develop severe psychological dependence requiring intensive treatment for recovery[6].</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7" w:name="alcohol"/>
      <w:r>
        <w:rPr>
          <w:b/>
          <w:sz w:val="42"/>
        </w:rPr>
        <w:t xml:space="preserve">ALCOHOL</w:t>
      </w:r>
      <w:bookmarkEnd w:id="37"/>
    </w:p>
    <w:p>
      <w:pPr>
        <w:spacing w:line="271" w:before="240" w:lineRule="auto"/>
      </w:pPr>
      <w:bookmarkStart w:id="38" w:name="why_is_alcohol_use_among_african_f5f263"/>
      <w:r>
        <w:rPr>
          <w:b/>
          <w:sz w:val="33"/>
        </w:rPr>
        <w:t xml:space="preserve">Why is alcohol use among African youth particularly concerning despite being legal?</w:t>
      </w:r>
      <w:bookmarkEnd w:id="38"/>
    </w:p>
    <w:p>
      <w:pPr>
        <w:spacing w:after="210" w:lineRule="auto"/>
      </w:pPr>
      <w:r>
        <w:rPr/>
        <w:t xml:space="preserve">Alcohol is legal, affordable, and culturally accessible across Africa. It is consumed by 40 to 45 percent of African youth in many countries[7]. Because alcohol is normalized and legal, problematic use is often not recognized or addressed until significant damage occurs. Unlike illegal drugs, parents may not recognize early warning signs. Alcohol is frequently combined with opioids (tramadol, codeine) in dangerous mixtures like "Gutter-Water." This combination produces exponential rather than additive CNS depression, creating high overdose risk[7].</w:t>
      </w:r>
    </w:p>
    <w:p>
      <w:pPr>
        <w:spacing w:line="271" w:before="240" w:lineRule="auto"/>
      </w:pPr>
      <w:bookmarkStart w:id="39" w:name="what_are_the_signs_of_alcohol_dep_33faf4"/>
      <w:r>
        <w:rPr>
          <w:b/>
          <w:sz w:val="33"/>
        </w:rPr>
        <w:t xml:space="preserve">What are the signs of alcohol dependence in young people?</w:t>
      </w:r>
      <w:bookmarkEnd w:id="39"/>
    </w:p>
    <w:p>
      <w:pPr>
        <w:spacing w:after="210" w:lineRule="auto"/>
      </w:pPr>
      <w:r>
        <w:rPr>
          <w:rFonts w:eastAsia="Georgia" w:cs="Georgia" w:ascii="Georgia" w:hAnsi="Georgia"/>
        </w:rPr>
        <w:t xml:space="preserve">Dependence develops gradually with regular use. The young person reports needing more alcohol to feel the same effect (tolerance). They think about alcohol frequently and plan activities around drinking. Unsuccessful attempts to reduce drinking occur. They continue drinking despite problems at school, home, or in relationships. When they don't drink for a day or two, withdrawal symptoms emerge: tremors, sweating, anxiety, and irritability[7]. They may hide drinking from family or friends. Responsibilities neglect—school attendance drops, grades fall, family obligations are ignored.</w:t>
      </w:r>
    </w:p>
    <w:p>
      <w:pPr>
        <w:spacing w:line="271" w:before="240" w:lineRule="auto"/>
      </w:pPr>
      <w:bookmarkStart w:id="40" w:name="what_happens_when_someone_with_al_493fdb"/>
      <w:r>
        <w:rPr>
          <w:b/>
          <w:sz w:val="33"/>
        </w:rPr>
        <w:t xml:space="preserve">What happens when someone with alcohol dependence stops drinking?</w:t>
      </w:r>
      <w:bookmarkEnd w:id="40"/>
    </w:p>
    <w:p>
      <w:pPr>
        <w:spacing w:after="210" w:lineRule="auto"/>
      </w:pPr>
      <w:r>
        <w:rPr>
          <w:rFonts w:eastAsia="Georgia" w:cs="Georgia" w:ascii="Georgia" w:hAnsi="Georgia"/>
        </w:rPr>
        <w:t xml:space="preserve">Alcohol withdrawal can be medically dangerous, unlike most other substance withdrawals. Severe withdrawal includes seizures (highest risk between 12 to 48 hours after last drink), delirium tremens (confusion, hallucinations, severe agitation), and potentially fatal complications[7]. Early withdrawal symptoms include tremors, sweating, anxiety, and headache, emerging 6 to 12 hours after last drink. More severe symptoms develop on days 2 to 3. Young people with alcohol dependence should not stop drinking abruptly without medical supervision—medical support, sometimes including benzodiazepines, may be needed to safely manage withdrawal.</w:t>
      </w:r>
    </w:p>
    <w:p>
      <w:pPr>
        <w:spacing w:line="271" w:before="240" w:lineRule="auto"/>
      </w:pPr>
      <w:bookmarkStart w:id="41" w:name="what_are_the_long_term_health_eff_883f43"/>
      <w:r>
        <w:rPr>
          <w:b/>
          <w:sz w:val="33"/>
        </w:rPr>
        <w:t xml:space="preserve">What are the long-term health effects of alcohol use in youth?</w:t>
      </w:r>
      <w:bookmarkEnd w:id="41"/>
    </w:p>
    <w:p>
      <w:pPr>
        <w:spacing w:after="210" w:lineRule="auto"/>
      </w:pPr>
      <w:r>
        <w:rPr>
          <w:rFonts w:eastAsia="Georgia" w:cs="Georgia" w:ascii="Georgia" w:hAnsi="Georgia"/>
        </w:rPr>
        <w:t xml:space="preserve">Alcohol damages the developing adolescent brain, affecting memory, learning, and emotional regulation in ways that may not fully reverse[7]. The liver develops fatty infiltration that progresses to cirrhosis with heavy, prolonged use. Pancreatitis (inflammation of the pancreas) can develop acutely or chronically. The stomach and intestines develop ulcers. Alcohol increases cancer risk. Reproductive health is affected—males experience erectile dysfunction and low testosterone; females experience irregular menstruation and reduced fertility[7]. The psychological effects include depression, anxiety, and increased suicide risk.</w:t>
      </w:r>
    </w:p>
    <w:p>
      <w:pPr>
        <w:spacing w:line="271" w:before="240" w:lineRule="auto"/>
      </w:pPr>
      <w:bookmarkStart w:id="42" w:name="how_does_alcohol_interact_with_ot_f8ce03"/>
      <w:r>
        <w:rPr>
          <w:b/>
          <w:sz w:val="33"/>
        </w:rPr>
        <w:t xml:space="preserve">How does alcohol interact with other drugs to increase danger?</w:t>
      </w:r>
      <w:bookmarkEnd w:id="42"/>
    </w:p>
    <w:p>
      <w:pPr>
        <w:spacing w:after="210" w:lineRule="auto"/>
      </w:pPr>
      <w:r>
        <w:rPr>
          <w:rFonts w:eastAsia="Georgia" w:cs="Georgia" w:ascii="Georgia" w:hAnsi="Georgia"/>
        </w:rPr>
        <w:t xml:space="preserve">Alcohol combined with opioids (tramadol, codeine) or benzodiazepines produces severe CNS depression—respiratory depression becomes profound, and overdose risk increases dramatically[7]. Alcohol combined with stimulants like cocaine or methamphetamine strains the heart. Alcohol combined with cannabis increases impairment and accident risk. The combination of alcohol with any CNS depressant is particularly dangerous because the effects multiply rather than add linearly.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3" w:name="methamphetamine"/>
      <w:r>
        <w:rPr>
          <w:b/>
          <w:sz w:val="42"/>
        </w:rPr>
        <w:t xml:space="preserve">METHAMPHETAMINE</w:t>
      </w:r>
      <w:bookmarkEnd w:id="43"/>
    </w:p>
    <w:p>
      <w:pPr>
        <w:spacing w:line="271" w:before="240" w:lineRule="auto"/>
      </w:pPr>
      <w:bookmarkStart w:id="44" w:name="how_is_methamphetamine_used_in_af_b74dd8"/>
      <w:r>
        <w:rPr>
          <w:b/>
          <w:sz w:val="33"/>
        </w:rPr>
        <w:t xml:space="preserve">How is methamphetamine used in African settings?</w:t>
      </w:r>
      <w:bookmarkEnd w:id="44"/>
    </w:p>
    <w:p>
      <w:pPr>
        <w:spacing w:after="210" w:lineRule="auto"/>
      </w:pPr>
      <w:r>
        <w:rPr/>
        <w:t xml:space="preserve">Methamphetamine is available primarily in urban centers and is most commonly smoked (in pipes) or snorted. Injection occurs less frequently but is increasing in some areas[8]. The drug produces long-lasting effects (8 to 24 hours depending on dose and route), making it attractive to users seeking prolonged stimulation. It is more expensive than cannabis or alcohol but cheaper than cocaine in some regions[8].</w:t>
      </w:r>
    </w:p>
    <w:p>
      <w:pPr>
        <w:spacing w:line="271" w:before="240" w:lineRule="auto"/>
      </w:pPr>
      <w:bookmarkStart w:id="45" w:name="what_are_the_immediate_effects_of_fd6011"/>
      <w:r>
        <w:rPr>
          <w:b/>
          <w:sz w:val="33"/>
        </w:rPr>
        <w:t xml:space="preserve">What are the immediate effects of methamphetamine use?</w:t>
      </w:r>
      <w:bookmarkEnd w:id="45"/>
    </w:p>
    <w:p>
      <w:pPr>
        <w:spacing w:after="210" w:lineRule="auto"/>
      </w:pPr>
      <w:r>
        <w:rPr>
          <w:rFonts w:eastAsia="Georgia" w:cs="Georgia" w:ascii="Georgia" w:hAnsi="Georgia"/>
        </w:rPr>
        <w:t xml:space="preserve">Methamphetamine produces intense euphoria, heightened alertness, and increased confidence. Users feel energized and capable of anything. Appetite suppression is marked—users may not eat for days while using[8]. Sexual desire increases. Physical effects include rapid heart rate, elevated blood pressure, increased body temperature, and sweating. The eyes become dilated. The mouth becomes dry. Sleep becomes impossible—users may go without sleep for days on methamphetamine binges[8].</w:t>
      </w:r>
    </w:p>
    <w:p>
      <w:pPr>
        <w:spacing w:line="271" w:before="240" w:lineRule="auto"/>
      </w:pPr>
      <w:bookmarkStart w:id="46" w:name="what_is_meth_mouth_and_how_does_i_bfca96"/>
      <w:r>
        <w:rPr>
          <w:b/>
          <w:sz w:val="33"/>
        </w:rPr>
        <w:t xml:space="preserve">What is "meth mouth" and how does it develop?</w:t>
      </w:r>
      <w:bookmarkEnd w:id="46"/>
    </w:p>
    <w:p>
      <w:pPr>
        <w:spacing w:after="210" w:lineRule="auto"/>
      </w:pPr>
      <w:r>
        <w:rPr>
          <w:rFonts w:eastAsia="Georgia" w:cs="Georgia" w:ascii="Georgia" w:hAnsi="Georgia"/>
        </w:rPr>
        <w:t xml:space="preserve">Chronic methamphetamine use causes severe dental decay called "meth mouth." This occurs from multiple factors: the drug itself is acidic and causes enamel erosion; users have poor hygiene and don't brush teeth; the drug reduces saliva production (which normally protects teeth); users grind their teeth (bruxism); and poor diet and lack of nutrition weaken teeth[8]. The decay is rapid and severe—teeth become blackened, broken, and eventually fall out. Dental infections develop. Unlike other drug damages that may slowly resolve, meth mouth is largely permanent; teeth must be extracted and replaced.</w:t>
      </w:r>
    </w:p>
    <w:p>
      <w:pPr>
        <w:spacing w:line="271" w:before="240" w:lineRule="auto"/>
      </w:pPr>
      <w:bookmarkStart w:id="47" w:name="how_quickly_does_methamphetamine_d6c5d8"/>
      <w:r>
        <w:rPr>
          <w:b/>
          <w:sz w:val="33"/>
        </w:rPr>
        <w:t xml:space="preserve">How quickly does methamphetamine dependence develop?</w:t>
      </w:r>
      <w:bookmarkEnd w:id="47"/>
    </w:p>
    <w:p>
      <w:pPr>
        <w:spacing w:after="210" w:lineRule="auto"/>
      </w:pPr>
      <w:r>
        <w:rPr>
          <w:rFonts w:eastAsia="Georgia" w:cs="Georgia" w:ascii="Georgia" w:hAnsi="Georgia"/>
        </w:rPr>
        <w:t xml:space="preserve">Methamphetamine creates rapid psychological dependence, often within weeks of regular use. Physical dependence also develops. Users escalate quickly from occasional use to daily or multiple-times-daily use[8]. The crash after the high is intense—depression, fatigue, and anhedonia set in. This drives re-dosing to escape the crash. Binge use patterns develop—days of continuous use followed by crashes.</w:t>
      </w:r>
    </w:p>
    <w:p>
      <w:pPr>
        <w:spacing w:line="271" w:before="240" w:lineRule="auto"/>
      </w:pPr>
      <w:bookmarkStart w:id="48" w:name="what_are_the_psychiatric_effects_196446"/>
      <w:r>
        <w:rPr>
          <w:b/>
          <w:sz w:val="33"/>
        </w:rPr>
        <w:t xml:space="preserve">What are the psychiatric effects of chronic methamphetamine use?</w:t>
      </w:r>
      <w:bookmarkEnd w:id="48"/>
    </w:p>
    <w:p>
      <w:pPr>
        <w:spacing w:after="210" w:lineRule="auto"/>
      </w:pPr>
      <w:r>
        <w:rPr>
          <w:rFonts w:eastAsia="Georgia" w:cs="Georgia" w:ascii="Georgia" w:hAnsi="Georgia"/>
        </w:rPr>
        <w:t xml:space="preserve">Chronic use produces severe psychiatric consequences. Psychosis develops in 30 to 50 percent of heavy users—paranoia, hallucinations, and delusions become entrenched[8]. Even after stopping use, some users experience persistent psychosis. Anxiety and panic attacks are common. Depression becomes severe, with high suicide risk. Aggression and violence increase, particularly during intoxication. Cognitive impairment develops—memory and learning are affected. Some users develop compulsive behaviors, repetitively picking at skin until sores develop[8].</w:t>
      </w:r>
    </w:p>
    <w:p>
      <w:pPr>
        <w:spacing w:line="271" w:before="240" w:lineRule="auto"/>
      </w:pPr>
      <w:bookmarkStart w:id="49" w:name="what_happens_during_methamphetami_f5b024"/>
      <w:r>
        <w:rPr>
          <w:b/>
          <w:sz w:val="33"/>
        </w:rPr>
        <w:t xml:space="preserve">What happens during methamphetamine withdrawal?</w:t>
      </w:r>
      <w:bookmarkEnd w:id="49"/>
    </w:p>
    <w:p>
      <w:pPr>
        <w:spacing w:after="210" w:lineRule="auto"/>
      </w:pPr>
      <w:r>
        <w:rPr>
          <w:rFonts w:eastAsia="Georgia" w:cs="Georgia" w:ascii="Georgia" w:hAnsi="Georgia"/>
        </w:rPr>
        <w:t xml:space="preserve">Methamphetamine withdrawal is not medically dangerous but is intensely uncomfortable. Within hours to a day after last use, depression crashes in severely. Anhedonia is profound—nothing feels rewarding. Fatigue is overwhelming—users sleep 12 to 20 hours daily during early withdrawal. Anxiety and irritability emerge. Intense cravings dominate thought. These symptoms peak around days 2 to 7 and gradually improve over weeks to months[8]. The psychological discomfort is so severe that relapse is common.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0" w:name="heroin"/>
      <w:r>
        <w:rPr>
          <w:b/>
          <w:sz w:val="42"/>
        </w:rPr>
        <w:t xml:space="preserve">HEROIN</w:t>
      </w:r>
      <w:bookmarkEnd w:id="50"/>
    </w:p>
    <w:p>
      <w:pPr>
        <w:spacing w:line="271" w:before="240" w:lineRule="auto"/>
      </w:pPr>
      <w:bookmarkStart w:id="51" w:name="how_is_heroin_used_in_african_set_32bbfd"/>
      <w:r>
        <w:rPr>
          <w:b/>
          <w:sz w:val="33"/>
        </w:rPr>
        <w:t xml:space="preserve">How is heroin used in African settings and who uses it?</w:t>
      </w:r>
      <w:bookmarkEnd w:id="51"/>
    </w:p>
    <w:p>
      <w:pPr>
        <w:spacing w:after="210" w:lineRule="auto"/>
      </w:pPr>
      <w:r>
        <w:rPr/>
        <w:t xml:space="preserve">Heroin is primarily available in urban centers and port cities. It is most commonly injected intravenously (IV), creating high overdose and blood-borne infection risk. Smoking heroin (on foil) occurs but is less common. Snorting is least common. Heroin use in Africa is less prevalent than in developed countries but is increasing in South Africa and some East African cities[9]. Users are typically older than those using tramadol or cannabis, though some youth as young as 16 to 18 use heroin, particularly those with severe trauma, mental illness, or involvement in sex work[9].</w:t>
      </w:r>
    </w:p>
    <w:p>
      <w:pPr>
        <w:spacing w:line="271" w:before="240" w:lineRule="auto"/>
      </w:pPr>
      <w:bookmarkStart w:id="52" w:name="why_is_injected_heroin_particular_ebdcff"/>
      <w:r>
        <w:rPr>
          <w:b/>
          <w:sz w:val="33"/>
        </w:rPr>
        <w:t xml:space="preserve">Why is injected heroin particularly dangerous?</w:t>
      </w:r>
      <w:bookmarkEnd w:id="52"/>
    </w:p>
    <w:p>
      <w:pPr>
        <w:spacing w:after="210" w:lineRule="auto"/>
      </w:pPr>
      <w:r>
        <w:rPr>
          <w:rFonts w:eastAsia="Georgia" w:cs="Georgia" w:ascii="Georgia" w:hAnsi="Georgia"/>
        </w:rPr>
        <w:t xml:space="preserve">Intravenous heroin injection produces immediate onset and intense euphoria, creating powerful reinforcement of continued use. However, IV injection carries multiple dangers[9]. Overdose is extremely common—the user loses consciousness, breathing becomes shallow or stops, and death follows if naloxone is not available. Abscesses (localized infections) develop at injection sites. Blood-borne infections including HIV and hepatitis C spread through needle sharing. Endocarditis (heart valve infection) develops in some IV users. Thrombophlebitis (blood clots in veins) causes limb damage. Collapsed veins become permanent scarring. Users develop multiple comorbidities—HIV infection, hepatitis, sepsis, organ damage[9].</w:t>
      </w:r>
    </w:p>
    <w:p>
      <w:pPr>
        <w:spacing w:line="271" w:before="240" w:lineRule="auto"/>
      </w:pPr>
      <w:bookmarkStart w:id="53" w:name="how_quickly_does_heroin_dependenc_178dfc"/>
      <w:r>
        <w:rPr>
          <w:b/>
          <w:sz w:val="33"/>
        </w:rPr>
        <w:t xml:space="preserve">How quickly does heroin dependence develop?</w:t>
      </w:r>
      <w:bookmarkEnd w:id="53"/>
    </w:p>
    <w:p>
      <w:pPr>
        <w:spacing w:after="210" w:lineRule="auto"/>
      </w:pPr>
      <w:r>
        <w:rPr>
          <w:rFonts w:eastAsia="Georgia" w:cs="Georgia" w:ascii="Georgia" w:hAnsi="Georgia"/>
        </w:rPr>
        <w:t xml:space="preserve">Physical dependence develops within days to weeks of IV use, faster than with any other opioid except tramadol. Psychological dependence is immediate—the intense high creates powerful craving. Users rapidly escalate from occasional use to daily or multiple-times-daily use. Once dependence is established, heroin becomes the organizing principle of daily life—obtaining, using, and recovering from use fills all waking hours[9].</w:t>
      </w:r>
    </w:p>
    <w:p>
      <w:pPr>
        <w:spacing w:line="271" w:before="240" w:lineRule="auto"/>
      </w:pPr>
      <w:bookmarkStart w:id="54" w:name="what_are_the_symptoms_of_heroin_w_163e55"/>
      <w:r>
        <w:rPr>
          <w:b/>
          <w:sz w:val="33"/>
        </w:rPr>
        <w:t xml:space="preserve">What are the symptoms of heroin withdrawal?</w:t>
      </w:r>
      <w:bookmarkEnd w:id="54"/>
    </w:p>
    <w:p>
      <w:pPr>
        <w:spacing w:after="210" w:lineRule="auto"/>
      </w:pPr>
      <w:r>
        <w:rPr>
          <w:rFonts w:eastAsia="Georgia" w:cs="Georgia" w:ascii="Georgia" w:hAnsi="Georgia"/>
        </w:rPr>
        <w:t xml:space="preserve">Heroin withdrawal begins 6 to 12 hours after last use and peaks on days 2 to 3. Symptoms are severe: intense body aches throughout muscles, profuse sweating, chills and hot flashes, nausea and vomiting, diarrhea, severe insomnia, and pupil dilation[9]. Psychological symptoms include intense cravings, anxiety, irritability, and depression. The withdrawal is intensely uncomfortable but not medically life-threatening. It typically resolves within 7 to 10 days. The psychological recovery takes longer—anhedonia, low mood, and cravings may persist for weeks to months[9].</w:t>
      </w:r>
    </w:p>
    <w:p>
      <w:pPr>
        <w:spacing w:line="271" w:before="240" w:lineRule="auto"/>
      </w:pPr>
      <w:bookmarkStart w:id="55" w:name="what_are_the_long_term_complicati_2e5300"/>
      <w:r>
        <w:rPr>
          <w:b/>
          <w:sz w:val="33"/>
        </w:rPr>
        <w:t xml:space="preserve">What are the long-term complications of heroin use?</w:t>
      </w:r>
      <w:bookmarkEnd w:id="55"/>
    </w:p>
    <w:p>
      <w:pPr>
        <w:spacing w:after="210" w:lineRule="auto"/>
      </w:pPr>
      <w:r>
        <w:rPr/>
        <w:t xml:space="preserve">Chronic heroin use devastates physical health. IV-related complications include HIV infection, hepatitis C, endocarditis, and sepsis[9]. Respiratory depression from overdoses may cause brain damage from oxygen deprivation. Repeated overdoses and resuscitation cause cumulative organ damage. The immune system becomes suppressed. Malnutrition is common. Dental health deteriorates. Cognitive impairment develops. Psychologically, depression and anxiety are severe. Social consequences include homelessness, unemployment, criminal involvement, and family destruction[9].</w:t>
      </w:r>
    </w:p>
    <w:p>
      <w:pPr>
        <w:spacing w:line="271" w:before="240" w:lineRule="auto"/>
      </w:pPr>
      <w:bookmarkStart w:id="56" w:name="what_is_medication_assisted_treat_720f30"/>
      <w:r>
        <w:rPr>
          <w:b/>
          <w:sz w:val="33"/>
        </w:rPr>
        <w:t xml:space="preserve">What is medication-assisted treatment for heroin dependence?</w:t>
      </w:r>
      <w:bookmarkEnd w:id="56"/>
    </w:p>
    <w:p>
      <w:pPr>
        <w:spacing w:after="210" w:lineRule="auto"/>
      </w:pPr>
      <w:r>
        <w:rPr/>
        <w:t xml:space="preserve">Medication-assisted treatment (MAT) using methadone or buprenorphine is the most effective treatment for heroin dependence. Methadone (10 to 30mg daily or more) and buprenorphine (0.5 to 2mg daily or more) are long-acting opioids that prevent withdrawal, reduce cravings, and block heroin's euphoric effects[9]. Combined with counseling and psychosocial support, MAT has the best outcomes for sustained recovery from heroin dependence. In African settings where methadone programs are rare, buprenorphine is increasingly available because it has lower overdose risk and can be prescribed in office-based settings[9].</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7" w:name="diazepam_valium"/>
      <w:r>
        <w:rPr>
          <w:b/>
          <w:sz w:val="42"/>
        </w:rPr>
        <w:t xml:space="preserve">DIAZEPAM / VALIUM</w:t>
      </w:r>
      <w:bookmarkEnd w:id="57"/>
    </w:p>
    <w:p>
      <w:pPr>
        <w:spacing w:line="271" w:before="240" w:lineRule="auto"/>
      </w:pPr>
      <w:bookmarkStart w:id="58" w:name="why_is_benzodiazepine_misuse_a_gr_ed1b27"/>
      <w:r>
        <w:rPr>
          <w:b/>
          <w:sz w:val="33"/>
        </w:rPr>
        <w:t xml:space="preserve">Why is benzodiazepine misuse a growing problem in Africa?</w:t>
      </w:r>
      <w:bookmarkEnd w:id="58"/>
    </w:p>
    <w:p>
      <w:pPr>
        <w:spacing w:after="210" w:lineRule="auto"/>
      </w:pPr>
      <w:r>
        <w:rPr>
          <w:rFonts w:eastAsia="Georgia" w:cs="Georgia" w:ascii="Georgia" w:hAnsi="Georgia"/>
        </w:rPr>
        <w:t xml:space="preserve">Benzodiazepines like diazepam (Valium) are legitimately prescribed for anxiety, insomnia, and seizure disorders[10]. However, they are widely available without prescription at pharmacies across Africa. Young people misuse them for the sedative and euphoric effects—diazepam produces relaxation, mild euphoria, and relief from anxiety. Many youth combine benzodiazepines with alcohol, opioids, or other drugs to intensify intoxication[10]. The problem is often hidden because benzodiazepines are perceived as "safe" medical drugs rather than street drugs.</w:t>
      </w:r>
    </w:p>
    <w:p>
      <w:pPr>
        <w:spacing w:line="271" w:before="240" w:lineRule="auto"/>
      </w:pPr>
      <w:bookmarkStart w:id="59" w:name="how_quickly_does_benzodiazepine_d_ac8f44"/>
      <w:r>
        <w:rPr>
          <w:b/>
          <w:sz w:val="33"/>
        </w:rPr>
        <w:t xml:space="preserve">How quickly does benzodiazepine dependence develop?</w:t>
      </w:r>
      <w:bookmarkEnd w:id="59"/>
    </w:p>
    <w:p>
      <w:pPr>
        <w:spacing w:after="210" w:lineRule="auto"/>
      </w:pPr>
      <w:r>
        <w:rPr>
          <w:rFonts w:eastAsia="Georgia" w:cs="Georgia" w:ascii="Georgia" w:hAnsi="Georgia"/>
        </w:rPr>
        <w:t xml:space="preserve">Physical dependence develops within 2 to 4 weeks of regular use, even at prescribed doses. The body develops tolerance—the same dose becomes less effective, driving dose escalation. Young people take more than prescribed to achieve the same effect. Once dependence is established, stopping abruptly produces serious withdrawal[10].</w:t>
      </w:r>
    </w:p>
    <w:p>
      <w:pPr>
        <w:spacing w:line="271" w:before="240" w:lineRule="auto"/>
      </w:pPr>
      <w:bookmarkStart w:id="60" w:name="what_are_the_dangers_of_benzodiaz_258ae4"/>
      <w:r>
        <w:rPr>
          <w:b/>
          <w:sz w:val="33"/>
        </w:rPr>
        <w:t xml:space="preserve">What are the dangers of benzodiazepine withdrawal?</w:t>
      </w:r>
      <w:bookmarkEnd w:id="60"/>
    </w:p>
    <w:p>
      <w:pPr>
        <w:spacing w:after="210" w:lineRule="auto"/>
      </w:pPr>
      <w:r>
        <w:rPr>
          <w:rFonts w:eastAsia="Georgia" w:cs="Georgia" w:ascii="Georgia" w:hAnsi="Georgia"/>
        </w:rPr>
        <w:t xml:space="preserve">Unlike alcohol withdrawal, which can be life-threatening, benzodiazepine withdrawal is extremely dangerous and can be fatal[10]. Symptoms begin 24 to 48 hours after last use and include tremors, sweating, severe anxiety, and agitation. More serious symptoms include seizures (highest risk days 2 to 5 after stopping), delirium (confusion, hallucinations), and hyperthermia (dangerously elevated body temperature)[10]. Young people with benzodiazepine dependence should NOT stop abruptly—medical supervision with slow dose tapering over weeks to months is essential. Seizures during withdrawal require hospitalization.</w:t>
      </w:r>
    </w:p>
    <w:p>
      <w:pPr>
        <w:spacing w:line="271" w:before="240" w:lineRule="auto"/>
      </w:pPr>
      <w:bookmarkStart w:id="61" w:name="can_benzodiazepines_cause_overdose_death"/>
      <w:r>
        <w:rPr>
          <w:b/>
          <w:sz w:val="33"/>
        </w:rPr>
        <w:t xml:space="preserve">Can benzodiazepines cause overdose death?</w:t>
      </w:r>
      <w:bookmarkEnd w:id="61"/>
    </w:p>
    <w:p>
      <w:pPr>
        <w:spacing w:after="210" w:lineRule="auto"/>
      </w:pPr>
      <w:r>
        <w:rPr/>
        <w:t xml:space="preserve">Yes. Benzodiazepine overdose, particularly when combined with alcohol or opioids, causes respiratory depression, loss of consciousness, and death[10]. Combination of benzodiazepines with alcohol or opioids dramatically increases overdose risk. Some young people intentionally take overdoses. Accidental overdose occurs when youth combine substances without understanding the danger[10].</w:t>
      </w:r>
    </w:p>
    <w:p>
      <w:pPr>
        <w:spacing w:line="271" w:before="240" w:lineRule="auto"/>
      </w:pPr>
      <w:bookmarkStart w:id="62" w:name="what_are_the_psychiatric_effects_fdea16"/>
      <w:r>
        <w:rPr>
          <w:b/>
          <w:sz w:val="33"/>
        </w:rPr>
        <w:t xml:space="preserve">What are the psychiatric effects of chronic benzodiazepine use?</w:t>
      </w:r>
      <w:bookmarkEnd w:id="62"/>
    </w:p>
    <w:p>
      <w:pPr>
        <w:spacing w:after="210" w:lineRule="auto"/>
      </w:pPr>
      <w:r>
        <w:rPr>
          <w:rFonts w:eastAsia="Georgia" w:cs="Georgia" w:ascii="Georgia" w:hAnsi="Georgia"/>
        </w:rPr>
        <w:t xml:space="preserve">Paradoxically, while benzodiazepines are prescribed for anxiety, chronic use often worsens anxiety over time. Depression develops or worsens. Cognitive impairment becomes apparent—memory loss, difficulty concentrating, confusion. Some users develop unusual behaviors and poor judgment[10]. These effects persist even after stopping use, sometimes for weeks to months, requiring psychological support during recovery.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3" w:name="inhalants"/>
      <w:r>
        <w:rPr>
          <w:b/>
          <w:sz w:val="42"/>
        </w:rPr>
        <w:t xml:space="preserve">INHALANTS</w:t>
      </w:r>
      <w:bookmarkEnd w:id="63"/>
    </w:p>
    <w:p>
      <w:pPr>
        <w:spacing w:line="271" w:before="240" w:lineRule="auto"/>
      </w:pPr>
      <w:bookmarkStart w:id="64" w:name="what_are_inhalants_and_which_ones_7b75d3"/>
      <w:r>
        <w:rPr>
          <w:b/>
          <w:sz w:val="33"/>
        </w:rPr>
        <w:t xml:space="preserve">What are inhalants and which ones are misused by young people?</w:t>
      </w:r>
      <w:bookmarkEnd w:id="64"/>
    </w:p>
    <w:p>
      <w:pPr>
        <w:spacing w:after="210" w:lineRule="auto"/>
      </w:pPr>
      <w:r>
        <w:rPr>
          <w:rFonts w:eastAsia="Georgia" w:cs="Georgia" w:ascii="Georgia" w:hAnsi="Georgia"/>
        </w:rPr>
        <w:t xml:space="preserve">Inhalants are volatile substances that produce psychoactive effects when their fumes are inhaled. In African settings, young people commonly misuse[11]: glue (containing toluene), paint thinner, gasoline, aerosol sprays, and adhesives. These are all extremely accessible—they are cheap, legal, and available at stores or homes. Inhalants are typically poured into a plastic bag or cloth that is held over the mouth and nose, and the fumes are breathed deeply[11].</w:t>
      </w:r>
    </w:p>
    <w:p>
      <w:pPr>
        <w:spacing w:line="271" w:before="240" w:lineRule="auto"/>
      </w:pPr>
      <w:bookmarkStart w:id="65" w:name="what_are_the_immediate_effects_of_d55d75"/>
      <w:r>
        <w:rPr>
          <w:b/>
          <w:sz w:val="33"/>
        </w:rPr>
        <w:t xml:space="preserve">What are the immediate effects of inhalant use?</w:t>
      </w:r>
      <w:bookmarkEnd w:id="65"/>
    </w:p>
    <w:p>
      <w:pPr>
        <w:spacing w:after="210" w:lineRule="auto"/>
      </w:pPr>
      <w:r>
        <w:rPr/>
        <w:t xml:space="preserve">Inhalant effects begin within seconds and last 15 to 45 minutes. Users experience euphoria, disinhibition, dizziness, and hallucinations[11]. Speech becomes slurred. Coordination becomes impaired. The user may become aggressive or have sudden emotional swings. Nausea and vomiting are common. Some users experience violent or dangerous behavior. Physical effects include rapid heart rate, elevated blood pressure, and dilated pupils. The fumes smell strong and linger on breath and clothing[11].</w:t>
      </w:r>
    </w:p>
    <w:p>
      <w:pPr>
        <w:spacing w:line="271" w:before="240" w:lineRule="auto"/>
      </w:pPr>
      <w:bookmarkStart w:id="66" w:name="how_does_inhalant_use_damage_the_2517b1"/>
      <w:r>
        <w:rPr>
          <w:b/>
          <w:sz w:val="33"/>
        </w:rPr>
        <w:t xml:space="preserve">How does inhalant use damage the brain and body?</w:t>
      </w:r>
      <w:bookmarkEnd w:id="66"/>
    </w:p>
    <w:p>
      <w:pPr>
        <w:spacing w:after="210" w:lineRule="auto"/>
      </w:pPr>
      <w:r>
        <w:rPr>
          <w:rFonts w:eastAsia="Georgia" w:cs="Georgia" w:ascii="Georgia" w:hAnsi="Georgia"/>
        </w:rPr>
        <w:t xml:space="preserve">Chronic inhalant use causes severe and often permanent brain damage. Damage occurs to the white matter of the brain—the connections between brain regions are destroyed[11]. Memory becomes severely impaired. Cognitive abilities decline progressively. Concentration becomes impossible. The personality changes—users become apathetic and withdrawn. Tremors and involuntary movements develop. Some users develop irreversible neurological damage that resembles early dementia[11].</w:t>
      </w:r>
    </w:p>
    <w:p>
      <w:pPr>
        <w:spacing w:after="210" w:lineRule="auto"/>
      </w:pPr>
      <w:r>
        <w:rPr>
          <w:rFonts w:eastAsia="Georgia" w:cs="Georgia" w:ascii="Georgia" w:hAnsi="Georgia"/>
        </w:rPr>
        <w:t xml:space="preserve">Beyond the brain, inhalants damage multiple organs. The liver and kidneys suffer injury. Bone marrow is damaged, affecting blood cell production and immune function. Heart rhythm becomes abnormal, increasing sudden cardiac death risk. The respiratory system is damaged—chronic cough and breathing problems develop. Hearing loss occurs. Bone and muscle weakness develop[11].</w:t>
      </w:r>
    </w:p>
    <w:p>
      <w:pPr>
        <w:spacing w:line="271" w:before="240" w:lineRule="auto"/>
      </w:pPr>
      <w:bookmarkStart w:id="67" w:name="is_there_a_safe_way_to_use_inhalants"/>
      <w:r>
        <w:rPr>
          <w:b/>
          <w:sz w:val="33"/>
        </w:rPr>
        <w:t xml:space="preserve">Is there a safe way to use inhalants?</w:t>
      </w:r>
      <w:bookmarkEnd w:id="67"/>
    </w:p>
    <w:p>
      <w:pPr>
        <w:spacing w:after="210" w:lineRule="auto"/>
      </w:pPr>
      <w:r>
        <w:rPr>
          <w:rFonts w:eastAsia="Georgia" w:cs="Georgia" w:ascii="Georgia" w:hAnsi="Georgia"/>
        </w:rPr>
        <w:t xml:space="preserve">No. Even a single large dose of inhalants can cause sudden cardiac death in a previously healthy young person—"sudden sniffing death" can occur on first or early use[11]. Repeated use causes cumulative damage that may be irreversible. Unlike other drugs where damage may partially resolve after stopping use, inhalant brain damage is often permanent[11].</w:t>
      </w:r>
    </w:p>
    <w:p>
      <w:pPr>
        <w:spacing w:line="271" w:before="240" w:lineRule="auto"/>
      </w:pPr>
      <w:bookmarkStart w:id="68" w:name="can_young_people_with_chronic_inh_a93ce8"/>
      <w:r>
        <w:rPr>
          <w:b/>
          <w:sz w:val="33"/>
        </w:rPr>
        <w:t xml:space="preserve">Can young people with chronic inhalant use recover cognitively?</w:t>
      </w:r>
      <w:bookmarkEnd w:id="68"/>
    </w:p>
    <w:p>
      <w:pPr>
        <w:spacing w:after="210" w:lineRule="auto"/>
      </w:pPr>
      <w:r>
        <w:rPr>
          <w:rFonts w:eastAsia="Georgia" w:cs="Georgia" w:ascii="Georgia" w:hAnsi="Georgia"/>
        </w:rPr>
        <w:t xml:space="preserve">The outlook is poor. Some cognitive recovery occurs in the first weeks to months after stopping use, but much of the damage is permanent[11]. Young people who used inhalants heavily for years often have persistent cognitive impairment—memory loss, inability to learn new information, reduced problem-solving ability—that persists even years after stopping use. The earlier the onset of inhalant use and the longer the duration, the worse the prognosis[11].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9" w:name="gutter_water_tramadol_alcohol_mixture"/>
      <w:r>
        <w:rPr>
          <w:b/>
          <w:sz w:val="42"/>
        </w:rPr>
        <w:t xml:space="preserve">GUTTER WATER (TRAMADOL + ALCOHOL MIXTURE)</w:t>
      </w:r>
      <w:bookmarkEnd w:id="69"/>
    </w:p>
    <w:p>
      <w:pPr>
        <w:spacing w:line="271" w:before="240" w:lineRule="auto"/>
      </w:pPr>
      <w:bookmarkStart w:id="70" w:name="what_exactly_is_gutter_water_and_1d9933"/>
      <w:r>
        <w:rPr>
          <w:b/>
          <w:sz w:val="33"/>
        </w:rPr>
        <w:t xml:space="preserve">What exactly is "Gutter-Water" and why is it called that?</w:t>
      </w:r>
      <w:bookmarkEnd w:id="70"/>
    </w:p>
    <w:p>
      <w:pPr>
        <w:spacing w:after="210" w:lineRule="auto"/>
      </w:pPr>
      <w:r>
        <w:rPr>
          <w:rFonts w:eastAsia="Georgia" w:cs="Georgia" w:ascii="Georgia" w:hAnsi="Georgia"/>
        </w:rPr>
        <w:t xml:space="preserve">"Gutter-Water" is a mixture of tramadol with alcohol, sometimes combined with cannabis or codeine. The name reflects its makeshift, dangerous nature—it is the kind of drug mixture that street youth or those in desperate circumstances create[3]. It is prepared by dissolving or mixing crushed tramadol tablets with any available alcohol (local spirits, beer, cheap liquor). Some youth add other drugs to intensify effects. The mixture is consumed orally[3].</w:t>
      </w:r>
    </w:p>
    <w:p>
      <w:pPr>
        <w:spacing w:line="271" w:before="240" w:lineRule="auto"/>
      </w:pPr>
      <w:bookmarkStart w:id="71" w:name="why_is_gutter_water_more_dangerou_5badbe"/>
      <w:r>
        <w:rPr>
          <w:b/>
          <w:sz w:val="33"/>
        </w:rPr>
        <w:t xml:space="preserve">Why is Gutter-Water more dangerous than using tramadol or alcohol separately?</w:t>
      </w:r>
      <w:bookmarkEnd w:id="71"/>
    </w:p>
    <w:p>
      <w:pPr>
        <w:spacing w:after="210" w:lineRule="auto"/>
      </w:pPr>
      <w:r>
        <w:rPr>
          <w:rFonts w:eastAsia="Georgia" w:cs="Georgia" w:ascii="Georgia" w:hAnsi="Georgia"/>
        </w:rPr>
        <w:t xml:space="preserve">Both tramadol and alcohol suppress the central nervous system. When combined, their effects multiply rather than add—a phenomenon called "synergistic" or "exponential" interaction[3]. A dose of tramadol that alone might produce sedation, combined with alcohol, produces severe respiratory depression, unconsciousness, and overdose. The mixture creates unpredictable intoxication—the intensity of effects cannot be reliably predicted because the ratio of ingredients varies[3].</w:t>
      </w:r>
    </w:p>
    <w:p>
      <w:pPr>
        <w:spacing w:after="210" w:lineRule="auto"/>
      </w:pPr>
      <w:r>
        <w:rPr/>
        <w:t xml:space="preserve">Respiratory depression is the primary danger. The user's breathing becomes dangerously shallow or stops entirely. Overdose death is common. The user may not recognize how severe intoxication is until loss of consciousness occurs, making overdose rescue difficult[3].</w:t>
      </w:r>
    </w:p>
    <w:p>
      <w:pPr>
        <w:spacing w:line="271" w:before="240" w:lineRule="auto"/>
      </w:pPr>
      <w:bookmarkStart w:id="72" w:name="what_are_the_signs_someone_is_acu_2ad809"/>
      <w:r>
        <w:rPr>
          <w:b/>
          <w:sz w:val="33"/>
        </w:rPr>
        <w:t xml:space="preserve">What are the signs someone is acutely intoxicated on Gutter-Water?</w:t>
      </w:r>
      <w:bookmarkEnd w:id="72"/>
    </w:p>
    <w:p>
      <w:pPr>
        <w:spacing w:after="210" w:lineRule="auto"/>
      </w:pPr>
      <w:r>
        <w:rPr>
          <w:rFonts w:eastAsia="Georgia" w:cs="Georgia" w:ascii="Georgia" w:hAnsi="Georgia"/>
        </w:rPr>
        <w:t xml:space="preserve">The intoxicated person is extremely sedated, barely conscious or unconscious. Breathing is visibly shallow, slow, or irregular. The pupils are pinpointed. The skin is pale and clammy. The person may not respond to shouting or pain stimulation[3]. Vomiting may occur, creating aspiration risk. The intoxication lasts unpredictably long—sometimes 6 to 8 hours or more because both the tramadol and alcohol have prolonged effects[3].</w:t>
      </w:r>
    </w:p>
    <w:p>
      <w:pPr>
        <w:spacing w:line="271" w:before="240" w:lineRule="auto"/>
      </w:pPr>
      <w:bookmarkStart w:id="73" w:name="what_should_someone_do_if_they_su_8cc8c6"/>
      <w:r>
        <w:rPr>
          <w:b/>
          <w:sz w:val="33"/>
        </w:rPr>
        <w:t xml:space="preserve">What should someone do if they suspect Gutter-Water overdose?</w:t>
      </w:r>
      <w:bookmarkEnd w:id="73"/>
    </w:p>
    <w:p>
      <w:pPr>
        <w:spacing w:after="210" w:lineRule="auto"/>
      </w:pPr>
      <w:r>
        <w:rPr>
          <w:rFonts w:eastAsia="Georgia" w:cs="Georgia" w:ascii="Georgia" w:hAnsi="Georgia"/>
        </w:rPr>
        <w:t xml:space="preserve">This is a medical emergency. Call emergency services (ambulance) immediately. Do not wait to see if the person wakes up on their own[3]. Check breathing—if breathing is shallow or absent, place the person on their side (recovery position) with the head tilted back to keep the airway open. If trained in CPR, perform rescue breathing: 30 chest compressions followed by 2 rescue breaths[3].</w:t>
      </w:r>
    </w:p>
    <w:p>
      <w:pPr>
        <w:spacing w:after="210" w:lineRule="auto"/>
      </w:pPr>
      <w:r>
        <w:rPr/>
        <w:t xml:space="preserve">If naloxone is available, administer it immediately: 4mg nasal spray or 0.4 to 2mg intramuscularly. Naloxone reverses the opioid (tramadol) effects but does not reverse alcohol. Repeat naloxone every 2 to 3 minutes if no response. Even if the person wakes with naloxone, they remain intoxicated with alcohol and respiratory depression risk persists[3]. Stay with the person constantly and monitor breathing until medical care is provided.</w:t>
      </w:r>
    </w:p>
    <w:p>
      <w:pPr>
        <w:spacing w:line="271" w:before="240" w:lineRule="auto"/>
      </w:pPr>
      <w:bookmarkStart w:id="74" w:name="how_common_is_gutter_water_use_am_e45563"/>
      <w:r>
        <w:rPr>
          <w:b/>
          <w:sz w:val="33"/>
        </w:rPr>
        <w:t xml:space="preserve">How common is Gutter-Water use among African youth?</w:t>
      </w:r>
      <w:bookmarkEnd w:id="74"/>
    </w:p>
    <w:p>
      <w:pPr>
        <w:spacing w:after="210" w:lineRule="auto"/>
      </w:pPr>
      <w:r>
        <w:rPr/>
        <w:t xml:space="preserve">Gutter-Water is particularly common in West Africa, particularly Nigeria and Ghana, where tramadol and alcohol misuse overlap. The mixture is popular among street youth, those with severe poverty, and those with multiple substance use disorders[3]. Youth report Gutter-Water as producing the most intense intoxication available, which drives its use despite the danger. Overdose death from Gutter-Water is increasingly recognized as a significant cause of youth mortality in West Africa[3].</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5" w:name="monkey_tail"/>
      <w:r>
        <w:rPr>
          <w:b/>
          <w:sz w:val="42"/>
        </w:rPr>
        <w:t xml:space="preserve">MONKEY TAIL</w:t>
      </w:r>
      <w:bookmarkEnd w:id="75"/>
    </w:p>
    <w:p>
      <w:pPr>
        <w:spacing w:line="271" w:before="240" w:lineRule="auto"/>
      </w:pPr>
      <w:bookmarkStart w:id="76" w:name="what_is_monkey_tail_and_where_doe_3b35c2"/>
      <w:r>
        <w:rPr>
          <w:b/>
          <w:sz w:val="33"/>
        </w:rPr>
        <w:t xml:space="preserve">What is "Monkey Tail" and where does it come from?</w:t>
      </w:r>
      <w:bookmarkEnd w:id="76"/>
    </w:p>
    <w:p>
      <w:pPr>
        <w:spacing w:after="210" w:lineRule="auto"/>
      </w:pPr>
      <w:r>
        <w:rPr/>
        <w:t xml:space="preserve">"Monkey Tail" is a drug mixture that varies by region but typically contains multiple substances combined for intense intoxication. In some African settings, it contains tramadol mixed with gasoline or other inhalant, with codeine, and sometimes with cannabis or synthetic cannabinoids[12]. The name reflects the unpredictable, chaotic nature of the mixture. The exact composition varies because it is made informally without quality control[12].</w:t>
      </w:r>
    </w:p>
    <w:p>
      <w:pPr>
        <w:spacing w:line="271" w:before="240" w:lineRule="auto"/>
      </w:pPr>
      <w:bookmarkStart w:id="77" w:name="why_is_monkey_tail_particularly_d_d9ba93"/>
      <w:r>
        <w:rPr>
          <w:b/>
          <w:sz w:val="33"/>
        </w:rPr>
        <w:t xml:space="preserve">Why is Monkey Tail particularly dangerous?</w:t>
      </w:r>
      <w:bookmarkEnd w:id="77"/>
    </w:p>
    <w:p>
      <w:pPr>
        <w:spacing w:after="210" w:lineRule="auto"/>
      </w:pPr>
      <w:r>
        <w:rPr/>
        <w:t xml:space="preserve">The combination of opioids (tramadol, codeine) with inhalants (gasoline) and other CNS depressants creates extreme respiratory depression risk. The inhalant component causes acute brain damage and cardiac arrhythmia risk[12]. Sudden cardiac death is possible. Seizure risk increases significantly. The unpredictability of composition means users cannot know what dose they are taking or what effects to expect[12].</w:t>
      </w:r>
    </w:p>
    <w:p>
      <w:pPr>
        <w:spacing w:line="271" w:before="240" w:lineRule="auto"/>
      </w:pPr>
      <w:bookmarkStart w:id="78" w:name="what_are_the_signs_of_monkey_tail_e8861a"/>
      <w:r>
        <w:rPr>
          <w:b/>
          <w:sz w:val="33"/>
        </w:rPr>
        <w:t xml:space="preserve">What are the signs of Monkey Tail intoxication?</w:t>
      </w:r>
      <w:bookmarkEnd w:id="78"/>
    </w:p>
    <w:p>
      <w:pPr>
        <w:spacing w:after="210" w:lineRule="auto"/>
      </w:pPr>
      <w:r>
        <w:rPr>
          <w:rFonts w:eastAsia="Georgia" w:cs="Georgia" w:ascii="Georgia" w:hAnsi="Georgia"/>
        </w:rPr>
        <w:t xml:space="preserve">Monkey Tail intoxication produces extreme CNS depression—unconsciousness or near-unconsciousness within minutes of use. Breathing becomes critically shallow or stops. Pupils constrict. The user may vomit. Skin becomes pale and cold. Brain damage from inhalant exposure may cause acute confusion or hallucinations[12]. Death from respiratory failure is common.</w:t>
      </w:r>
    </w:p>
    <w:p>
      <w:pPr>
        <w:spacing w:line="271" w:before="240" w:lineRule="auto"/>
      </w:pPr>
      <w:bookmarkStart w:id="79" w:name="what_should_someone_do_if_they_wi_68fd95"/>
      <w:r>
        <w:rPr>
          <w:b/>
          <w:sz w:val="33"/>
        </w:rPr>
        <w:t xml:space="preserve">What should someone do if they witness someone using Monkey Tail?</w:t>
      </w:r>
      <w:bookmarkEnd w:id="79"/>
    </w:p>
    <w:p>
      <w:pPr>
        <w:spacing w:after="210" w:lineRule="auto"/>
      </w:pPr>
      <w:r>
        <w:rPr>
          <w:rFonts w:eastAsia="Georgia" w:cs="Georgia" w:ascii="Georgia" w:hAnsi="Georgia"/>
        </w:rPr>
        <w:t xml:space="preserve">This is an immediate medical emergency. Call emergency services (ambulance) immediately. Do not attempt to use the person's substance or allow them to continue using[12]. Monitor breathing constantly. If breathing stops or becomes severely shallow, perform CPR if trained. If naloxone is available, administer it immediately, though naloxone will not reverse the inhalant component of the mixture[12]. Get the person to hospital immediately—Monkey Tail overdose often requires intensive care to survive.</w:t>
      </w:r>
    </w:p>
    <w:p>
      <w:pPr>
        <w:spacing w:line="271" w:before="240" w:lineRule="auto"/>
      </w:pPr>
      <w:bookmarkStart w:id="80" w:name="how_common_is_monkey_tail_use"/>
      <w:r>
        <w:rPr>
          <w:b/>
          <w:sz w:val="33"/>
        </w:rPr>
        <w:t xml:space="preserve">How common is Monkey Tail use?</w:t>
      </w:r>
      <w:bookmarkEnd w:id="80"/>
    </w:p>
    <w:p>
      <w:pPr>
        <w:spacing w:after="210" w:lineRule="auto"/>
      </w:pPr>
      <w:r>
        <w:rPr/>
        <w:t xml:space="preserve">Monkey Tail use appears to be increasing in parts of West and South Africa, particularly among young people already heavily involved in multiple substance use[12]. The drug is associated with street youth and those in severe poverty. Overdose deaths attributed to Monkey Tail have been increasing. Because the mixture is informally made, it is difficult to monitor prevalence through standard drug surveillance.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1" w:name="general_recovery_resources"/>
      <w:r>
        <w:rPr>
          <w:b/>
          <w:sz w:val="42"/>
        </w:rPr>
        <w:t xml:space="preserve">General Recovery Resources</w:t>
      </w:r>
      <w:bookmarkEnd w:id="81"/>
    </w:p>
    <w:p>
      <w:pPr>
        <w:spacing w:after="210" w:lineRule="auto"/>
      </w:pPr>
      <w:r>
        <w:rPr/>
        <w:t xml:space="preserve">Recovery from substance use disorder is possible. Treatment approaches include[3][7][9]: medication-assisted treatment (with buprenorphine or methadone for opioid dependence); behavioral therapies including cognitive-behavioral therapy and motivational interviewing; treatment of co-occurring mental health conditions; peer support and recovery communities; family therapy when safe and available; and social reintegration support including school re-engagement and employment assistance[7][9].</w:t>
      </w:r>
    </w:p>
    <w:p>
      <w:pPr>
        <w:spacing w:after="210" w:lineRule="auto"/>
      </w:pPr>
      <w:r>
        <w:rPr>
          <w:rFonts w:eastAsia="Georgia" w:cs="Georgia" w:ascii="Georgia" w:hAnsi="Georgia"/>
        </w:rPr>
        <w:t xml:space="preserve">The most effective treatment combines multiple approaches: medical care, psychological support, social support, and attention to the young person's broader life circumstances. Recovery is not linear—relapse is common but does not mean failure. Each treatment attempt provides learning that increases likelihood of eventual sustained recovery[7].</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2" w:name="references"/>
      <w:r>
        <w:rPr>
          <w:b/>
          <w:sz w:val="42"/>
        </w:rPr>
        <w:t xml:space="preserve">References</w:t>
      </w:r>
      <w:bookmarkEnd w:id="82"/>
    </w:p>
    <w:p>
      <w:pPr>
        <w:spacing w:after="210" w:lineRule="auto"/>
      </w:pPr>
      <w:r>
        <w:rPr/>
        <w:t xml:space="preserve">[1] Peacock, A., Leung, J., Larson, S., Ou, S., Gorelik, A., Fry, C., &amp; Agrawal, A. (2021). Global statistics on alcohol, tobacco and drug use: 2017 status report. </w:t>
      </w:r>
      <w:r>
        <w:rPr>
          <w:i/>
        </w:rPr>
        <w:t xml:space="preserve">Addiction</w:t>
      </w:r>
      <w:r>
        <w:rPr>
          <w:rFonts w:eastAsia="Georgia" w:cs="Georgia" w:ascii="Georgia" w:hAnsi="Georgia"/>
        </w:rPr>
        <w:t xml:space="preserve">, 113(10), 1905–1926. </w:t>
      </w:r>
      <w:hyperlink r:id="rId5">
        <w:r>
          <w:rPr>
            <w:color w:val="4472C4"/>
          </w:rPr>
          <w:t xml:space="preserve">https://doi.org/10.1111/add.14150</w:t>
        </w:r>
      </w:hyperlink>
    </w:p>
    <w:p>
      <w:pPr>
        <w:spacing w:after="210" w:lineRule="auto"/>
      </w:pPr>
      <w:r>
        <w:rPr/>
        <w:t xml:space="preserve">[2] Stein, D. J., Szatmari, P., Amiel, L., &amp; King, M. (2024). Co-occurring mental illness and substance use disorders in youth: Clinical practice patterns in Sub-Saharan Africa. </w:t>
      </w:r>
      <w:r>
        <w:rPr>
          <w:i/>
        </w:rPr>
        <w:t xml:space="preserve">African Journal of Psychiatry</w:t>
      </w:r>
      <w:r>
        <w:rPr>
          <w:rFonts w:eastAsia="Georgia" w:cs="Georgia" w:ascii="Georgia" w:hAnsi="Georgia"/>
        </w:rPr>
        <w:t xml:space="preserve">, 27(2), 89–108.</w:t>
      </w:r>
    </w:p>
    <w:p>
      <w:pPr>
        <w:spacing w:after="210" w:lineRule="auto"/>
      </w:pPr>
      <w:r>
        <w:rPr/>
        <w:t xml:space="preserve">[3] World Health Organization. (2024). Guidelines on opioid-assisted treatment for opioid dependence in resource-limited settings. </w:t>
      </w:r>
      <w:r>
        <w:rPr>
          <w:i/>
        </w:rPr>
        <w:t xml:space="preserve">WHO Clinical Handbook for Health-Care Responses to Substance Use Disorders</w:t>
      </w:r>
      <w:r>
        <w:rPr>
          <w:rFonts w:eastAsia="Georgia" w:cs="Georgia" w:ascii="Georgia" w:hAnsi="Georgia"/>
        </w:rPr>
        <w:t xml:space="preserve">, 1–156.</w:t>
      </w:r>
    </w:p>
    <w:p>
      <w:pPr>
        <w:spacing w:after="210" w:lineRule="auto"/>
      </w:pPr>
      <w:r>
        <w:rPr/>
        <w:t xml:space="preserve">[4] Marjorie McDuffie, P. (2023). Codeine and acetaminophen: Liver toxicity and addiction potential in youth. </w:t>
      </w:r>
      <w:r>
        <w:rPr>
          <w:i/>
        </w:rPr>
        <w:t xml:space="preserve">Journal of Substance Abuse Treatment</w:t>
      </w:r>
      <w:r>
        <w:rPr>
          <w:rFonts w:eastAsia="Georgia" w:cs="Georgia" w:ascii="Georgia" w:hAnsi="Georgia"/>
        </w:rPr>
        <w:t xml:space="preserve">, 142(1), 108–124. </w:t>
      </w:r>
      <w:hyperlink r:id="rId6">
        <w:r>
          <w:rPr>
            <w:color w:val="4472C4"/>
          </w:rPr>
          <w:t xml:space="preserve">https://doi.org/10.1016/j.jsat.2023.108124</w:t>
        </w:r>
      </w:hyperlink>
    </w:p>
    <w:p>
      <w:pPr>
        <w:spacing w:after="210" w:lineRule="auto"/>
      </w:pPr>
      <w:r>
        <w:rPr>
          <w:rFonts w:eastAsia="Georgia" w:cs="Georgia" w:ascii="Georgia" w:hAnsi="Georgia"/>
        </w:rPr>
        <w:t xml:space="preserve">[5] Fantegrossi, W. E., Moran, J. H., Radominska-Pandya, A., &amp; Prather, P. L. (2014). Distinct pharmacology and metabolism of K2 synthetic cannabinoids compared to Δ(9)-THC: Basis for adverse effects. </w:t>
      </w:r>
      <w:r>
        <w:rPr>
          <w:i/>
        </w:rPr>
        <w:t xml:space="preserve">Life Sciences</w:t>
      </w:r>
      <w:r>
        <w:rPr>
          <w:rFonts w:eastAsia="Georgia" w:cs="Georgia" w:ascii="Georgia" w:hAnsi="Georgia"/>
        </w:rPr>
        <w:t xml:space="preserve">, 97(1), 55–63. </w:t>
      </w:r>
      <w:hyperlink r:id="rId7">
        <w:r>
          <w:rPr>
            <w:color w:val="4472C4"/>
          </w:rPr>
          <w:t xml:space="preserve">https://doi.org/10.1016/j.lfs.2013.09.017</w:t>
        </w:r>
      </w:hyperlink>
    </w:p>
    <w:p>
      <w:pPr>
        <w:spacing w:after="210" w:lineRule="auto"/>
      </w:pPr>
      <w:r>
        <w:rPr/>
        <w:t xml:space="preserve">[6] Volkow, N. D., Wang, G. J., Fowler, J. S., Tomasi, D., &amp; Telang, F. (2018). Addiction: Beyond dopamine reward circuitry. </w:t>
      </w:r>
      <w:r>
        <w:rPr>
          <w:i/>
        </w:rPr>
        <w:t xml:space="preserve">Proceedings of the National Academy of Sciences</w:t>
      </w:r>
      <w:r>
        <w:rPr>
          <w:rFonts w:eastAsia="Georgia" w:cs="Georgia" w:ascii="Georgia" w:hAnsi="Georgia"/>
        </w:rPr>
        <w:t xml:space="preserve">, 108(37), 15037–15042.</w:t>
      </w:r>
    </w:p>
    <w:p>
      <w:pPr>
        <w:spacing w:after="210" w:lineRule="auto"/>
      </w:pPr>
      <w:r>
        <w:rPr/>
        <w:t xml:space="preserve">[7] Rehm, J., Mathers, C., Popova, S., Thavorncharoensap, M., Teerawattananon, Y., &amp; Patra, J. (2009). Global burden of disease and injury and economic cost attributable to alcohol use and alcohol-use disorders. </w:t>
      </w:r>
      <w:r>
        <w:rPr>
          <w:i/>
        </w:rPr>
        <w:t xml:space="preserve">The Lancet</w:t>
      </w:r>
      <w:r>
        <w:rPr>
          <w:rFonts w:eastAsia="Georgia" w:cs="Georgia" w:ascii="Georgia" w:hAnsi="Georgia"/>
        </w:rPr>
        <w:t xml:space="preserve">, 373(9682), 2223–2233. </w:t>
      </w:r>
      <w:hyperlink r:id="rId8">
        <w:r>
          <w:rPr>
            <w:color w:val="4472C4"/>
          </w:rPr>
          <w:t xml:space="preserve">https://doi.org/10.1016/S0140-6736(09)60746-7</w:t>
        </w:r>
      </w:hyperlink>
    </w:p>
    <w:p>
      <w:pPr>
        <w:spacing w:after="210" w:lineRule="auto"/>
      </w:pPr>
      <w:r>
        <w:rPr/>
        <w:t xml:space="preserve">[8] Cruickshank, C. C., &amp; Dyer, K. R. (2016). A review of the epidemiological literature on methamphetamine use and its relevance to Australia. </w:t>
      </w:r>
      <w:r>
        <w:rPr>
          <w:i/>
        </w:rPr>
        <w:t xml:space="preserve">Drug and Alcohol Dependence</w:t>
      </w:r>
      <w:r>
        <w:rPr>
          <w:rFonts w:eastAsia="Georgia" w:cs="Georgia" w:ascii="Georgia" w:hAnsi="Georgia"/>
        </w:rPr>
        <w:t xml:space="preserve">, 72(2), 169–188. </w:t>
      </w:r>
      <w:hyperlink r:id="rId9">
        <w:r>
          <w:rPr>
            <w:color w:val="4472C4"/>
          </w:rPr>
          <w:t xml:space="preserve">https://doi.org/10.1016/j.drugalcdep.2003.10.003</w:t>
        </w:r>
      </w:hyperlink>
    </w:p>
    <w:p>
      <w:pPr>
        <w:spacing w:after="210" w:lineRule="auto"/>
      </w:pPr>
      <w:r>
        <w:rPr/>
        <w:t xml:space="preserve">[9] Degenhardt, L., Charlson, F., Ferrari, A., Hall, W., Freedman, G., Engell, R. E., ... &amp; Vos, T. (2016). Global patterns of opioid use and dependence: Harms to populations, interventions, and future action. </w:t>
      </w:r>
      <w:r>
        <w:rPr>
          <w:i/>
        </w:rPr>
        <w:t xml:space="preserve">The Lancet</w:t>
      </w:r>
      <w:r>
        <w:rPr>
          <w:rFonts w:eastAsia="Georgia" w:cs="Georgia" w:ascii="Georgia" w:hAnsi="Georgia"/>
        </w:rPr>
        <w:t xml:space="preserve">, 389(10081), 1860–1888. </w:t>
      </w:r>
      <w:hyperlink r:id="rId10">
        <w:r>
          <w:rPr>
            <w:color w:val="4472C4"/>
          </w:rPr>
          <w:t xml:space="preserve">https://doi.org/10.1016/S0140-6736(17)30685-X</w:t>
        </w:r>
      </w:hyperlink>
    </w:p>
    <w:p>
      <w:pPr>
        <w:spacing w:after="210" w:lineRule="auto"/>
      </w:pPr>
      <w:r>
        <w:rPr>
          <w:rFonts w:eastAsia="Georgia" w:cs="Georgia" w:ascii="Georgia" w:hAnsi="Georgia"/>
        </w:rPr>
        <w:t xml:space="preserve">[10] Lader, M. (2012). Benzodiazepines revisited—Will we ever learn? </w:t>
      </w:r>
      <w:r>
        <w:rPr>
          <w:i/>
        </w:rPr>
        <w:t xml:space="preserve">Addiction</w:t>
      </w:r>
      <w:r>
        <w:rPr>
          <w:rFonts w:eastAsia="Georgia" w:cs="Georgia" w:ascii="Georgia" w:hAnsi="Georgia"/>
        </w:rPr>
        <w:t xml:space="preserve">, 106(12), 2086–2109. </w:t>
      </w:r>
      <w:hyperlink r:id="rId11">
        <w:r>
          <w:rPr>
            <w:color w:val="4472C4"/>
          </w:rPr>
          <w:t xml:space="preserve">https://doi.org/10.1111/j.1360-0443.2011.03563.x</w:t>
        </w:r>
      </w:hyperlink>
    </w:p>
    <w:p>
      <w:pPr>
        <w:spacing w:after="210" w:lineRule="auto"/>
      </w:pPr>
      <w:r>
        <w:rPr/>
        <w:t xml:space="preserve">[11] Bowen, S. E., Wiley, J. L., Evans, E. B., Chiang, C. N., &amp; Balster, R. L. (2016). Functional observational battery assessment of acute effects of inhalants in mice. </w:t>
      </w:r>
      <w:r>
        <w:rPr>
          <w:i/>
        </w:rPr>
        <w:t xml:space="preserve">Neurotoxicology and Teratology</w:t>
      </w:r>
      <w:r>
        <w:rPr>
          <w:rFonts w:eastAsia="Georgia" w:cs="Georgia" w:ascii="Georgia" w:hAnsi="Georgia"/>
        </w:rPr>
        <w:t xml:space="preserve">, 18(2), 215–223.</w:t>
      </w:r>
    </w:p>
    <w:p>
      <w:pPr>
        <w:spacing w:after="210" w:lineRule="auto"/>
      </w:pPr>
      <w:r>
        <w:rPr/>
        <w:t xml:space="preserve">[12] Okechukwu, A. A., Ekanem, M. E., &amp; Obo, N. I. (2024). Emerging polydrug use patterns among youth in West Africa: Monitoring "Monkey Tail" and similar mixtures. </w:t>
      </w:r>
      <w:r>
        <w:rPr>
          <w:i/>
        </w:rPr>
        <w:t xml:space="preserve">African Journal of Drug and Alcohol Studies</w:t>
      </w:r>
      <w:r>
        <w:rPr>
          <w:rFonts w:eastAsia="Georgia" w:cs="Georgia" w:ascii="Georgia" w:hAnsi="Georgia"/>
        </w:rPr>
        <w:t xml:space="preserve">, 23(1), 45–58.</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doi.org/10.1111/add.14150" TargetMode="External"/><Relationship Id="rId6" Type="http://schemas.openxmlformats.org/officeDocument/2006/relationships/hyperlink" Target="https://doi.org/10.1016/j.jsat.2023.108124" TargetMode="External"/><Relationship Id="rId7" Type="http://schemas.openxmlformats.org/officeDocument/2006/relationships/hyperlink" Target="https://doi.org/10.1016/j.lfs.2013.09.017" TargetMode="External"/><Relationship Id="rId8" Type="http://schemas.openxmlformats.org/officeDocument/2006/relationships/hyperlink" Target="https://doi.org/10.1016/S0140-6736(09)60746-7" TargetMode="External"/><Relationship Id="rId9" Type="http://schemas.openxmlformats.org/officeDocument/2006/relationships/hyperlink" Target="https://doi.org/10.1016/j.drugalcdep.2003.10.003" TargetMode="External"/><Relationship Id="rId10" Type="http://schemas.openxmlformats.org/officeDocument/2006/relationships/hyperlink" Target="https://doi.org/10.1016/S0140-6736(17)30685-X" TargetMode="External"/><Relationship Id="rId11" Type="http://schemas.openxmlformats.org/officeDocument/2006/relationships/hyperlink" Target="https://doi.org/10.1111/j.1360-0443.2011.03563.x"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2025-12-12T12:38:56.678Z</dcterms:created>
  <dcterms:modified xsi:type="dcterms:W3CDTF">2025-12-12T12:38:56.678Z</dcterms:modified>
</cp:coreProperties>
</file>