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ZA"/>
        </w:rPr>
        <w:id w:val="2091583990"/>
        <w:docPartObj>
          <w:docPartGallery w:val="Cover Pages"/>
          <w:docPartUnique/>
        </w:docPartObj>
      </w:sdtPr>
      <w:sdtEndPr/>
      <w:sdtContent>
        <w:p w14:paraId="65FEBD26" w14:textId="1D9A2A50" w:rsidR="007776AD" w:rsidRDefault="007776A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AB4726" wp14:editId="5DD56F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FF14F6" w14:textId="480584A4" w:rsidR="007776AD" w:rsidRDefault="005845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AB472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FF14F6" w14:textId="480584A4" w:rsidR="007776AD" w:rsidRDefault="005845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9DE7E" wp14:editId="41496C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FB094" w14:textId="2F08B00D" w:rsidR="007776AD" w:rsidRDefault="004B35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0F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Submitted By: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970F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Mohammed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Ebrahim</w:t>
                                    </w:r>
                                  </w:sdtContent>
                                </w:sdt>
                              </w:p>
                              <w:p w14:paraId="2415E268" w14:textId="66BF4E28" w:rsidR="007776AD" w:rsidRDefault="004B35F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0F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[22353401]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29DE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9AFB094" w14:textId="2F08B00D" w:rsidR="007776AD" w:rsidRDefault="004B35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0F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Submitted By: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70F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Mohammed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Ebrahim</w:t>
                              </w:r>
                            </w:sdtContent>
                          </w:sdt>
                        </w:p>
                        <w:p w14:paraId="2415E268" w14:textId="66BF4E28" w:rsidR="007776AD" w:rsidRDefault="004B35F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0F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[22353401]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DEE270" wp14:editId="59A1BB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1CDD0" w14:textId="4E53535E" w:rsidR="007776AD" w:rsidRDefault="004B35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E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Client Network Operating Systems</w:t>
                                    </w:r>
                                  </w:sdtContent>
                                </w:sdt>
                              </w:p>
                              <w:p w14:paraId="25E17CC1" w14:textId="4396A0AD" w:rsidR="007776AD" w:rsidRDefault="004B35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24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 [CNOS5112]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DEE27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221CDD0" w14:textId="4E53535E" w:rsidR="007776AD" w:rsidRDefault="004B35F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0E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Client Network Operating Systems</w:t>
                              </w:r>
                            </w:sdtContent>
                          </w:sdt>
                        </w:p>
                        <w:p w14:paraId="25E17CC1" w14:textId="4396A0AD" w:rsidR="007776AD" w:rsidRDefault="004B35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24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 [CNOS5112]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6CE0FE" w14:textId="77777777" w:rsidR="0016403F" w:rsidRDefault="007776AD">
          <w:r>
            <w:br w:type="page"/>
          </w:r>
        </w:p>
        <w:sdt>
          <w:sdtPr>
            <w:id w:val="23258371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ZA"/>
            </w:rPr>
          </w:sdtEndPr>
          <w:sdtContent>
            <w:p w14:paraId="5BF5B87C" w14:textId="046D43A4" w:rsidR="004B35F7" w:rsidRDefault="004B35F7">
              <w:pPr>
                <w:pStyle w:val="TOCHeading"/>
              </w:pPr>
              <w:r>
                <w:t>Contents</w:t>
              </w:r>
            </w:p>
            <w:p w14:paraId="2EBD748E" w14:textId="5D24FE07" w:rsidR="004B35F7" w:rsidRDefault="004B35F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7275100" w:history="1">
                <w:r w:rsidRPr="00F21E08">
                  <w:rPr>
                    <w:rStyle w:val="Hyperlink"/>
                    <w:noProof/>
                  </w:rPr>
                  <w:t>Question 1: [Theory}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_Toc87275100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2D2788" w14:textId="1205D18B" w:rsidR="004B35F7" w:rsidRDefault="004B35F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87275101" w:history="1">
                <w:r w:rsidRPr="00F21E08">
                  <w:rPr>
                    <w:rStyle w:val="Hyperlink"/>
                    <w:noProof/>
                  </w:rPr>
                  <w:t>Q.1.1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_Toc87275101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24BDF" w14:textId="7322F0C4" w:rsidR="004B35F7" w:rsidRDefault="004B35F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87275102" w:history="1">
                <w:r w:rsidRPr="00F21E08">
                  <w:rPr>
                    <w:rStyle w:val="Hyperlink"/>
                    <w:noProof/>
                  </w:rPr>
                  <w:t>Q.1.2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_Toc87275102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B34FE0" w14:textId="1E7B8A17" w:rsidR="004B35F7" w:rsidRDefault="004B35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04143E2" w14:textId="72D8421A" w:rsidR="007776AD" w:rsidRDefault="004B35F7"/>
      </w:sdtContent>
    </w:sdt>
    <w:p w14:paraId="41E74A86" w14:textId="739A1142" w:rsidR="004004EA" w:rsidRDefault="004004EA"/>
    <w:p w14:paraId="78950C01" w14:textId="08FA8C76" w:rsidR="00E56077" w:rsidRDefault="00E56077"/>
    <w:p w14:paraId="0EEB355B" w14:textId="706A9728" w:rsidR="00E56077" w:rsidRDefault="00E56077"/>
    <w:p w14:paraId="4435D517" w14:textId="603C9B0F" w:rsidR="00E56077" w:rsidRDefault="00E56077"/>
    <w:p w14:paraId="10158823" w14:textId="25145998" w:rsidR="00E56077" w:rsidRDefault="00E56077"/>
    <w:p w14:paraId="18BDDC83" w14:textId="46C13B39" w:rsidR="00E56077" w:rsidRDefault="00E56077"/>
    <w:p w14:paraId="7E09C4EE" w14:textId="57D4ECC0" w:rsidR="00E56077" w:rsidRDefault="00E56077"/>
    <w:p w14:paraId="1E8B5932" w14:textId="62E985AA" w:rsidR="00E56077" w:rsidRDefault="00E56077"/>
    <w:p w14:paraId="33B9B4EF" w14:textId="765EF70F" w:rsidR="00E56077" w:rsidRDefault="00E56077"/>
    <w:p w14:paraId="3438EA2B" w14:textId="067C46DF" w:rsidR="00E56077" w:rsidRDefault="00E56077"/>
    <w:p w14:paraId="68B784EB" w14:textId="63731624" w:rsidR="00E56077" w:rsidRDefault="00E56077"/>
    <w:p w14:paraId="51255D10" w14:textId="216FFD90" w:rsidR="00E56077" w:rsidRDefault="00E56077"/>
    <w:p w14:paraId="605F537A" w14:textId="44126B2D" w:rsidR="00E56077" w:rsidRDefault="00E56077"/>
    <w:p w14:paraId="11A680DB" w14:textId="3BAA0D6D" w:rsidR="00E56077" w:rsidRDefault="00E56077"/>
    <w:p w14:paraId="05D1ED76" w14:textId="618F79B1" w:rsidR="00E56077" w:rsidRDefault="00E56077"/>
    <w:p w14:paraId="583C737C" w14:textId="22274360" w:rsidR="00E56077" w:rsidRDefault="00E56077"/>
    <w:p w14:paraId="57507FDB" w14:textId="4645E76C" w:rsidR="00E56077" w:rsidRDefault="00E56077"/>
    <w:p w14:paraId="02CC0589" w14:textId="67FD1070" w:rsidR="00E56077" w:rsidRDefault="00E56077"/>
    <w:p w14:paraId="726C9751" w14:textId="4AF5EE38" w:rsidR="00E56077" w:rsidRDefault="00E56077"/>
    <w:p w14:paraId="57C0B47B" w14:textId="16D8C03B" w:rsidR="00E56077" w:rsidRDefault="00E56077"/>
    <w:p w14:paraId="14536058" w14:textId="5DA3B954" w:rsidR="00E56077" w:rsidRDefault="00E56077"/>
    <w:p w14:paraId="6D09AF8B" w14:textId="27A05425" w:rsidR="00E56077" w:rsidRDefault="00E56077"/>
    <w:p w14:paraId="4CC8D19A" w14:textId="4F1DE9B2" w:rsidR="00E56077" w:rsidRDefault="00E56077"/>
    <w:p w14:paraId="499B28F5" w14:textId="607F09EE" w:rsidR="00E56077" w:rsidRDefault="00E56077"/>
    <w:p w14:paraId="04ACE1E1" w14:textId="77623639" w:rsidR="00E56077" w:rsidRDefault="00E56077"/>
    <w:p w14:paraId="0DC71F79" w14:textId="2B0F14B0" w:rsidR="00E56077" w:rsidRDefault="00E56077"/>
    <w:p w14:paraId="7C997275" w14:textId="25C9007F" w:rsidR="00E56077" w:rsidRDefault="00E56077"/>
    <w:p w14:paraId="2B24C3B5" w14:textId="3C74B9BE" w:rsidR="00E56077" w:rsidRDefault="00E56077"/>
    <w:p w14:paraId="65067055" w14:textId="43106391" w:rsidR="00E56077" w:rsidRDefault="00E56077"/>
    <w:p w14:paraId="66C880B9" w14:textId="34FF2B40" w:rsidR="00E56077" w:rsidRDefault="00E56077"/>
    <w:p w14:paraId="3C2AFB42" w14:textId="2B795160" w:rsidR="00E56077" w:rsidRDefault="00E56077" w:rsidP="008D3B8D">
      <w:pPr>
        <w:pStyle w:val="Heading1"/>
      </w:pPr>
      <w:bookmarkStart w:id="0" w:name="_Toc87275100"/>
      <w:r>
        <w:t>Question 1</w:t>
      </w:r>
      <w:r w:rsidR="008D3B8D">
        <w:t>: [Theory}</w:t>
      </w:r>
      <w:bookmarkEnd w:id="0"/>
    </w:p>
    <w:p w14:paraId="68338A64" w14:textId="55F90D2B" w:rsidR="008D3B8D" w:rsidRDefault="008D3B8D" w:rsidP="008D3B8D"/>
    <w:p w14:paraId="4E7B1817" w14:textId="5B483189" w:rsidR="0080790B" w:rsidRDefault="0080790B" w:rsidP="0080790B">
      <w:pPr>
        <w:pStyle w:val="Heading1"/>
      </w:pPr>
      <w:bookmarkStart w:id="1" w:name="_Toc87275101"/>
      <w:r>
        <w:t>Q.1.1</w:t>
      </w:r>
      <w:bookmarkEnd w:id="1"/>
    </w:p>
    <w:p w14:paraId="5FC501B0" w14:textId="77777777" w:rsidR="002E6499" w:rsidRDefault="002E6499" w:rsidP="0080790B"/>
    <w:p w14:paraId="4E541B6A" w14:textId="0AB74FAD" w:rsidR="006D7026" w:rsidRDefault="002E6499" w:rsidP="0080790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The </w:t>
      </w:r>
      <w:r w:rsidR="00556A5D">
        <w:rPr>
          <w:rFonts w:ascii="Arial" w:hAnsi="Arial" w:cs="Arial"/>
          <w:b/>
          <w:bCs/>
          <w:sz w:val="28"/>
          <w:szCs w:val="28"/>
          <w:u w:val="single"/>
        </w:rPr>
        <w:t>d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ifferent </w:t>
      </w:r>
      <w:r w:rsidR="00B657E8" w:rsidRPr="001B0796">
        <w:rPr>
          <w:rFonts w:ascii="Arial" w:hAnsi="Arial" w:cs="Arial"/>
          <w:b/>
          <w:bCs/>
          <w:sz w:val="28"/>
          <w:szCs w:val="28"/>
          <w:u w:val="single"/>
        </w:rPr>
        <w:t xml:space="preserve">Microsoft Windows </w:t>
      </w:r>
      <w:r w:rsidR="00631337" w:rsidRPr="001B0796">
        <w:rPr>
          <w:rFonts w:ascii="Arial" w:hAnsi="Arial" w:cs="Arial"/>
          <w:b/>
          <w:bCs/>
          <w:sz w:val="28"/>
          <w:szCs w:val="28"/>
          <w:u w:val="single"/>
        </w:rPr>
        <w:t xml:space="preserve">Version </w:t>
      </w:r>
      <w:r w:rsidR="00556A5D">
        <w:rPr>
          <w:rFonts w:ascii="Arial" w:hAnsi="Arial" w:cs="Arial"/>
          <w:b/>
          <w:bCs/>
          <w:sz w:val="28"/>
          <w:szCs w:val="28"/>
          <w:u w:val="single"/>
        </w:rPr>
        <w:t>o</w:t>
      </w:r>
      <w:r w:rsidR="001B0796" w:rsidRPr="001B0796">
        <w:rPr>
          <w:rFonts w:ascii="Arial" w:hAnsi="Arial" w:cs="Arial"/>
          <w:b/>
          <w:bCs/>
          <w:sz w:val="28"/>
          <w:szCs w:val="28"/>
          <w:u w:val="single"/>
        </w:rPr>
        <w:t>fferings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[Windows 10]:</w:t>
      </w:r>
    </w:p>
    <w:p w14:paraId="35786708" w14:textId="77777777" w:rsidR="006D7026" w:rsidRDefault="006D7026" w:rsidP="0080790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89148CB" w14:textId="2FE2ECF3" w:rsidR="00283179" w:rsidRPr="00BF5498" w:rsidRDefault="00283179" w:rsidP="002831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10</w:t>
      </w:r>
      <w:r w:rsidR="00105034">
        <w:rPr>
          <w:rFonts w:ascii="Arial" w:hAnsi="Arial" w:cs="Arial"/>
        </w:rPr>
        <w:t xml:space="preserve"> Home</w:t>
      </w:r>
    </w:p>
    <w:p w14:paraId="2FA8ECDC" w14:textId="49D7AAC2" w:rsidR="00BF5498" w:rsidRPr="00B51495" w:rsidRDefault="00BF5498" w:rsidP="002831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10 S</w:t>
      </w:r>
    </w:p>
    <w:p w14:paraId="75174B3C" w14:textId="4ABC2BA3" w:rsidR="00BF5498" w:rsidRPr="00BF5498" w:rsidRDefault="00B51495" w:rsidP="00BF54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10 Pr</w:t>
      </w:r>
      <w:r w:rsidR="00BF5498">
        <w:rPr>
          <w:rFonts w:ascii="Arial" w:hAnsi="Arial" w:cs="Arial"/>
        </w:rPr>
        <w:t>o</w:t>
      </w:r>
    </w:p>
    <w:p w14:paraId="0801A635" w14:textId="605A465A" w:rsidR="00B51495" w:rsidRPr="00105034" w:rsidRDefault="00105034" w:rsidP="002831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10 Enterprise</w:t>
      </w:r>
    </w:p>
    <w:p w14:paraId="4F6C0549" w14:textId="5B0342AA" w:rsidR="008A4566" w:rsidRPr="0055330E" w:rsidRDefault="0086104F" w:rsidP="00553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10 Education</w:t>
      </w:r>
    </w:p>
    <w:p w14:paraId="1EC7D901" w14:textId="671566CF" w:rsidR="008A4566" w:rsidRPr="006D7026" w:rsidRDefault="0055330E" w:rsidP="00553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IoT</w:t>
      </w:r>
    </w:p>
    <w:p w14:paraId="3B160949" w14:textId="3A83AAAB" w:rsidR="006D7026" w:rsidRDefault="004B35F7" w:rsidP="006D7026">
      <w:pPr>
        <w:rPr>
          <w:rFonts w:ascii="Arial" w:hAnsi="Arial" w:cs="Arial"/>
          <w:b/>
          <w:bCs/>
          <w:u w:val="single"/>
        </w:rPr>
      </w:pPr>
      <w:sdt>
        <w:sdtPr>
          <w:rPr>
            <w:rFonts w:ascii="Arial" w:hAnsi="Arial" w:cs="Arial"/>
            <w:b/>
            <w:bCs/>
            <w:u w:val="single"/>
          </w:rPr>
          <w:id w:val="887691110"/>
          <w:citation/>
        </w:sdtPr>
        <w:sdtEndPr/>
        <w:sdtContent>
          <w:r w:rsidR="003306F7">
            <w:rPr>
              <w:rFonts w:ascii="Arial" w:hAnsi="Arial" w:cs="Arial"/>
              <w:b/>
              <w:bCs/>
              <w:u w:val="single"/>
            </w:rPr>
            <w:fldChar w:fldCharType="begin"/>
          </w:r>
          <w:r w:rsidR="003306F7">
            <w:rPr>
              <w:rFonts w:ascii="Arial" w:hAnsi="Arial" w:cs="Arial"/>
              <w:b/>
              <w:bCs/>
              <w:u w:val="single"/>
              <w:lang w:val="en-GB"/>
            </w:rPr>
            <w:instrText xml:space="preserve"> CITATION Unk211 \l 2057 </w:instrText>
          </w:r>
          <w:r w:rsidR="003306F7">
            <w:rPr>
              <w:rFonts w:ascii="Arial" w:hAnsi="Arial" w:cs="Arial"/>
              <w:b/>
              <w:bCs/>
              <w:u w:val="single"/>
            </w:rPr>
            <w:fldChar w:fldCharType="separate"/>
          </w:r>
          <w:r w:rsidR="003306F7" w:rsidRPr="003306F7">
            <w:rPr>
              <w:rFonts w:ascii="Arial" w:hAnsi="Arial" w:cs="Arial"/>
              <w:noProof/>
              <w:lang w:val="en-GB"/>
            </w:rPr>
            <w:t>(Unknown, 2021)</w:t>
          </w:r>
          <w:r w:rsidR="003306F7">
            <w:rPr>
              <w:rFonts w:ascii="Arial" w:hAnsi="Arial" w:cs="Arial"/>
              <w:b/>
              <w:bCs/>
              <w:u w:val="single"/>
            </w:rPr>
            <w:fldChar w:fldCharType="end"/>
          </w:r>
        </w:sdtContent>
      </w:sdt>
    </w:p>
    <w:p w14:paraId="2ECFE53E" w14:textId="1BECD3A5" w:rsidR="00DC63A3" w:rsidRPr="00DC63A3" w:rsidRDefault="00DC63A3" w:rsidP="006D702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C63A3">
        <w:rPr>
          <w:rFonts w:ascii="Arial" w:hAnsi="Arial" w:cs="Arial"/>
          <w:b/>
          <w:bCs/>
          <w:sz w:val="28"/>
          <w:szCs w:val="28"/>
          <w:u w:val="single"/>
        </w:rPr>
        <w:t>Notable Offerings:</w:t>
      </w:r>
    </w:p>
    <w:p w14:paraId="67802533" w14:textId="77777777" w:rsidR="00DC63A3" w:rsidRDefault="00DC63A3" w:rsidP="006D7026">
      <w:pPr>
        <w:rPr>
          <w:rFonts w:ascii="Arial" w:hAnsi="Arial" w:cs="Arial"/>
          <w:b/>
          <w:bCs/>
          <w:u w:val="single"/>
        </w:rPr>
      </w:pPr>
    </w:p>
    <w:p w14:paraId="67EDE324" w14:textId="0E07E8C5" w:rsidR="006D7026" w:rsidRDefault="00EA4B49" w:rsidP="006D7026">
      <w:pPr>
        <w:rPr>
          <w:rFonts w:ascii="Arial" w:hAnsi="Arial" w:cs="Arial"/>
          <w:b/>
          <w:bCs/>
          <w:u w:val="single"/>
        </w:rPr>
      </w:pPr>
      <w:r w:rsidRPr="00EA4B49">
        <w:rPr>
          <w:rFonts w:ascii="Arial" w:hAnsi="Arial" w:cs="Arial"/>
          <w:b/>
          <w:bCs/>
          <w:u w:val="single"/>
        </w:rPr>
        <w:t>Windows 10 Home</w:t>
      </w:r>
      <w:r>
        <w:rPr>
          <w:rFonts w:ascii="Arial" w:hAnsi="Arial" w:cs="Arial"/>
          <w:b/>
          <w:bCs/>
          <w:u w:val="single"/>
        </w:rPr>
        <w:t xml:space="preserve"> [Offerings]:</w:t>
      </w:r>
    </w:p>
    <w:p w14:paraId="607984DD" w14:textId="214DAF75" w:rsidR="00EA4B49" w:rsidRDefault="00C245D7" w:rsidP="006D702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is the standard windows version that </w:t>
      </w:r>
      <w:r w:rsidR="001A6C8A">
        <w:rPr>
          <w:rFonts w:ascii="Arial" w:hAnsi="Arial" w:cs="Arial"/>
        </w:rPr>
        <w:t>is pre-installed</w:t>
      </w:r>
      <w:r w:rsidR="00C776B2">
        <w:rPr>
          <w:rFonts w:ascii="Arial" w:hAnsi="Arial" w:cs="Arial"/>
        </w:rPr>
        <w:t xml:space="preserve"> </w:t>
      </w:r>
      <w:r w:rsidR="001858BC">
        <w:rPr>
          <w:rFonts w:ascii="Arial" w:hAnsi="Arial" w:cs="Arial"/>
        </w:rPr>
        <w:t>on most PCs</w:t>
      </w:r>
      <w:r w:rsidR="009E1EC0">
        <w:rPr>
          <w:rFonts w:ascii="Arial" w:hAnsi="Arial" w:cs="Arial"/>
        </w:rPr>
        <w:t>.</w:t>
      </w:r>
      <w:r w:rsidR="003006D1">
        <w:rPr>
          <w:rFonts w:ascii="Arial" w:hAnsi="Arial" w:cs="Arial"/>
        </w:rPr>
        <w:t xml:space="preserve"> </w:t>
      </w:r>
      <w:r w:rsidR="009E1EC0">
        <w:rPr>
          <w:rFonts w:ascii="Arial" w:hAnsi="Arial" w:cs="Arial"/>
        </w:rPr>
        <w:t>It’s</w:t>
      </w:r>
      <w:r w:rsidR="003006D1">
        <w:rPr>
          <w:rFonts w:ascii="Arial" w:hAnsi="Arial" w:cs="Arial"/>
        </w:rPr>
        <w:t xml:space="preserve"> the most common version as it offers </w:t>
      </w:r>
      <w:r w:rsidR="00FF04D9" w:rsidRPr="009E1EC0">
        <w:rPr>
          <w:rFonts w:ascii="Arial" w:hAnsi="Arial" w:cs="Arial"/>
          <w:b/>
          <w:bCs/>
        </w:rPr>
        <w:t>standard</w:t>
      </w:r>
      <w:r w:rsidR="003006D1" w:rsidRPr="009E1EC0">
        <w:rPr>
          <w:rFonts w:ascii="Arial" w:hAnsi="Arial" w:cs="Arial"/>
          <w:b/>
          <w:bCs/>
        </w:rPr>
        <w:t xml:space="preserve"> features</w:t>
      </w:r>
      <w:r w:rsidR="003006D1">
        <w:rPr>
          <w:rFonts w:ascii="Arial" w:hAnsi="Arial" w:cs="Arial"/>
        </w:rPr>
        <w:t xml:space="preserve"> </w:t>
      </w:r>
      <w:r w:rsidR="00FF04D9">
        <w:rPr>
          <w:rFonts w:ascii="Arial" w:hAnsi="Arial" w:cs="Arial"/>
        </w:rPr>
        <w:t>which</w:t>
      </w:r>
      <w:r w:rsidR="003006D1">
        <w:rPr>
          <w:rFonts w:ascii="Arial" w:hAnsi="Arial" w:cs="Arial"/>
        </w:rPr>
        <w:t xml:space="preserve"> help</w:t>
      </w:r>
      <w:r w:rsidR="00FF04D9">
        <w:rPr>
          <w:rFonts w:ascii="Arial" w:hAnsi="Arial" w:cs="Arial"/>
        </w:rPr>
        <w:t>s</w:t>
      </w:r>
      <w:r w:rsidR="003006D1">
        <w:rPr>
          <w:rFonts w:ascii="Arial" w:hAnsi="Arial" w:cs="Arial"/>
        </w:rPr>
        <w:t xml:space="preserve"> users </w:t>
      </w:r>
      <w:r w:rsidR="00BD27A5">
        <w:rPr>
          <w:rFonts w:ascii="Arial" w:hAnsi="Arial" w:cs="Arial"/>
        </w:rPr>
        <w:t>in</w:t>
      </w:r>
      <w:r w:rsidR="00FF04D9">
        <w:rPr>
          <w:rFonts w:ascii="Arial" w:hAnsi="Arial" w:cs="Arial"/>
        </w:rPr>
        <w:t xml:space="preserve"> their </w:t>
      </w:r>
      <w:r w:rsidR="00FF04D9" w:rsidRPr="009E1EC0">
        <w:rPr>
          <w:rFonts w:ascii="Arial" w:hAnsi="Arial" w:cs="Arial"/>
          <w:b/>
          <w:bCs/>
        </w:rPr>
        <w:t>daily lives</w:t>
      </w:r>
      <w:r w:rsidR="00FF04D9">
        <w:rPr>
          <w:rFonts w:ascii="Arial" w:hAnsi="Arial" w:cs="Arial"/>
        </w:rPr>
        <w:t xml:space="preserve"> and </w:t>
      </w:r>
      <w:r w:rsidR="00FF04D9" w:rsidRPr="009E1EC0">
        <w:rPr>
          <w:rFonts w:ascii="Arial" w:hAnsi="Arial" w:cs="Arial"/>
          <w:b/>
          <w:bCs/>
        </w:rPr>
        <w:t>routines.</w:t>
      </w:r>
    </w:p>
    <w:p w14:paraId="3C50E7B5" w14:textId="06D5DA2F" w:rsidR="009E1EC0" w:rsidRDefault="009E1EC0" w:rsidP="006D7026">
      <w:pPr>
        <w:rPr>
          <w:rFonts w:ascii="Arial" w:hAnsi="Arial" w:cs="Arial"/>
          <w:b/>
          <w:bCs/>
        </w:rPr>
      </w:pPr>
    </w:p>
    <w:p w14:paraId="551FDEDE" w14:textId="4A8AF4AC" w:rsidR="009E1EC0" w:rsidRDefault="009E1EC0" w:rsidP="006D7026">
      <w:pPr>
        <w:rPr>
          <w:rFonts w:ascii="Arial" w:hAnsi="Arial" w:cs="Arial"/>
          <w:b/>
          <w:bCs/>
          <w:u w:val="single"/>
        </w:rPr>
      </w:pPr>
      <w:r w:rsidRPr="006303FA">
        <w:rPr>
          <w:rFonts w:ascii="Arial" w:hAnsi="Arial" w:cs="Arial"/>
          <w:b/>
          <w:bCs/>
          <w:u w:val="single"/>
        </w:rPr>
        <w:t xml:space="preserve">Windows 10 </w:t>
      </w:r>
      <w:r w:rsidR="006303FA" w:rsidRPr="006303FA">
        <w:rPr>
          <w:rFonts w:ascii="Arial" w:hAnsi="Arial" w:cs="Arial"/>
          <w:b/>
          <w:bCs/>
          <w:u w:val="single"/>
        </w:rPr>
        <w:t>S [Offerings]</w:t>
      </w:r>
      <w:r w:rsidR="006303FA">
        <w:rPr>
          <w:rFonts w:ascii="Arial" w:hAnsi="Arial" w:cs="Arial"/>
          <w:b/>
          <w:bCs/>
          <w:u w:val="single"/>
        </w:rPr>
        <w:t>:</w:t>
      </w:r>
    </w:p>
    <w:p w14:paraId="0DF71445" w14:textId="30AC4205" w:rsidR="0068533E" w:rsidRPr="0068533E" w:rsidRDefault="00781098" w:rsidP="00513F0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version can be enabled and disabled</w:t>
      </w:r>
      <w:r w:rsidR="00FD1127">
        <w:rPr>
          <w:rFonts w:ascii="Arial" w:hAnsi="Arial" w:cs="Arial"/>
        </w:rPr>
        <w:t xml:space="preserve">. </w:t>
      </w:r>
      <w:r w:rsidR="001211E6">
        <w:rPr>
          <w:rFonts w:ascii="Arial" w:hAnsi="Arial" w:cs="Arial"/>
        </w:rPr>
        <w:t>The purpose of this</w:t>
      </w:r>
      <w:r w:rsidR="0052080F">
        <w:rPr>
          <w:rFonts w:ascii="Arial" w:hAnsi="Arial" w:cs="Arial"/>
        </w:rPr>
        <w:t xml:space="preserve"> version</w:t>
      </w:r>
      <w:r>
        <w:rPr>
          <w:rFonts w:ascii="Arial" w:hAnsi="Arial" w:cs="Arial"/>
        </w:rPr>
        <w:t xml:space="preserve"> </w:t>
      </w:r>
      <w:r w:rsidR="001211E6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to </w:t>
      </w:r>
      <w:r w:rsidR="00954C85" w:rsidRPr="0052080F">
        <w:rPr>
          <w:rFonts w:ascii="Arial" w:hAnsi="Arial" w:cs="Arial"/>
          <w:b/>
          <w:bCs/>
        </w:rPr>
        <w:t>protect</w:t>
      </w:r>
      <w:r w:rsidR="0052080F" w:rsidRPr="0052080F">
        <w:rPr>
          <w:rFonts w:ascii="Arial" w:hAnsi="Arial" w:cs="Arial"/>
          <w:b/>
          <w:bCs/>
        </w:rPr>
        <w:t>/secure</w:t>
      </w:r>
      <w:r w:rsidR="00954C85">
        <w:rPr>
          <w:rFonts w:ascii="Arial" w:hAnsi="Arial" w:cs="Arial"/>
        </w:rPr>
        <w:t xml:space="preserve"> your device from malware and malicious software damaging your </w:t>
      </w:r>
      <w:r w:rsidR="009E5A2B">
        <w:rPr>
          <w:rFonts w:ascii="Arial" w:hAnsi="Arial" w:cs="Arial"/>
        </w:rPr>
        <w:t xml:space="preserve">PC. </w:t>
      </w:r>
      <w:r w:rsidR="0068533E" w:rsidRPr="0068533E">
        <w:rPr>
          <w:rFonts w:ascii="Arial" w:hAnsi="Arial" w:cs="Arial"/>
          <w:b/>
          <w:bCs/>
        </w:rPr>
        <w:t>Notable offerings:</w:t>
      </w:r>
    </w:p>
    <w:p w14:paraId="2A6D3F4D" w14:textId="2BD6D15A" w:rsidR="00AE6855" w:rsidRDefault="00513F0F" w:rsidP="00AE68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 Edge</w:t>
      </w:r>
      <w:r w:rsidR="00AE6855">
        <w:rPr>
          <w:rFonts w:ascii="Arial" w:hAnsi="Arial" w:cs="Arial"/>
        </w:rPr>
        <w:t xml:space="preserve"> as the only browser</w:t>
      </w:r>
      <w:r w:rsidR="000572C2">
        <w:rPr>
          <w:rFonts w:ascii="Arial" w:hAnsi="Arial" w:cs="Arial"/>
        </w:rPr>
        <w:t xml:space="preserve"> </w:t>
      </w:r>
      <w:r w:rsidR="00AE6855">
        <w:rPr>
          <w:rFonts w:ascii="Arial" w:hAnsi="Arial" w:cs="Arial"/>
        </w:rPr>
        <w:t>usable</w:t>
      </w:r>
      <w:r w:rsidR="000572C2">
        <w:rPr>
          <w:rFonts w:ascii="Arial" w:hAnsi="Arial" w:cs="Arial"/>
        </w:rPr>
        <w:t>/available.</w:t>
      </w:r>
    </w:p>
    <w:p w14:paraId="0A3B01B6" w14:textId="0DBCEE62" w:rsidR="00AE6855" w:rsidRDefault="00F073D1" w:rsidP="00AE68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Store to install </w:t>
      </w:r>
      <w:r w:rsidR="005A4457">
        <w:rPr>
          <w:rFonts w:ascii="Arial" w:hAnsi="Arial" w:cs="Arial"/>
        </w:rPr>
        <w:t>software.</w:t>
      </w:r>
      <w:r w:rsidR="0034756D">
        <w:rPr>
          <w:rFonts w:ascii="Arial" w:hAnsi="Arial" w:cs="Arial"/>
        </w:rPr>
        <w:t xml:space="preserve"> [Only]</w:t>
      </w:r>
    </w:p>
    <w:p w14:paraId="7178DE12" w14:textId="4C7EEC32" w:rsidR="005A4457" w:rsidRDefault="0034756D" w:rsidP="00AE68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Commands can</w:t>
      </w:r>
      <w:r w:rsidR="00C331C2">
        <w:rPr>
          <w:rFonts w:ascii="Arial" w:hAnsi="Arial" w:cs="Arial"/>
        </w:rPr>
        <w:t>’t run from the command line</w:t>
      </w:r>
      <w:r w:rsidR="00404A39">
        <w:rPr>
          <w:rFonts w:ascii="Arial" w:hAnsi="Arial" w:cs="Arial"/>
        </w:rPr>
        <w:t>.</w:t>
      </w:r>
    </w:p>
    <w:p w14:paraId="3C380E75" w14:textId="3A1340EA" w:rsidR="00404A39" w:rsidRDefault="00404A39" w:rsidP="00404A39">
      <w:pPr>
        <w:rPr>
          <w:rFonts w:ascii="Arial" w:hAnsi="Arial" w:cs="Arial"/>
        </w:rPr>
      </w:pPr>
    </w:p>
    <w:p w14:paraId="0FAE242E" w14:textId="65A56AE4" w:rsidR="00404A39" w:rsidRDefault="00404A39" w:rsidP="00404A39">
      <w:pPr>
        <w:rPr>
          <w:rFonts w:ascii="Arial" w:hAnsi="Arial" w:cs="Arial"/>
          <w:b/>
          <w:bCs/>
          <w:u w:val="single"/>
        </w:rPr>
      </w:pPr>
      <w:r w:rsidRPr="00404A39">
        <w:rPr>
          <w:rFonts w:ascii="Arial" w:hAnsi="Arial" w:cs="Arial"/>
          <w:b/>
          <w:bCs/>
          <w:u w:val="single"/>
        </w:rPr>
        <w:t>Windows 10 Pro:</w:t>
      </w:r>
    </w:p>
    <w:p w14:paraId="1602A637" w14:textId="69394C48" w:rsidR="00404A39" w:rsidRDefault="00EB13D4" w:rsidP="00404A3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This version offers the same features as Windows 10 Home, with additional </w:t>
      </w:r>
      <w:r w:rsidR="00D0379A">
        <w:rPr>
          <w:rFonts w:ascii="Arial" w:hAnsi="Arial" w:cs="Arial"/>
        </w:rPr>
        <w:t>tools added for business use</w:t>
      </w:r>
      <w:r w:rsidR="00404DCD">
        <w:rPr>
          <w:rFonts w:ascii="Arial" w:hAnsi="Arial" w:cs="Arial"/>
        </w:rPr>
        <w:t xml:space="preserve">. It is best suited for advance </w:t>
      </w:r>
      <w:r w:rsidR="00EB0F9B">
        <w:rPr>
          <w:rFonts w:ascii="Arial" w:hAnsi="Arial" w:cs="Arial"/>
        </w:rPr>
        <w:t>h</w:t>
      </w:r>
      <w:r w:rsidR="00404DCD">
        <w:rPr>
          <w:rFonts w:ascii="Arial" w:hAnsi="Arial" w:cs="Arial"/>
        </w:rPr>
        <w:t xml:space="preserve">ome users as it </w:t>
      </w:r>
      <w:r w:rsidR="00620230">
        <w:rPr>
          <w:rFonts w:ascii="Arial" w:hAnsi="Arial" w:cs="Arial"/>
        </w:rPr>
        <w:t xml:space="preserve">includes tool such as, </w:t>
      </w:r>
      <w:r w:rsidR="00620230" w:rsidRPr="00EB0F9B">
        <w:rPr>
          <w:rFonts w:ascii="Arial" w:hAnsi="Arial" w:cs="Arial"/>
          <w:b/>
          <w:bCs/>
        </w:rPr>
        <w:t xml:space="preserve">Notable </w:t>
      </w:r>
      <w:r w:rsidR="00EB0F9B" w:rsidRPr="00EB0F9B">
        <w:rPr>
          <w:rFonts w:ascii="Arial" w:hAnsi="Arial" w:cs="Arial"/>
          <w:b/>
          <w:bCs/>
        </w:rPr>
        <w:t>Offerings:</w:t>
      </w:r>
    </w:p>
    <w:p w14:paraId="563048FC" w14:textId="0E4C4170" w:rsidR="00EB0F9B" w:rsidRDefault="002520A5" w:rsidP="00EB0F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BitLocker for enhanced encryption</w:t>
      </w:r>
      <w:r w:rsidR="00CB655D">
        <w:rPr>
          <w:rFonts w:ascii="Arial" w:hAnsi="Arial" w:cs="Arial"/>
        </w:rPr>
        <w:t xml:space="preserve"> choices.</w:t>
      </w:r>
    </w:p>
    <w:p w14:paraId="1E771DD0" w14:textId="2ED587AC" w:rsidR="00CB655D" w:rsidRDefault="000310E0" w:rsidP="00EB0F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Remote desktop</w:t>
      </w:r>
      <w:r w:rsidR="00CB655D">
        <w:rPr>
          <w:rFonts w:ascii="Arial" w:hAnsi="Arial" w:cs="Arial"/>
        </w:rPr>
        <w:t xml:space="preserve"> g</w:t>
      </w:r>
      <w:r w:rsidR="006D6A6C">
        <w:rPr>
          <w:rFonts w:ascii="Arial" w:hAnsi="Arial" w:cs="Arial"/>
        </w:rPr>
        <w:t xml:space="preserve">ives the user access or log in </w:t>
      </w:r>
      <w:r>
        <w:rPr>
          <w:rFonts w:ascii="Arial" w:hAnsi="Arial" w:cs="Arial"/>
        </w:rPr>
        <w:t>options when he/she is away from their desktop.</w:t>
      </w:r>
    </w:p>
    <w:p w14:paraId="778C18A2" w14:textId="6E68F89B" w:rsidR="000310E0" w:rsidRDefault="003833DD" w:rsidP="00EB0F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EF6C84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run and create virtual machines</w:t>
      </w:r>
      <w:r w:rsidR="003E12EE">
        <w:rPr>
          <w:rFonts w:ascii="Arial" w:hAnsi="Arial" w:cs="Arial"/>
        </w:rPr>
        <w:t>.</w:t>
      </w:r>
    </w:p>
    <w:p w14:paraId="4C164E8A" w14:textId="149B44AB" w:rsidR="003E12EE" w:rsidRDefault="003E12EE" w:rsidP="003E12EE">
      <w:pPr>
        <w:rPr>
          <w:rFonts w:ascii="Arial" w:hAnsi="Arial" w:cs="Arial"/>
        </w:rPr>
      </w:pPr>
    </w:p>
    <w:p w14:paraId="23A6128A" w14:textId="3521F760" w:rsidR="003E12EE" w:rsidRDefault="003E12EE" w:rsidP="003E12EE">
      <w:pPr>
        <w:rPr>
          <w:rFonts w:ascii="Arial" w:hAnsi="Arial" w:cs="Arial"/>
        </w:rPr>
      </w:pPr>
    </w:p>
    <w:p w14:paraId="731BDD09" w14:textId="1B04778E" w:rsidR="003E12EE" w:rsidRDefault="003E12EE" w:rsidP="003E12EE">
      <w:pPr>
        <w:rPr>
          <w:rFonts w:ascii="Arial" w:hAnsi="Arial" w:cs="Arial"/>
          <w:b/>
          <w:bCs/>
          <w:u w:val="single"/>
        </w:rPr>
      </w:pPr>
      <w:r w:rsidRPr="00254D1E">
        <w:rPr>
          <w:rFonts w:ascii="Arial" w:hAnsi="Arial" w:cs="Arial"/>
          <w:b/>
          <w:bCs/>
          <w:u w:val="single"/>
        </w:rPr>
        <w:t>Windows 10 Enterprise:</w:t>
      </w:r>
    </w:p>
    <w:p w14:paraId="156B3338" w14:textId="0BF8291F" w:rsidR="00254D1E" w:rsidRDefault="00DC2D6B" w:rsidP="003E12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version of Windows 10 is unlikely for you to have although it is mainly accessible </w:t>
      </w:r>
      <w:r w:rsidR="003D7938">
        <w:rPr>
          <w:rFonts w:ascii="Arial" w:hAnsi="Arial" w:cs="Arial"/>
        </w:rPr>
        <w:t xml:space="preserve">in </w:t>
      </w:r>
      <w:r w:rsidR="00586230">
        <w:rPr>
          <w:rFonts w:ascii="Arial" w:hAnsi="Arial" w:cs="Arial"/>
        </w:rPr>
        <w:t>workspace</w:t>
      </w:r>
      <w:r w:rsidR="003D7938">
        <w:rPr>
          <w:rFonts w:ascii="Arial" w:hAnsi="Arial" w:cs="Arial"/>
        </w:rPr>
        <w:t xml:space="preserve"> environments where you would use this version </w:t>
      </w:r>
      <w:r w:rsidR="00586230">
        <w:rPr>
          <w:rFonts w:ascii="Arial" w:hAnsi="Arial" w:cs="Arial"/>
        </w:rPr>
        <w:t xml:space="preserve">on a work PC. It hosts </w:t>
      </w:r>
      <w:r w:rsidR="002A607F">
        <w:rPr>
          <w:rFonts w:ascii="Arial" w:hAnsi="Arial" w:cs="Arial"/>
        </w:rPr>
        <w:t>all</w:t>
      </w:r>
      <w:r w:rsidR="00586230">
        <w:rPr>
          <w:rFonts w:ascii="Arial" w:hAnsi="Arial" w:cs="Arial"/>
        </w:rPr>
        <w:t xml:space="preserve"> the features that Windows 10 Pro offers</w:t>
      </w:r>
      <w:r w:rsidR="00D74CF1">
        <w:rPr>
          <w:rFonts w:ascii="Arial" w:hAnsi="Arial" w:cs="Arial"/>
        </w:rPr>
        <w:t xml:space="preserve"> </w:t>
      </w:r>
      <w:r w:rsidR="00D74CF1" w:rsidRPr="00D74CF1">
        <w:rPr>
          <w:rFonts w:ascii="Arial" w:hAnsi="Arial" w:cs="Arial"/>
          <w:i/>
          <w:iCs/>
        </w:rPr>
        <w:t>[Mentioned Above]</w:t>
      </w:r>
      <w:r w:rsidR="00D74CF1">
        <w:rPr>
          <w:rFonts w:ascii="Arial" w:hAnsi="Arial" w:cs="Arial"/>
        </w:rPr>
        <w:t xml:space="preserve"> with</w:t>
      </w:r>
      <w:r w:rsidR="00675567">
        <w:rPr>
          <w:rFonts w:ascii="Arial" w:hAnsi="Arial" w:cs="Arial"/>
        </w:rPr>
        <w:t xml:space="preserve"> features of its own that grant IT administration </w:t>
      </w:r>
      <w:r w:rsidR="006B55AC">
        <w:rPr>
          <w:rFonts w:ascii="Arial" w:hAnsi="Arial" w:cs="Arial"/>
        </w:rPr>
        <w:t>remote access to certain aspects of employee’s Pcs.</w:t>
      </w:r>
      <w:r w:rsidR="00852774">
        <w:rPr>
          <w:rFonts w:ascii="Arial" w:hAnsi="Arial" w:cs="Arial"/>
        </w:rPr>
        <w:t xml:space="preserve"> </w:t>
      </w:r>
      <w:r w:rsidR="002A607F">
        <w:rPr>
          <w:rFonts w:ascii="Arial" w:hAnsi="Arial" w:cs="Arial"/>
          <w:b/>
          <w:bCs/>
        </w:rPr>
        <w:t>Note:</w:t>
      </w:r>
      <w:r w:rsidR="00852774">
        <w:rPr>
          <w:rFonts w:ascii="Arial" w:hAnsi="Arial" w:cs="Arial"/>
        </w:rPr>
        <w:t xml:space="preserve"> this version is not available for purchase </w:t>
      </w:r>
      <w:r w:rsidR="00054687">
        <w:rPr>
          <w:rFonts w:ascii="Arial" w:hAnsi="Arial" w:cs="Arial"/>
        </w:rPr>
        <w:t xml:space="preserve">from a </w:t>
      </w:r>
      <w:r w:rsidR="0037290C">
        <w:rPr>
          <w:rFonts w:ascii="Arial" w:hAnsi="Arial" w:cs="Arial"/>
        </w:rPr>
        <w:t>shelf,</w:t>
      </w:r>
      <w:r w:rsidR="004C6C5B">
        <w:rPr>
          <w:rFonts w:ascii="Arial" w:hAnsi="Arial" w:cs="Arial"/>
        </w:rPr>
        <w:t xml:space="preserve"> a company purchases a volume license which</w:t>
      </w:r>
      <w:r w:rsidR="00F27665">
        <w:rPr>
          <w:rFonts w:ascii="Arial" w:hAnsi="Arial" w:cs="Arial"/>
        </w:rPr>
        <w:t xml:space="preserve"> allows installation of the operating system on multiple</w:t>
      </w:r>
      <w:r w:rsidR="00280BC0">
        <w:rPr>
          <w:rFonts w:ascii="Arial" w:hAnsi="Arial" w:cs="Arial"/>
        </w:rPr>
        <w:t>/certain number of PCs.</w:t>
      </w:r>
    </w:p>
    <w:p w14:paraId="0B2ADD56" w14:textId="0679E019" w:rsidR="00EE2512" w:rsidRDefault="00EE2512" w:rsidP="003E12EE">
      <w:pPr>
        <w:rPr>
          <w:rFonts w:ascii="Arial" w:hAnsi="Arial" w:cs="Arial"/>
        </w:rPr>
      </w:pPr>
    </w:p>
    <w:p w14:paraId="0C96C6DF" w14:textId="6A25554A" w:rsidR="00EE2512" w:rsidRPr="00EE2512" w:rsidRDefault="00EE2512" w:rsidP="003E12EE">
      <w:pPr>
        <w:rPr>
          <w:rFonts w:ascii="Arial" w:hAnsi="Arial" w:cs="Arial"/>
          <w:b/>
          <w:bCs/>
          <w:u w:val="single"/>
        </w:rPr>
      </w:pPr>
      <w:r w:rsidRPr="00EE2512">
        <w:rPr>
          <w:rFonts w:ascii="Arial" w:hAnsi="Arial" w:cs="Arial"/>
          <w:b/>
          <w:bCs/>
          <w:u w:val="single"/>
        </w:rPr>
        <w:t>Windows 10 Education:</w:t>
      </w:r>
    </w:p>
    <w:p w14:paraId="1AB7DF76" w14:textId="741FC3AA" w:rsidR="00254D1E" w:rsidRDefault="0037290C" w:rsidP="003E12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version </w:t>
      </w:r>
      <w:r w:rsidR="00481919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</w:t>
      </w:r>
      <w:r w:rsidR="0037231F">
        <w:rPr>
          <w:rFonts w:ascii="Arial" w:hAnsi="Arial" w:cs="Arial"/>
        </w:rPr>
        <w:t xml:space="preserve">the above mentioned is not available for purchase and is used in </w:t>
      </w:r>
      <w:r w:rsidR="00C121DC">
        <w:rPr>
          <w:rFonts w:ascii="Arial" w:hAnsi="Arial" w:cs="Arial"/>
        </w:rPr>
        <w:t>e</w:t>
      </w:r>
      <w:r w:rsidR="0037231F">
        <w:rPr>
          <w:rFonts w:ascii="Arial" w:hAnsi="Arial" w:cs="Arial"/>
        </w:rPr>
        <w:t xml:space="preserve">ducational </w:t>
      </w:r>
      <w:r w:rsidR="002D0C2D">
        <w:rPr>
          <w:rFonts w:ascii="Arial" w:hAnsi="Arial" w:cs="Arial"/>
        </w:rPr>
        <w:t>institutes</w:t>
      </w:r>
      <w:r w:rsidR="00C121DC">
        <w:rPr>
          <w:rFonts w:ascii="Arial" w:hAnsi="Arial" w:cs="Arial"/>
        </w:rPr>
        <w:t xml:space="preserve"> for students or </w:t>
      </w:r>
      <w:r w:rsidR="0097045D">
        <w:rPr>
          <w:rFonts w:ascii="Arial" w:hAnsi="Arial" w:cs="Arial"/>
        </w:rPr>
        <w:t>if you work at these institutes</w:t>
      </w:r>
      <w:r w:rsidR="002D0C2D">
        <w:rPr>
          <w:rFonts w:ascii="Arial" w:hAnsi="Arial" w:cs="Arial"/>
        </w:rPr>
        <w:t>. It ha</w:t>
      </w:r>
      <w:r w:rsidR="00B30D50">
        <w:rPr>
          <w:rFonts w:ascii="Arial" w:hAnsi="Arial" w:cs="Arial"/>
        </w:rPr>
        <w:t xml:space="preserve">s similar </w:t>
      </w:r>
      <w:r w:rsidR="002D0C2D">
        <w:rPr>
          <w:rFonts w:ascii="Arial" w:hAnsi="Arial" w:cs="Arial"/>
        </w:rPr>
        <w:t xml:space="preserve">Windows 10 Pro </w:t>
      </w:r>
      <w:r w:rsidR="00481919">
        <w:rPr>
          <w:rFonts w:ascii="Arial" w:hAnsi="Arial" w:cs="Arial"/>
        </w:rPr>
        <w:t>features with the ability to disable or turn of</w:t>
      </w:r>
      <w:r w:rsidR="009F0EB7">
        <w:rPr>
          <w:rFonts w:ascii="Arial" w:hAnsi="Arial" w:cs="Arial"/>
        </w:rPr>
        <w:t xml:space="preserve">f </w:t>
      </w:r>
      <w:r w:rsidR="00481919">
        <w:rPr>
          <w:rFonts w:ascii="Arial" w:hAnsi="Arial" w:cs="Arial"/>
        </w:rPr>
        <w:t>the Microsoft store.</w:t>
      </w:r>
      <w:r w:rsidR="00BF54F4">
        <w:rPr>
          <w:rFonts w:ascii="Arial" w:hAnsi="Arial" w:cs="Arial"/>
        </w:rPr>
        <w:t xml:space="preserve"> It is low cost and provides these institutes with Windows</w:t>
      </w:r>
      <w:r w:rsidR="00AA03C2">
        <w:rPr>
          <w:rFonts w:ascii="Arial" w:hAnsi="Arial" w:cs="Arial"/>
        </w:rPr>
        <w:t xml:space="preserve"> 10 OS.</w:t>
      </w:r>
    </w:p>
    <w:p w14:paraId="01A257DC" w14:textId="4C113337" w:rsidR="00AA03C2" w:rsidRDefault="00AA03C2" w:rsidP="003E12EE">
      <w:pPr>
        <w:rPr>
          <w:rFonts w:ascii="Arial" w:hAnsi="Arial" w:cs="Arial"/>
        </w:rPr>
      </w:pPr>
    </w:p>
    <w:p w14:paraId="4AE6A9D6" w14:textId="2FB98114" w:rsidR="00AA03C2" w:rsidRDefault="00AA03C2" w:rsidP="003E12EE">
      <w:pPr>
        <w:rPr>
          <w:rFonts w:ascii="Arial" w:hAnsi="Arial" w:cs="Arial"/>
          <w:b/>
          <w:bCs/>
          <w:u w:val="single"/>
        </w:rPr>
      </w:pPr>
      <w:r w:rsidRPr="00AA03C2">
        <w:rPr>
          <w:rFonts w:ascii="Arial" w:hAnsi="Arial" w:cs="Arial"/>
          <w:b/>
          <w:bCs/>
          <w:u w:val="single"/>
        </w:rPr>
        <w:t>Windows 10 IoT</w:t>
      </w:r>
      <w:r>
        <w:rPr>
          <w:rFonts w:ascii="Arial" w:hAnsi="Arial" w:cs="Arial"/>
          <w:b/>
          <w:bCs/>
          <w:u w:val="single"/>
        </w:rPr>
        <w:t>:</w:t>
      </w:r>
    </w:p>
    <w:p w14:paraId="7A99B3EE" w14:textId="739724BB" w:rsidR="00AA03C2" w:rsidRDefault="005E5C9E" w:rsidP="003E12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special version which was made to run on low-powered devices such as smart </w:t>
      </w:r>
      <w:r w:rsidR="00F35E95">
        <w:rPr>
          <w:rFonts w:ascii="Arial" w:hAnsi="Arial" w:cs="Arial"/>
        </w:rPr>
        <w:t>devices that have a touchscreen display.</w:t>
      </w:r>
    </w:p>
    <w:p w14:paraId="6B402641" w14:textId="3E267809" w:rsidR="00BF54F4" w:rsidRDefault="004B35F7" w:rsidP="003E12EE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33046268"/>
          <w:citation/>
        </w:sdtPr>
        <w:sdtEndPr/>
        <w:sdtContent>
          <w:r w:rsidR="003306F7">
            <w:rPr>
              <w:rFonts w:ascii="Arial" w:hAnsi="Arial" w:cs="Arial"/>
            </w:rPr>
            <w:fldChar w:fldCharType="begin"/>
          </w:r>
          <w:r w:rsidR="003306F7">
            <w:rPr>
              <w:rFonts w:ascii="Arial" w:hAnsi="Arial" w:cs="Arial"/>
              <w:lang w:val="en-GB"/>
            </w:rPr>
            <w:instrText xml:space="preserve">CITATION Unk211 \l 2057 </w:instrText>
          </w:r>
          <w:r w:rsidR="003306F7">
            <w:rPr>
              <w:rFonts w:ascii="Arial" w:hAnsi="Arial" w:cs="Arial"/>
            </w:rPr>
            <w:fldChar w:fldCharType="separate"/>
          </w:r>
          <w:r w:rsidR="003306F7" w:rsidRPr="003306F7">
            <w:rPr>
              <w:rFonts w:ascii="Arial" w:hAnsi="Arial" w:cs="Arial"/>
              <w:noProof/>
              <w:lang w:val="en-GB"/>
            </w:rPr>
            <w:t>(Unknown, 2021)</w:t>
          </w:r>
          <w:r w:rsidR="003306F7">
            <w:rPr>
              <w:rFonts w:ascii="Arial" w:hAnsi="Arial" w:cs="Arial"/>
            </w:rPr>
            <w:fldChar w:fldCharType="end"/>
          </w:r>
        </w:sdtContent>
      </w:sdt>
    </w:p>
    <w:p w14:paraId="7A277060" w14:textId="2E1889AC" w:rsidR="00254D1E" w:rsidRDefault="00254D1E" w:rsidP="003E12EE">
      <w:pPr>
        <w:rPr>
          <w:rFonts w:ascii="Arial" w:hAnsi="Arial" w:cs="Arial"/>
        </w:rPr>
      </w:pPr>
    </w:p>
    <w:p w14:paraId="7E6659C8" w14:textId="1F26AE15" w:rsidR="001F2036" w:rsidRPr="003E12EE" w:rsidRDefault="001F2036" w:rsidP="001F2036">
      <w:pPr>
        <w:pStyle w:val="Heading1"/>
      </w:pPr>
      <w:bookmarkStart w:id="2" w:name="_Toc87275102"/>
      <w:r>
        <w:t>Q.1.2</w:t>
      </w:r>
      <w:bookmarkEnd w:id="2"/>
    </w:p>
    <w:p w14:paraId="3EFD6C37" w14:textId="4EFCBD93" w:rsidR="006303FA" w:rsidRDefault="006303FA" w:rsidP="006D7026">
      <w:pPr>
        <w:rPr>
          <w:rFonts w:ascii="Arial" w:hAnsi="Arial" w:cs="Arial"/>
        </w:rPr>
      </w:pPr>
    </w:p>
    <w:p w14:paraId="311DDCC5" w14:textId="44AFA577" w:rsidR="00146364" w:rsidRPr="00146364" w:rsidRDefault="006F276C" w:rsidP="0014636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F276C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1A0BAD" w:rsidRPr="006F276C">
        <w:rPr>
          <w:rFonts w:ascii="Arial" w:hAnsi="Arial" w:cs="Arial"/>
          <w:b/>
          <w:bCs/>
          <w:sz w:val="28"/>
          <w:szCs w:val="28"/>
          <w:u w:val="single"/>
        </w:rPr>
        <w:t xml:space="preserve">inimum </w:t>
      </w:r>
      <w:r w:rsidRPr="006F276C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="001A0BAD" w:rsidRPr="006F276C">
        <w:rPr>
          <w:rFonts w:ascii="Arial" w:hAnsi="Arial" w:cs="Arial"/>
          <w:b/>
          <w:bCs/>
          <w:sz w:val="28"/>
          <w:szCs w:val="28"/>
          <w:u w:val="single"/>
        </w:rPr>
        <w:t xml:space="preserve">ardware </w:t>
      </w:r>
      <w:r w:rsidRPr="006F276C">
        <w:rPr>
          <w:rFonts w:ascii="Arial" w:hAnsi="Arial" w:cs="Arial"/>
          <w:b/>
          <w:bCs/>
          <w:sz w:val="28"/>
          <w:szCs w:val="28"/>
          <w:u w:val="single"/>
        </w:rPr>
        <w:t>r</w:t>
      </w:r>
      <w:r w:rsidR="001A0BAD" w:rsidRPr="006F276C">
        <w:rPr>
          <w:rFonts w:ascii="Arial" w:hAnsi="Arial" w:cs="Arial"/>
          <w:b/>
          <w:bCs/>
          <w:sz w:val="28"/>
          <w:szCs w:val="28"/>
          <w:u w:val="single"/>
        </w:rPr>
        <w:t xml:space="preserve">equirements </w:t>
      </w:r>
      <w:r w:rsidRPr="006F276C">
        <w:rPr>
          <w:rFonts w:ascii="Arial" w:hAnsi="Arial" w:cs="Arial"/>
          <w:b/>
          <w:bCs/>
          <w:sz w:val="28"/>
          <w:szCs w:val="28"/>
          <w:u w:val="single"/>
        </w:rPr>
        <w:t>for installing Windows 10:</w:t>
      </w:r>
    </w:p>
    <w:p w14:paraId="46D3DE12" w14:textId="1849FB93" w:rsidR="00E20B86" w:rsidRPr="00E20B86" w:rsidRDefault="00E20B86" w:rsidP="00E20B86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E20B86">
        <w:rPr>
          <w:rFonts w:ascii="Arial" w:hAnsi="Arial" w:cs="Arial"/>
          <w:b/>
          <w:bCs/>
          <w:color w:val="1E1E1E"/>
          <w:sz w:val="22"/>
          <w:szCs w:val="22"/>
        </w:rPr>
        <w:t>Processor:</w:t>
      </w:r>
      <w:r w:rsidRPr="00E20B86">
        <w:rPr>
          <w:rFonts w:ascii="Arial" w:hAnsi="Arial" w:cs="Arial"/>
          <w:color w:val="1E1E1E"/>
          <w:sz w:val="22"/>
          <w:szCs w:val="22"/>
        </w:rPr>
        <w:t> 1 gigahertz (GHz) or faster processor or SoC</w:t>
      </w:r>
    </w:p>
    <w:p w14:paraId="48FB2D35" w14:textId="77777777" w:rsidR="00E20B86" w:rsidRPr="00E20B86" w:rsidRDefault="00E20B86" w:rsidP="00E20B86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E20B86">
        <w:rPr>
          <w:rFonts w:ascii="Arial" w:hAnsi="Arial" w:cs="Arial"/>
          <w:b/>
          <w:bCs/>
          <w:color w:val="1E1E1E"/>
          <w:sz w:val="22"/>
          <w:szCs w:val="22"/>
        </w:rPr>
        <w:t>RAM:</w:t>
      </w:r>
      <w:r w:rsidRPr="00E20B86">
        <w:rPr>
          <w:rFonts w:ascii="Arial" w:hAnsi="Arial" w:cs="Arial"/>
          <w:color w:val="1E1E1E"/>
          <w:sz w:val="22"/>
          <w:szCs w:val="22"/>
        </w:rPr>
        <w:t> 1 gigabyte (GB) for 32-bit or 2 GB for 64-bit</w:t>
      </w:r>
    </w:p>
    <w:p w14:paraId="67022DD5" w14:textId="77777777" w:rsidR="00E20B86" w:rsidRPr="00E20B86" w:rsidRDefault="00E20B86" w:rsidP="00E20B86">
      <w:pPr>
        <w:pStyle w:val="x-hidden-focus"/>
        <w:numPr>
          <w:ilvl w:val="0"/>
          <w:numId w:val="6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E20B86">
        <w:rPr>
          <w:rFonts w:ascii="Arial" w:hAnsi="Arial" w:cs="Arial"/>
          <w:b/>
          <w:bCs/>
          <w:color w:val="1E1E1E"/>
          <w:sz w:val="22"/>
          <w:szCs w:val="22"/>
        </w:rPr>
        <w:t>Hard disk space:</w:t>
      </w:r>
      <w:r w:rsidRPr="00E20B86">
        <w:rPr>
          <w:rFonts w:ascii="Arial" w:hAnsi="Arial" w:cs="Arial"/>
          <w:color w:val="1E1E1E"/>
          <w:sz w:val="22"/>
          <w:szCs w:val="22"/>
        </w:rPr>
        <w:t> 16 GB for 32-bit OS or 20 GB for 64-bit OS</w:t>
      </w:r>
    </w:p>
    <w:p w14:paraId="59A52D94" w14:textId="77777777" w:rsidR="00E20B86" w:rsidRPr="00E20B86" w:rsidRDefault="00E20B86" w:rsidP="00E20B86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E20B86">
        <w:rPr>
          <w:rFonts w:ascii="Arial" w:hAnsi="Arial" w:cs="Arial"/>
          <w:b/>
          <w:bCs/>
          <w:color w:val="1E1E1E"/>
          <w:sz w:val="22"/>
          <w:szCs w:val="22"/>
        </w:rPr>
        <w:t>Graphics card:</w:t>
      </w:r>
      <w:r w:rsidRPr="00E20B86">
        <w:rPr>
          <w:rFonts w:ascii="Arial" w:hAnsi="Arial" w:cs="Arial"/>
          <w:color w:val="1E1E1E"/>
          <w:sz w:val="22"/>
          <w:szCs w:val="22"/>
        </w:rPr>
        <w:t> DirectX 9 or later with WDDM 1.0 driver</w:t>
      </w:r>
    </w:p>
    <w:p w14:paraId="14CFE2C6" w14:textId="216BAD56" w:rsidR="000E68B8" w:rsidRDefault="00E20B86" w:rsidP="000E68B8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E20B86">
        <w:rPr>
          <w:rFonts w:ascii="Arial" w:hAnsi="Arial" w:cs="Arial"/>
          <w:b/>
          <w:bCs/>
          <w:color w:val="1E1E1E"/>
          <w:sz w:val="22"/>
          <w:szCs w:val="22"/>
        </w:rPr>
        <w:t>Display:</w:t>
      </w:r>
      <w:r w:rsidRPr="00E20B86">
        <w:rPr>
          <w:rFonts w:ascii="Arial" w:hAnsi="Arial" w:cs="Arial"/>
          <w:color w:val="1E1E1E"/>
          <w:sz w:val="22"/>
          <w:szCs w:val="22"/>
        </w:rPr>
        <w:t> 800 x 600</w:t>
      </w:r>
    </w:p>
    <w:p w14:paraId="3AE58453" w14:textId="121233F4" w:rsidR="00146364" w:rsidRDefault="00146364" w:rsidP="00146364">
      <w:pPr>
        <w:pStyle w:val="NormalWeb"/>
        <w:shd w:val="clear" w:color="auto" w:fill="FFFFFF"/>
        <w:rPr>
          <w:rFonts w:ascii="Arial" w:hAnsi="Arial" w:cs="Arial"/>
          <w:color w:val="1E1E1E"/>
          <w:sz w:val="22"/>
          <w:szCs w:val="22"/>
        </w:rPr>
      </w:pPr>
    </w:p>
    <w:p w14:paraId="5F5FDC46" w14:textId="7B18D104" w:rsidR="00146364" w:rsidRDefault="00841E2C" w:rsidP="00146364">
      <w:pPr>
        <w:pStyle w:val="NormalWeb"/>
        <w:shd w:val="clear" w:color="auto" w:fill="FFFFFF"/>
        <w:rPr>
          <w:rFonts w:ascii="Arial" w:hAnsi="Arial" w:cs="Arial"/>
          <w:b/>
          <w:bCs/>
          <w:color w:val="1E1E1E"/>
          <w:sz w:val="28"/>
          <w:szCs w:val="28"/>
          <w:u w:val="single"/>
        </w:rPr>
      </w:pPr>
      <w:r w:rsidRPr="00841E2C">
        <w:rPr>
          <w:rFonts w:ascii="Arial" w:hAnsi="Arial" w:cs="Arial"/>
          <w:b/>
          <w:bCs/>
          <w:color w:val="1E1E1E"/>
          <w:sz w:val="28"/>
          <w:szCs w:val="28"/>
          <w:u w:val="single"/>
        </w:rPr>
        <w:lastRenderedPageBreak/>
        <w:t>Recommended Architecture:</w:t>
      </w:r>
    </w:p>
    <w:p w14:paraId="02176FF5" w14:textId="04B0B694" w:rsidR="00E32229" w:rsidRDefault="00BD781F" w:rsidP="00146364">
      <w:pPr>
        <w:pStyle w:val="NormalWeb"/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>
        <w:rPr>
          <w:rFonts w:ascii="Arial" w:hAnsi="Arial" w:cs="Arial"/>
          <w:color w:val="1E1E1E"/>
          <w:sz w:val="22"/>
          <w:szCs w:val="22"/>
        </w:rPr>
        <w:t>64bit with 4GB RAM or more.</w:t>
      </w:r>
    </w:p>
    <w:p w14:paraId="7FF918A0" w14:textId="706408E5" w:rsidR="00BD781F" w:rsidRPr="004567E6" w:rsidRDefault="00BD781F" w:rsidP="00146364">
      <w:pPr>
        <w:pStyle w:val="NormalWeb"/>
        <w:shd w:val="clear" w:color="auto" w:fill="FFFFFF"/>
        <w:rPr>
          <w:rFonts w:ascii="Arial" w:hAnsi="Arial" w:cs="Arial"/>
          <w:b/>
          <w:bCs/>
          <w:color w:val="1E1E1E"/>
          <w:sz w:val="22"/>
          <w:szCs w:val="22"/>
        </w:rPr>
      </w:pPr>
      <w:r w:rsidRPr="004567E6">
        <w:rPr>
          <w:rFonts w:ascii="Arial" w:hAnsi="Arial" w:cs="Arial"/>
          <w:b/>
          <w:bCs/>
          <w:color w:val="1E1E1E"/>
          <w:sz w:val="22"/>
          <w:szCs w:val="22"/>
        </w:rPr>
        <w:t>Advantages of 6</w:t>
      </w:r>
      <w:r w:rsidR="0060611F" w:rsidRPr="004567E6">
        <w:rPr>
          <w:rFonts w:ascii="Arial" w:hAnsi="Arial" w:cs="Arial"/>
          <w:b/>
          <w:bCs/>
          <w:color w:val="1E1E1E"/>
          <w:sz w:val="22"/>
          <w:szCs w:val="22"/>
        </w:rPr>
        <w:t>4bit over 32bit</w:t>
      </w:r>
      <w:r w:rsidR="004567E6">
        <w:rPr>
          <w:rFonts w:ascii="Arial" w:hAnsi="Arial" w:cs="Arial"/>
          <w:b/>
          <w:bCs/>
          <w:color w:val="1E1E1E"/>
          <w:sz w:val="22"/>
          <w:szCs w:val="22"/>
        </w:rPr>
        <w:t>:</w:t>
      </w:r>
    </w:p>
    <w:p w14:paraId="14B66CD7" w14:textId="298D3637" w:rsidR="009D0CF3" w:rsidRDefault="009D0CF3" w:rsidP="009D0CF3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>
        <w:rPr>
          <w:rFonts w:ascii="Arial" w:hAnsi="Arial" w:cs="Arial"/>
          <w:color w:val="1E1E1E"/>
          <w:sz w:val="22"/>
          <w:szCs w:val="22"/>
        </w:rPr>
        <w:t>It handles more data at once.</w:t>
      </w:r>
    </w:p>
    <w:p w14:paraId="2965A736" w14:textId="7D1E8EF5" w:rsidR="009D0CF3" w:rsidRDefault="00546899" w:rsidP="009D0CF3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>
        <w:rPr>
          <w:rFonts w:ascii="Arial" w:hAnsi="Arial" w:cs="Arial"/>
          <w:color w:val="1E1E1E"/>
          <w:sz w:val="22"/>
          <w:szCs w:val="22"/>
        </w:rPr>
        <w:t>Holds more computational values.</w:t>
      </w:r>
    </w:p>
    <w:p w14:paraId="185F50E1" w14:textId="3A6C862C" w:rsidR="00546899" w:rsidRPr="009D0CF3" w:rsidRDefault="004567E6" w:rsidP="009D0CF3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>
        <w:rPr>
          <w:rFonts w:ascii="Arial" w:hAnsi="Arial" w:cs="Arial"/>
          <w:color w:val="1E1E1E"/>
          <w:sz w:val="22"/>
          <w:szCs w:val="22"/>
        </w:rPr>
        <w:t>More efficient and faster.</w:t>
      </w:r>
    </w:p>
    <w:p w14:paraId="317C24F1" w14:textId="0B61222A" w:rsidR="00841E2C" w:rsidRPr="00841E2C" w:rsidRDefault="00841E2C" w:rsidP="00146364">
      <w:pPr>
        <w:pStyle w:val="NormalWeb"/>
        <w:shd w:val="clear" w:color="auto" w:fill="FFFFFF"/>
        <w:rPr>
          <w:rFonts w:ascii="Arial" w:hAnsi="Arial" w:cs="Arial"/>
          <w:b/>
          <w:bCs/>
          <w:color w:val="1E1E1E"/>
          <w:sz w:val="28"/>
          <w:szCs w:val="28"/>
          <w:u w:val="single"/>
        </w:rPr>
      </w:pPr>
    </w:p>
    <w:p w14:paraId="2A2B7077" w14:textId="77777777" w:rsidR="006F276C" w:rsidRPr="00E20B86" w:rsidRDefault="006F276C" w:rsidP="00E20B86">
      <w:pPr>
        <w:pStyle w:val="ListParagraph"/>
        <w:rPr>
          <w:rFonts w:ascii="Arial" w:hAnsi="Arial" w:cs="Arial"/>
        </w:rPr>
      </w:pPr>
    </w:p>
    <w:p w14:paraId="67031D74" w14:textId="77777777" w:rsidR="006F276C" w:rsidRPr="006F276C" w:rsidRDefault="006F276C" w:rsidP="006D7026">
      <w:pPr>
        <w:rPr>
          <w:rFonts w:ascii="Arial" w:hAnsi="Arial" w:cs="Arial"/>
        </w:rPr>
      </w:pPr>
    </w:p>
    <w:p w14:paraId="5916C997" w14:textId="77777777" w:rsidR="006303FA" w:rsidRPr="006303FA" w:rsidRDefault="006303FA" w:rsidP="004B35F7">
      <w:pPr>
        <w:jc w:val="center"/>
        <w:rPr>
          <w:rFonts w:ascii="Arial" w:hAnsi="Arial" w:cs="Arial"/>
          <w:b/>
          <w:bCs/>
          <w:u w:val="single"/>
        </w:rPr>
      </w:pPr>
    </w:p>
    <w:sectPr w:rsidR="006303FA" w:rsidRPr="006303FA" w:rsidSect="00556A5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F2EC" w14:textId="77777777" w:rsidR="009A0D49" w:rsidRDefault="009A0D49" w:rsidP="00556A5D">
      <w:pPr>
        <w:spacing w:after="0" w:line="240" w:lineRule="auto"/>
      </w:pPr>
      <w:r>
        <w:separator/>
      </w:r>
    </w:p>
  </w:endnote>
  <w:endnote w:type="continuationSeparator" w:id="0">
    <w:p w14:paraId="146146E8" w14:textId="77777777" w:rsidR="009A0D49" w:rsidRDefault="009A0D49" w:rsidP="0055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622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5039C" w14:textId="06AF82FB" w:rsidR="00556A5D" w:rsidRDefault="00556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EF5A3" w14:textId="77777777" w:rsidR="00556A5D" w:rsidRDefault="00556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9E22" w14:textId="77777777" w:rsidR="009A0D49" w:rsidRDefault="009A0D49" w:rsidP="00556A5D">
      <w:pPr>
        <w:spacing w:after="0" w:line="240" w:lineRule="auto"/>
      </w:pPr>
      <w:r>
        <w:separator/>
      </w:r>
    </w:p>
  </w:footnote>
  <w:footnote w:type="continuationSeparator" w:id="0">
    <w:p w14:paraId="631E9498" w14:textId="77777777" w:rsidR="009A0D49" w:rsidRDefault="009A0D49" w:rsidP="0055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4B5"/>
    <w:multiLevelType w:val="hybridMultilevel"/>
    <w:tmpl w:val="2B6C5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C38"/>
    <w:multiLevelType w:val="hybridMultilevel"/>
    <w:tmpl w:val="EC1ED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52EB"/>
    <w:multiLevelType w:val="hybridMultilevel"/>
    <w:tmpl w:val="9DA43E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63CB"/>
    <w:multiLevelType w:val="hybridMultilevel"/>
    <w:tmpl w:val="4E884A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2337"/>
    <w:multiLevelType w:val="hybridMultilevel"/>
    <w:tmpl w:val="78F0FDD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A223D5"/>
    <w:multiLevelType w:val="hybridMultilevel"/>
    <w:tmpl w:val="B66260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A281E"/>
    <w:multiLevelType w:val="hybridMultilevel"/>
    <w:tmpl w:val="9E3CD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E34F1"/>
    <w:multiLevelType w:val="hybridMultilevel"/>
    <w:tmpl w:val="83107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90134"/>
    <w:multiLevelType w:val="multilevel"/>
    <w:tmpl w:val="C0344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612A0"/>
    <w:multiLevelType w:val="hybridMultilevel"/>
    <w:tmpl w:val="780E273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F"/>
    <w:rsid w:val="000310E0"/>
    <w:rsid w:val="00054687"/>
    <w:rsid w:val="000572C2"/>
    <w:rsid w:val="000E68B8"/>
    <w:rsid w:val="00105034"/>
    <w:rsid w:val="001211E6"/>
    <w:rsid w:val="00146364"/>
    <w:rsid w:val="0016403F"/>
    <w:rsid w:val="001858BC"/>
    <w:rsid w:val="001A0BAD"/>
    <w:rsid w:val="001A6C8A"/>
    <w:rsid w:val="001B0796"/>
    <w:rsid w:val="001F2036"/>
    <w:rsid w:val="002520A5"/>
    <w:rsid w:val="00254D1E"/>
    <w:rsid w:val="00272426"/>
    <w:rsid w:val="00280BC0"/>
    <w:rsid w:val="00283179"/>
    <w:rsid w:val="002A607F"/>
    <w:rsid w:val="002D0C2D"/>
    <w:rsid w:val="002E6499"/>
    <w:rsid w:val="003006D1"/>
    <w:rsid w:val="003306F7"/>
    <w:rsid w:val="0034756D"/>
    <w:rsid w:val="0037231F"/>
    <w:rsid w:val="0037290C"/>
    <w:rsid w:val="003833DD"/>
    <w:rsid w:val="003D7938"/>
    <w:rsid w:val="003E1294"/>
    <w:rsid w:val="003E12EE"/>
    <w:rsid w:val="004004EA"/>
    <w:rsid w:val="00404A39"/>
    <w:rsid w:val="00404DCD"/>
    <w:rsid w:val="00413104"/>
    <w:rsid w:val="0044029B"/>
    <w:rsid w:val="004567E6"/>
    <w:rsid w:val="00481919"/>
    <w:rsid w:val="004B35F7"/>
    <w:rsid w:val="004C6C5B"/>
    <w:rsid w:val="00513F0F"/>
    <w:rsid w:val="0052080F"/>
    <w:rsid w:val="00546899"/>
    <w:rsid w:val="0055330E"/>
    <w:rsid w:val="00556A5D"/>
    <w:rsid w:val="005845B0"/>
    <w:rsid w:val="00586230"/>
    <w:rsid w:val="005A4457"/>
    <w:rsid w:val="005E5C9E"/>
    <w:rsid w:val="0060611F"/>
    <w:rsid w:val="00620230"/>
    <w:rsid w:val="006303FA"/>
    <w:rsid w:val="00631337"/>
    <w:rsid w:val="00650E85"/>
    <w:rsid w:val="00675558"/>
    <w:rsid w:val="00675567"/>
    <w:rsid w:val="0068533E"/>
    <w:rsid w:val="006B55AC"/>
    <w:rsid w:val="006D6A6C"/>
    <w:rsid w:val="006D7026"/>
    <w:rsid w:val="006F276C"/>
    <w:rsid w:val="006F46B9"/>
    <w:rsid w:val="007776AD"/>
    <w:rsid w:val="00781098"/>
    <w:rsid w:val="007B1A71"/>
    <w:rsid w:val="0080790B"/>
    <w:rsid w:val="00833510"/>
    <w:rsid w:val="00841E2C"/>
    <w:rsid w:val="00852774"/>
    <w:rsid w:val="0086104F"/>
    <w:rsid w:val="008A4566"/>
    <w:rsid w:val="008D3B8D"/>
    <w:rsid w:val="008E43C1"/>
    <w:rsid w:val="00945C6E"/>
    <w:rsid w:val="00954C85"/>
    <w:rsid w:val="0097045D"/>
    <w:rsid w:val="00970F79"/>
    <w:rsid w:val="009A0D49"/>
    <w:rsid w:val="009D0CF3"/>
    <w:rsid w:val="009E1EC0"/>
    <w:rsid w:val="009E5A2B"/>
    <w:rsid w:val="009F0EB7"/>
    <w:rsid w:val="00AA03C2"/>
    <w:rsid w:val="00AD5897"/>
    <w:rsid w:val="00AE6855"/>
    <w:rsid w:val="00B30D50"/>
    <w:rsid w:val="00B3670C"/>
    <w:rsid w:val="00B51495"/>
    <w:rsid w:val="00B657E8"/>
    <w:rsid w:val="00BD27A5"/>
    <w:rsid w:val="00BD781F"/>
    <w:rsid w:val="00BF5498"/>
    <w:rsid w:val="00BF54F4"/>
    <w:rsid w:val="00C121DC"/>
    <w:rsid w:val="00C245D7"/>
    <w:rsid w:val="00C331C2"/>
    <w:rsid w:val="00C35594"/>
    <w:rsid w:val="00C776B2"/>
    <w:rsid w:val="00CB655D"/>
    <w:rsid w:val="00D0379A"/>
    <w:rsid w:val="00D63CEF"/>
    <w:rsid w:val="00D74CF1"/>
    <w:rsid w:val="00DC2D6B"/>
    <w:rsid w:val="00DC63A3"/>
    <w:rsid w:val="00E20B86"/>
    <w:rsid w:val="00E32229"/>
    <w:rsid w:val="00E56077"/>
    <w:rsid w:val="00EA4B49"/>
    <w:rsid w:val="00EB0F9B"/>
    <w:rsid w:val="00EB13D4"/>
    <w:rsid w:val="00EE2512"/>
    <w:rsid w:val="00EF6C84"/>
    <w:rsid w:val="00F073D1"/>
    <w:rsid w:val="00F27665"/>
    <w:rsid w:val="00F35E95"/>
    <w:rsid w:val="00FB2701"/>
    <w:rsid w:val="00FD1127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A8D25"/>
  <w15:chartTrackingRefBased/>
  <w15:docId w15:val="{BD6CACAC-30AB-48F0-80AB-7BD58598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76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76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5D"/>
  </w:style>
  <w:style w:type="paragraph" w:styleId="Footer">
    <w:name w:val="footer"/>
    <w:basedOn w:val="Normal"/>
    <w:link w:val="FooterChar"/>
    <w:uiPriority w:val="99"/>
    <w:unhideWhenUsed/>
    <w:rsid w:val="0055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5D"/>
  </w:style>
  <w:style w:type="paragraph" w:styleId="ListParagraph">
    <w:name w:val="List Paragraph"/>
    <w:basedOn w:val="Normal"/>
    <w:uiPriority w:val="34"/>
    <w:qFormat/>
    <w:rsid w:val="002831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x-hidden-focus">
    <w:name w:val="x-hidden-focus"/>
    <w:basedOn w:val="Normal"/>
    <w:rsid w:val="00E2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4B35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3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Unk211</b:Tag>
    <b:SourceType>InternetSite</b:SourceType>
    <b:Guid>{EF95FA8F-220B-4F2C-9D6F-AB60605DA1B6}</b:Guid>
    <b:Author>
      <b:Author>
        <b:NameList>
          <b:Person>
            <b:Last>Unknown</b:Last>
          </b:Person>
        </b:NameList>
      </b:Author>
    </b:Author>
    <b:Title>Computing UK</b:Title>
    <b:YearAccessed>2021</b:YearAccessed>
    <b:MonthAccessed>August</b:MonthAccessed>
    <b:DayAccessed>30</b:DayAccessed>
    <b:URL>https://computing.which.co.uk/hc/en-gb/articles/115004450029-Windows-10-which-version-is-right-for-you-</b:URL>
    <b:Year>2021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42B3F-4EBA-4F53-98D6-72FCAF06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458</Words>
  <Characters>2613</Characters>
  <Application>Microsoft Office Word</Application>
  <DocSecurity>0</DocSecurity>
  <Lines>21</Lines>
  <Paragraphs>6</Paragraphs>
  <ScaleCrop>false</ScaleCrop>
  <Company>[22353401]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Network Operating Systems</dc:title>
  <dc:subject>Assignment 1 [CNOS5112]</dc:subject>
  <dc:creator>Submitted By: Mohammed Ebrahim</dc:creator>
  <cp:keywords/>
  <dc:description/>
  <cp:lastModifiedBy>Mohammed Ebrahim</cp:lastModifiedBy>
  <cp:revision>114</cp:revision>
  <dcterms:created xsi:type="dcterms:W3CDTF">2021-08-30T12:53:00Z</dcterms:created>
  <dcterms:modified xsi:type="dcterms:W3CDTF">2021-11-08T12:45:00Z</dcterms:modified>
</cp:coreProperties>
</file>