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Para todos os itens abaixo, considere que as distribuições são normais.</w:t>
      </w:r>
    </w:p>
    <w:p w:rsidR="00000000" w:rsidDel="00000000" w:rsidP="00000000" w:rsidRDefault="00000000" w:rsidRPr="00000000" w14:paraId="00000002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88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Exercício 1</w:t>
      </w:r>
    </w:p>
    <w:p w:rsidR="00000000" w:rsidDel="00000000" w:rsidP="00000000" w:rsidRDefault="00000000" w:rsidRPr="00000000" w14:paraId="00000004">
      <w:pPr>
        <w:shd w:fill="ffffff" w:val="clear"/>
        <w:spacing w:line="288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 técnicas de tratamento a frio para aços têm como objetivos o aumento da resistência ao desgaste e o aumento da tenacidade. Esses tratamentos têm efeito principalmente sobre a martensita, que sofre mudanças cristalográficas e microestruturais. Essas mudanças, com a transformação da austenita em martensita (que proporciona uma estrutura mais estável), são as responsáveis pelos benefícios do tratamento. Considere a análise de 20 placas que não sofreram nenhum tratamento. O parâmetro de interesse é a resistência dessas placas a um determinado esforço. A partir de um experimento com esta amostra, foi encontrada uma resistência média amostral de x = 29,8 ksi. Uma segunda amostra aleatória de n = 25 placas de aço, tratadas a frio, submetidas ao mesmo experimento, forneceu uma resistência média amostral de y = 34,7 ksi. Assumindo que as duas distribuições de resistência sejam normais e os desvios-padrão populacionais conhecidos, com σ1 = 4,0 e σ2 = 5,0, os dados indicam que as resistências de rendimento médias reais correspondentes – µ1 e µ2 – são diferentes? Considerar um teste no nível de significância α = 0,01.</w:t>
      </w:r>
    </w:p>
    <w:p w:rsidR="00000000" w:rsidDel="00000000" w:rsidP="00000000" w:rsidRDefault="00000000" w:rsidRPr="00000000" w14:paraId="00000006">
      <w:pPr>
        <w:shd w:fill="ffffff" w:val="clear"/>
        <w:spacing w:line="288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88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Exercício 2</w:t>
      </w:r>
    </w:p>
    <w:p w:rsidR="00000000" w:rsidDel="00000000" w:rsidP="00000000" w:rsidRDefault="00000000" w:rsidRPr="00000000" w14:paraId="00000008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943600" cy="939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88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Exercício 3</w:t>
      </w:r>
    </w:p>
    <w:p w:rsidR="00000000" w:rsidDel="00000000" w:rsidP="00000000" w:rsidRDefault="00000000" w:rsidRPr="00000000" w14:paraId="0000000B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Um processo industrial usa uma ferramenta fabricada de aço tipo A, da qual uma amostra de 10 unidades apresentou vida média de 1400 horas e desvio-padrão de 120 horas. A mesma ferramenta passou a ser fabricada com aço tipo B e um lote de 20 unidades apresentou vida média de 1200 horas e desvio-padrão de 100 horas. Desde que o processo de fabricação da</w:t>
      </w:r>
    </w:p>
    <w:p w:rsidR="00000000" w:rsidDel="00000000" w:rsidP="00000000" w:rsidRDefault="00000000" w:rsidRPr="00000000" w14:paraId="0000000C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ferramenta não mudou, pode-se supor idênticos os desvios-padrão das populações de cada amostra. Determinar o intervalo de confiança a 95% para a diferença entre as médias das populações de ambos os tipos de ferramenta.</w:t>
      </w:r>
    </w:p>
    <w:p w:rsidR="00000000" w:rsidDel="00000000" w:rsidP="00000000" w:rsidRDefault="00000000" w:rsidRPr="00000000" w14:paraId="0000000D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88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Gabarito</w:t>
      </w:r>
    </w:p>
    <w:p w:rsidR="00000000" w:rsidDel="00000000" w:rsidP="00000000" w:rsidRDefault="00000000" w:rsidRPr="00000000" w14:paraId="0000000F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88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Exercício 1</w:t>
      </w:r>
    </w:p>
    <w:p w:rsidR="00000000" w:rsidDel="00000000" w:rsidP="00000000" w:rsidRDefault="00000000" w:rsidRPr="00000000" w14:paraId="00000011">
      <w:pPr>
        <w:shd w:fill="ffffff" w:val="clear"/>
        <w:spacing w:line="288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509387" cy="49768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9387" cy="497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943600" cy="7747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88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88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Exercício 2</w:t>
      </w:r>
    </w:p>
    <w:p w:rsidR="00000000" w:rsidDel="00000000" w:rsidP="00000000" w:rsidRDefault="00000000" w:rsidRPr="00000000" w14:paraId="00000015">
      <w:pPr>
        <w:shd w:fill="ffffff" w:val="clear"/>
        <w:spacing w:line="288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943600" cy="375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88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Exercício 3</w:t>
      </w:r>
    </w:p>
    <w:p w:rsidR="00000000" w:rsidDel="00000000" w:rsidP="00000000" w:rsidRDefault="00000000" w:rsidRPr="00000000" w14:paraId="00000017">
      <w:pPr>
        <w:shd w:fill="ffffff" w:val="clear"/>
        <w:spacing w:line="288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4177398" cy="33004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7398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88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332379" cy="36147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379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F9AeBrxpPIgW9kuWEJKtdk3WgQ==">CgMxLjA4AHIhMVA2ZDNteGVaTjVDc2lacXNkZlRENlNtZi1ib2E4ZEx1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