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AEF4" w14:textId="77777777" w:rsidR="00200BE6" w:rsidRPr="00707CAC" w:rsidRDefault="00200BE6" w:rsidP="00200BE6">
      <w:pPr>
        <w:tabs>
          <w:tab w:val="left" w:pos="7470"/>
        </w:tabs>
        <w:spacing w:line="240" w:lineRule="auto"/>
        <w:jc w:val="center"/>
        <w:rPr>
          <w:rFonts w:asciiTheme="majorBidi" w:hAnsiTheme="majorBidi" w:cstheme="majorBidi"/>
          <w:sz w:val="32"/>
          <w:szCs w:val="32"/>
        </w:rPr>
      </w:pPr>
      <w:r w:rsidRPr="00707CAC">
        <w:rPr>
          <w:rFonts w:asciiTheme="majorBidi" w:hAnsiTheme="majorBidi" w:cstheme="majorBidi"/>
          <w:noProof/>
          <w:sz w:val="32"/>
          <w:szCs w:val="32"/>
        </w:rPr>
        <w:drawing>
          <wp:inline distT="0" distB="0" distL="0" distR="0" wp14:anchorId="60DF397E" wp14:editId="6EAD9121">
            <wp:extent cx="1864426"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E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14:paraId="5E529ED4" w14:textId="77777777" w:rsidR="00200BE6" w:rsidRDefault="00200BE6" w:rsidP="00200BE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 xml:space="preserve">Project Title: </w:t>
      </w:r>
    </w:p>
    <w:p w14:paraId="22A42334" w14:textId="480AB06C" w:rsidR="00200BE6" w:rsidRDefault="006A651C" w:rsidP="00200BE6">
      <w:pPr>
        <w:tabs>
          <w:tab w:val="left" w:pos="7470"/>
        </w:tabs>
        <w:spacing w:line="240" w:lineRule="auto"/>
        <w:jc w:val="center"/>
        <w:rPr>
          <w:rFonts w:asciiTheme="majorBidi" w:hAnsiTheme="majorBidi" w:cstheme="majorBidi"/>
          <w:b/>
          <w:sz w:val="28"/>
          <w:szCs w:val="28"/>
        </w:rPr>
      </w:pPr>
      <w:r>
        <w:rPr>
          <w:rFonts w:asciiTheme="majorBidi" w:hAnsiTheme="majorBidi" w:cstheme="majorBidi"/>
          <w:b/>
          <w:sz w:val="28"/>
          <w:szCs w:val="28"/>
        </w:rPr>
        <w:t>Voice/Speech</w:t>
      </w:r>
      <w:r w:rsidR="00200BE6">
        <w:rPr>
          <w:rFonts w:asciiTheme="majorBidi" w:hAnsiTheme="majorBidi" w:cstheme="majorBidi"/>
          <w:b/>
          <w:sz w:val="28"/>
          <w:szCs w:val="28"/>
        </w:rPr>
        <w:t xml:space="preserve"> Recognition </w:t>
      </w:r>
      <w:r w:rsidR="00625C24">
        <w:rPr>
          <w:rFonts w:asciiTheme="majorBidi" w:hAnsiTheme="majorBidi" w:cstheme="majorBidi"/>
          <w:b/>
          <w:sz w:val="28"/>
          <w:szCs w:val="28"/>
        </w:rPr>
        <w:t>System</w:t>
      </w:r>
    </w:p>
    <w:p w14:paraId="0DE742DB" w14:textId="77777777" w:rsidR="00200BE6" w:rsidRDefault="00200BE6" w:rsidP="00200BE6">
      <w:pPr>
        <w:tabs>
          <w:tab w:val="left" w:pos="7470"/>
        </w:tabs>
        <w:jc w:val="center"/>
        <w:rPr>
          <w:rFonts w:asciiTheme="majorBidi" w:eastAsia="DejaVu Sans" w:hAnsiTheme="majorBidi" w:cstheme="majorBidi"/>
          <w:sz w:val="28"/>
          <w:szCs w:val="28"/>
        </w:rPr>
      </w:pPr>
    </w:p>
    <w:p w14:paraId="7BFC918A" w14:textId="77777777" w:rsidR="00200BE6" w:rsidRDefault="00200BE6" w:rsidP="00200BE6">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by:</w:t>
      </w:r>
    </w:p>
    <w:p w14:paraId="23684E00" w14:textId="77777777" w:rsidR="00200BE6" w:rsidRDefault="00200BE6" w:rsidP="00200BE6">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Ebaa Haq</w:t>
      </w:r>
      <w:r w:rsidRPr="00D772BE">
        <w:rPr>
          <w:rFonts w:asciiTheme="majorBidi" w:eastAsia="DejaVu Sans" w:hAnsiTheme="majorBidi" w:cstheme="majorBidi"/>
          <w:b/>
          <w:sz w:val="24"/>
          <w:szCs w:val="24"/>
        </w:rPr>
        <w:t xml:space="preserve">    </w:t>
      </w:r>
      <w:proofErr w:type="gramStart"/>
      <w:r w:rsidRPr="00D772BE">
        <w:rPr>
          <w:rFonts w:asciiTheme="majorBidi" w:eastAsia="DejaVu Sans" w:hAnsiTheme="majorBidi" w:cstheme="majorBidi"/>
          <w:b/>
          <w:sz w:val="24"/>
          <w:szCs w:val="24"/>
        </w:rPr>
        <w:t xml:space="preserve">   [</w:t>
      </w:r>
      <w:proofErr w:type="gramEnd"/>
      <w:r>
        <w:rPr>
          <w:rFonts w:asciiTheme="majorBidi" w:eastAsia="DejaVu Sans" w:hAnsiTheme="majorBidi" w:cstheme="majorBidi"/>
          <w:b/>
          <w:sz w:val="24"/>
          <w:szCs w:val="24"/>
        </w:rPr>
        <w:t>2021</w:t>
      </w:r>
      <w:r w:rsidRPr="002D7586">
        <w:rPr>
          <w:rFonts w:asciiTheme="majorBidi" w:eastAsia="DejaVu Sans" w:hAnsiTheme="majorBidi" w:cstheme="majorBidi"/>
          <w:b/>
          <w:sz w:val="24"/>
          <w:szCs w:val="24"/>
        </w:rPr>
        <w:t>-CE-22</w:t>
      </w:r>
      <w:r w:rsidRPr="00D772BE">
        <w:rPr>
          <w:rFonts w:asciiTheme="majorBidi" w:eastAsia="DejaVu Sans" w:hAnsiTheme="majorBidi" w:cstheme="majorBidi"/>
          <w:b/>
          <w:sz w:val="24"/>
          <w:szCs w:val="24"/>
        </w:rPr>
        <w:t>]</w:t>
      </w:r>
    </w:p>
    <w:p w14:paraId="73851B02" w14:textId="77777777" w:rsidR="00200BE6" w:rsidRPr="00445F74" w:rsidRDefault="00200BE6" w:rsidP="00200BE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b/>
          <w:sz w:val="24"/>
          <w:szCs w:val="24"/>
        </w:rPr>
        <w:t>Maham Nadeem</w:t>
      </w:r>
      <w:proofErr w:type="gramStart"/>
      <w:r>
        <w:rPr>
          <w:rFonts w:asciiTheme="majorBidi" w:eastAsia="DejaVu Sans" w:hAnsiTheme="majorBidi" w:cstheme="majorBidi"/>
          <w:b/>
          <w:sz w:val="24"/>
          <w:szCs w:val="24"/>
        </w:rPr>
        <w:t xml:space="preserve"> </w:t>
      </w:r>
      <w:r w:rsidRPr="00D772BE">
        <w:rPr>
          <w:rFonts w:asciiTheme="majorBidi" w:eastAsia="DejaVu Sans" w:hAnsiTheme="majorBidi" w:cstheme="majorBidi"/>
          <w:b/>
          <w:sz w:val="24"/>
          <w:szCs w:val="24"/>
        </w:rPr>
        <w:t xml:space="preserve">  [</w:t>
      </w:r>
      <w:proofErr w:type="gramEnd"/>
      <w:r>
        <w:rPr>
          <w:rFonts w:asciiTheme="majorBidi" w:eastAsia="DejaVu Sans" w:hAnsiTheme="majorBidi" w:cstheme="majorBidi"/>
          <w:b/>
          <w:sz w:val="24"/>
          <w:szCs w:val="24"/>
        </w:rPr>
        <w:t>2021-CE-10]</w:t>
      </w:r>
    </w:p>
    <w:p w14:paraId="546A00BB" w14:textId="77777777" w:rsidR="00200BE6" w:rsidRDefault="00200BE6" w:rsidP="00200BE6">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Faiza Riaz</w:t>
      </w:r>
      <w:r w:rsidRPr="00D772BE">
        <w:rPr>
          <w:rFonts w:asciiTheme="majorBidi" w:eastAsia="DejaVu Sans" w:hAnsiTheme="majorBidi" w:cstheme="majorBidi"/>
          <w:b/>
          <w:sz w:val="24"/>
          <w:szCs w:val="24"/>
        </w:rPr>
        <w:t xml:space="preserve">    </w:t>
      </w:r>
      <w:proofErr w:type="gramStart"/>
      <w:r w:rsidRPr="00D772BE">
        <w:rPr>
          <w:rFonts w:asciiTheme="majorBidi" w:eastAsia="DejaVu Sans" w:hAnsiTheme="majorBidi" w:cstheme="majorBidi"/>
          <w:b/>
          <w:sz w:val="24"/>
          <w:szCs w:val="24"/>
        </w:rPr>
        <w:t xml:space="preserve">   [</w:t>
      </w:r>
      <w:proofErr w:type="gramEnd"/>
      <w:r w:rsidRPr="002D7586">
        <w:rPr>
          <w:rFonts w:asciiTheme="majorBidi" w:eastAsia="DejaVu Sans" w:hAnsiTheme="majorBidi" w:cstheme="majorBidi"/>
          <w:b/>
          <w:sz w:val="24"/>
          <w:szCs w:val="24"/>
        </w:rPr>
        <w:t>2021-CE-</w:t>
      </w:r>
      <w:r>
        <w:rPr>
          <w:rFonts w:asciiTheme="majorBidi" w:eastAsia="DejaVu Sans" w:hAnsiTheme="majorBidi" w:cstheme="majorBidi"/>
          <w:b/>
          <w:sz w:val="24"/>
          <w:szCs w:val="24"/>
        </w:rPr>
        <w:t>20</w:t>
      </w:r>
      <w:r w:rsidRPr="00D772BE">
        <w:rPr>
          <w:rFonts w:asciiTheme="majorBidi" w:eastAsia="DejaVu Sans" w:hAnsiTheme="majorBidi" w:cstheme="majorBidi"/>
          <w:b/>
          <w:sz w:val="24"/>
          <w:szCs w:val="24"/>
        </w:rPr>
        <w:t>]</w:t>
      </w:r>
    </w:p>
    <w:p w14:paraId="01AADA15" w14:textId="77777777" w:rsidR="00200BE6" w:rsidRPr="00D772BE" w:rsidRDefault="00200BE6" w:rsidP="00200BE6">
      <w:pPr>
        <w:tabs>
          <w:tab w:val="left" w:pos="7470"/>
        </w:tabs>
        <w:jc w:val="center"/>
        <w:rPr>
          <w:rFonts w:asciiTheme="majorBidi" w:eastAsia="DejaVu Sans" w:hAnsiTheme="majorBidi" w:cstheme="majorBidi"/>
          <w:b/>
          <w:sz w:val="24"/>
          <w:szCs w:val="24"/>
        </w:rPr>
      </w:pPr>
    </w:p>
    <w:p w14:paraId="127D0A6F" w14:textId="77777777" w:rsidR="00200BE6" w:rsidRPr="00445F74" w:rsidRDefault="00200BE6" w:rsidP="00200BE6">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to:</w:t>
      </w:r>
    </w:p>
    <w:p w14:paraId="6205FDA5" w14:textId="77777777" w:rsidR="00200BE6" w:rsidRPr="00D772BE" w:rsidRDefault="00200BE6" w:rsidP="00200BE6">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 xml:space="preserve">Sir Raja Muzammil Munir </w:t>
      </w:r>
    </w:p>
    <w:p w14:paraId="1AE09210" w14:textId="77777777" w:rsidR="00200BE6" w:rsidRPr="00445F74" w:rsidRDefault="00200BE6" w:rsidP="00200BE6">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Course:</w:t>
      </w:r>
    </w:p>
    <w:p w14:paraId="7C593AC9" w14:textId="2A1D13BB" w:rsidR="00C364E2" w:rsidRDefault="00C364E2" w:rsidP="00200BE6">
      <w:pPr>
        <w:tabs>
          <w:tab w:val="left" w:pos="7470"/>
        </w:tabs>
        <w:jc w:val="center"/>
        <w:rPr>
          <w:rFonts w:asciiTheme="majorBidi" w:eastAsia="DejaVu Sans" w:hAnsiTheme="majorBidi" w:cstheme="majorBidi"/>
          <w:b/>
          <w:sz w:val="24"/>
          <w:szCs w:val="24"/>
        </w:rPr>
      </w:pPr>
      <w:r w:rsidRPr="00C364E2">
        <w:rPr>
          <w:rFonts w:asciiTheme="majorBidi" w:eastAsia="DejaVu Sans" w:hAnsiTheme="majorBidi" w:cstheme="majorBidi"/>
          <w:b/>
          <w:sz w:val="24"/>
          <w:szCs w:val="24"/>
        </w:rPr>
        <w:t>CMPE-341L Artificial Intelligence</w:t>
      </w:r>
    </w:p>
    <w:p w14:paraId="038BA6DC" w14:textId="75955134" w:rsidR="00200BE6" w:rsidRPr="00445F74" w:rsidRDefault="00200BE6" w:rsidP="00200BE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Semester</w:t>
      </w:r>
      <w:r w:rsidRPr="00445F74">
        <w:rPr>
          <w:rFonts w:asciiTheme="majorBidi" w:eastAsia="DejaVu Sans" w:hAnsiTheme="majorBidi" w:cstheme="majorBidi"/>
          <w:sz w:val="28"/>
          <w:szCs w:val="28"/>
        </w:rPr>
        <w:t>:</w:t>
      </w:r>
    </w:p>
    <w:p w14:paraId="1F8CE518" w14:textId="77777777" w:rsidR="00200BE6" w:rsidRPr="00D772BE" w:rsidRDefault="00200BE6" w:rsidP="00200BE6">
      <w:pPr>
        <w:tabs>
          <w:tab w:val="left" w:pos="7470"/>
        </w:tabs>
        <w:jc w:val="center"/>
        <w:rPr>
          <w:rFonts w:asciiTheme="majorBidi" w:eastAsia="DejaVu Sans" w:hAnsiTheme="majorBidi" w:cstheme="majorBidi"/>
          <w:b/>
          <w:sz w:val="24"/>
          <w:szCs w:val="24"/>
        </w:rPr>
      </w:pPr>
      <w:r>
        <w:rPr>
          <w:rFonts w:asciiTheme="majorBidi" w:eastAsia="DejaVu Sans" w:hAnsiTheme="majorBidi" w:cstheme="majorBidi"/>
          <w:b/>
          <w:sz w:val="24"/>
          <w:szCs w:val="24"/>
        </w:rPr>
        <w:t>Fall 2023 (5</w:t>
      </w:r>
      <w:r w:rsidRPr="000A26C2">
        <w:rPr>
          <w:rFonts w:asciiTheme="majorBidi" w:eastAsia="DejaVu Sans" w:hAnsiTheme="majorBidi" w:cstheme="majorBidi"/>
          <w:b/>
          <w:sz w:val="24"/>
          <w:szCs w:val="24"/>
          <w:vertAlign w:val="superscript"/>
        </w:rPr>
        <w:t>th</w:t>
      </w:r>
      <w:r>
        <w:rPr>
          <w:rFonts w:asciiTheme="majorBidi" w:eastAsia="DejaVu Sans" w:hAnsiTheme="majorBidi" w:cstheme="majorBidi"/>
          <w:b/>
          <w:sz w:val="24"/>
          <w:szCs w:val="24"/>
        </w:rPr>
        <w:t>)</w:t>
      </w:r>
    </w:p>
    <w:p w14:paraId="7B3D92C5" w14:textId="77777777" w:rsidR="00200BE6" w:rsidRPr="00445F74" w:rsidRDefault="00200BE6" w:rsidP="00200BE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Date of Submission</w:t>
      </w:r>
      <w:r w:rsidRPr="00445F74">
        <w:rPr>
          <w:rFonts w:asciiTheme="majorBidi" w:eastAsia="DejaVu Sans" w:hAnsiTheme="majorBidi" w:cstheme="majorBidi"/>
          <w:sz w:val="28"/>
          <w:szCs w:val="28"/>
        </w:rPr>
        <w:t>:</w:t>
      </w:r>
    </w:p>
    <w:p w14:paraId="04349398" w14:textId="77777777" w:rsidR="00200BE6" w:rsidRPr="00D772BE" w:rsidRDefault="00200BE6" w:rsidP="00200BE6">
      <w:pPr>
        <w:tabs>
          <w:tab w:val="left" w:pos="7470"/>
        </w:tabs>
        <w:jc w:val="center"/>
        <w:rPr>
          <w:rFonts w:asciiTheme="majorBidi" w:eastAsia="DejaVu Sans" w:hAnsiTheme="majorBidi" w:cstheme="majorBidi"/>
          <w:b/>
          <w:sz w:val="24"/>
          <w:szCs w:val="24"/>
        </w:rPr>
      </w:pPr>
      <w:r w:rsidRPr="00D772BE">
        <w:rPr>
          <w:rFonts w:asciiTheme="majorBidi" w:eastAsia="DejaVu Sans" w:hAnsiTheme="majorBidi" w:cstheme="majorBidi"/>
          <w:b/>
          <w:sz w:val="24"/>
          <w:szCs w:val="24"/>
        </w:rPr>
        <w:t>[</w:t>
      </w:r>
      <w:r>
        <w:rPr>
          <w:rFonts w:asciiTheme="majorBidi" w:eastAsia="DejaVu Sans" w:hAnsiTheme="majorBidi" w:cstheme="majorBidi"/>
          <w:b/>
          <w:sz w:val="24"/>
          <w:szCs w:val="24"/>
        </w:rPr>
        <w:t>November 17, 2023</w:t>
      </w:r>
      <w:r w:rsidRPr="00D772BE">
        <w:rPr>
          <w:rFonts w:asciiTheme="majorBidi" w:eastAsia="DejaVu Sans" w:hAnsiTheme="majorBidi" w:cstheme="majorBidi"/>
          <w:b/>
          <w:sz w:val="24"/>
          <w:szCs w:val="24"/>
        </w:rPr>
        <w:t>]</w:t>
      </w:r>
    </w:p>
    <w:p w14:paraId="700EE3CA" w14:textId="77777777" w:rsidR="00200BE6" w:rsidRPr="00445F74" w:rsidRDefault="00200BE6" w:rsidP="00200BE6">
      <w:pPr>
        <w:pBdr>
          <w:bottom w:val="single" w:sz="24" w:space="1" w:color="auto"/>
        </w:pBdr>
        <w:tabs>
          <w:tab w:val="left" w:pos="7470"/>
        </w:tabs>
        <w:spacing w:line="240" w:lineRule="auto"/>
        <w:jc w:val="center"/>
        <w:rPr>
          <w:rFonts w:asciiTheme="majorBidi" w:hAnsiTheme="majorBidi" w:cstheme="majorBidi"/>
          <w:sz w:val="28"/>
          <w:szCs w:val="28"/>
        </w:rPr>
      </w:pPr>
    </w:p>
    <w:p w14:paraId="0645B7B8" w14:textId="77777777" w:rsidR="00200BE6" w:rsidRPr="00445F74" w:rsidRDefault="00200BE6" w:rsidP="00200BE6">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Department of Computer </w:t>
      </w:r>
      <w:r w:rsidRPr="00445F74">
        <w:rPr>
          <w:rFonts w:asciiTheme="majorBidi" w:eastAsia="DejaVu Sans" w:hAnsiTheme="majorBidi" w:cstheme="majorBidi"/>
          <w:b/>
          <w:sz w:val="28"/>
          <w:szCs w:val="28"/>
        </w:rPr>
        <w:t>Engineering</w:t>
      </w:r>
    </w:p>
    <w:p w14:paraId="3BA5C0B8" w14:textId="77777777" w:rsidR="00200BE6" w:rsidRDefault="00200BE6" w:rsidP="00200BE6">
      <w:pPr>
        <w:tabs>
          <w:tab w:val="left" w:pos="7470"/>
        </w:tabs>
        <w:jc w:val="center"/>
        <w:rPr>
          <w:rFonts w:asciiTheme="majorBidi" w:eastAsia="DejaVu Sans" w:hAnsiTheme="majorBidi" w:cstheme="majorBidi"/>
          <w:b/>
          <w:sz w:val="28"/>
          <w:szCs w:val="28"/>
        </w:rPr>
      </w:pPr>
      <w:r w:rsidRPr="00445F74">
        <w:rPr>
          <w:rFonts w:asciiTheme="majorBidi" w:eastAsia="DejaVu Sans" w:hAnsiTheme="majorBidi" w:cstheme="majorBidi"/>
          <w:b/>
          <w:sz w:val="28"/>
          <w:szCs w:val="28"/>
        </w:rPr>
        <w:t>University of Engineering and Technology, Lahore</w:t>
      </w:r>
    </w:p>
    <w:sdt>
      <w:sdtPr>
        <w:rPr>
          <w:rFonts w:asciiTheme="minorHAnsi" w:eastAsiaTheme="minorHAnsi" w:hAnsiTheme="minorHAnsi" w:cstheme="minorBidi"/>
          <w:color w:val="auto"/>
          <w:sz w:val="22"/>
          <w:szCs w:val="22"/>
        </w:rPr>
        <w:id w:val="2006936796"/>
        <w:docPartObj>
          <w:docPartGallery w:val="Table of Contents"/>
          <w:docPartUnique/>
        </w:docPartObj>
      </w:sdtPr>
      <w:sdtEndPr>
        <w:rPr>
          <w:b/>
          <w:bCs/>
          <w:noProof/>
        </w:rPr>
      </w:sdtEndPr>
      <w:sdtContent>
        <w:p w14:paraId="5AF27B74" w14:textId="6C879067" w:rsidR="00200BE6" w:rsidRDefault="00200BE6">
          <w:pPr>
            <w:pStyle w:val="TOCHeading"/>
          </w:pPr>
          <w:r>
            <w:t>Table of Contents</w:t>
          </w:r>
        </w:p>
        <w:p w14:paraId="190889B8" w14:textId="2B87DD0E" w:rsidR="002811D9" w:rsidRDefault="00200BE6">
          <w:pPr>
            <w:pStyle w:val="TOC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51062890" w:history="1">
            <w:r w:rsidR="002811D9" w:rsidRPr="009D0DEE">
              <w:rPr>
                <w:rStyle w:val="Hyperlink"/>
              </w:rPr>
              <w:t>Abstract</w:t>
            </w:r>
            <w:r w:rsidR="002811D9">
              <w:rPr>
                <w:webHidden/>
              </w:rPr>
              <w:tab/>
            </w:r>
            <w:r w:rsidR="002811D9">
              <w:rPr>
                <w:webHidden/>
              </w:rPr>
              <w:fldChar w:fldCharType="begin"/>
            </w:r>
            <w:r w:rsidR="002811D9">
              <w:rPr>
                <w:webHidden/>
              </w:rPr>
              <w:instrText xml:space="preserve"> PAGEREF _Toc151062890 \h </w:instrText>
            </w:r>
            <w:r w:rsidR="002811D9">
              <w:rPr>
                <w:webHidden/>
              </w:rPr>
            </w:r>
            <w:r w:rsidR="002811D9">
              <w:rPr>
                <w:webHidden/>
              </w:rPr>
              <w:fldChar w:fldCharType="separate"/>
            </w:r>
            <w:r w:rsidR="00CF737A">
              <w:rPr>
                <w:webHidden/>
              </w:rPr>
              <w:t>3</w:t>
            </w:r>
            <w:r w:rsidR="002811D9">
              <w:rPr>
                <w:webHidden/>
              </w:rPr>
              <w:fldChar w:fldCharType="end"/>
            </w:r>
          </w:hyperlink>
        </w:p>
        <w:p w14:paraId="77980DF0" w14:textId="04463CF5" w:rsidR="002811D9" w:rsidRDefault="00000000">
          <w:pPr>
            <w:pStyle w:val="TOC1"/>
            <w:rPr>
              <w:rFonts w:asciiTheme="minorHAnsi" w:eastAsiaTheme="minorEastAsia" w:hAnsiTheme="minorHAnsi" w:cstheme="minorBidi"/>
              <w:kern w:val="2"/>
              <w14:ligatures w14:val="standardContextual"/>
            </w:rPr>
          </w:pPr>
          <w:hyperlink w:anchor="_Toc151062892" w:history="1">
            <w:r w:rsidR="002811D9" w:rsidRPr="009D0DEE">
              <w:rPr>
                <w:rStyle w:val="Hyperlink"/>
                <w:rFonts w:ascii="Times New Roman" w:hAnsi="Times New Roman" w:cs="Times New Roman"/>
              </w:rPr>
              <w:t>1.</w:t>
            </w:r>
            <w:r w:rsidR="002811D9">
              <w:rPr>
                <w:rFonts w:asciiTheme="minorHAnsi" w:eastAsiaTheme="minorEastAsia" w:hAnsiTheme="minorHAnsi" w:cstheme="minorBidi"/>
                <w:kern w:val="2"/>
                <w14:ligatures w14:val="standardContextual"/>
              </w:rPr>
              <w:tab/>
            </w:r>
            <w:r w:rsidR="002811D9" w:rsidRPr="009D0DEE">
              <w:rPr>
                <w:rStyle w:val="Hyperlink"/>
              </w:rPr>
              <w:t>Introduction</w:t>
            </w:r>
            <w:r w:rsidR="002811D9">
              <w:rPr>
                <w:webHidden/>
              </w:rPr>
              <w:tab/>
            </w:r>
            <w:r w:rsidR="002811D9">
              <w:rPr>
                <w:webHidden/>
              </w:rPr>
              <w:fldChar w:fldCharType="begin"/>
            </w:r>
            <w:r w:rsidR="002811D9">
              <w:rPr>
                <w:webHidden/>
              </w:rPr>
              <w:instrText xml:space="preserve"> PAGEREF _Toc151062892 \h </w:instrText>
            </w:r>
            <w:r w:rsidR="002811D9">
              <w:rPr>
                <w:webHidden/>
              </w:rPr>
            </w:r>
            <w:r w:rsidR="002811D9">
              <w:rPr>
                <w:webHidden/>
              </w:rPr>
              <w:fldChar w:fldCharType="separate"/>
            </w:r>
            <w:r w:rsidR="00CF737A">
              <w:rPr>
                <w:webHidden/>
              </w:rPr>
              <w:t>3</w:t>
            </w:r>
            <w:r w:rsidR="002811D9">
              <w:rPr>
                <w:webHidden/>
              </w:rPr>
              <w:fldChar w:fldCharType="end"/>
            </w:r>
          </w:hyperlink>
        </w:p>
        <w:p w14:paraId="1C5F7482" w14:textId="4BAFF950" w:rsidR="002811D9" w:rsidRDefault="00000000">
          <w:pPr>
            <w:pStyle w:val="TOC1"/>
            <w:rPr>
              <w:rFonts w:asciiTheme="minorHAnsi" w:eastAsiaTheme="minorEastAsia" w:hAnsiTheme="minorHAnsi" w:cstheme="minorBidi"/>
              <w:kern w:val="2"/>
              <w14:ligatures w14:val="standardContextual"/>
            </w:rPr>
          </w:pPr>
          <w:hyperlink w:anchor="_Toc151062893" w:history="1">
            <w:r w:rsidR="002811D9" w:rsidRPr="009D0DEE">
              <w:rPr>
                <w:rStyle w:val="Hyperlink"/>
                <w:rFonts w:ascii="Times New Roman" w:hAnsi="Times New Roman" w:cs="Times New Roman"/>
                <w:spacing w:val="5"/>
              </w:rPr>
              <w:t>2.</w:t>
            </w:r>
            <w:r w:rsidR="002811D9">
              <w:rPr>
                <w:rFonts w:asciiTheme="minorHAnsi" w:eastAsiaTheme="minorEastAsia" w:hAnsiTheme="minorHAnsi" w:cstheme="minorBidi"/>
                <w:kern w:val="2"/>
                <w14:ligatures w14:val="standardContextual"/>
              </w:rPr>
              <w:tab/>
            </w:r>
            <w:r w:rsidR="002811D9" w:rsidRPr="009D0DEE">
              <w:rPr>
                <w:rStyle w:val="Hyperlink"/>
                <w:spacing w:val="5"/>
              </w:rPr>
              <w:t>Problem statement</w:t>
            </w:r>
            <w:r w:rsidR="002811D9">
              <w:rPr>
                <w:webHidden/>
              </w:rPr>
              <w:tab/>
            </w:r>
            <w:r w:rsidR="002811D9">
              <w:rPr>
                <w:webHidden/>
              </w:rPr>
              <w:fldChar w:fldCharType="begin"/>
            </w:r>
            <w:r w:rsidR="002811D9">
              <w:rPr>
                <w:webHidden/>
              </w:rPr>
              <w:instrText xml:space="preserve"> PAGEREF _Toc151062893 \h </w:instrText>
            </w:r>
            <w:r w:rsidR="002811D9">
              <w:rPr>
                <w:webHidden/>
              </w:rPr>
            </w:r>
            <w:r w:rsidR="002811D9">
              <w:rPr>
                <w:webHidden/>
              </w:rPr>
              <w:fldChar w:fldCharType="separate"/>
            </w:r>
            <w:r w:rsidR="00CF737A">
              <w:rPr>
                <w:webHidden/>
              </w:rPr>
              <w:t>3</w:t>
            </w:r>
            <w:r w:rsidR="002811D9">
              <w:rPr>
                <w:webHidden/>
              </w:rPr>
              <w:fldChar w:fldCharType="end"/>
            </w:r>
          </w:hyperlink>
        </w:p>
        <w:p w14:paraId="15055B2C" w14:textId="40D09BE9" w:rsidR="002811D9" w:rsidRDefault="00000000">
          <w:pPr>
            <w:pStyle w:val="TOC1"/>
            <w:rPr>
              <w:rFonts w:asciiTheme="minorHAnsi" w:eastAsiaTheme="minorEastAsia" w:hAnsiTheme="minorHAnsi" w:cstheme="minorBidi"/>
              <w:kern w:val="2"/>
              <w14:ligatures w14:val="standardContextual"/>
            </w:rPr>
          </w:pPr>
          <w:hyperlink w:anchor="_Toc151062895" w:history="1">
            <w:r w:rsidR="002811D9" w:rsidRPr="009D0DEE">
              <w:rPr>
                <w:rStyle w:val="Hyperlink"/>
                <w:rFonts w:ascii="Times New Roman" w:hAnsi="Times New Roman" w:cs="Times New Roman"/>
              </w:rPr>
              <w:t>4.</w:t>
            </w:r>
            <w:r w:rsidR="002811D9">
              <w:rPr>
                <w:rFonts w:asciiTheme="minorHAnsi" w:eastAsiaTheme="minorEastAsia" w:hAnsiTheme="minorHAnsi" w:cstheme="minorBidi"/>
                <w:kern w:val="2"/>
                <w14:ligatures w14:val="standardContextual"/>
              </w:rPr>
              <w:tab/>
            </w:r>
            <w:r w:rsidR="002811D9" w:rsidRPr="009D0DEE">
              <w:rPr>
                <w:rStyle w:val="Hyperlink"/>
              </w:rPr>
              <w:t>Proposed Methodology</w:t>
            </w:r>
            <w:r w:rsidR="002811D9">
              <w:rPr>
                <w:webHidden/>
              </w:rPr>
              <w:tab/>
            </w:r>
            <w:r w:rsidR="002811D9">
              <w:rPr>
                <w:webHidden/>
              </w:rPr>
              <w:fldChar w:fldCharType="begin"/>
            </w:r>
            <w:r w:rsidR="002811D9">
              <w:rPr>
                <w:webHidden/>
              </w:rPr>
              <w:instrText xml:space="preserve"> PAGEREF _Toc151062895 \h </w:instrText>
            </w:r>
            <w:r w:rsidR="002811D9">
              <w:rPr>
                <w:webHidden/>
              </w:rPr>
            </w:r>
            <w:r w:rsidR="002811D9">
              <w:rPr>
                <w:webHidden/>
              </w:rPr>
              <w:fldChar w:fldCharType="separate"/>
            </w:r>
            <w:r w:rsidR="00CF737A">
              <w:rPr>
                <w:webHidden/>
              </w:rPr>
              <w:t>4</w:t>
            </w:r>
            <w:r w:rsidR="002811D9">
              <w:rPr>
                <w:webHidden/>
              </w:rPr>
              <w:fldChar w:fldCharType="end"/>
            </w:r>
          </w:hyperlink>
        </w:p>
        <w:p w14:paraId="09876674" w14:textId="1E17EA3B" w:rsidR="002811D9" w:rsidRDefault="00000000">
          <w:pPr>
            <w:pStyle w:val="TOC1"/>
            <w:rPr>
              <w:rStyle w:val="Hyperlink"/>
            </w:rPr>
          </w:pPr>
          <w:hyperlink w:anchor="_Toc151062896" w:history="1">
            <w:r w:rsidR="002811D9" w:rsidRPr="009D0DEE">
              <w:rPr>
                <w:rStyle w:val="Hyperlink"/>
              </w:rPr>
              <w:t>4.</w:t>
            </w:r>
            <w:r w:rsidR="002811D9">
              <w:rPr>
                <w:rFonts w:asciiTheme="minorHAnsi" w:eastAsiaTheme="minorEastAsia" w:hAnsiTheme="minorHAnsi" w:cstheme="minorBidi"/>
                <w:kern w:val="2"/>
                <w14:ligatures w14:val="standardContextual"/>
              </w:rPr>
              <w:tab/>
            </w:r>
            <w:r w:rsidR="002811D9" w:rsidRPr="009D0DEE">
              <w:rPr>
                <w:rStyle w:val="Hyperlink"/>
              </w:rPr>
              <w:t>Block Diagram</w:t>
            </w:r>
            <w:r w:rsidR="002811D9">
              <w:rPr>
                <w:webHidden/>
              </w:rPr>
              <w:tab/>
            </w:r>
            <w:r w:rsidR="002811D9">
              <w:rPr>
                <w:webHidden/>
              </w:rPr>
              <w:fldChar w:fldCharType="begin"/>
            </w:r>
            <w:r w:rsidR="002811D9">
              <w:rPr>
                <w:webHidden/>
              </w:rPr>
              <w:instrText xml:space="preserve"> PAGEREF _Toc151062896 \h </w:instrText>
            </w:r>
            <w:r w:rsidR="002811D9">
              <w:rPr>
                <w:webHidden/>
              </w:rPr>
            </w:r>
            <w:r w:rsidR="002811D9">
              <w:rPr>
                <w:webHidden/>
              </w:rPr>
              <w:fldChar w:fldCharType="separate"/>
            </w:r>
            <w:r w:rsidR="00CF737A">
              <w:rPr>
                <w:webHidden/>
              </w:rPr>
              <w:t>4</w:t>
            </w:r>
            <w:r w:rsidR="002811D9">
              <w:rPr>
                <w:webHidden/>
              </w:rPr>
              <w:fldChar w:fldCharType="end"/>
            </w:r>
          </w:hyperlink>
        </w:p>
        <w:p w14:paraId="1A6710D4" w14:textId="140DAC09" w:rsidR="00CF737A" w:rsidRPr="00CF737A" w:rsidRDefault="00CF737A" w:rsidP="00CF737A">
          <w:pPr>
            <w:rPr>
              <w:noProof/>
            </w:rPr>
          </w:pPr>
          <w:r w:rsidRPr="00CF737A">
            <w:rPr>
              <w:rFonts w:ascii="Times New Roman" w:hAnsi="Times New Roman" w:cs="Times New Roman"/>
              <w:noProof/>
            </w:rPr>
            <w:t xml:space="preserve">5. </w:t>
          </w:r>
          <w:r>
            <w:rPr>
              <w:rFonts w:ascii="Times New Roman" w:hAnsi="Times New Roman" w:cs="Times New Roman"/>
              <w:noProof/>
            </w:rPr>
            <w:t xml:space="preserve">    </w:t>
          </w:r>
          <w:r w:rsidRPr="00CF737A">
            <w:rPr>
              <w:rFonts w:ascii="Times New Roman" w:hAnsi="Times New Roman" w:cs="Times New Roman"/>
              <w:noProof/>
            </w:rPr>
            <w:t>Flowchart</w:t>
          </w:r>
          <w:r>
            <w:rPr>
              <w:rFonts w:ascii="Times New Roman" w:hAnsi="Times New Roman" w:cs="Times New Roman"/>
              <w:noProof/>
            </w:rPr>
            <w:t>……………………………………………………………………………………………...5</w:t>
          </w:r>
        </w:p>
        <w:p w14:paraId="2A721DD9" w14:textId="0388F280" w:rsidR="002811D9" w:rsidRDefault="00000000">
          <w:pPr>
            <w:pStyle w:val="TOC1"/>
            <w:rPr>
              <w:rFonts w:asciiTheme="minorHAnsi" w:eastAsiaTheme="minorEastAsia" w:hAnsiTheme="minorHAnsi" w:cstheme="minorBidi"/>
              <w:kern w:val="2"/>
              <w14:ligatures w14:val="standardContextual"/>
            </w:rPr>
          </w:pPr>
          <w:hyperlink w:anchor="_Toc151062897" w:history="1">
            <w:r w:rsidR="002811D9" w:rsidRPr="009D0DEE">
              <w:rPr>
                <w:rStyle w:val="Hyperlink"/>
              </w:rPr>
              <w:t>6.</w:t>
            </w:r>
            <w:r w:rsidR="002811D9">
              <w:rPr>
                <w:rFonts w:asciiTheme="minorHAnsi" w:eastAsiaTheme="minorEastAsia" w:hAnsiTheme="minorHAnsi" w:cstheme="minorBidi"/>
                <w:kern w:val="2"/>
                <w14:ligatures w14:val="standardContextual"/>
              </w:rPr>
              <w:tab/>
            </w:r>
            <w:r w:rsidR="002811D9" w:rsidRPr="009D0DEE">
              <w:rPr>
                <w:rStyle w:val="Hyperlink"/>
              </w:rPr>
              <w:t>Expected outcome/results</w:t>
            </w:r>
            <w:r w:rsidR="002811D9">
              <w:rPr>
                <w:webHidden/>
              </w:rPr>
              <w:tab/>
            </w:r>
            <w:r w:rsidR="002811D9">
              <w:rPr>
                <w:webHidden/>
              </w:rPr>
              <w:fldChar w:fldCharType="begin"/>
            </w:r>
            <w:r w:rsidR="002811D9">
              <w:rPr>
                <w:webHidden/>
              </w:rPr>
              <w:instrText xml:space="preserve"> PAGEREF _Toc151062897 \h </w:instrText>
            </w:r>
            <w:r w:rsidR="002811D9">
              <w:rPr>
                <w:webHidden/>
              </w:rPr>
            </w:r>
            <w:r w:rsidR="002811D9">
              <w:rPr>
                <w:webHidden/>
              </w:rPr>
              <w:fldChar w:fldCharType="separate"/>
            </w:r>
            <w:r w:rsidR="00CF737A">
              <w:rPr>
                <w:webHidden/>
              </w:rPr>
              <w:t>5</w:t>
            </w:r>
            <w:r w:rsidR="002811D9">
              <w:rPr>
                <w:webHidden/>
              </w:rPr>
              <w:fldChar w:fldCharType="end"/>
            </w:r>
          </w:hyperlink>
        </w:p>
        <w:p w14:paraId="247E33BB" w14:textId="21401D47" w:rsidR="002811D9" w:rsidRPr="002811D9" w:rsidRDefault="00000000">
          <w:pPr>
            <w:pStyle w:val="TOC1"/>
            <w:rPr>
              <w:rFonts w:asciiTheme="minorHAnsi" w:eastAsiaTheme="minorEastAsia" w:hAnsiTheme="minorHAnsi" w:cstheme="minorBidi"/>
              <w:kern w:val="2"/>
              <w14:ligatures w14:val="standardContextual"/>
            </w:rPr>
          </w:pPr>
          <w:hyperlink w:anchor="_Toc151062898" w:history="1">
            <w:r w:rsidR="002811D9" w:rsidRPr="002811D9">
              <w:rPr>
                <w:rStyle w:val="Hyperlink"/>
                <w:rFonts w:ascii="Times New Roman" w:hAnsi="Times New Roman" w:cs="Times New Roman"/>
              </w:rPr>
              <w:t>7.</w:t>
            </w:r>
            <w:r w:rsidR="002811D9" w:rsidRPr="002811D9">
              <w:rPr>
                <w:rFonts w:asciiTheme="minorHAnsi" w:eastAsiaTheme="minorEastAsia" w:hAnsiTheme="minorHAnsi" w:cstheme="minorBidi"/>
                <w:kern w:val="2"/>
                <w14:ligatures w14:val="standardContextual"/>
              </w:rPr>
              <w:tab/>
            </w:r>
            <w:r w:rsidR="002811D9" w:rsidRPr="002811D9">
              <w:rPr>
                <w:rStyle w:val="Hyperlink"/>
                <w:rFonts w:ascii="Times New Roman" w:hAnsi="Times New Roman" w:cs="Times New Roman"/>
              </w:rPr>
              <w:t>Applications</w:t>
            </w:r>
            <w:r w:rsidR="002811D9" w:rsidRPr="002811D9">
              <w:rPr>
                <w:webHidden/>
              </w:rPr>
              <w:tab/>
            </w:r>
            <w:r w:rsidR="002811D9" w:rsidRPr="002811D9">
              <w:rPr>
                <w:webHidden/>
              </w:rPr>
              <w:fldChar w:fldCharType="begin"/>
            </w:r>
            <w:r w:rsidR="002811D9" w:rsidRPr="002811D9">
              <w:rPr>
                <w:webHidden/>
              </w:rPr>
              <w:instrText xml:space="preserve"> PAGEREF _Toc151062898 \h </w:instrText>
            </w:r>
            <w:r w:rsidR="002811D9" w:rsidRPr="002811D9">
              <w:rPr>
                <w:webHidden/>
              </w:rPr>
            </w:r>
            <w:r w:rsidR="002811D9" w:rsidRPr="002811D9">
              <w:rPr>
                <w:webHidden/>
              </w:rPr>
              <w:fldChar w:fldCharType="separate"/>
            </w:r>
            <w:r w:rsidR="00CF737A">
              <w:rPr>
                <w:webHidden/>
              </w:rPr>
              <w:t>5</w:t>
            </w:r>
            <w:r w:rsidR="002811D9" w:rsidRPr="002811D9">
              <w:rPr>
                <w:webHidden/>
              </w:rPr>
              <w:fldChar w:fldCharType="end"/>
            </w:r>
          </w:hyperlink>
        </w:p>
        <w:p w14:paraId="18934B20" w14:textId="001E4781" w:rsidR="002811D9" w:rsidRPr="002811D9" w:rsidRDefault="00000000">
          <w:pPr>
            <w:pStyle w:val="TOC1"/>
            <w:rPr>
              <w:rFonts w:asciiTheme="minorHAnsi" w:eastAsiaTheme="minorEastAsia" w:hAnsiTheme="minorHAnsi" w:cstheme="minorBidi"/>
              <w:kern w:val="2"/>
              <w14:ligatures w14:val="standardContextual"/>
            </w:rPr>
          </w:pPr>
          <w:hyperlink w:anchor="_Toc151062906" w:history="1">
            <w:r w:rsidR="002811D9" w:rsidRPr="002811D9">
              <w:rPr>
                <w:rStyle w:val="Hyperlink"/>
                <w:rFonts w:ascii="Times New Roman" w:hAnsi="Times New Roman" w:cs="Times New Roman"/>
              </w:rPr>
              <w:t>References</w:t>
            </w:r>
            <w:r w:rsidR="002811D9" w:rsidRPr="002811D9">
              <w:rPr>
                <w:webHidden/>
              </w:rPr>
              <w:tab/>
            </w:r>
            <w:r w:rsidR="002811D9" w:rsidRPr="002811D9">
              <w:rPr>
                <w:webHidden/>
              </w:rPr>
              <w:fldChar w:fldCharType="begin"/>
            </w:r>
            <w:r w:rsidR="002811D9" w:rsidRPr="002811D9">
              <w:rPr>
                <w:webHidden/>
              </w:rPr>
              <w:instrText xml:space="preserve"> PAGEREF _Toc151062906 \h </w:instrText>
            </w:r>
            <w:r w:rsidR="002811D9" w:rsidRPr="002811D9">
              <w:rPr>
                <w:webHidden/>
              </w:rPr>
            </w:r>
            <w:r w:rsidR="002811D9" w:rsidRPr="002811D9">
              <w:rPr>
                <w:webHidden/>
              </w:rPr>
              <w:fldChar w:fldCharType="separate"/>
            </w:r>
            <w:r w:rsidR="00CF737A">
              <w:rPr>
                <w:webHidden/>
              </w:rPr>
              <w:t>6</w:t>
            </w:r>
            <w:r w:rsidR="002811D9" w:rsidRPr="002811D9">
              <w:rPr>
                <w:webHidden/>
              </w:rPr>
              <w:fldChar w:fldCharType="end"/>
            </w:r>
          </w:hyperlink>
        </w:p>
        <w:p w14:paraId="2376FF10" w14:textId="7AB5C526" w:rsidR="00200BE6" w:rsidRDefault="00200BE6">
          <w:r>
            <w:rPr>
              <w:b/>
              <w:bCs/>
              <w:noProof/>
            </w:rPr>
            <w:fldChar w:fldCharType="end"/>
          </w:r>
        </w:p>
      </w:sdtContent>
    </w:sdt>
    <w:p w14:paraId="2062C8D4" w14:textId="77777777" w:rsidR="0074284C" w:rsidRPr="00253BFB" w:rsidRDefault="0074284C" w:rsidP="0074284C">
      <w:pPr>
        <w:tabs>
          <w:tab w:val="left" w:pos="7470"/>
        </w:tabs>
        <w:spacing w:line="240" w:lineRule="auto"/>
        <w:rPr>
          <w:rFonts w:asciiTheme="majorBidi" w:eastAsia="DejaVu Sans" w:hAnsiTheme="majorBidi" w:cstheme="majorBidi"/>
          <w:sz w:val="24"/>
          <w:szCs w:val="24"/>
        </w:rPr>
      </w:pPr>
    </w:p>
    <w:p w14:paraId="08BF3806" w14:textId="77777777" w:rsidR="0074284C" w:rsidRPr="00305CFF" w:rsidRDefault="0074284C" w:rsidP="0074284C">
      <w:pPr>
        <w:tabs>
          <w:tab w:val="left" w:pos="7470"/>
        </w:tabs>
        <w:spacing w:line="240" w:lineRule="auto"/>
        <w:jc w:val="center"/>
        <w:rPr>
          <w:rFonts w:asciiTheme="majorBidi" w:eastAsia="DejaVu Sans" w:hAnsiTheme="majorBidi" w:cstheme="majorBidi"/>
          <w:b/>
          <w:sz w:val="24"/>
          <w:szCs w:val="24"/>
        </w:rPr>
      </w:pPr>
    </w:p>
    <w:p w14:paraId="2AD4EAD7" w14:textId="77777777" w:rsidR="0074284C" w:rsidRDefault="0074284C" w:rsidP="0074284C">
      <w:pPr>
        <w:pStyle w:val="Heading1"/>
        <w:spacing w:line="240" w:lineRule="auto"/>
        <w:ind w:left="360"/>
        <w:rPr>
          <w:rFonts w:asciiTheme="majorBidi" w:hAnsiTheme="majorBidi"/>
          <w:color w:val="auto"/>
          <w:sz w:val="24"/>
          <w:szCs w:val="24"/>
        </w:rPr>
      </w:pPr>
      <w:bookmarkStart w:id="0" w:name="_Toc24714488"/>
    </w:p>
    <w:p w14:paraId="4541F779" w14:textId="77777777" w:rsidR="0074284C" w:rsidRDefault="0074284C" w:rsidP="0074284C"/>
    <w:p w14:paraId="0EBFADBC" w14:textId="77777777" w:rsidR="0074284C" w:rsidRDefault="0074284C" w:rsidP="0074284C"/>
    <w:p w14:paraId="6A78B16D" w14:textId="77777777" w:rsidR="0074284C" w:rsidRDefault="0074284C" w:rsidP="0074284C"/>
    <w:p w14:paraId="333BA247" w14:textId="77777777" w:rsidR="0074284C" w:rsidRDefault="0074284C" w:rsidP="0074284C"/>
    <w:p w14:paraId="11CD450E" w14:textId="77777777" w:rsidR="0074284C" w:rsidRDefault="0074284C" w:rsidP="0074284C"/>
    <w:p w14:paraId="0ADED39A" w14:textId="77777777" w:rsidR="0074284C" w:rsidRDefault="0074284C" w:rsidP="0074284C"/>
    <w:p w14:paraId="21686030" w14:textId="77777777" w:rsidR="0074284C" w:rsidRDefault="0074284C" w:rsidP="0074284C"/>
    <w:p w14:paraId="3C3ECF7B" w14:textId="77777777" w:rsidR="0074284C" w:rsidRDefault="0074284C" w:rsidP="0074284C"/>
    <w:p w14:paraId="50AA6472" w14:textId="77777777" w:rsidR="0074284C" w:rsidRDefault="0074284C" w:rsidP="0074284C"/>
    <w:p w14:paraId="33DC3D2F" w14:textId="77777777" w:rsidR="0074284C" w:rsidRDefault="0074284C" w:rsidP="0074284C"/>
    <w:p w14:paraId="232410C3" w14:textId="77777777" w:rsidR="0074284C" w:rsidRDefault="0074284C" w:rsidP="0074284C"/>
    <w:p w14:paraId="39A3D6C4" w14:textId="77777777" w:rsidR="0074284C" w:rsidRDefault="0074284C" w:rsidP="0074284C"/>
    <w:p w14:paraId="5D72F372" w14:textId="77777777" w:rsidR="0074284C" w:rsidRDefault="0074284C" w:rsidP="0074284C"/>
    <w:p w14:paraId="1DF238E1" w14:textId="77777777" w:rsidR="0074284C" w:rsidRDefault="0074284C" w:rsidP="0074284C"/>
    <w:p w14:paraId="707CC8C2" w14:textId="77777777" w:rsidR="0074284C" w:rsidRPr="0039452B" w:rsidRDefault="0074284C" w:rsidP="0074284C">
      <w:pPr>
        <w:pStyle w:val="Heading1"/>
        <w:rPr>
          <w:rFonts w:asciiTheme="majorBidi" w:hAnsiTheme="majorBidi"/>
          <w:color w:val="auto"/>
          <w:sz w:val="24"/>
          <w:szCs w:val="24"/>
        </w:rPr>
      </w:pPr>
      <w:bookmarkStart w:id="1" w:name="_Toc150975495"/>
      <w:bookmarkStart w:id="2" w:name="_Toc151062890"/>
      <w:r w:rsidRPr="0039452B">
        <w:rPr>
          <w:rFonts w:asciiTheme="majorBidi" w:hAnsiTheme="majorBidi"/>
          <w:color w:val="auto"/>
          <w:sz w:val="24"/>
          <w:szCs w:val="24"/>
        </w:rPr>
        <w:lastRenderedPageBreak/>
        <w:t>Abstract</w:t>
      </w:r>
      <w:bookmarkEnd w:id="1"/>
      <w:bookmarkEnd w:id="2"/>
    </w:p>
    <w:p w14:paraId="0F3E2512" w14:textId="77777777" w:rsidR="006F1C15" w:rsidRDefault="006F1C15" w:rsidP="006F1C15">
      <w:pPr>
        <w:pStyle w:val="Heading1"/>
        <w:spacing w:before="0" w:line="240" w:lineRule="auto"/>
        <w:jc w:val="both"/>
        <w:rPr>
          <w:rFonts w:ascii="Times New Roman" w:eastAsiaTheme="minorHAnsi" w:hAnsi="Times New Roman" w:cs="Times New Roman"/>
          <w:b w:val="0"/>
          <w:bCs w:val="0"/>
          <w:color w:val="auto"/>
          <w:sz w:val="24"/>
          <w:szCs w:val="24"/>
        </w:rPr>
      </w:pPr>
      <w:bookmarkStart w:id="3" w:name="_Toc151062891"/>
      <w:bookmarkStart w:id="4" w:name="_Toc24714489"/>
      <w:bookmarkStart w:id="5" w:name="_Toc150975496"/>
      <w:bookmarkEnd w:id="0"/>
      <w:r w:rsidRPr="006F1C15">
        <w:rPr>
          <w:rFonts w:ascii="Times New Roman" w:eastAsiaTheme="minorHAnsi" w:hAnsi="Times New Roman" w:cs="Times New Roman"/>
          <w:b w:val="0"/>
          <w:bCs w:val="0"/>
          <w:color w:val="auto"/>
          <w:sz w:val="24"/>
          <w:szCs w:val="24"/>
        </w:rPr>
        <w:t>Speech recognition, also known as automatic speech recognition (ASR), is the process of converting spoken words into text. It is a complex technology that involves a number of different steps, including signal processing, feature extraction, and pattern recognition. Speech recognition systems have a wide range of applications, including voice control for devices and appliances, transcription of audio recordings, and accessibility for people with disabilities.</w:t>
      </w:r>
      <w:bookmarkEnd w:id="3"/>
    </w:p>
    <w:p w14:paraId="73DB24BF" w14:textId="77777777" w:rsidR="006F1C15" w:rsidRPr="006F1C15" w:rsidRDefault="006F1C15" w:rsidP="006F1C15"/>
    <w:p w14:paraId="5D4D09F7" w14:textId="577B104D" w:rsidR="0074284C" w:rsidRPr="00B80F8B" w:rsidRDefault="0074284C" w:rsidP="006F1C15">
      <w:pPr>
        <w:pStyle w:val="Heading1"/>
        <w:numPr>
          <w:ilvl w:val="0"/>
          <w:numId w:val="11"/>
        </w:numPr>
        <w:spacing w:before="0" w:line="240" w:lineRule="auto"/>
        <w:jc w:val="both"/>
        <w:rPr>
          <w:rFonts w:asciiTheme="majorBidi" w:hAnsiTheme="majorBidi"/>
          <w:color w:val="auto"/>
          <w:sz w:val="24"/>
          <w:szCs w:val="24"/>
        </w:rPr>
      </w:pPr>
      <w:bookmarkStart w:id="6" w:name="_Toc151062892"/>
      <w:r w:rsidRPr="00B80F8B">
        <w:rPr>
          <w:rFonts w:asciiTheme="majorBidi" w:hAnsiTheme="majorBidi"/>
          <w:color w:val="auto"/>
          <w:sz w:val="24"/>
          <w:szCs w:val="24"/>
        </w:rPr>
        <w:t>Introduction</w:t>
      </w:r>
      <w:bookmarkEnd w:id="4"/>
      <w:bookmarkEnd w:id="5"/>
      <w:bookmarkEnd w:id="6"/>
    </w:p>
    <w:p w14:paraId="147A36EA" w14:textId="41E6E054" w:rsidR="00625C24" w:rsidRDefault="006F1C15" w:rsidP="00625C24">
      <w:pPr>
        <w:jc w:val="both"/>
        <w:rPr>
          <w:rFonts w:ascii="Times New Roman" w:hAnsi="Times New Roman" w:cs="Times New Roman"/>
          <w:sz w:val="24"/>
        </w:rPr>
      </w:pPr>
      <w:bookmarkStart w:id="7" w:name="_Toc150975497"/>
      <w:r>
        <w:rPr>
          <w:rFonts w:ascii="Times New Roman" w:hAnsi="Times New Roman" w:cs="Times New Roman"/>
          <w:sz w:val="24"/>
        </w:rPr>
        <w:t>I</w:t>
      </w:r>
      <w:r w:rsidRPr="006F1C15">
        <w:rPr>
          <w:rFonts w:ascii="Times New Roman" w:hAnsi="Times New Roman" w:cs="Times New Roman"/>
          <w:sz w:val="24"/>
        </w:rPr>
        <w:t>n today's increasingly digital world, speech recognition is becoming an essential tool for interacting with machines. It allows us to control devices and appliances with our voices, transcribe audio recordings into text, and access information hands-free. Speech recognition systems are also used in a variety of other applications, such as medical dictation, customer service, and education.</w:t>
      </w:r>
      <w:r w:rsidR="000859CE">
        <w:rPr>
          <w:rFonts w:ascii="Times New Roman" w:hAnsi="Times New Roman" w:cs="Times New Roman"/>
          <w:noProof/>
          <w:sz w:val="24"/>
          <w14:ligatures w14:val="standardContextual"/>
        </w:rPr>
        <w:drawing>
          <wp:inline distT="0" distB="0" distL="0" distR="0" wp14:anchorId="5D6027BA" wp14:editId="74019486">
            <wp:extent cx="5943600" cy="1768475"/>
            <wp:effectExtent l="0" t="0" r="0" b="3175"/>
            <wp:docPr id="176066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7896" name="Picture 1760667896"/>
                    <pic:cNvPicPr/>
                  </pic:nvPicPr>
                  <pic:blipFill>
                    <a:blip r:embed="rId7">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p>
    <w:p w14:paraId="29DE3D57" w14:textId="77777777" w:rsidR="000859CE" w:rsidRPr="000859CE" w:rsidRDefault="000859CE" w:rsidP="00625C24">
      <w:pPr>
        <w:jc w:val="both"/>
        <w:rPr>
          <w:rFonts w:ascii="Times New Roman" w:hAnsi="Times New Roman" w:cs="Times New Roman"/>
          <w:sz w:val="24"/>
        </w:rPr>
      </w:pPr>
    </w:p>
    <w:p w14:paraId="3D9BF0C7" w14:textId="60408C16" w:rsidR="0074284C" w:rsidRPr="00B80F8B" w:rsidRDefault="0074284C" w:rsidP="002811D9">
      <w:pPr>
        <w:pStyle w:val="Heading1"/>
        <w:numPr>
          <w:ilvl w:val="0"/>
          <w:numId w:val="11"/>
        </w:numPr>
        <w:spacing w:before="0" w:line="240" w:lineRule="auto"/>
        <w:jc w:val="both"/>
        <w:rPr>
          <w:rFonts w:asciiTheme="majorBidi" w:hAnsiTheme="majorBidi"/>
          <w:color w:val="auto"/>
          <w:spacing w:val="5"/>
          <w:sz w:val="24"/>
          <w:szCs w:val="24"/>
        </w:rPr>
      </w:pPr>
      <w:bookmarkStart w:id="8" w:name="_Toc151062893"/>
      <w:r>
        <w:rPr>
          <w:rFonts w:asciiTheme="majorBidi" w:hAnsiTheme="majorBidi"/>
          <w:color w:val="auto"/>
          <w:spacing w:val="5"/>
          <w:sz w:val="24"/>
          <w:szCs w:val="24"/>
        </w:rPr>
        <w:t>Problem statement</w:t>
      </w:r>
      <w:bookmarkEnd w:id="7"/>
      <w:bookmarkEnd w:id="8"/>
    </w:p>
    <w:p w14:paraId="0110F495" w14:textId="77777777" w:rsidR="006F1C15" w:rsidRDefault="006F1C15" w:rsidP="00200BE6">
      <w:pPr>
        <w:rPr>
          <w:rFonts w:asciiTheme="majorBidi" w:hAnsiTheme="majorBidi" w:cstheme="majorBidi"/>
          <w:sz w:val="24"/>
          <w:szCs w:val="24"/>
        </w:rPr>
      </w:pPr>
      <w:bookmarkStart w:id="9" w:name="_Toc150975498"/>
      <w:r w:rsidRPr="006F1C15">
        <w:rPr>
          <w:rFonts w:asciiTheme="majorBidi" w:hAnsiTheme="majorBidi" w:cstheme="majorBidi"/>
          <w:sz w:val="24"/>
          <w:szCs w:val="24"/>
        </w:rPr>
        <w:t>Developing a robust and accurate speech recognition system is a challenging task due to the variability of human speech. Factors such as accent, background noise, and speaking rate can make it difficult for speech recognition systems to accurately transcribe spoken words.</w:t>
      </w:r>
    </w:p>
    <w:p w14:paraId="10414C26" w14:textId="77777777" w:rsidR="006F1C15" w:rsidRDefault="006F1C15" w:rsidP="00200BE6">
      <w:pPr>
        <w:rPr>
          <w:rFonts w:asciiTheme="majorBidi" w:hAnsiTheme="majorBidi" w:cstheme="majorBidi"/>
          <w:sz w:val="24"/>
          <w:szCs w:val="24"/>
        </w:rPr>
      </w:pPr>
    </w:p>
    <w:p w14:paraId="17B314F1" w14:textId="0283AAEF" w:rsidR="00200BE6" w:rsidRDefault="000859CE" w:rsidP="00200BE6">
      <w:r>
        <w:rPr>
          <w:noProof/>
          <w14:ligatures w14:val="standardContextual"/>
        </w:rPr>
        <w:drawing>
          <wp:inline distT="0" distB="0" distL="0" distR="0" wp14:anchorId="5EBC4A52" wp14:editId="4B19ECF5">
            <wp:extent cx="5943600" cy="1234440"/>
            <wp:effectExtent l="0" t="0" r="0" b="3810"/>
            <wp:docPr id="707001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01219" name="Picture 707001219"/>
                    <pic:cNvPicPr/>
                  </pic:nvPicPr>
                  <pic:blipFill rotWithShape="1">
                    <a:blip r:embed="rId8">
                      <a:extLst>
                        <a:ext uri="{28A0092B-C50C-407E-A947-70E740481C1C}">
                          <a14:useLocalDpi xmlns:a14="http://schemas.microsoft.com/office/drawing/2010/main" val="0"/>
                        </a:ext>
                      </a:extLst>
                    </a:blip>
                    <a:srcRect t="1" b="4000"/>
                    <a:stretch/>
                  </pic:blipFill>
                  <pic:spPr bwMode="auto">
                    <a:xfrm>
                      <a:off x="0" y="0"/>
                      <a:ext cx="5943600" cy="1234440"/>
                    </a:xfrm>
                    <a:prstGeom prst="rect">
                      <a:avLst/>
                    </a:prstGeom>
                    <a:ln>
                      <a:noFill/>
                    </a:ln>
                    <a:extLst>
                      <a:ext uri="{53640926-AAD7-44D8-BBD7-CCE9431645EC}">
                        <a14:shadowObscured xmlns:a14="http://schemas.microsoft.com/office/drawing/2010/main"/>
                      </a:ext>
                    </a:extLst>
                  </pic:spPr>
                </pic:pic>
              </a:graphicData>
            </a:graphic>
          </wp:inline>
        </w:drawing>
      </w:r>
    </w:p>
    <w:p w14:paraId="04AC3D16" w14:textId="77777777" w:rsidR="000859CE" w:rsidRDefault="000859CE" w:rsidP="00200BE6"/>
    <w:p w14:paraId="30617C3B" w14:textId="77777777" w:rsidR="000859CE" w:rsidRDefault="000859CE" w:rsidP="00200BE6"/>
    <w:p w14:paraId="15D0230C" w14:textId="77777777" w:rsidR="006F1C15" w:rsidRDefault="006F1C15" w:rsidP="00200BE6"/>
    <w:p w14:paraId="6062CFF3" w14:textId="77777777" w:rsidR="002811D9" w:rsidRDefault="002811D9" w:rsidP="00200BE6"/>
    <w:p w14:paraId="64D6074B" w14:textId="1B5CE620" w:rsidR="00200BE6" w:rsidRDefault="00200BE6" w:rsidP="002811D9">
      <w:pPr>
        <w:pStyle w:val="ListParagraph"/>
        <w:numPr>
          <w:ilvl w:val="0"/>
          <w:numId w:val="11"/>
        </w:numPr>
        <w:spacing w:after="0"/>
        <w:rPr>
          <w:rFonts w:ascii="Times New Roman" w:hAnsi="Times New Roman" w:cs="Times New Roman"/>
          <w:b/>
          <w:bCs/>
          <w:sz w:val="24"/>
          <w:szCs w:val="24"/>
        </w:rPr>
      </w:pPr>
      <w:r w:rsidRPr="00200BE6">
        <w:rPr>
          <w:rFonts w:ascii="Times New Roman" w:hAnsi="Times New Roman" w:cs="Times New Roman"/>
          <w:b/>
          <w:bCs/>
          <w:sz w:val="24"/>
          <w:szCs w:val="24"/>
        </w:rPr>
        <w:lastRenderedPageBreak/>
        <w:t>Objective</w:t>
      </w:r>
    </w:p>
    <w:p w14:paraId="38E840FB" w14:textId="77777777" w:rsidR="006F1C15" w:rsidRPr="006F1C15" w:rsidRDefault="006F1C15" w:rsidP="006F1C15">
      <w:pPr>
        <w:pStyle w:val="Heading1"/>
        <w:spacing w:before="0" w:line="240" w:lineRule="auto"/>
        <w:rPr>
          <w:rFonts w:asciiTheme="majorBidi" w:hAnsiTheme="majorBidi"/>
          <w:color w:val="auto"/>
          <w:sz w:val="24"/>
          <w:szCs w:val="24"/>
        </w:rPr>
      </w:pPr>
      <w:bookmarkStart w:id="10" w:name="_Toc151062894"/>
      <w:r w:rsidRPr="006F1C15">
        <w:rPr>
          <w:rFonts w:ascii="Times New Roman" w:eastAsiaTheme="minorHAnsi" w:hAnsi="Times New Roman" w:cs="Times New Roman"/>
          <w:b w:val="0"/>
          <w:bCs w:val="0"/>
          <w:color w:val="auto"/>
          <w:sz w:val="24"/>
          <w:szCs w:val="24"/>
        </w:rPr>
        <w:t>The objective of this project is to develop a speech recognition system that is both accurate and robust. The system should be able to transcribe a variety of spoken words, including those with different accents, background noise, and speaking rates.</w:t>
      </w:r>
      <w:bookmarkEnd w:id="10"/>
    </w:p>
    <w:p w14:paraId="412D3522" w14:textId="3B4DF622" w:rsidR="00200BE6" w:rsidRPr="00200BE6" w:rsidRDefault="0074284C" w:rsidP="002811D9">
      <w:pPr>
        <w:pStyle w:val="Heading1"/>
        <w:numPr>
          <w:ilvl w:val="0"/>
          <w:numId w:val="11"/>
        </w:numPr>
        <w:spacing w:line="240" w:lineRule="auto"/>
        <w:rPr>
          <w:rFonts w:asciiTheme="majorBidi" w:hAnsiTheme="majorBidi"/>
          <w:color w:val="auto"/>
          <w:sz w:val="24"/>
          <w:szCs w:val="24"/>
        </w:rPr>
      </w:pPr>
      <w:bookmarkStart w:id="11" w:name="_Toc151062895"/>
      <w:r>
        <w:rPr>
          <w:rFonts w:asciiTheme="majorBidi" w:hAnsiTheme="majorBidi"/>
          <w:color w:val="auto"/>
          <w:sz w:val="24"/>
          <w:szCs w:val="24"/>
        </w:rPr>
        <w:t>Proposed Methodology</w:t>
      </w:r>
      <w:bookmarkEnd w:id="9"/>
      <w:bookmarkEnd w:id="11"/>
    </w:p>
    <w:p w14:paraId="5D8C6233" w14:textId="77777777" w:rsidR="000E78F5" w:rsidRPr="000E78F5" w:rsidRDefault="000E78F5" w:rsidP="000E78F5">
      <w:pPr>
        <w:pStyle w:val="ListParagraph"/>
        <w:jc w:val="both"/>
        <w:rPr>
          <w:rFonts w:ascii="Times New Roman" w:hAnsi="Times New Roman" w:cs="Times New Roman"/>
          <w:sz w:val="24"/>
          <w:szCs w:val="24"/>
        </w:rPr>
      </w:pPr>
      <w:r w:rsidRPr="000E78F5">
        <w:rPr>
          <w:rFonts w:ascii="Times New Roman" w:hAnsi="Times New Roman" w:cs="Times New Roman"/>
          <w:sz w:val="24"/>
          <w:szCs w:val="24"/>
        </w:rPr>
        <w:t>The project methodology involves a systematic approach:</w:t>
      </w:r>
    </w:p>
    <w:p w14:paraId="6DA024F4" w14:textId="77777777" w:rsidR="000E78F5" w:rsidRPr="000E78F5" w:rsidRDefault="000E78F5" w:rsidP="000E78F5">
      <w:pPr>
        <w:pStyle w:val="ListParagraph"/>
        <w:numPr>
          <w:ilvl w:val="0"/>
          <w:numId w:val="3"/>
        </w:numPr>
        <w:jc w:val="both"/>
        <w:rPr>
          <w:rFonts w:ascii="Times New Roman" w:hAnsi="Times New Roman" w:cs="Times New Roman"/>
          <w:sz w:val="24"/>
          <w:szCs w:val="24"/>
        </w:rPr>
      </w:pPr>
      <w:r w:rsidRPr="000E78F5">
        <w:rPr>
          <w:rFonts w:ascii="Times New Roman" w:hAnsi="Times New Roman" w:cs="Times New Roman"/>
          <w:b/>
          <w:bCs/>
          <w:sz w:val="24"/>
          <w:szCs w:val="24"/>
        </w:rPr>
        <w:t>Dataset Collection:</w:t>
      </w:r>
      <w:r w:rsidRPr="000E78F5">
        <w:rPr>
          <w:rFonts w:ascii="Times New Roman" w:hAnsi="Times New Roman" w:cs="Times New Roman"/>
          <w:sz w:val="24"/>
          <w:szCs w:val="24"/>
        </w:rPr>
        <w:t xml:space="preserve"> Assemble a comprehensive dataset with diverse speakers and speech samples.</w:t>
      </w:r>
    </w:p>
    <w:p w14:paraId="33B68A18" w14:textId="77777777" w:rsidR="000E78F5" w:rsidRPr="000E78F5" w:rsidRDefault="000E78F5" w:rsidP="000E78F5">
      <w:pPr>
        <w:pStyle w:val="ListParagraph"/>
        <w:numPr>
          <w:ilvl w:val="0"/>
          <w:numId w:val="3"/>
        </w:numPr>
        <w:jc w:val="both"/>
        <w:rPr>
          <w:rFonts w:ascii="Times New Roman" w:hAnsi="Times New Roman" w:cs="Times New Roman"/>
          <w:sz w:val="24"/>
          <w:szCs w:val="24"/>
        </w:rPr>
      </w:pPr>
      <w:r w:rsidRPr="000E78F5">
        <w:rPr>
          <w:rFonts w:ascii="Times New Roman" w:hAnsi="Times New Roman" w:cs="Times New Roman"/>
          <w:b/>
          <w:bCs/>
          <w:sz w:val="24"/>
          <w:szCs w:val="24"/>
        </w:rPr>
        <w:t>Preprocessing:</w:t>
      </w:r>
      <w:r w:rsidRPr="000E78F5">
        <w:rPr>
          <w:rFonts w:ascii="Times New Roman" w:hAnsi="Times New Roman" w:cs="Times New Roman"/>
          <w:sz w:val="24"/>
          <w:szCs w:val="24"/>
        </w:rPr>
        <w:t xml:space="preserve"> Apply necessary preprocessing techniques to enhance signal quality.</w:t>
      </w:r>
    </w:p>
    <w:p w14:paraId="7CDC9275" w14:textId="77777777" w:rsidR="000E78F5" w:rsidRPr="000E78F5" w:rsidRDefault="000E78F5" w:rsidP="000E78F5">
      <w:pPr>
        <w:pStyle w:val="ListParagraph"/>
        <w:numPr>
          <w:ilvl w:val="0"/>
          <w:numId w:val="3"/>
        </w:numPr>
        <w:jc w:val="both"/>
        <w:rPr>
          <w:rFonts w:ascii="Times New Roman" w:hAnsi="Times New Roman" w:cs="Times New Roman"/>
          <w:sz w:val="24"/>
          <w:szCs w:val="24"/>
        </w:rPr>
      </w:pPr>
      <w:r w:rsidRPr="000E78F5">
        <w:rPr>
          <w:rFonts w:ascii="Times New Roman" w:hAnsi="Times New Roman" w:cs="Times New Roman"/>
          <w:b/>
          <w:bCs/>
          <w:sz w:val="24"/>
          <w:szCs w:val="24"/>
        </w:rPr>
        <w:t>Feature Extraction:</w:t>
      </w:r>
      <w:r w:rsidRPr="000E78F5">
        <w:rPr>
          <w:rFonts w:ascii="Times New Roman" w:hAnsi="Times New Roman" w:cs="Times New Roman"/>
          <w:sz w:val="24"/>
          <w:szCs w:val="24"/>
        </w:rPr>
        <w:t xml:space="preserve"> Extract relevant features from the audio signals to facilitate effective speaker identification.</w:t>
      </w:r>
    </w:p>
    <w:p w14:paraId="34EB873E" w14:textId="77777777" w:rsidR="000E78F5" w:rsidRPr="000E78F5" w:rsidRDefault="000E78F5" w:rsidP="000E78F5">
      <w:pPr>
        <w:pStyle w:val="ListParagraph"/>
        <w:numPr>
          <w:ilvl w:val="0"/>
          <w:numId w:val="3"/>
        </w:numPr>
        <w:jc w:val="both"/>
        <w:rPr>
          <w:rFonts w:ascii="Times New Roman" w:hAnsi="Times New Roman" w:cs="Times New Roman"/>
          <w:sz w:val="24"/>
          <w:szCs w:val="24"/>
        </w:rPr>
      </w:pPr>
      <w:r w:rsidRPr="000E78F5">
        <w:rPr>
          <w:rFonts w:ascii="Times New Roman" w:hAnsi="Times New Roman" w:cs="Times New Roman"/>
          <w:b/>
          <w:bCs/>
          <w:sz w:val="24"/>
          <w:szCs w:val="24"/>
        </w:rPr>
        <w:t>Model Training:</w:t>
      </w:r>
      <w:r w:rsidRPr="000E78F5">
        <w:rPr>
          <w:rFonts w:ascii="Times New Roman" w:hAnsi="Times New Roman" w:cs="Times New Roman"/>
          <w:sz w:val="24"/>
          <w:szCs w:val="24"/>
        </w:rPr>
        <w:t xml:space="preserve"> Employ machine learning techniques to train the speaker identification model.</w:t>
      </w:r>
    </w:p>
    <w:p w14:paraId="4AB02F5D" w14:textId="77777777" w:rsidR="000E78F5" w:rsidRPr="000E78F5" w:rsidRDefault="000E78F5" w:rsidP="000E78F5">
      <w:pPr>
        <w:pStyle w:val="ListParagraph"/>
        <w:numPr>
          <w:ilvl w:val="0"/>
          <w:numId w:val="3"/>
        </w:numPr>
        <w:jc w:val="both"/>
        <w:rPr>
          <w:rFonts w:ascii="Times New Roman" w:hAnsi="Times New Roman" w:cs="Times New Roman"/>
          <w:sz w:val="24"/>
          <w:szCs w:val="24"/>
        </w:rPr>
      </w:pPr>
      <w:r w:rsidRPr="000E78F5">
        <w:rPr>
          <w:rFonts w:ascii="Times New Roman" w:hAnsi="Times New Roman" w:cs="Times New Roman"/>
          <w:b/>
          <w:bCs/>
          <w:sz w:val="24"/>
          <w:szCs w:val="24"/>
        </w:rPr>
        <w:t>Performance Evaluation</w:t>
      </w:r>
      <w:r w:rsidRPr="000E78F5">
        <w:rPr>
          <w:rFonts w:ascii="Times New Roman" w:hAnsi="Times New Roman" w:cs="Times New Roman"/>
          <w:sz w:val="24"/>
          <w:szCs w:val="24"/>
        </w:rPr>
        <w:t>: Assess the model's accuracy on a separate test set, emphasizing both overall accuracy and real-time efficiency.</w:t>
      </w:r>
    </w:p>
    <w:p w14:paraId="3F94A21C" w14:textId="6269A986" w:rsidR="00200BE6" w:rsidRPr="000E78F5" w:rsidRDefault="0074284C" w:rsidP="000E78F5">
      <w:pPr>
        <w:pStyle w:val="ListParagraph"/>
        <w:numPr>
          <w:ilvl w:val="0"/>
          <w:numId w:val="3"/>
        </w:numPr>
        <w:jc w:val="both"/>
        <w:rPr>
          <w:rFonts w:ascii="Times New Roman" w:hAnsi="Times New Roman" w:cs="Times New Roman"/>
          <w:sz w:val="24"/>
          <w:szCs w:val="24"/>
        </w:rPr>
      </w:pPr>
      <w:r w:rsidRPr="000E78F5">
        <w:rPr>
          <w:rFonts w:ascii="Times New Roman" w:hAnsi="Times New Roman" w:cs="Times New Roman"/>
          <w:b/>
          <w:bCs/>
          <w:sz w:val="24"/>
          <w:szCs w:val="24"/>
        </w:rPr>
        <w:t>Documentation</w:t>
      </w:r>
      <w:r w:rsidRPr="000E78F5">
        <w:rPr>
          <w:rFonts w:ascii="Times New Roman" w:hAnsi="Times New Roman" w:cs="Times New Roman"/>
          <w:sz w:val="24"/>
          <w:szCs w:val="24"/>
        </w:rPr>
        <w:t xml:space="preserve">: Comprehensive documentation or report will be created to explain the solution, its design, and how it </w:t>
      </w:r>
      <w:r w:rsidR="000E78F5">
        <w:rPr>
          <w:rFonts w:ascii="Times New Roman" w:hAnsi="Times New Roman" w:cs="Times New Roman"/>
          <w:sz w:val="24"/>
          <w:szCs w:val="24"/>
        </w:rPr>
        <w:t>works.</w:t>
      </w:r>
      <w:bookmarkStart w:id="12" w:name="_Toc150975499"/>
    </w:p>
    <w:p w14:paraId="7B290BB8" w14:textId="7C697ED0" w:rsidR="00200BE6" w:rsidRDefault="00464658" w:rsidP="00200BE6">
      <w:pPr>
        <w:pStyle w:val="Heading1"/>
        <w:numPr>
          <w:ilvl w:val="0"/>
          <w:numId w:val="7"/>
        </w:numPr>
        <w:spacing w:line="240" w:lineRule="auto"/>
        <w:rPr>
          <w:rFonts w:asciiTheme="majorBidi" w:hAnsiTheme="majorBidi"/>
          <w:color w:val="auto"/>
          <w:sz w:val="24"/>
          <w:szCs w:val="24"/>
        </w:rPr>
      </w:pPr>
      <w:bookmarkStart w:id="13" w:name="_Toc151062896"/>
      <w:r>
        <w:rPr>
          <w:rFonts w:asciiTheme="majorBidi" w:hAnsiTheme="majorBidi"/>
          <w:color w:val="auto"/>
          <w:sz w:val="24"/>
          <w:szCs w:val="24"/>
        </w:rPr>
        <w:t>Block Diagram</w:t>
      </w:r>
      <w:bookmarkEnd w:id="13"/>
    </w:p>
    <w:p w14:paraId="0B2B721D" w14:textId="2F885079" w:rsidR="000E78F5" w:rsidRDefault="00464658" w:rsidP="000E78F5">
      <w:r>
        <w:rPr>
          <w:noProof/>
          <w14:ligatures w14:val="standardContextual"/>
        </w:rPr>
        <w:drawing>
          <wp:inline distT="0" distB="0" distL="0" distR="0" wp14:anchorId="1607D4B0" wp14:editId="7784FFE0">
            <wp:extent cx="5943600" cy="2874010"/>
            <wp:effectExtent l="0" t="0" r="0" b="2540"/>
            <wp:docPr id="627409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09495" name="Picture 627409495"/>
                    <pic:cNvPicPr/>
                  </pic:nvPicPr>
                  <pic:blipFill>
                    <a:blip r:embed="rId9">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p>
    <w:p w14:paraId="58C444BB" w14:textId="77777777" w:rsidR="00464658" w:rsidRDefault="00464658" w:rsidP="000E78F5"/>
    <w:p w14:paraId="006D75FB" w14:textId="77777777" w:rsidR="00354B46" w:rsidRDefault="00354B46" w:rsidP="000E78F5"/>
    <w:p w14:paraId="623DAD7C" w14:textId="77777777" w:rsidR="00354B46" w:rsidRDefault="00354B46" w:rsidP="000E78F5"/>
    <w:p w14:paraId="2213E751" w14:textId="77777777" w:rsidR="00354B46" w:rsidRDefault="00354B46" w:rsidP="000E78F5"/>
    <w:p w14:paraId="371E03B5" w14:textId="77777777" w:rsidR="00464658" w:rsidRDefault="00464658" w:rsidP="000E78F5"/>
    <w:p w14:paraId="3D3D0A00" w14:textId="07C15DBA" w:rsidR="000E78F5" w:rsidRPr="00464658" w:rsidRDefault="00464658" w:rsidP="00464658">
      <w:pPr>
        <w:pStyle w:val="ListParagraph"/>
        <w:numPr>
          <w:ilvl w:val="0"/>
          <w:numId w:val="7"/>
        </w:numPr>
        <w:rPr>
          <w:rFonts w:ascii="Times New Roman" w:hAnsi="Times New Roman" w:cs="Times New Roman"/>
          <w:b/>
          <w:bCs/>
          <w:sz w:val="24"/>
          <w:szCs w:val="24"/>
        </w:rPr>
      </w:pPr>
      <w:r w:rsidRPr="00464658">
        <w:rPr>
          <w:rFonts w:ascii="Times New Roman" w:hAnsi="Times New Roman" w:cs="Times New Roman"/>
          <w:b/>
          <w:bCs/>
          <w:sz w:val="24"/>
          <w:szCs w:val="24"/>
        </w:rPr>
        <w:lastRenderedPageBreak/>
        <w:t>Flowchart</w:t>
      </w:r>
    </w:p>
    <w:p w14:paraId="0A473C43" w14:textId="1C499930" w:rsidR="000E78F5" w:rsidRPr="000E78F5" w:rsidRDefault="00B45841" w:rsidP="006605D5">
      <w:pPr>
        <w:ind w:left="810"/>
        <w:jc w:val="center"/>
      </w:pPr>
      <w:r>
        <w:rPr>
          <w:noProof/>
          <w14:ligatures w14:val="standardContextual"/>
        </w:rPr>
        <w:drawing>
          <wp:inline distT="0" distB="0" distL="0" distR="0" wp14:anchorId="4E8695DC" wp14:editId="22BC5607">
            <wp:extent cx="4976633" cy="6476536"/>
            <wp:effectExtent l="0" t="0" r="0" b="635"/>
            <wp:docPr id="12003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1981" name="Picture 120031981"/>
                    <pic:cNvPicPr/>
                  </pic:nvPicPr>
                  <pic:blipFill>
                    <a:blip r:embed="rId10">
                      <a:extLst>
                        <a:ext uri="{28A0092B-C50C-407E-A947-70E740481C1C}">
                          <a14:useLocalDpi xmlns:a14="http://schemas.microsoft.com/office/drawing/2010/main" val="0"/>
                        </a:ext>
                      </a:extLst>
                    </a:blip>
                    <a:stretch>
                      <a:fillRect/>
                    </a:stretch>
                  </pic:blipFill>
                  <pic:spPr>
                    <a:xfrm>
                      <a:off x="0" y="0"/>
                      <a:ext cx="4991166" cy="6495450"/>
                    </a:xfrm>
                    <a:prstGeom prst="rect">
                      <a:avLst/>
                    </a:prstGeom>
                  </pic:spPr>
                </pic:pic>
              </a:graphicData>
            </a:graphic>
          </wp:inline>
        </w:drawing>
      </w:r>
    </w:p>
    <w:p w14:paraId="2F62F3A5" w14:textId="06D659F8" w:rsidR="0074284C" w:rsidRDefault="0074284C" w:rsidP="00200BE6">
      <w:pPr>
        <w:pStyle w:val="Heading1"/>
        <w:numPr>
          <w:ilvl w:val="0"/>
          <w:numId w:val="7"/>
        </w:numPr>
        <w:spacing w:line="240" w:lineRule="auto"/>
        <w:rPr>
          <w:rFonts w:asciiTheme="majorBidi" w:hAnsiTheme="majorBidi"/>
          <w:color w:val="auto"/>
          <w:sz w:val="24"/>
          <w:szCs w:val="24"/>
        </w:rPr>
      </w:pPr>
      <w:bookmarkStart w:id="14" w:name="_Toc151062897"/>
      <w:r>
        <w:rPr>
          <w:rFonts w:asciiTheme="majorBidi" w:hAnsiTheme="majorBidi"/>
          <w:color w:val="auto"/>
          <w:sz w:val="24"/>
          <w:szCs w:val="24"/>
        </w:rPr>
        <w:t>Expected outcome/results</w:t>
      </w:r>
      <w:bookmarkEnd w:id="12"/>
      <w:bookmarkEnd w:id="14"/>
    </w:p>
    <w:p w14:paraId="4414F736" w14:textId="04FD9846" w:rsidR="0074284C" w:rsidRDefault="000E78F5" w:rsidP="0074284C">
      <w:pPr>
        <w:pStyle w:val="ListParagraph"/>
        <w:ind w:left="810"/>
        <w:jc w:val="both"/>
        <w:rPr>
          <w:rFonts w:ascii="Times New Roman" w:hAnsi="Times New Roman" w:cs="Times New Roman"/>
          <w:sz w:val="24"/>
          <w:szCs w:val="24"/>
        </w:rPr>
      </w:pPr>
      <w:r w:rsidRPr="000E78F5">
        <w:rPr>
          <w:rFonts w:ascii="Times New Roman" w:hAnsi="Times New Roman" w:cs="Times New Roman"/>
          <w:sz w:val="24"/>
          <w:szCs w:val="24"/>
        </w:rPr>
        <w:t>The project anticipates the development of a highly accurate and adaptable speaker identification system, showcasing superior performance in real-time scenarios. The expected outcome is a robust solution that enhances security measures, facilitates personalized interactions, and contributes valuable insights to the broader field of voice recognition technology.</w:t>
      </w:r>
    </w:p>
    <w:p w14:paraId="247771EF" w14:textId="77777777" w:rsidR="000E78F5" w:rsidRPr="005932FA" w:rsidRDefault="000E78F5" w:rsidP="0074284C">
      <w:pPr>
        <w:pStyle w:val="ListParagraph"/>
        <w:ind w:left="810"/>
        <w:jc w:val="both"/>
        <w:rPr>
          <w:rFonts w:ascii="Times New Roman" w:hAnsi="Times New Roman" w:cs="Times New Roman"/>
          <w:sz w:val="24"/>
          <w:szCs w:val="24"/>
        </w:rPr>
      </w:pPr>
    </w:p>
    <w:p w14:paraId="735CBD9D" w14:textId="7A14E5E3" w:rsidR="0074284C" w:rsidRPr="005932FA" w:rsidRDefault="0074284C" w:rsidP="00200BE6">
      <w:pPr>
        <w:pStyle w:val="ListParagraph"/>
        <w:numPr>
          <w:ilvl w:val="0"/>
          <w:numId w:val="7"/>
        </w:numPr>
        <w:outlineLvl w:val="0"/>
        <w:rPr>
          <w:rFonts w:ascii="Times New Roman" w:hAnsi="Times New Roman" w:cs="Times New Roman"/>
          <w:b/>
          <w:bCs/>
          <w:sz w:val="24"/>
          <w:szCs w:val="24"/>
        </w:rPr>
      </w:pPr>
      <w:bookmarkStart w:id="15" w:name="_Toc151062898"/>
      <w:bookmarkStart w:id="16" w:name="_Toc150975500"/>
      <w:r w:rsidRPr="005932FA">
        <w:rPr>
          <w:rFonts w:ascii="Times New Roman" w:hAnsi="Times New Roman" w:cs="Times New Roman"/>
          <w:b/>
          <w:bCs/>
          <w:sz w:val="24"/>
          <w:szCs w:val="24"/>
        </w:rPr>
        <w:lastRenderedPageBreak/>
        <w:t>Applications</w:t>
      </w:r>
      <w:bookmarkEnd w:id="15"/>
      <w:r w:rsidRPr="005932FA">
        <w:rPr>
          <w:rFonts w:ascii="Times New Roman" w:hAnsi="Times New Roman" w:cs="Times New Roman"/>
          <w:b/>
          <w:bCs/>
          <w:sz w:val="24"/>
          <w:szCs w:val="24"/>
        </w:rPr>
        <w:t xml:space="preserve"> </w:t>
      </w:r>
      <w:bookmarkEnd w:id="16"/>
    </w:p>
    <w:p w14:paraId="38BFA511" w14:textId="3036A27C" w:rsidR="006F1C15" w:rsidRPr="006F1C15" w:rsidRDefault="006F1C15" w:rsidP="006F1C15">
      <w:pPr>
        <w:ind w:left="360"/>
        <w:outlineLvl w:val="0"/>
        <w:rPr>
          <w:rFonts w:ascii="Times New Roman" w:hAnsi="Times New Roman" w:cs="Times New Roman"/>
          <w:sz w:val="24"/>
          <w:szCs w:val="24"/>
        </w:rPr>
      </w:pPr>
      <w:bookmarkStart w:id="17" w:name="_Toc151062899"/>
      <w:bookmarkStart w:id="18" w:name="_Toc150975501"/>
      <w:r w:rsidRPr="006F1C15">
        <w:rPr>
          <w:rFonts w:ascii="Times New Roman" w:hAnsi="Times New Roman" w:cs="Times New Roman"/>
          <w:sz w:val="24"/>
          <w:szCs w:val="24"/>
        </w:rPr>
        <w:t>The speech recognition system developed in this project will have a wide range of applications, including:</w:t>
      </w:r>
      <w:bookmarkEnd w:id="17"/>
    </w:p>
    <w:p w14:paraId="2B2C5046" w14:textId="77777777" w:rsidR="006F1C15" w:rsidRPr="006F1C15" w:rsidRDefault="006F1C15" w:rsidP="006F1C15">
      <w:pPr>
        <w:pStyle w:val="ListParagraph"/>
        <w:numPr>
          <w:ilvl w:val="0"/>
          <w:numId w:val="12"/>
        </w:numPr>
        <w:outlineLvl w:val="0"/>
        <w:rPr>
          <w:rFonts w:ascii="Times New Roman" w:hAnsi="Times New Roman" w:cs="Times New Roman"/>
          <w:sz w:val="24"/>
          <w:szCs w:val="24"/>
        </w:rPr>
      </w:pPr>
      <w:bookmarkStart w:id="19" w:name="_Toc151062900"/>
      <w:r w:rsidRPr="006F1C15">
        <w:rPr>
          <w:rFonts w:ascii="Times New Roman" w:hAnsi="Times New Roman" w:cs="Times New Roman"/>
          <w:sz w:val="24"/>
          <w:szCs w:val="24"/>
        </w:rPr>
        <w:t>Voice control for devices and appliances</w:t>
      </w:r>
      <w:bookmarkEnd w:id="19"/>
    </w:p>
    <w:p w14:paraId="5E1051C3" w14:textId="77777777" w:rsidR="006F1C15" w:rsidRPr="006F1C15" w:rsidRDefault="006F1C15" w:rsidP="006F1C15">
      <w:pPr>
        <w:pStyle w:val="ListParagraph"/>
        <w:numPr>
          <w:ilvl w:val="0"/>
          <w:numId w:val="12"/>
        </w:numPr>
        <w:outlineLvl w:val="0"/>
        <w:rPr>
          <w:rFonts w:ascii="Times New Roman" w:hAnsi="Times New Roman" w:cs="Times New Roman"/>
          <w:sz w:val="24"/>
          <w:szCs w:val="24"/>
        </w:rPr>
      </w:pPr>
      <w:bookmarkStart w:id="20" w:name="_Toc151062901"/>
      <w:r w:rsidRPr="006F1C15">
        <w:rPr>
          <w:rFonts w:ascii="Times New Roman" w:hAnsi="Times New Roman" w:cs="Times New Roman"/>
          <w:sz w:val="24"/>
          <w:szCs w:val="24"/>
        </w:rPr>
        <w:t>Transcription of audio recordings</w:t>
      </w:r>
      <w:bookmarkEnd w:id="20"/>
    </w:p>
    <w:p w14:paraId="331D98DB" w14:textId="77777777" w:rsidR="006F1C15" w:rsidRPr="006F1C15" w:rsidRDefault="006F1C15" w:rsidP="006F1C15">
      <w:pPr>
        <w:pStyle w:val="ListParagraph"/>
        <w:numPr>
          <w:ilvl w:val="0"/>
          <w:numId w:val="12"/>
        </w:numPr>
        <w:outlineLvl w:val="0"/>
        <w:rPr>
          <w:rFonts w:ascii="Times New Roman" w:hAnsi="Times New Roman" w:cs="Times New Roman"/>
          <w:sz w:val="24"/>
          <w:szCs w:val="24"/>
        </w:rPr>
      </w:pPr>
      <w:bookmarkStart w:id="21" w:name="_Toc151062902"/>
      <w:r w:rsidRPr="006F1C15">
        <w:rPr>
          <w:rFonts w:ascii="Times New Roman" w:hAnsi="Times New Roman" w:cs="Times New Roman"/>
          <w:sz w:val="24"/>
          <w:szCs w:val="24"/>
        </w:rPr>
        <w:t>Accessibility for people with disabilities</w:t>
      </w:r>
      <w:bookmarkEnd w:id="21"/>
    </w:p>
    <w:p w14:paraId="117DDC6F" w14:textId="77777777" w:rsidR="006F1C15" w:rsidRPr="006F1C15" w:rsidRDefault="006F1C15" w:rsidP="006F1C15">
      <w:pPr>
        <w:pStyle w:val="ListParagraph"/>
        <w:numPr>
          <w:ilvl w:val="0"/>
          <w:numId w:val="12"/>
        </w:numPr>
        <w:outlineLvl w:val="0"/>
        <w:rPr>
          <w:rFonts w:ascii="Times New Roman" w:hAnsi="Times New Roman" w:cs="Times New Roman"/>
          <w:sz w:val="24"/>
          <w:szCs w:val="24"/>
        </w:rPr>
      </w:pPr>
      <w:bookmarkStart w:id="22" w:name="_Toc151062903"/>
      <w:r w:rsidRPr="006F1C15">
        <w:rPr>
          <w:rFonts w:ascii="Times New Roman" w:hAnsi="Times New Roman" w:cs="Times New Roman"/>
          <w:sz w:val="24"/>
          <w:szCs w:val="24"/>
        </w:rPr>
        <w:t>Medical dictation</w:t>
      </w:r>
      <w:bookmarkEnd w:id="22"/>
    </w:p>
    <w:p w14:paraId="7F387B02" w14:textId="77777777" w:rsidR="006F1C15" w:rsidRDefault="006F1C15" w:rsidP="006F1C15">
      <w:pPr>
        <w:pStyle w:val="ListParagraph"/>
        <w:numPr>
          <w:ilvl w:val="0"/>
          <w:numId w:val="12"/>
        </w:numPr>
        <w:outlineLvl w:val="0"/>
        <w:rPr>
          <w:rFonts w:ascii="Times New Roman" w:hAnsi="Times New Roman" w:cs="Times New Roman"/>
          <w:sz w:val="24"/>
          <w:szCs w:val="24"/>
        </w:rPr>
      </w:pPr>
      <w:bookmarkStart w:id="23" w:name="_Toc151062904"/>
      <w:r w:rsidRPr="006F1C15">
        <w:rPr>
          <w:rFonts w:ascii="Times New Roman" w:hAnsi="Times New Roman" w:cs="Times New Roman"/>
          <w:sz w:val="24"/>
          <w:szCs w:val="24"/>
        </w:rPr>
        <w:t>Customer service</w:t>
      </w:r>
      <w:bookmarkEnd w:id="23"/>
    </w:p>
    <w:p w14:paraId="42B13401" w14:textId="77777777" w:rsidR="006F1C15" w:rsidRDefault="006F1C15" w:rsidP="006F1C15">
      <w:pPr>
        <w:pStyle w:val="ListParagraph"/>
        <w:numPr>
          <w:ilvl w:val="0"/>
          <w:numId w:val="12"/>
        </w:numPr>
        <w:outlineLvl w:val="0"/>
        <w:rPr>
          <w:rFonts w:ascii="Times New Roman" w:hAnsi="Times New Roman" w:cs="Times New Roman"/>
          <w:sz w:val="24"/>
          <w:szCs w:val="24"/>
        </w:rPr>
      </w:pPr>
      <w:bookmarkStart w:id="24" w:name="_Toc151062905"/>
      <w:r w:rsidRPr="006F1C15">
        <w:rPr>
          <w:rFonts w:ascii="Times New Roman" w:hAnsi="Times New Roman" w:cs="Times New Roman"/>
          <w:sz w:val="24"/>
          <w:szCs w:val="24"/>
        </w:rPr>
        <w:t>Education</w:t>
      </w:r>
      <w:bookmarkEnd w:id="24"/>
    </w:p>
    <w:bookmarkStart w:id="25" w:name="_Toc151062906"/>
    <w:p w14:paraId="131550D2" w14:textId="39FD1B50" w:rsidR="00651D35" w:rsidRPr="002811D9" w:rsidRDefault="00000000" w:rsidP="002811D9">
      <w:pPr>
        <w:ind w:left="360"/>
        <w:outlineLvl w:val="0"/>
        <w:rPr>
          <w:rFonts w:ascii="Times New Roman" w:hAnsi="Times New Roman" w:cs="Times New Roman"/>
          <w:b/>
          <w:bCs/>
          <w:sz w:val="24"/>
          <w:szCs w:val="24"/>
        </w:rPr>
      </w:pPr>
      <w:sdt>
        <w:sdtPr>
          <w:id w:val="68345220"/>
          <w:docPartObj>
            <w:docPartGallery w:val="Bibliographies"/>
            <w:docPartUnique/>
          </w:docPartObj>
        </w:sdtPr>
        <w:sdtContent>
          <w:bookmarkStart w:id="26" w:name="_Toc24714503"/>
          <w:r w:rsidR="0074284C" w:rsidRPr="002811D9">
            <w:rPr>
              <w:rFonts w:ascii="Times New Roman" w:hAnsi="Times New Roman" w:cs="Times New Roman"/>
              <w:b/>
              <w:bCs/>
              <w:sz w:val="24"/>
              <w:szCs w:val="24"/>
            </w:rPr>
            <w:t>References</w:t>
          </w:r>
          <w:bookmarkEnd w:id="18"/>
          <w:bookmarkEnd w:id="26"/>
        </w:sdtContent>
      </w:sdt>
      <w:bookmarkEnd w:id="25"/>
    </w:p>
    <w:p w14:paraId="66F30D9B" w14:textId="15E95209" w:rsidR="00D542CD" w:rsidRPr="00D542CD" w:rsidRDefault="00D542CD" w:rsidP="00D542CD">
      <w:pPr>
        <w:pStyle w:val="Bibliography"/>
        <w:numPr>
          <w:ilvl w:val="0"/>
          <w:numId w:val="10"/>
        </w:numPr>
        <w:rPr>
          <w:rFonts w:ascii="Times New Roman" w:hAnsi="Times New Roman" w:cs="Times New Roman"/>
          <w:color w:val="4472C4" w:themeColor="accent1"/>
          <w:sz w:val="24"/>
          <w:szCs w:val="24"/>
        </w:rPr>
      </w:pPr>
      <w:r w:rsidRPr="00D542CD">
        <w:rPr>
          <w:rFonts w:ascii="Times New Roman" w:hAnsi="Times New Roman" w:cs="Times New Roman"/>
          <w:color w:val="4472C4" w:themeColor="accent1"/>
          <w:sz w:val="24"/>
          <w:szCs w:val="24"/>
        </w:rPr>
        <w:t>https://www.nist.gov/itl/iad/mig/nist-2021-speaker-recognition-evaluation-sre21</w:t>
      </w:r>
    </w:p>
    <w:p w14:paraId="641F8A6B" w14:textId="1DA25C68" w:rsidR="0074284C" w:rsidRPr="00D542CD" w:rsidRDefault="00D542CD" w:rsidP="00D542CD">
      <w:pPr>
        <w:pStyle w:val="Bibliography"/>
        <w:numPr>
          <w:ilvl w:val="0"/>
          <w:numId w:val="10"/>
        </w:numPr>
        <w:rPr>
          <w:rFonts w:ascii="Times New Roman" w:hAnsi="Times New Roman" w:cs="Times New Roman"/>
          <w:color w:val="4472C4" w:themeColor="accent1"/>
          <w:sz w:val="24"/>
          <w:szCs w:val="24"/>
        </w:rPr>
      </w:pPr>
      <w:r w:rsidRPr="00D542CD">
        <w:rPr>
          <w:rFonts w:ascii="Times New Roman" w:hAnsi="Times New Roman" w:cs="Times New Roman"/>
          <w:color w:val="4472C4" w:themeColor="accent1"/>
          <w:sz w:val="24"/>
          <w:szCs w:val="24"/>
        </w:rPr>
        <w:t>https://cyberleninka.org/article/n/1101807#:~:text=Speaker%20recognition%20technology%20can%20provide,calling%20or%20banking%20access%20etc.</w:t>
      </w:r>
    </w:p>
    <w:p w14:paraId="2456E100" w14:textId="0DA3A5F7" w:rsidR="001343F6" w:rsidRDefault="00354B46">
      <w:r>
        <w:rPr>
          <w:noProof/>
        </w:rPr>
        <mc:AlternateContent>
          <mc:Choice Requires="wps">
            <w:drawing>
              <wp:inline distT="0" distB="0" distL="0" distR="0" wp14:anchorId="4C562F82" wp14:editId="42A4F745">
                <wp:extent cx="304800" cy="304800"/>
                <wp:effectExtent l="0" t="0" r="0" b="0"/>
                <wp:docPr id="1242164975" name="Rectangle 1" descr="bloc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FB0FA" id="Rectangle 1" o:spid="_x0000_s1026" alt="bloc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1343F6" w:rsidSect="006F1C15">
      <w:pgSz w:w="12240" w:h="15840"/>
      <w:pgMar w:top="117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B87"/>
    <w:multiLevelType w:val="hybridMultilevel"/>
    <w:tmpl w:val="3328C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1534E"/>
    <w:multiLevelType w:val="hybridMultilevel"/>
    <w:tmpl w:val="2E6AF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12EAF"/>
    <w:multiLevelType w:val="hybridMultilevel"/>
    <w:tmpl w:val="089CC5D2"/>
    <w:lvl w:ilvl="0" w:tplc="0CC8CC2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47B4A96"/>
    <w:multiLevelType w:val="hybridMultilevel"/>
    <w:tmpl w:val="3ABE07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B15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4F04E9"/>
    <w:multiLevelType w:val="hybridMultilevel"/>
    <w:tmpl w:val="FE2A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23CD"/>
    <w:multiLevelType w:val="hybridMultilevel"/>
    <w:tmpl w:val="56742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221477"/>
    <w:multiLevelType w:val="hybridMultilevel"/>
    <w:tmpl w:val="CB262C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56AEC"/>
    <w:multiLevelType w:val="hybridMultilevel"/>
    <w:tmpl w:val="697AD8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04D035D"/>
    <w:multiLevelType w:val="hybridMultilevel"/>
    <w:tmpl w:val="2DBE58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EB4494"/>
    <w:multiLevelType w:val="hybridMultilevel"/>
    <w:tmpl w:val="EF8EC55A"/>
    <w:lvl w:ilvl="0" w:tplc="91F87CD2">
      <w:start w:val="1"/>
      <w:numFmt w:val="decimal"/>
      <w:lvlText w:val="%1."/>
      <w:lvlJc w:val="left"/>
      <w:pPr>
        <w:ind w:left="720" w:hanging="360"/>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F7AD5"/>
    <w:multiLevelType w:val="hybridMultilevel"/>
    <w:tmpl w:val="2996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734335">
    <w:abstractNumId w:val="4"/>
  </w:num>
  <w:num w:numId="2" w16cid:durableId="989747711">
    <w:abstractNumId w:val="2"/>
  </w:num>
  <w:num w:numId="3" w16cid:durableId="789200050">
    <w:abstractNumId w:val="5"/>
  </w:num>
  <w:num w:numId="4" w16cid:durableId="1639070149">
    <w:abstractNumId w:val="1"/>
  </w:num>
  <w:num w:numId="5" w16cid:durableId="192502318">
    <w:abstractNumId w:val="11"/>
  </w:num>
  <w:num w:numId="6" w16cid:durableId="148522978">
    <w:abstractNumId w:val="8"/>
  </w:num>
  <w:num w:numId="7" w16cid:durableId="292299079">
    <w:abstractNumId w:val="7"/>
  </w:num>
  <w:num w:numId="8" w16cid:durableId="883637908">
    <w:abstractNumId w:val="0"/>
  </w:num>
  <w:num w:numId="9" w16cid:durableId="849026089">
    <w:abstractNumId w:val="9"/>
  </w:num>
  <w:num w:numId="10" w16cid:durableId="1731075756">
    <w:abstractNumId w:val="6"/>
  </w:num>
  <w:num w:numId="11" w16cid:durableId="131481515">
    <w:abstractNumId w:val="10"/>
  </w:num>
  <w:num w:numId="12" w16cid:durableId="268121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4C"/>
    <w:rsid w:val="000859CE"/>
    <w:rsid w:val="000E78F5"/>
    <w:rsid w:val="001343F6"/>
    <w:rsid w:val="00200BE6"/>
    <w:rsid w:val="002811D9"/>
    <w:rsid w:val="00354B46"/>
    <w:rsid w:val="00464658"/>
    <w:rsid w:val="004F3088"/>
    <w:rsid w:val="005932FA"/>
    <w:rsid w:val="00623803"/>
    <w:rsid w:val="00625C24"/>
    <w:rsid w:val="00644AAF"/>
    <w:rsid w:val="00651D35"/>
    <w:rsid w:val="006605D5"/>
    <w:rsid w:val="006A651C"/>
    <w:rsid w:val="006F1C15"/>
    <w:rsid w:val="0074284C"/>
    <w:rsid w:val="00782329"/>
    <w:rsid w:val="007A1CB2"/>
    <w:rsid w:val="007C12CB"/>
    <w:rsid w:val="008428C2"/>
    <w:rsid w:val="00913C33"/>
    <w:rsid w:val="009A6D07"/>
    <w:rsid w:val="00A14867"/>
    <w:rsid w:val="00AA290F"/>
    <w:rsid w:val="00AD16E1"/>
    <w:rsid w:val="00B00038"/>
    <w:rsid w:val="00B45841"/>
    <w:rsid w:val="00C364E2"/>
    <w:rsid w:val="00CF737A"/>
    <w:rsid w:val="00D542CD"/>
    <w:rsid w:val="00EC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89D8"/>
  <w15:chartTrackingRefBased/>
  <w15:docId w15:val="{9E21C791-DC19-4434-87A8-3C54891A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4C"/>
    <w:pPr>
      <w:spacing w:after="200" w:line="276" w:lineRule="auto"/>
    </w:pPr>
    <w:rPr>
      <w:kern w:val="0"/>
      <w14:ligatures w14:val="none"/>
    </w:rPr>
  </w:style>
  <w:style w:type="paragraph" w:styleId="Heading1">
    <w:name w:val="heading 1"/>
    <w:basedOn w:val="Normal"/>
    <w:next w:val="Normal"/>
    <w:link w:val="Heading1Char"/>
    <w:uiPriority w:val="9"/>
    <w:qFormat/>
    <w:rsid w:val="007428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4C"/>
    <w:rPr>
      <w:rFonts w:asciiTheme="majorHAnsi" w:eastAsiaTheme="majorEastAsia" w:hAnsiTheme="majorHAnsi" w:cstheme="majorBidi"/>
      <w:b/>
      <w:bCs/>
      <w:color w:val="2F5496" w:themeColor="accent1" w:themeShade="BF"/>
      <w:kern w:val="0"/>
      <w:sz w:val="28"/>
      <w:szCs w:val="28"/>
      <w14:ligatures w14:val="none"/>
    </w:rPr>
  </w:style>
  <w:style w:type="paragraph" w:styleId="Caption">
    <w:name w:val="caption"/>
    <w:basedOn w:val="Normal"/>
    <w:next w:val="Normal"/>
    <w:uiPriority w:val="35"/>
    <w:unhideWhenUsed/>
    <w:qFormat/>
    <w:rsid w:val="0074284C"/>
    <w:pPr>
      <w:spacing w:line="240" w:lineRule="auto"/>
    </w:pPr>
    <w:rPr>
      <w:b/>
      <w:bCs/>
      <w:color w:val="4472C4" w:themeColor="accent1"/>
      <w:sz w:val="18"/>
      <w:szCs w:val="18"/>
    </w:rPr>
  </w:style>
  <w:style w:type="paragraph" w:styleId="Bibliography">
    <w:name w:val="Bibliography"/>
    <w:basedOn w:val="Normal"/>
    <w:next w:val="Normal"/>
    <w:uiPriority w:val="37"/>
    <w:unhideWhenUsed/>
    <w:rsid w:val="0074284C"/>
  </w:style>
  <w:style w:type="paragraph" w:styleId="ListParagraph">
    <w:name w:val="List Paragraph"/>
    <w:basedOn w:val="Normal"/>
    <w:uiPriority w:val="34"/>
    <w:qFormat/>
    <w:rsid w:val="0074284C"/>
    <w:pPr>
      <w:ind w:left="720"/>
      <w:contextualSpacing/>
    </w:pPr>
  </w:style>
  <w:style w:type="paragraph" w:styleId="TOCHeading">
    <w:name w:val="TOC Heading"/>
    <w:basedOn w:val="Heading1"/>
    <w:next w:val="Normal"/>
    <w:uiPriority w:val="39"/>
    <w:unhideWhenUsed/>
    <w:qFormat/>
    <w:rsid w:val="0074284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74284C"/>
    <w:pPr>
      <w:tabs>
        <w:tab w:val="left" w:pos="440"/>
        <w:tab w:val="right" w:leader="dot" w:pos="9350"/>
      </w:tabs>
      <w:spacing w:after="100"/>
    </w:pPr>
    <w:rPr>
      <w:rFonts w:asciiTheme="majorBidi" w:hAnsiTheme="majorBidi" w:cstheme="majorBidi"/>
      <w:noProof/>
    </w:rPr>
  </w:style>
  <w:style w:type="character" w:styleId="Hyperlink">
    <w:name w:val="Hyperlink"/>
    <w:basedOn w:val="DefaultParagraphFont"/>
    <w:uiPriority w:val="99"/>
    <w:unhideWhenUsed/>
    <w:rsid w:val="0074284C"/>
    <w:rPr>
      <w:color w:val="0563C1" w:themeColor="hyperlink"/>
      <w:u w:val="single"/>
    </w:rPr>
  </w:style>
  <w:style w:type="paragraph" w:customStyle="1" w:styleId="TableParagraph">
    <w:name w:val="Table Paragraph"/>
    <w:basedOn w:val="Normal"/>
    <w:uiPriority w:val="1"/>
    <w:qFormat/>
    <w:rsid w:val="00AA290F"/>
    <w:pPr>
      <w:widowControl w:val="0"/>
      <w:autoSpaceDE w:val="0"/>
      <w:autoSpaceDN w:val="0"/>
      <w:spacing w:after="0" w:line="240" w:lineRule="auto"/>
      <w:ind w:left="10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7844">
      <w:bodyDiv w:val="1"/>
      <w:marLeft w:val="0"/>
      <w:marRight w:val="0"/>
      <w:marTop w:val="0"/>
      <w:marBottom w:val="0"/>
      <w:divBdr>
        <w:top w:val="none" w:sz="0" w:space="0" w:color="auto"/>
        <w:left w:val="none" w:sz="0" w:space="0" w:color="auto"/>
        <w:bottom w:val="none" w:sz="0" w:space="0" w:color="auto"/>
        <w:right w:val="none" w:sz="0" w:space="0" w:color="auto"/>
      </w:divBdr>
    </w:div>
    <w:div w:id="1207790377">
      <w:bodyDiv w:val="1"/>
      <w:marLeft w:val="0"/>
      <w:marRight w:val="0"/>
      <w:marTop w:val="0"/>
      <w:marBottom w:val="0"/>
      <w:divBdr>
        <w:top w:val="none" w:sz="0" w:space="0" w:color="auto"/>
        <w:left w:val="none" w:sz="0" w:space="0" w:color="auto"/>
        <w:bottom w:val="none" w:sz="0" w:space="0" w:color="auto"/>
        <w:right w:val="none" w:sz="0" w:space="0" w:color="auto"/>
      </w:divBdr>
    </w:div>
    <w:div w:id="1237322362">
      <w:bodyDiv w:val="1"/>
      <w:marLeft w:val="0"/>
      <w:marRight w:val="0"/>
      <w:marTop w:val="0"/>
      <w:marBottom w:val="0"/>
      <w:divBdr>
        <w:top w:val="none" w:sz="0" w:space="0" w:color="auto"/>
        <w:left w:val="none" w:sz="0" w:space="0" w:color="auto"/>
        <w:bottom w:val="none" w:sz="0" w:space="0" w:color="auto"/>
        <w:right w:val="none" w:sz="0" w:space="0" w:color="auto"/>
      </w:divBdr>
      <w:divsChild>
        <w:div w:id="1687245853">
          <w:marLeft w:val="0"/>
          <w:marRight w:val="0"/>
          <w:marTop w:val="0"/>
          <w:marBottom w:val="0"/>
          <w:divBdr>
            <w:top w:val="none" w:sz="0" w:space="0" w:color="auto"/>
            <w:left w:val="none" w:sz="0" w:space="0" w:color="auto"/>
            <w:bottom w:val="none" w:sz="0" w:space="0" w:color="auto"/>
            <w:right w:val="none" w:sz="0" w:space="0" w:color="auto"/>
          </w:divBdr>
        </w:div>
        <w:div w:id="1811290623">
          <w:marLeft w:val="0"/>
          <w:marRight w:val="0"/>
          <w:marTop w:val="0"/>
          <w:marBottom w:val="0"/>
          <w:divBdr>
            <w:top w:val="none" w:sz="0" w:space="0" w:color="auto"/>
            <w:left w:val="none" w:sz="0" w:space="0" w:color="auto"/>
            <w:bottom w:val="none" w:sz="0" w:space="0" w:color="auto"/>
            <w:right w:val="none" w:sz="0" w:space="0" w:color="auto"/>
          </w:divBdr>
        </w:div>
        <w:div w:id="1516503075">
          <w:marLeft w:val="0"/>
          <w:marRight w:val="0"/>
          <w:marTop w:val="0"/>
          <w:marBottom w:val="0"/>
          <w:divBdr>
            <w:top w:val="none" w:sz="0" w:space="0" w:color="auto"/>
            <w:left w:val="none" w:sz="0" w:space="0" w:color="auto"/>
            <w:bottom w:val="none" w:sz="0" w:space="0" w:color="auto"/>
            <w:right w:val="none" w:sz="0" w:space="0" w:color="auto"/>
          </w:divBdr>
        </w:div>
      </w:divsChild>
    </w:div>
    <w:div w:id="1793089667">
      <w:bodyDiv w:val="1"/>
      <w:marLeft w:val="0"/>
      <w:marRight w:val="0"/>
      <w:marTop w:val="0"/>
      <w:marBottom w:val="0"/>
      <w:divBdr>
        <w:top w:val="none" w:sz="0" w:space="0" w:color="auto"/>
        <w:left w:val="none" w:sz="0" w:space="0" w:color="auto"/>
        <w:bottom w:val="none" w:sz="0" w:space="0" w:color="auto"/>
        <w:right w:val="none" w:sz="0" w:space="0" w:color="auto"/>
      </w:divBdr>
      <w:divsChild>
        <w:div w:id="1523661808">
          <w:marLeft w:val="0"/>
          <w:marRight w:val="0"/>
          <w:marTop w:val="0"/>
          <w:marBottom w:val="0"/>
          <w:divBdr>
            <w:top w:val="none" w:sz="0" w:space="0" w:color="auto"/>
            <w:left w:val="none" w:sz="0" w:space="0" w:color="auto"/>
            <w:bottom w:val="none" w:sz="0" w:space="0" w:color="auto"/>
            <w:right w:val="none" w:sz="0" w:space="0" w:color="auto"/>
          </w:divBdr>
        </w:div>
        <w:div w:id="27267107">
          <w:marLeft w:val="0"/>
          <w:marRight w:val="0"/>
          <w:marTop w:val="0"/>
          <w:marBottom w:val="0"/>
          <w:divBdr>
            <w:top w:val="none" w:sz="0" w:space="0" w:color="auto"/>
            <w:left w:val="none" w:sz="0" w:space="0" w:color="auto"/>
            <w:bottom w:val="none" w:sz="0" w:space="0" w:color="auto"/>
            <w:right w:val="none" w:sz="0" w:space="0" w:color="auto"/>
          </w:divBdr>
        </w:div>
        <w:div w:id="550313715">
          <w:marLeft w:val="0"/>
          <w:marRight w:val="0"/>
          <w:marTop w:val="0"/>
          <w:marBottom w:val="0"/>
          <w:divBdr>
            <w:top w:val="none" w:sz="0" w:space="0" w:color="auto"/>
            <w:left w:val="none" w:sz="0" w:space="0" w:color="auto"/>
            <w:bottom w:val="none" w:sz="0" w:space="0" w:color="auto"/>
            <w:right w:val="none" w:sz="0" w:space="0" w:color="auto"/>
          </w:divBdr>
        </w:div>
      </w:divsChild>
    </w:div>
    <w:div w:id="1881359650">
      <w:bodyDiv w:val="1"/>
      <w:marLeft w:val="0"/>
      <w:marRight w:val="0"/>
      <w:marTop w:val="0"/>
      <w:marBottom w:val="0"/>
      <w:divBdr>
        <w:top w:val="none" w:sz="0" w:space="0" w:color="auto"/>
        <w:left w:val="none" w:sz="0" w:space="0" w:color="auto"/>
        <w:bottom w:val="none" w:sz="0" w:space="0" w:color="auto"/>
        <w:right w:val="none" w:sz="0" w:space="0" w:color="auto"/>
      </w:divBdr>
    </w:div>
    <w:div w:id="2007706005">
      <w:bodyDiv w:val="1"/>
      <w:marLeft w:val="0"/>
      <w:marRight w:val="0"/>
      <w:marTop w:val="0"/>
      <w:marBottom w:val="0"/>
      <w:divBdr>
        <w:top w:val="none" w:sz="0" w:space="0" w:color="auto"/>
        <w:left w:val="none" w:sz="0" w:space="0" w:color="auto"/>
        <w:bottom w:val="none" w:sz="0" w:space="0" w:color="auto"/>
        <w:right w:val="none" w:sz="0" w:space="0" w:color="auto"/>
      </w:divBdr>
      <w:divsChild>
        <w:div w:id="1435251586">
          <w:marLeft w:val="0"/>
          <w:marRight w:val="0"/>
          <w:marTop w:val="0"/>
          <w:marBottom w:val="0"/>
          <w:divBdr>
            <w:top w:val="none" w:sz="0" w:space="0" w:color="auto"/>
            <w:left w:val="none" w:sz="0" w:space="0" w:color="auto"/>
            <w:bottom w:val="none" w:sz="0" w:space="0" w:color="auto"/>
            <w:right w:val="none" w:sz="0" w:space="0" w:color="auto"/>
          </w:divBdr>
        </w:div>
        <w:div w:id="266156493">
          <w:marLeft w:val="0"/>
          <w:marRight w:val="0"/>
          <w:marTop w:val="0"/>
          <w:marBottom w:val="0"/>
          <w:divBdr>
            <w:top w:val="none" w:sz="0" w:space="0" w:color="auto"/>
            <w:left w:val="none" w:sz="0" w:space="0" w:color="auto"/>
            <w:bottom w:val="none" w:sz="0" w:space="0" w:color="auto"/>
            <w:right w:val="none" w:sz="0" w:space="0" w:color="auto"/>
          </w:divBdr>
        </w:div>
        <w:div w:id="271673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A96D-D5D3-436D-8637-E1DF4C23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Ebaa Haq</dc:creator>
  <cp:keywords/>
  <dc:description/>
  <cp:lastModifiedBy>Ebaa Haq</cp:lastModifiedBy>
  <cp:revision>3</cp:revision>
  <dcterms:created xsi:type="dcterms:W3CDTF">2023-12-12T18:23:00Z</dcterms:created>
  <dcterms:modified xsi:type="dcterms:W3CDTF">2023-12-23T14:34:00Z</dcterms:modified>
</cp:coreProperties>
</file>