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874466788"/>
        <w:docPartObj>
          <w:docPartGallery w:val="Cover Pages"/>
          <w:docPartUnique/>
        </w:docPartObj>
      </w:sdtPr>
      <w:sdtEndPr>
        <w:rPr>
          <w:rFonts w:ascii="Comic Sans MS" w:eastAsia="Comic Sans MS" w:hAnsi="Comic Sans MS" w:cs="Comic Sans MS"/>
          <w:sz w:val="36"/>
          <w:szCs w:val="36"/>
        </w:rPr>
      </w:sdtEndPr>
      <w:sdtContent>
        <w:p w:rsidR="00E370A8" w:rsidRPr="00523812" w:rsidRDefault="00E370A8">
          <w:r w:rsidRPr="00523812">
            <w:rPr>
              <w:noProof/>
            </w:rPr>
            <mc:AlternateContent>
              <mc:Choice Requires="wpg">
                <w:drawing>
                  <wp:anchor distT="0" distB="0" distL="114300" distR="114300" simplePos="0" relativeHeight="251656704" behindDoc="1" locked="0" layoutInCell="1" allowOverlap="1">
                    <wp:simplePos x="0" y="0"/>
                    <wp:positionH relativeFrom="page">
                      <wp:align>center</wp:align>
                    </wp:positionH>
                    <wp:positionV relativeFrom="page">
                      <wp:align>center</wp:align>
                    </wp:positionV>
                    <wp:extent cx="6858000" cy="9629775"/>
                    <wp:effectExtent l="0" t="0" r="0" b="9525"/>
                    <wp:wrapNone/>
                    <wp:docPr id="119" name="Group 119"/>
                    <wp:cNvGraphicFramePr/>
                    <a:graphic xmlns:a="http://schemas.openxmlformats.org/drawingml/2006/main">
                      <a:graphicData uri="http://schemas.microsoft.com/office/word/2010/wordprocessingGroup">
                        <wpg:wgp>
                          <wpg:cNvGrpSpPr/>
                          <wpg:grpSpPr>
                            <a:xfrm>
                              <a:off x="0" y="0"/>
                              <a:ext cx="6858000" cy="9629775"/>
                              <a:chOff x="0" y="0"/>
                              <a:chExt cx="6858000" cy="9629775"/>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58361"/>
                                <a:ext cx="6858000" cy="2171414"/>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370A8" w:rsidRPr="00E370A8" w:rsidRDefault="00E370A8" w:rsidP="00E370A8">
                                  <w:pPr>
                                    <w:pStyle w:val="NoSpacing"/>
                                    <w:rPr>
                                      <w:color w:val="FFFFFF" w:themeColor="background1"/>
                                      <w:sz w:val="32"/>
                                      <w:szCs w:val="32"/>
                                      <w:lang w:val="fr-FR"/>
                                    </w:rPr>
                                  </w:pPr>
                                </w:p>
                                <w:p w:rsidR="00E370A8" w:rsidRPr="00E370A8" w:rsidRDefault="00E370A8">
                                  <w:pPr>
                                    <w:pStyle w:val="NoSpacing"/>
                                    <w:rPr>
                                      <w:caps/>
                                      <w:color w:val="FFFFFF" w:themeColor="background1"/>
                                      <w:lang w:val="fr-FR"/>
                                    </w:rPr>
                                  </w:pP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13184068"/>
                                    <w:dataBinding w:prefixMappings="xmlns:ns0='http://purl.org/dc/elements/1.1/' xmlns:ns1='http://schemas.openxmlformats.org/package/2006/metadata/core-properties' " w:xpath="/ns1:coreProperties[1]/ns0:title[1]" w:storeItemID="{6C3C8BC8-F283-45AE-878A-BAB7291924A1}"/>
                                    <w:text/>
                                  </w:sdtPr>
                                  <w:sdtContent>
                                    <w:p w:rsidR="00E370A8" w:rsidRDefault="00E370A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Vulnerability Report</w:t>
                                      </w:r>
                                    </w:p>
                                  </w:sdtContent>
                                </w:sdt>
                                <w:sdt>
                                  <w:sdtPr>
                                    <w:rPr>
                                      <w:caps/>
                                      <w:color w:val="1F497D" w:themeColor="text2"/>
                                      <w:sz w:val="36"/>
                                      <w:szCs w:val="36"/>
                                    </w:rPr>
                                    <w:alias w:val="Subtitle"/>
                                    <w:tag w:val=""/>
                                    <w:id w:val="873575817"/>
                                    <w:dataBinding w:prefixMappings="xmlns:ns0='http://purl.org/dc/elements/1.1/' xmlns:ns1='http://schemas.openxmlformats.org/package/2006/metadata/core-properties' " w:xpath="/ns1:coreProperties[1]/ns0:subject[1]" w:storeItemID="{6C3C8BC8-F283-45AE-878A-BAB7291924A1}"/>
                                    <w:text/>
                                  </w:sdtPr>
                                  <w:sdtContent>
                                    <w:p w:rsidR="00E370A8" w:rsidRDefault="00E370A8">
                                      <w:pPr>
                                        <w:pStyle w:val="NoSpacing"/>
                                        <w:spacing w:before="240"/>
                                        <w:rPr>
                                          <w:caps/>
                                          <w:color w:val="1F497D" w:themeColor="text2"/>
                                          <w:sz w:val="36"/>
                                          <w:szCs w:val="36"/>
                                        </w:rPr>
                                      </w:pPr>
                                      <w:r>
                                        <w:rPr>
                                          <w:caps/>
                                          <w:color w:val="1F497D" w:themeColor="text2"/>
                                          <w:sz w:val="36"/>
                                          <w:szCs w:val="36"/>
                                        </w:rPr>
                                        <w:t>e-commune vulnerability &amp; penetration test assessment</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id="Group 119" o:spid="_x0000_s1026" style="position:absolute;margin-left:0;margin-top:0;width:540pt;height:758.25pt;z-index:-251659776;mso-position-horizontal:center;mso-position-horizontal-relative:page;mso-position-vertical:center;mso-position-vertical-relative:page" coordsize="68580,96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">
                    <v:rect id="Rectangle 120" o:spid="_x0000_s1027" style="position:absolute;top:73152;width:68580;height:14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OZ08UA&#10;AADcAAAADwAAAGRycy9kb3ducmV2LnhtbESPQWvDMAyF74P+B6PCbqvTwsrI6pa2sLLj1pWy3USs&#10;xmGxbGKnSffrp8NgN4n39N6n1Wb0rbpSl5rABuazAhRxFWzDtYHTx8vDE6iUkS22gcnAjRJs1pO7&#10;FZY2DPxO12OulYRwKtGAyzmWWqfKkcc0C5FYtEvoPGZZu1rbDgcJ961eFMVSe2xYGhxG2juqvo+9&#10;NxAPp7evi9vFYXk7Px7Guv/8aXpj7qfj9hlUpjH/m/+uX63gLwRfnpEJ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s5nTxQAAANwAAAAPAAAAAAAAAAAAAAAAAJgCAABkcnMv&#10;ZG93bnJldi54bWxQSwUGAAAAAAQABAD1AAAAigMAAAAA&#10;" fillcolor="#4f81bd [3204]" stroked="f" strokeweight="2pt"/>
                    <v:rect id="Rectangle 121" o:spid="_x0000_s1028" style="position:absolute;top:74583;width:68580;height:2171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V6RcEA&#10;AADcAAAADwAAAGRycy9kb3ducmV2LnhtbERP24rCMBB9X/Afwgj7IppWcJFqFF1WWBEEr89DM7bF&#10;ZlKSqPXvjbCwb3M415nOW1OLOzlfWVaQDhIQxLnVFRcKjodVfwzCB2SNtWVS8CQP81nnY4qZtg/e&#10;0X0fChFD2GeooAyhyaT0eUkG/cA2xJG7WGcwROgKqR0+Yrip5TBJvqTBimNDiQ19l5Rf9zej4PJz&#10;O642dttbunpxWqejLfXOpNRnt11MQARqw7/4z/2r4/xhCu9n4gVy9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VekXBAAAA3AAAAA8AAAAAAAAAAAAAAAAAmAIAAGRycy9kb3du&#10;cmV2LnhtbFBLBQYAAAAABAAEAPUAAACGAwAAAAA=&#10;" fillcolor="#c0504d [3205]" stroked="f" strokeweight="2pt">
                      <v:textbox inset="36pt,14.4pt,36pt,36pt">
                        <w:txbxContent>
                          <w:p w:rsidR="00E370A8" w:rsidRPr="00E370A8" w:rsidRDefault="00E370A8" w:rsidP="00E370A8">
                            <w:pPr>
                              <w:pStyle w:val="NoSpacing"/>
                              <w:rPr>
                                <w:color w:val="FFFFFF" w:themeColor="background1"/>
                                <w:sz w:val="32"/>
                                <w:szCs w:val="32"/>
                                <w:lang w:val="fr-FR"/>
                              </w:rPr>
                            </w:pPr>
                          </w:p>
                          <w:p w:rsidR="00E370A8" w:rsidRPr="00E370A8" w:rsidRDefault="00E370A8">
                            <w:pPr>
                              <w:pStyle w:val="NoSpacing"/>
                              <w:rPr>
                                <w:caps/>
                                <w:color w:val="FFFFFF" w:themeColor="background1"/>
                                <w:lang w:val="fr-FR"/>
                              </w:rPr>
                            </w:pP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ob5cIA&#10;AADcAAAADwAAAGRycy9kb3ducmV2LnhtbERPTWvCQBC9F/oflil4q5uGIiW6iohCoV40oh7H7JgN&#10;ZmdDdjVpf70rFLzN433OZNbbWtyo9ZVjBR/DBARx4XTFpYJdvnr/AuEDssbaMSn4JQ+z6evLBDPt&#10;Ot7QbRtKEUPYZ6jAhNBkUvrCkEU/dA1x5M6utRgibEupW+xiuK1lmiQjabHi2GCwoYWh4rK9WgWr&#10;Q3/i/O9nZ47L5Wd3PRW8z9dKDd76+RhEoD48xf/ubx3npyk8nokXy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6hvlwgAAANwAAAAPAAAAAAAAAAAAAAAAAJgCAABkcnMvZG93&#10;bnJldi54bWxQSwUGAAAAAAQABAD1AAAAhwM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13184068"/>
                              <w:dataBinding w:prefixMappings="xmlns:ns0='http://purl.org/dc/elements/1.1/' xmlns:ns1='http://schemas.openxmlformats.org/package/2006/metadata/core-properties' " w:xpath="/ns1:coreProperties[1]/ns0:title[1]" w:storeItemID="{6C3C8BC8-F283-45AE-878A-BAB7291924A1}"/>
                              <w:text/>
                            </w:sdtPr>
                            <w:sdtContent>
                              <w:p w:rsidR="00E370A8" w:rsidRDefault="00E370A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Vulnerability Report</w:t>
                                </w:r>
                              </w:p>
                            </w:sdtContent>
                          </w:sdt>
                          <w:sdt>
                            <w:sdtPr>
                              <w:rPr>
                                <w:caps/>
                                <w:color w:val="1F497D" w:themeColor="text2"/>
                                <w:sz w:val="36"/>
                                <w:szCs w:val="36"/>
                              </w:rPr>
                              <w:alias w:val="Subtitle"/>
                              <w:tag w:val=""/>
                              <w:id w:val="873575817"/>
                              <w:dataBinding w:prefixMappings="xmlns:ns0='http://purl.org/dc/elements/1.1/' xmlns:ns1='http://schemas.openxmlformats.org/package/2006/metadata/core-properties' " w:xpath="/ns1:coreProperties[1]/ns0:subject[1]" w:storeItemID="{6C3C8BC8-F283-45AE-878A-BAB7291924A1}"/>
                              <w:text/>
                            </w:sdtPr>
                            <w:sdtContent>
                              <w:p w:rsidR="00E370A8" w:rsidRDefault="00E370A8">
                                <w:pPr>
                                  <w:pStyle w:val="NoSpacing"/>
                                  <w:spacing w:before="240"/>
                                  <w:rPr>
                                    <w:caps/>
                                    <w:color w:val="1F497D" w:themeColor="text2"/>
                                    <w:sz w:val="36"/>
                                    <w:szCs w:val="36"/>
                                  </w:rPr>
                                </w:pPr>
                                <w:r>
                                  <w:rPr>
                                    <w:caps/>
                                    <w:color w:val="1F497D" w:themeColor="text2"/>
                                    <w:sz w:val="36"/>
                                    <w:szCs w:val="36"/>
                                  </w:rPr>
                                  <w:t>e-commune vulnerability &amp; penetration test assessment</w:t>
                                </w:r>
                              </w:p>
                            </w:sdtContent>
                          </w:sdt>
                        </w:txbxContent>
                      </v:textbox>
                    </v:shape>
                    <w10:wrap anchorx="page" anchory="page"/>
                  </v:group>
                </w:pict>
              </mc:Fallback>
            </mc:AlternateContent>
          </w:r>
        </w:p>
        <w:p w:rsidR="00E370A8" w:rsidRPr="00523812" w:rsidRDefault="00E370A8" w:rsidP="00E370A8">
          <w:pPr>
            <w:pStyle w:val="NoSpacing"/>
            <w:rPr>
              <w:sz w:val="32"/>
              <w:szCs w:val="32"/>
            </w:rPr>
          </w:pPr>
        </w:p>
        <w:p w:rsidR="00117D09" w:rsidRPr="00523812" w:rsidRDefault="00E370A8" w:rsidP="00E370A8">
          <w:pPr>
            <w:rPr>
              <w:rFonts w:ascii="Comic Sans MS" w:eastAsia="Comic Sans MS" w:hAnsi="Comic Sans MS" w:cs="Comic Sans MS"/>
              <w:sz w:val="36"/>
              <w:szCs w:val="36"/>
            </w:rPr>
          </w:pPr>
          <w:r w:rsidRPr="00523812">
            <w:rPr>
              <w:rFonts w:ascii="Comic Sans MS" w:eastAsia="Comic Sans MS" w:hAnsi="Comic Sans MS" w:cs="Comic Sans MS"/>
              <w:noProof/>
              <w:sz w:val="36"/>
              <w:szCs w:val="36"/>
            </w:rPr>
            <mc:AlternateContent>
              <mc:Choice Requires="wps">
                <w:drawing>
                  <wp:anchor distT="0" distB="0" distL="114300" distR="114300" simplePos="0" relativeHeight="251661824" behindDoc="0" locked="0" layoutInCell="1" allowOverlap="1" wp14:anchorId="0ECCA953" wp14:editId="5C8880FC">
                    <wp:simplePos x="0" y="0"/>
                    <wp:positionH relativeFrom="column">
                      <wp:posOffset>3324225</wp:posOffset>
                    </wp:positionH>
                    <wp:positionV relativeFrom="paragraph">
                      <wp:posOffset>7482840</wp:posOffset>
                    </wp:positionV>
                    <wp:extent cx="2505075" cy="657225"/>
                    <wp:effectExtent l="0" t="0" r="9525" b="9525"/>
                    <wp:wrapNone/>
                    <wp:docPr id="14" name="Text Box 14"/>
                    <wp:cNvGraphicFramePr/>
                    <a:graphic xmlns:a="http://schemas.openxmlformats.org/drawingml/2006/main">
                      <a:graphicData uri="http://schemas.microsoft.com/office/word/2010/wordprocessingShape">
                        <wps:wsp>
                          <wps:cNvSpPr txBox="1"/>
                          <wps:spPr>
                            <a:xfrm>
                              <a:off x="0" y="0"/>
                              <a:ext cx="2505075" cy="657225"/>
                            </a:xfrm>
                            <a:prstGeom prst="rect">
                              <a:avLst/>
                            </a:prstGeom>
                            <a:solidFill>
                              <a:schemeClr val="accent2"/>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70A8" w:rsidRPr="00E370A8" w:rsidRDefault="00E370A8" w:rsidP="00E370A8">
                                <w:pPr>
                                  <w:rPr>
                                    <w:b/>
                                    <w:color w:val="FFFFFF" w:themeColor="background1"/>
                                    <w:sz w:val="24"/>
                                    <w:lang w:val="fr-FR"/>
                                  </w:rPr>
                                </w:pPr>
                                <w:r w:rsidRPr="00E370A8">
                                  <w:rPr>
                                    <w:b/>
                                    <w:color w:val="FFFFFF" w:themeColor="background1"/>
                                    <w:sz w:val="24"/>
                                    <w:lang w:val="fr-FR"/>
                                  </w:rPr>
                                  <w:t>E</w:t>
                                </w:r>
                                <w:r>
                                  <w:rPr>
                                    <w:b/>
                                    <w:color w:val="FFFFFF" w:themeColor="background1"/>
                                    <w:sz w:val="24"/>
                                    <w:lang w:val="fr-FR"/>
                                  </w:rPr>
                                  <w:t>baneck Andui Claude ATUH</w:t>
                                </w:r>
                              </w:p>
                              <w:p w:rsidR="00E370A8" w:rsidRPr="00E370A8" w:rsidRDefault="00E370A8" w:rsidP="00E370A8">
                                <w:pPr>
                                  <w:rPr>
                                    <w:b/>
                                    <w:color w:val="FFFFFF" w:themeColor="background1"/>
                                    <w:sz w:val="24"/>
                                    <w:lang w:val="fr-FR"/>
                                  </w:rPr>
                                </w:pPr>
                                <w:r w:rsidRPr="00E370A8">
                                  <w:rPr>
                                    <w:b/>
                                    <w:color w:val="FFFFFF" w:themeColor="background1"/>
                                    <w:sz w:val="24"/>
                                    <w:lang w:val="fr-FR"/>
                                  </w:rPr>
                                  <w:t>MSc. Computer Science</w:t>
                                </w:r>
                              </w:p>
                              <w:p w:rsidR="00E370A8" w:rsidRPr="00E370A8" w:rsidRDefault="00E370A8" w:rsidP="00E370A8">
                                <w:pPr>
                                  <w:rPr>
                                    <w:b/>
                                    <w:color w:val="FFFFFF" w:themeColor="background1"/>
                                    <w:sz w:val="24"/>
                                    <w:lang w:val="fr-FR"/>
                                  </w:rPr>
                                </w:pPr>
                                <w:r w:rsidRPr="00E370A8">
                                  <w:rPr>
                                    <w:b/>
                                    <w:color w:val="FFFFFF" w:themeColor="background1"/>
                                    <w:sz w:val="24"/>
                                    <w:lang w:val="fr-FR"/>
                                  </w:rPr>
                                  <w:t>EPITA, Paris-France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CCA953" id="Text Box 14" o:spid="_x0000_s1030" type="#_x0000_t202" style="position:absolute;margin-left:261.75pt;margin-top:589.2pt;width:197.25pt;height:51.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" fillcolor="#c0504d [3205]" stroked="f" strokeweight=".5pt">
                    <v:textbox>
                      <w:txbxContent>
                        <w:p w:rsidR="00E370A8" w:rsidRPr="00E370A8" w:rsidRDefault="00E370A8" w:rsidP="00E370A8">
                          <w:pPr>
                            <w:rPr>
                              <w:b/>
                              <w:color w:val="FFFFFF" w:themeColor="background1"/>
                              <w:sz w:val="24"/>
                              <w:lang w:val="fr-FR"/>
                            </w:rPr>
                          </w:pPr>
                          <w:r w:rsidRPr="00E370A8">
                            <w:rPr>
                              <w:b/>
                              <w:color w:val="FFFFFF" w:themeColor="background1"/>
                              <w:sz w:val="24"/>
                              <w:lang w:val="fr-FR"/>
                            </w:rPr>
                            <w:t>E</w:t>
                          </w:r>
                          <w:r>
                            <w:rPr>
                              <w:b/>
                              <w:color w:val="FFFFFF" w:themeColor="background1"/>
                              <w:sz w:val="24"/>
                              <w:lang w:val="fr-FR"/>
                            </w:rPr>
                            <w:t>baneck Andui Claude ATUH</w:t>
                          </w:r>
                        </w:p>
                        <w:p w:rsidR="00E370A8" w:rsidRPr="00E370A8" w:rsidRDefault="00E370A8" w:rsidP="00E370A8">
                          <w:pPr>
                            <w:rPr>
                              <w:b/>
                              <w:color w:val="FFFFFF" w:themeColor="background1"/>
                              <w:sz w:val="24"/>
                              <w:lang w:val="fr-FR"/>
                            </w:rPr>
                          </w:pPr>
                          <w:r w:rsidRPr="00E370A8">
                            <w:rPr>
                              <w:b/>
                              <w:color w:val="FFFFFF" w:themeColor="background1"/>
                              <w:sz w:val="24"/>
                              <w:lang w:val="fr-FR"/>
                            </w:rPr>
                            <w:t>MSc. Computer Science</w:t>
                          </w:r>
                        </w:p>
                        <w:p w:rsidR="00E370A8" w:rsidRPr="00E370A8" w:rsidRDefault="00E370A8" w:rsidP="00E370A8">
                          <w:pPr>
                            <w:rPr>
                              <w:b/>
                              <w:color w:val="FFFFFF" w:themeColor="background1"/>
                              <w:sz w:val="24"/>
                              <w:lang w:val="fr-FR"/>
                            </w:rPr>
                          </w:pPr>
                          <w:r w:rsidRPr="00E370A8">
                            <w:rPr>
                              <w:b/>
                              <w:color w:val="FFFFFF" w:themeColor="background1"/>
                              <w:sz w:val="24"/>
                              <w:lang w:val="fr-FR"/>
                            </w:rPr>
                            <w:t>EPITA, Paris-France</w:t>
                          </w:r>
                        </w:p>
                      </w:txbxContent>
                    </v:textbox>
                  </v:shape>
                </w:pict>
              </mc:Fallback>
            </mc:AlternateContent>
          </w:r>
          <w:r w:rsidRPr="00523812">
            <w:rPr>
              <w:rFonts w:ascii="Comic Sans MS" w:eastAsia="Comic Sans MS" w:hAnsi="Comic Sans MS" w:cs="Comic Sans MS"/>
              <w:noProof/>
              <w:sz w:val="36"/>
              <w:szCs w:val="36"/>
            </w:rPr>
            <mc:AlternateContent>
              <mc:Choice Requires="wps">
                <w:drawing>
                  <wp:anchor distT="0" distB="0" distL="114300" distR="114300" simplePos="0" relativeHeight="251658752" behindDoc="0" locked="0" layoutInCell="1" allowOverlap="1">
                    <wp:simplePos x="0" y="0"/>
                    <wp:positionH relativeFrom="column">
                      <wp:posOffset>-323850</wp:posOffset>
                    </wp:positionH>
                    <wp:positionV relativeFrom="paragraph">
                      <wp:posOffset>7482840</wp:posOffset>
                    </wp:positionV>
                    <wp:extent cx="2505075" cy="657225"/>
                    <wp:effectExtent l="0" t="0" r="9525" b="9525"/>
                    <wp:wrapNone/>
                    <wp:docPr id="12" name="Text Box 12"/>
                    <wp:cNvGraphicFramePr/>
                    <a:graphic xmlns:a="http://schemas.openxmlformats.org/drawingml/2006/main">
                      <a:graphicData uri="http://schemas.microsoft.com/office/word/2010/wordprocessingShape">
                        <wps:wsp>
                          <wps:cNvSpPr txBox="1"/>
                          <wps:spPr>
                            <a:xfrm>
                              <a:off x="0" y="0"/>
                              <a:ext cx="2505075" cy="657225"/>
                            </a:xfrm>
                            <a:prstGeom prst="rect">
                              <a:avLst/>
                            </a:prstGeom>
                            <a:solidFill>
                              <a:schemeClr val="accent2"/>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E370A8" w:rsidRPr="00E370A8" w:rsidRDefault="00E370A8">
                                <w:pPr>
                                  <w:rPr>
                                    <w:b/>
                                    <w:color w:val="FFFFFF" w:themeColor="background1"/>
                                    <w:sz w:val="24"/>
                                  </w:rPr>
                                </w:pPr>
                                <w:r w:rsidRPr="00E370A8">
                                  <w:rPr>
                                    <w:b/>
                                    <w:color w:val="FFFFFF" w:themeColor="background1"/>
                                    <w:sz w:val="24"/>
                                  </w:rPr>
                                  <w:t>Bismark Atta FRIMPONG</w:t>
                                </w:r>
                              </w:p>
                              <w:p w:rsidR="00E370A8" w:rsidRPr="00E370A8" w:rsidRDefault="00E370A8">
                                <w:pPr>
                                  <w:rPr>
                                    <w:b/>
                                    <w:color w:val="FFFFFF" w:themeColor="background1"/>
                                    <w:sz w:val="24"/>
                                    <w:lang w:val="fr-FR"/>
                                  </w:rPr>
                                </w:pPr>
                                <w:r w:rsidRPr="00E370A8">
                                  <w:rPr>
                                    <w:b/>
                                    <w:color w:val="FFFFFF" w:themeColor="background1"/>
                                    <w:sz w:val="24"/>
                                    <w:lang w:val="fr-FR"/>
                                  </w:rPr>
                                  <w:t>MSc. Computer Science</w:t>
                                </w:r>
                              </w:p>
                              <w:p w:rsidR="00E370A8" w:rsidRPr="00E370A8" w:rsidRDefault="00E370A8">
                                <w:pPr>
                                  <w:rPr>
                                    <w:b/>
                                    <w:color w:val="FFFFFF" w:themeColor="background1"/>
                                    <w:sz w:val="24"/>
                                    <w:lang w:val="fr-FR"/>
                                  </w:rPr>
                                </w:pPr>
                                <w:r w:rsidRPr="00E370A8">
                                  <w:rPr>
                                    <w:b/>
                                    <w:color w:val="FFFFFF" w:themeColor="background1"/>
                                    <w:sz w:val="24"/>
                                    <w:lang w:val="fr-FR"/>
                                  </w:rPr>
                                  <w:t>EPITA, Paris-France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31" type="#_x0000_t202" style="position:absolute;margin-left:-25.5pt;margin-top:589.2pt;width:197.25pt;height:5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" fillcolor="#c0504d [3205]" stroked="f" strokeweight=".5pt">
                    <v:textbox>
                      <w:txbxContent>
                        <w:p w:rsidR="00E370A8" w:rsidRPr="00E370A8" w:rsidRDefault="00E370A8">
                          <w:pPr>
                            <w:rPr>
                              <w:b/>
                              <w:color w:val="FFFFFF" w:themeColor="background1"/>
                              <w:sz w:val="24"/>
                            </w:rPr>
                          </w:pPr>
                          <w:r w:rsidRPr="00E370A8">
                            <w:rPr>
                              <w:b/>
                              <w:color w:val="FFFFFF" w:themeColor="background1"/>
                              <w:sz w:val="24"/>
                            </w:rPr>
                            <w:t>Bismark Atta FRIMPONG</w:t>
                          </w:r>
                        </w:p>
                        <w:p w:rsidR="00E370A8" w:rsidRPr="00E370A8" w:rsidRDefault="00E370A8">
                          <w:pPr>
                            <w:rPr>
                              <w:b/>
                              <w:color w:val="FFFFFF" w:themeColor="background1"/>
                              <w:sz w:val="24"/>
                              <w:lang w:val="fr-FR"/>
                            </w:rPr>
                          </w:pPr>
                          <w:r w:rsidRPr="00E370A8">
                            <w:rPr>
                              <w:b/>
                              <w:color w:val="FFFFFF" w:themeColor="background1"/>
                              <w:sz w:val="24"/>
                              <w:lang w:val="fr-FR"/>
                            </w:rPr>
                            <w:t>MSc. Computer Science</w:t>
                          </w:r>
                        </w:p>
                        <w:p w:rsidR="00E370A8" w:rsidRPr="00E370A8" w:rsidRDefault="00E370A8">
                          <w:pPr>
                            <w:rPr>
                              <w:b/>
                              <w:color w:val="FFFFFF" w:themeColor="background1"/>
                              <w:sz w:val="24"/>
                              <w:lang w:val="fr-FR"/>
                            </w:rPr>
                          </w:pPr>
                          <w:r w:rsidRPr="00E370A8">
                            <w:rPr>
                              <w:b/>
                              <w:color w:val="FFFFFF" w:themeColor="background1"/>
                              <w:sz w:val="24"/>
                              <w:lang w:val="fr-FR"/>
                            </w:rPr>
                            <w:t>EPITA, Paris-France</w:t>
                          </w:r>
                        </w:p>
                      </w:txbxContent>
                    </v:textbox>
                  </v:shape>
                </w:pict>
              </mc:Fallback>
            </mc:AlternateContent>
          </w:r>
          <w:r w:rsidRPr="00523812">
            <w:rPr>
              <w:rFonts w:ascii="Comic Sans MS" w:eastAsia="Comic Sans MS" w:hAnsi="Comic Sans MS" w:cs="Comic Sans MS"/>
              <w:sz w:val="36"/>
              <w:szCs w:val="36"/>
            </w:rPr>
            <w:t xml:space="preserve"> </w:t>
          </w:r>
          <w:r w:rsidRPr="00523812">
            <w:rPr>
              <w:rFonts w:ascii="Comic Sans MS" w:eastAsia="Comic Sans MS" w:hAnsi="Comic Sans MS" w:cs="Comic Sans MS"/>
              <w:sz w:val="36"/>
              <w:szCs w:val="36"/>
            </w:rPr>
            <w:br w:type="page"/>
          </w:r>
        </w:p>
      </w:sdtContent>
    </w:sdt>
    <w:bookmarkStart w:id="0" w:name="_vbq658qsd5ml" w:colFirst="0" w:colLast="0" w:displacedByCustomXml="next"/>
    <w:bookmarkEnd w:id="0" w:displacedByCustomXml="next"/>
    <w:sdt>
      <w:sdtPr>
        <w:rPr>
          <w:color w:val="auto"/>
        </w:rPr>
        <w:id w:val="1775057641"/>
        <w:docPartObj>
          <w:docPartGallery w:val="Table of Contents"/>
          <w:docPartUnique/>
        </w:docPartObj>
      </w:sdtPr>
      <w:sdtEndPr>
        <w:rPr>
          <w:rFonts w:ascii="Arial" w:eastAsia="Arial" w:hAnsi="Arial" w:cs="Arial"/>
          <w:b/>
          <w:bCs/>
          <w:noProof/>
          <w:sz w:val="22"/>
          <w:szCs w:val="22"/>
          <w:lang w:val="en-GB" w:eastAsia="en-GB"/>
        </w:rPr>
      </w:sdtEndPr>
      <w:sdtContent>
        <w:p w:rsidR="00E370A8" w:rsidRDefault="00E370A8">
          <w:pPr>
            <w:pStyle w:val="TOCHeading"/>
            <w:rPr>
              <w:b/>
              <w:color w:val="auto"/>
            </w:rPr>
          </w:pPr>
          <w:r w:rsidRPr="000F3A40">
            <w:rPr>
              <w:b/>
              <w:color w:val="auto"/>
            </w:rPr>
            <w:t>Table of Contents</w:t>
          </w:r>
        </w:p>
        <w:p w:rsidR="000F3A40" w:rsidRPr="000F3A40" w:rsidRDefault="000F3A40" w:rsidP="000F3A40">
          <w:pPr>
            <w:rPr>
              <w:lang w:val="en-US" w:eastAsia="en-US"/>
            </w:rPr>
          </w:pPr>
        </w:p>
        <w:p w:rsidR="000F3A40" w:rsidRDefault="00E370A8">
          <w:pPr>
            <w:pStyle w:val="TOC1"/>
            <w:tabs>
              <w:tab w:val="right" w:leader="dot" w:pos="9019"/>
            </w:tabs>
            <w:rPr>
              <w:rFonts w:asciiTheme="minorHAnsi" w:eastAsiaTheme="minorEastAsia" w:hAnsiTheme="minorHAnsi" w:cstheme="minorBidi"/>
              <w:noProof/>
            </w:rPr>
          </w:pPr>
          <w:r w:rsidRPr="00523812">
            <w:fldChar w:fldCharType="begin"/>
          </w:r>
          <w:r w:rsidRPr="00523812">
            <w:instrText xml:space="preserve"> TOC \o "1-3" \h \z \u </w:instrText>
          </w:r>
          <w:r w:rsidRPr="00523812">
            <w:fldChar w:fldCharType="separate"/>
          </w:r>
          <w:hyperlink w:anchor="_Toc515134089" w:history="1">
            <w:r w:rsidR="000F3A40" w:rsidRPr="007C3D4B">
              <w:rPr>
                <w:rStyle w:val="Hyperlink"/>
                <w:noProof/>
              </w:rPr>
              <w:t>Synthesis</w:t>
            </w:r>
            <w:r w:rsidR="000F3A40">
              <w:rPr>
                <w:noProof/>
                <w:webHidden/>
              </w:rPr>
              <w:tab/>
            </w:r>
            <w:r w:rsidR="000F3A40">
              <w:rPr>
                <w:noProof/>
                <w:webHidden/>
              </w:rPr>
              <w:fldChar w:fldCharType="begin"/>
            </w:r>
            <w:r w:rsidR="000F3A40">
              <w:rPr>
                <w:noProof/>
                <w:webHidden/>
              </w:rPr>
              <w:instrText xml:space="preserve"> PAGEREF _Toc515134089 \h </w:instrText>
            </w:r>
            <w:r w:rsidR="000F3A40">
              <w:rPr>
                <w:noProof/>
                <w:webHidden/>
              </w:rPr>
            </w:r>
            <w:r w:rsidR="000F3A40">
              <w:rPr>
                <w:noProof/>
                <w:webHidden/>
              </w:rPr>
              <w:fldChar w:fldCharType="separate"/>
            </w:r>
            <w:r w:rsidR="003E64D6">
              <w:rPr>
                <w:noProof/>
                <w:webHidden/>
              </w:rPr>
              <w:t>2</w:t>
            </w:r>
            <w:r w:rsidR="000F3A40">
              <w:rPr>
                <w:noProof/>
                <w:webHidden/>
              </w:rPr>
              <w:fldChar w:fldCharType="end"/>
            </w:r>
          </w:hyperlink>
        </w:p>
        <w:p w:rsidR="000F3A40" w:rsidRDefault="000F3A40">
          <w:pPr>
            <w:pStyle w:val="TOC1"/>
            <w:tabs>
              <w:tab w:val="right" w:leader="dot" w:pos="9019"/>
            </w:tabs>
            <w:rPr>
              <w:rFonts w:asciiTheme="minorHAnsi" w:eastAsiaTheme="minorEastAsia" w:hAnsiTheme="minorHAnsi" w:cstheme="minorBidi"/>
              <w:noProof/>
            </w:rPr>
          </w:pPr>
          <w:hyperlink w:anchor="_Toc515134090" w:history="1">
            <w:r w:rsidRPr="007C3D4B">
              <w:rPr>
                <w:rStyle w:val="Hyperlink"/>
                <w:noProof/>
              </w:rPr>
              <w:t>Category of Vulnerabilities</w:t>
            </w:r>
            <w:r>
              <w:rPr>
                <w:noProof/>
                <w:webHidden/>
              </w:rPr>
              <w:tab/>
            </w:r>
            <w:r>
              <w:rPr>
                <w:noProof/>
                <w:webHidden/>
              </w:rPr>
              <w:fldChar w:fldCharType="begin"/>
            </w:r>
            <w:r>
              <w:rPr>
                <w:noProof/>
                <w:webHidden/>
              </w:rPr>
              <w:instrText xml:space="preserve"> PAGEREF _Toc515134090 \h </w:instrText>
            </w:r>
            <w:r>
              <w:rPr>
                <w:noProof/>
                <w:webHidden/>
              </w:rPr>
            </w:r>
            <w:r>
              <w:rPr>
                <w:noProof/>
                <w:webHidden/>
              </w:rPr>
              <w:fldChar w:fldCharType="separate"/>
            </w:r>
            <w:r w:rsidR="003E64D6">
              <w:rPr>
                <w:noProof/>
                <w:webHidden/>
              </w:rPr>
              <w:t>2</w:t>
            </w:r>
            <w:r>
              <w:rPr>
                <w:noProof/>
                <w:webHidden/>
              </w:rPr>
              <w:fldChar w:fldCharType="end"/>
            </w:r>
          </w:hyperlink>
        </w:p>
        <w:p w:rsidR="000F3A40" w:rsidRDefault="000F3A40">
          <w:pPr>
            <w:pStyle w:val="TOC1"/>
            <w:tabs>
              <w:tab w:val="right" w:leader="dot" w:pos="9019"/>
            </w:tabs>
            <w:rPr>
              <w:rFonts w:asciiTheme="minorHAnsi" w:eastAsiaTheme="minorEastAsia" w:hAnsiTheme="minorHAnsi" w:cstheme="minorBidi"/>
              <w:noProof/>
            </w:rPr>
          </w:pPr>
          <w:hyperlink w:anchor="_Toc515134091" w:history="1">
            <w:r w:rsidRPr="007C3D4B">
              <w:rPr>
                <w:rStyle w:val="Hyperlink"/>
                <w:noProof/>
              </w:rPr>
              <w:t>General Recommendation</w:t>
            </w:r>
            <w:r>
              <w:rPr>
                <w:noProof/>
                <w:webHidden/>
              </w:rPr>
              <w:tab/>
            </w:r>
            <w:r>
              <w:rPr>
                <w:noProof/>
                <w:webHidden/>
              </w:rPr>
              <w:fldChar w:fldCharType="begin"/>
            </w:r>
            <w:r>
              <w:rPr>
                <w:noProof/>
                <w:webHidden/>
              </w:rPr>
              <w:instrText xml:space="preserve"> PAGEREF _Toc515134091 \h </w:instrText>
            </w:r>
            <w:r>
              <w:rPr>
                <w:noProof/>
                <w:webHidden/>
              </w:rPr>
            </w:r>
            <w:r>
              <w:rPr>
                <w:noProof/>
                <w:webHidden/>
              </w:rPr>
              <w:fldChar w:fldCharType="separate"/>
            </w:r>
            <w:r w:rsidR="003E64D6">
              <w:rPr>
                <w:noProof/>
                <w:webHidden/>
              </w:rPr>
              <w:t>2</w:t>
            </w:r>
            <w:r>
              <w:rPr>
                <w:noProof/>
                <w:webHidden/>
              </w:rPr>
              <w:fldChar w:fldCharType="end"/>
            </w:r>
          </w:hyperlink>
        </w:p>
        <w:p w:rsidR="000F3A40" w:rsidRDefault="000F3A40">
          <w:pPr>
            <w:pStyle w:val="TOC1"/>
            <w:tabs>
              <w:tab w:val="right" w:leader="dot" w:pos="9019"/>
            </w:tabs>
            <w:rPr>
              <w:rFonts w:asciiTheme="minorHAnsi" w:eastAsiaTheme="minorEastAsia" w:hAnsiTheme="minorHAnsi" w:cstheme="minorBidi"/>
              <w:noProof/>
            </w:rPr>
          </w:pPr>
          <w:hyperlink w:anchor="_Toc515134092" w:history="1">
            <w:r w:rsidRPr="007C3D4B">
              <w:rPr>
                <w:rStyle w:val="Hyperlink"/>
                <w:noProof/>
              </w:rPr>
              <w:t>Summary</w:t>
            </w:r>
            <w:r>
              <w:rPr>
                <w:noProof/>
                <w:webHidden/>
              </w:rPr>
              <w:tab/>
            </w:r>
            <w:r>
              <w:rPr>
                <w:noProof/>
                <w:webHidden/>
              </w:rPr>
              <w:fldChar w:fldCharType="begin"/>
            </w:r>
            <w:r>
              <w:rPr>
                <w:noProof/>
                <w:webHidden/>
              </w:rPr>
              <w:instrText xml:space="preserve"> PAGEREF _Toc515134092 \h </w:instrText>
            </w:r>
            <w:r>
              <w:rPr>
                <w:noProof/>
                <w:webHidden/>
              </w:rPr>
            </w:r>
            <w:r>
              <w:rPr>
                <w:noProof/>
                <w:webHidden/>
              </w:rPr>
              <w:fldChar w:fldCharType="separate"/>
            </w:r>
            <w:r w:rsidR="003E64D6">
              <w:rPr>
                <w:noProof/>
                <w:webHidden/>
              </w:rPr>
              <w:t>4</w:t>
            </w:r>
            <w:r>
              <w:rPr>
                <w:noProof/>
                <w:webHidden/>
              </w:rPr>
              <w:fldChar w:fldCharType="end"/>
            </w:r>
          </w:hyperlink>
        </w:p>
        <w:p w:rsidR="000F3A40" w:rsidRDefault="000F3A40">
          <w:pPr>
            <w:pStyle w:val="TOC1"/>
            <w:tabs>
              <w:tab w:val="right" w:leader="dot" w:pos="9019"/>
            </w:tabs>
            <w:rPr>
              <w:rFonts w:asciiTheme="minorHAnsi" w:eastAsiaTheme="minorEastAsia" w:hAnsiTheme="minorHAnsi" w:cstheme="minorBidi"/>
              <w:noProof/>
            </w:rPr>
          </w:pPr>
          <w:hyperlink w:anchor="_Toc515134093" w:history="1">
            <w:r w:rsidRPr="007C3D4B">
              <w:rPr>
                <w:rStyle w:val="Hyperlink"/>
                <w:noProof/>
              </w:rPr>
              <w:t>Vulnerability Sheet</w:t>
            </w:r>
            <w:r>
              <w:rPr>
                <w:noProof/>
                <w:webHidden/>
              </w:rPr>
              <w:tab/>
            </w:r>
            <w:r>
              <w:rPr>
                <w:noProof/>
                <w:webHidden/>
              </w:rPr>
              <w:fldChar w:fldCharType="begin"/>
            </w:r>
            <w:r>
              <w:rPr>
                <w:noProof/>
                <w:webHidden/>
              </w:rPr>
              <w:instrText xml:space="preserve"> PAGEREF _Toc515134093 \h </w:instrText>
            </w:r>
            <w:r>
              <w:rPr>
                <w:noProof/>
                <w:webHidden/>
              </w:rPr>
            </w:r>
            <w:r>
              <w:rPr>
                <w:noProof/>
                <w:webHidden/>
              </w:rPr>
              <w:fldChar w:fldCharType="separate"/>
            </w:r>
            <w:r w:rsidR="003E64D6">
              <w:rPr>
                <w:noProof/>
                <w:webHidden/>
              </w:rPr>
              <w:t>5</w:t>
            </w:r>
            <w:r>
              <w:rPr>
                <w:noProof/>
                <w:webHidden/>
              </w:rPr>
              <w:fldChar w:fldCharType="end"/>
            </w:r>
          </w:hyperlink>
        </w:p>
        <w:p w:rsidR="000F3A40" w:rsidRDefault="000F3A40">
          <w:pPr>
            <w:pStyle w:val="TOC2"/>
            <w:tabs>
              <w:tab w:val="right" w:leader="dot" w:pos="9019"/>
            </w:tabs>
            <w:rPr>
              <w:rFonts w:asciiTheme="minorHAnsi" w:eastAsiaTheme="minorEastAsia" w:hAnsiTheme="minorHAnsi" w:cstheme="minorBidi"/>
              <w:noProof/>
            </w:rPr>
          </w:pPr>
          <w:hyperlink w:anchor="_Toc515134094" w:history="1">
            <w:r w:rsidRPr="007C3D4B">
              <w:rPr>
                <w:rStyle w:val="Hyperlink"/>
                <w:noProof/>
              </w:rPr>
              <w:t>First Vulnerability: Remote Exploit via SQL Injection</w:t>
            </w:r>
            <w:r>
              <w:rPr>
                <w:noProof/>
                <w:webHidden/>
              </w:rPr>
              <w:tab/>
            </w:r>
            <w:r>
              <w:rPr>
                <w:noProof/>
                <w:webHidden/>
              </w:rPr>
              <w:fldChar w:fldCharType="begin"/>
            </w:r>
            <w:r>
              <w:rPr>
                <w:noProof/>
                <w:webHidden/>
              </w:rPr>
              <w:instrText xml:space="preserve"> PAGEREF _Toc515134094 \h </w:instrText>
            </w:r>
            <w:r>
              <w:rPr>
                <w:noProof/>
                <w:webHidden/>
              </w:rPr>
            </w:r>
            <w:r>
              <w:rPr>
                <w:noProof/>
                <w:webHidden/>
              </w:rPr>
              <w:fldChar w:fldCharType="separate"/>
            </w:r>
            <w:r w:rsidR="003E64D6">
              <w:rPr>
                <w:noProof/>
                <w:webHidden/>
              </w:rPr>
              <w:t>5</w:t>
            </w:r>
            <w:r>
              <w:rPr>
                <w:noProof/>
                <w:webHidden/>
              </w:rPr>
              <w:fldChar w:fldCharType="end"/>
            </w:r>
          </w:hyperlink>
        </w:p>
        <w:p w:rsidR="000F3A40" w:rsidRDefault="000F3A40">
          <w:pPr>
            <w:pStyle w:val="TOC3"/>
            <w:tabs>
              <w:tab w:val="right" w:leader="dot" w:pos="9019"/>
            </w:tabs>
            <w:rPr>
              <w:rFonts w:asciiTheme="minorHAnsi" w:eastAsiaTheme="minorEastAsia" w:hAnsiTheme="minorHAnsi" w:cstheme="minorBidi"/>
              <w:noProof/>
            </w:rPr>
          </w:pPr>
          <w:hyperlink w:anchor="_Toc515134095" w:history="1">
            <w:r w:rsidRPr="007C3D4B">
              <w:rPr>
                <w:rStyle w:val="Hyperlink"/>
                <w:noProof/>
              </w:rPr>
              <w:t>Description:</w:t>
            </w:r>
            <w:r>
              <w:rPr>
                <w:noProof/>
                <w:webHidden/>
              </w:rPr>
              <w:tab/>
            </w:r>
            <w:r>
              <w:rPr>
                <w:noProof/>
                <w:webHidden/>
              </w:rPr>
              <w:fldChar w:fldCharType="begin"/>
            </w:r>
            <w:r>
              <w:rPr>
                <w:noProof/>
                <w:webHidden/>
              </w:rPr>
              <w:instrText xml:space="preserve"> PAGEREF _Toc515134095 \h </w:instrText>
            </w:r>
            <w:r>
              <w:rPr>
                <w:noProof/>
                <w:webHidden/>
              </w:rPr>
            </w:r>
            <w:r>
              <w:rPr>
                <w:noProof/>
                <w:webHidden/>
              </w:rPr>
              <w:fldChar w:fldCharType="separate"/>
            </w:r>
            <w:r w:rsidR="003E64D6">
              <w:rPr>
                <w:noProof/>
                <w:webHidden/>
              </w:rPr>
              <w:t>5</w:t>
            </w:r>
            <w:r>
              <w:rPr>
                <w:noProof/>
                <w:webHidden/>
              </w:rPr>
              <w:fldChar w:fldCharType="end"/>
            </w:r>
          </w:hyperlink>
        </w:p>
        <w:p w:rsidR="000F3A40" w:rsidRDefault="000F3A40">
          <w:pPr>
            <w:pStyle w:val="TOC3"/>
            <w:tabs>
              <w:tab w:val="right" w:leader="dot" w:pos="9019"/>
            </w:tabs>
            <w:rPr>
              <w:rFonts w:asciiTheme="minorHAnsi" w:eastAsiaTheme="minorEastAsia" w:hAnsiTheme="minorHAnsi" w:cstheme="minorBidi"/>
              <w:noProof/>
            </w:rPr>
          </w:pPr>
          <w:hyperlink w:anchor="_Toc515134096" w:history="1">
            <w:r w:rsidRPr="007C3D4B">
              <w:rPr>
                <w:rStyle w:val="Hyperlink"/>
                <w:noProof/>
              </w:rPr>
              <w:t>Exploitation</w:t>
            </w:r>
            <w:r>
              <w:rPr>
                <w:noProof/>
                <w:webHidden/>
              </w:rPr>
              <w:tab/>
            </w:r>
            <w:r>
              <w:rPr>
                <w:noProof/>
                <w:webHidden/>
              </w:rPr>
              <w:fldChar w:fldCharType="begin"/>
            </w:r>
            <w:r>
              <w:rPr>
                <w:noProof/>
                <w:webHidden/>
              </w:rPr>
              <w:instrText xml:space="preserve"> PAGEREF _Toc515134096 \h </w:instrText>
            </w:r>
            <w:r>
              <w:rPr>
                <w:noProof/>
                <w:webHidden/>
              </w:rPr>
            </w:r>
            <w:r>
              <w:rPr>
                <w:noProof/>
                <w:webHidden/>
              </w:rPr>
              <w:fldChar w:fldCharType="separate"/>
            </w:r>
            <w:r w:rsidR="003E64D6">
              <w:rPr>
                <w:noProof/>
                <w:webHidden/>
              </w:rPr>
              <w:t>5</w:t>
            </w:r>
            <w:r>
              <w:rPr>
                <w:noProof/>
                <w:webHidden/>
              </w:rPr>
              <w:fldChar w:fldCharType="end"/>
            </w:r>
          </w:hyperlink>
        </w:p>
        <w:p w:rsidR="000F3A40" w:rsidRDefault="000F3A40">
          <w:pPr>
            <w:pStyle w:val="TOC3"/>
            <w:tabs>
              <w:tab w:val="right" w:leader="dot" w:pos="9019"/>
            </w:tabs>
            <w:rPr>
              <w:rFonts w:asciiTheme="minorHAnsi" w:eastAsiaTheme="minorEastAsia" w:hAnsiTheme="minorHAnsi" w:cstheme="minorBidi"/>
              <w:noProof/>
            </w:rPr>
          </w:pPr>
          <w:hyperlink w:anchor="_Toc515134097" w:history="1">
            <w:r w:rsidRPr="007C3D4B">
              <w:rPr>
                <w:rStyle w:val="Hyperlink"/>
                <w:noProof/>
              </w:rPr>
              <w:t>Recommendation</w:t>
            </w:r>
            <w:r>
              <w:rPr>
                <w:noProof/>
                <w:webHidden/>
              </w:rPr>
              <w:tab/>
            </w:r>
            <w:r>
              <w:rPr>
                <w:noProof/>
                <w:webHidden/>
              </w:rPr>
              <w:fldChar w:fldCharType="begin"/>
            </w:r>
            <w:r>
              <w:rPr>
                <w:noProof/>
                <w:webHidden/>
              </w:rPr>
              <w:instrText xml:space="preserve"> PAGEREF _Toc515134097 \h </w:instrText>
            </w:r>
            <w:r>
              <w:rPr>
                <w:noProof/>
                <w:webHidden/>
              </w:rPr>
            </w:r>
            <w:r>
              <w:rPr>
                <w:noProof/>
                <w:webHidden/>
              </w:rPr>
              <w:fldChar w:fldCharType="separate"/>
            </w:r>
            <w:r w:rsidR="003E64D6">
              <w:rPr>
                <w:noProof/>
                <w:webHidden/>
              </w:rPr>
              <w:t>8</w:t>
            </w:r>
            <w:r>
              <w:rPr>
                <w:noProof/>
                <w:webHidden/>
              </w:rPr>
              <w:fldChar w:fldCharType="end"/>
            </w:r>
          </w:hyperlink>
        </w:p>
        <w:p w:rsidR="000F3A40" w:rsidRDefault="000F3A40">
          <w:pPr>
            <w:pStyle w:val="TOC2"/>
            <w:tabs>
              <w:tab w:val="right" w:leader="dot" w:pos="9019"/>
            </w:tabs>
            <w:rPr>
              <w:rFonts w:asciiTheme="minorHAnsi" w:eastAsiaTheme="minorEastAsia" w:hAnsiTheme="minorHAnsi" w:cstheme="minorBidi"/>
              <w:noProof/>
            </w:rPr>
          </w:pPr>
          <w:hyperlink w:anchor="_Toc515134098" w:history="1">
            <w:r w:rsidRPr="007C3D4B">
              <w:rPr>
                <w:rStyle w:val="Hyperlink"/>
                <w:noProof/>
              </w:rPr>
              <w:t>Second Vulnerability: Compromise of Website Admin Interface</w:t>
            </w:r>
            <w:r>
              <w:rPr>
                <w:noProof/>
                <w:webHidden/>
              </w:rPr>
              <w:tab/>
            </w:r>
            <w:r>
              <w:rPr>
                <w:noProof/>
                <w:webHidden/>
              </w:rPr>
              <w:fldChar w:fldCharType="begin"/>
            </w:r>
            <w:r>
              <w:rPr>
                <w:noProof/>
                <w:webHidden/>
              </w:rPr>
              <w:instrText xml:space="preserve"> PAGEREF _Toc515134098 \h </w:instrText>
            </w:r>
            <w:r>
              <w:rPr>
                <w:noProof/>
                <w:webHidden/>
              </w:rPr>
            </w:r>
            <w:r>
              <w:rPr>
                <w:noProof/>
                <w:webHidden/>
              </w:rPr>
              <w:fldChar w:fldCharType="separate"/>
            </w:r>
            <w:r w:rsidR="003E64D6">
              <w:rPr>
                <w:noProof/>
                <w:webHidden/>
              </w:rPr>
              <w:t>10</w:t>
            </w:r>
            <w:r>
              <w:rPr>
                <w:noProof/>
                <w:webHidden/>
              </w:rPr>
              <w:fldChar w:fldCharType="end"/>
            </w:r>
          </w:hyperlink>
        </w:p>
        <w:p w:rsidR="000F3A40" w:rsidRDefault="000F3A40">
          <w:pPr>
            <w:pStyle w:val="TOC3"/>
            <w:tabs>
              <w:tab w:val="right" w:leader="dot" w:pos="9019"/>
            </w:tabs>
            <w:rPr>
              <w:rFonts w:asciiTheme="minorHAnsi" w:eastAsiaTheme="minorEastAsia" w:hAnsiTheme="minorHAnsi" w:cstheme="minorBidi"/>
              <w:noProof/>
            </w:rPr>
          </w:pPr>
          <w:hyperlink w:anchor="_Toc515134099" w:history="1">
            <w:r w:rsidRPr="007C3D4B">
              <w:rPr>
                <w:rStyle w:val="Hyperlink"/>
                <w:noProof/>
              </w:rPr>
              <w:t>Description</w:t>
            </w:r>
            <w:r>
              <w:rPr>
                <w:noProof/>
                <w:webHidden/>
              </w:rPr>
              <w:tab/>
            </w:r>
            <w:r>
              <w:rPr>
                <w:noProof/>
                <w:webHidden/>
              </w:rPr>
              <w:fldChar w:fldCharType="begin"/>
            </w:r>
            <w:r>
              <w:rPr>
                <w:noProof/>
                <w:webHidden/>
              </w:rPr>
              <w:instrText xml:space="preserve"> PAGEREF _Toc515134099 \h </w:instrText>
            </w:r>
            <w:r>
              <w:rPr>
                <w:noProof/>
                <w:webHidden/>
              </w:rPr>
            </w:r>
            <w:r>
              <w:rPr>
                <w:noProof/>
                <w:webHidden/>
              </w:rPr>
              <w:fldChar w:fldCharType="separate"/>
            </w:r>
            <w:r w:rsidR="003E64D6">
              <w:rPr>
                <w:noProof/>
                <w:webHidden/>
              </w:rPr>
              <w:t>10</w:t>
            </w:r>
            <w:r>
              <w:rPr>
                <w:noProof/>
                <w:webHidden/>
              </w:rPr>
              <w:fldChar w:fldCharType="end"/>
            </w:r>
          </w:hyperlink>
        </w:p>
        <w:p w:rsidR="000F3A40" w:rsidRDefault="000F3A40">
          <w:pPr>
            <w:pStyle w:val="TOC3"/>
            <w:tabs>
              <w:tab w:val="right" w:leader="dot" w:pos="9019"/>
            </w:tabs>
            <w:rPr>
              <w:rFonts w:asciiTheme="minorHAnsi" w:eastAsiaTheme="minorEastAsia" w:hAnsiTheme="minorHAnsi" w:cstheme="minorBidi"/>
              <w:noProof/>
            </w:rPr>
          </w:pPr>
          <w:hyperlink w:anchor="_Toc515134100" w:history="1">
            <w:r w:rsidRPr="007C3D4B">
              <w:rPr>
                <w:rStyle w:val="Hyperlink"/>
                <w:noProof/>
              </w:rPr>
              <w:t>Exploitation</w:t>
            </w:r>
            <w:r>
              <w:rPr>
                <w:noProof/>
                <w:webHidden/>
              </w:rPr>
              <w:tab/>
            </w:r>
            <w:r>
              <w:rPr>
                <w:noProof/>
                <w:webHidden/>
              </w:rPr>
              <w:fldChar w:fldCharType="begin"/>
            </w:r>
            <w:r>
              <w:rPr>
                <w:noProof/>
                <w:webHidden/>
              </w:rPr>
              <w:instrText xml:space="preserve"> PAGEREF _Toc515134100 \h </w:instrText>
            </w:r>
            <w:r>
              <w:rPr>
                <w:noProof/>
                <w:webHidden/>
              </w:rPr>
            </w:r>
            <w:r>
              <w:rPr>
                <w:noProof/>
                <w:webHidden/>
              </w:rPr>
              <w:fldChar w:fldCharType="separate"/>
            </w:r>
            <w:r w:rsidR="003E64D6">
              <w:rPr>
                <w:noProof/>
                <w:webHidden/>
              </w:rPr>
              <w:t>10</w:t>
            </w:r>
            <w:r>
              <w:rPr>
                <w:noProof/>
                <w:webHidden/>
              </w:rPr>
              <w:fldChar w:fldCharType="end"/>
            </w:r>
          </w:hyperlink>
        </w:p>
        <w:p w:rsidR="000F3A40" w:rsidRDefault="000F3A40">
          <w:pPr>
            <w:pStyle w:val="TOC3"/>
            <w:tabs>
              <w:tab w:val="right" w:leader="dot" w:pos="9019"/>
            </w:tabs>
            <w:rPr>
              <w:rFonts w:asciiTheme="minorHAnsi" w:eastAsiaTheme="minorEastAsia" w:hAnsiTheme="minorHAnsi" w:cstheme="minorBidi"/>
              <w:noProof/>
            </w:rPr>
          </w:pPr>
          <w:hyperlink w:anchor="_Toc515134101" w:history="1">
            <w:r w:rsidRPr="007C3D4B">
              <w:rPr>
                <w:rStyle w:val="Hyperlink"/>
                <w:noProof/>
              </w:rPr>
              <w:t>Recommendation:</w:t>
            </w:r>
            <w:r>
              <w:rPr>
                <w:noProof/>
                <w:webHidden/>
              </w:rPr>
              <w:tab/>
            </w:r>
            <w:r>
              <w:rPr>
                <w:noProof/>
                <w:webHidden/>
              </w:rPr>
              <w:fldChar w:fldCharType="begin"/>
            </w:r>
            <w:r>
              <w:rPr>
                <w:noProof/>
                <w:webHidden/>
              </w:rPr>
              <w:instrText xml:space="preserve"> PAGEREF _Toc515134101 \h </w:instrText>
            </w:r>
            <w:r>
              <w:rPr>
                <w:noProof/>
                <w:webHidden/>
              </w:rPr>
            </w:r>
            <w:r>
              <w:rPr>
                <w:noProof/>
                <w:webHidden/>
              </w:rPr>
              <w:fldChar w:fldCharType="separate"/>
            </w:r>
            <w:r w:rsidR="003E64D6">
              <w:rPr>
                <w:noProof/>
                <w:webHidden/>
              </w:rPr>
              <w:t>13</w:t>
            </w:r>
            <w:r>
              <w:rPr>
                <w:noProof/>
                <w:webHidden/>
              </w:rPr>
              <w:fldChar w:fldCharType="end"/>
            </w:r>
          </w:hyperlink>
        </w:p>
        <w:p w:rsidR="00E370A8" w:rsidRPr="00523812" w:rsidRDefault="00E370A8">
          <w:r w:rsidRPr="00523812">
            <w:rPr>
              <w:b/>
              <w:bCs/>
              <w:noProof/>
            </w:rPr>
            <w:fldChar w:fldCharType="end"/>
          </w:r>
        </w:p>
      </w:sdtContent>
    </w:sdt>
    <w:p w:rsidR="00E370A8" w:rsidRPr="00523812" w:rsidRDefault="00E370A8">
      <w:pPr>
        <w:rPr>
          <w:sz w:val="40"/>
          <w:szCs w:val="40"/>
        </w:rPr>
      </w:pPr>
      <w:r w:rsidRPr="00523812">
        <w:br w:type="page"/>
      </w:r>
    </w:p>
    <w:p w:rsidR="00117D09" w:rsidRPr="00523812" w:rsidRDefault="00304D19">
      <w:pPr>
        <w:pStyle w:val="Heading1"/>
      </w:pPr>
      <w:bookmarkStart w:id="1" w:name="_Toc515134089"/>
      <w:r w:rsidRPr="00523812">
        <w:lastRenderedPageBreak/>
        <w:t>Synthesis</w:t>
      </w:r>
      <w:bookmarkEnd w:id="1"/>
    </w:p>
    <w:p w:rsidR="00117D09" w:rsidRPr="00523812" w:rsidRDefault="00E370A8">
      <w:pPr>
        <w:jc w:val="both"/>
        <w:rPr>
          <w:rFonts w:ascii="Times New Roman" w:eastAsia="Times New Roman" w:hAnsi="Times New Roman" w:cs="Times New Roman"/>
          <w:sz w:val="24"/>
          <w:szCs w:val="24"/>
        </w:rPr>
      </w:pPr>
      <w:r w:rsidRPr="00523812">
        <w:rPr>
          <w:rFonts w:ascii="Times New Roman" w:eastAsia="Times New Roman" w:hAnsi="Times New Roman" w:cs="Times New Roman"/>
          <w:sz w:val="24"/>
          <w:szCs w:val="24"/>
        </w:rPr>
        <w:t>e</w:t>
      </w:r>
      <w:r w:rsidR="00304D19" w:rsidRPr="00523812">
        <w:rPr>
          <w:rFonts w:ascii="Times New Roman" w:eastAsia="Times New Roman" w:hAnsi="Times New Roman" w:cs="Times New Roman"/>
          <w:sz w:val="24"/>
          <w:szCs w:val="24"/>
        </w:rPr>
        <w:t>-</w:t>
      </w:r>
      <w:r w:rsidRPr="00523812">
        <w:rPr>
          <w:rFonts w:ascii="Times New Roman" w:eastAsia="Times New Roman" w:hAnsi="Times New Roman" w:cs="Times New Roman"/>
          <w:sz w:val="24"/>
          <w:szCs w:val="24"/>
        </w:rPr>
        <w:t>C</w:t>
      </w:r>
      <w:r w:rsidR="00304D19" w:rsidRPr="00523812">
        <w:rPr>
          <w:rFonts w:ascii="Times New Roman" w:eastAsia="Times New Roman" w:hAnsi="Times New Roman" w:cs="Times New Roman"/>
          <w:sz w:val="24"/>
          <w:szCs w:val="24"/>
        </w:rPr>
        <w:t>ommune</w:t>
      </w:r>
      <w:r w:rsidR="00304D19" w:rsidRPr="00523812">
        <w:rPr>
          <w:rFonts w:ascii="Times New Roman" w:eastAsia="Times New Roman" w:hAnsi="Times New Roman" w:cs="Times New Roman"/>
          <w:sz w:val="24"/>
          <w:szCs w:val="24"/>
        </w:rPr>
        <w:t xml:space="preserve"> </w:t>
      </w:r>
      <w:r w:rsidR="00304D19" w:rsidRPr="00523812">
        <w:rPr>
          <w:rFonts w:ascii="Times New Roman" w:eastAsia="Times New Roman" w:hAnsi="Times New Roman" w:cs="Times New Roman"/>
          <w:sz w:val="24"/>
          <w:szCs w:val="24"/>
        </w:rPr>
        <w:t>is a web application that has been developed to be deployed as an e-government framework for each town of France. The application is separated into different profiles with privileges as below:</w:t>
      </w:r>
    </w:p>
    <w:p w:rsidR="00117D09" w:rsidRPr="00523812" w:rsidRDefault="00117D09">
      <w:pPr>
        <w:jc w:val="both"/>
        <w:rPr>
          <w:rFonts w:ascii="Times New Roman" w:eastAsia="Times New Roman" w:hAnsi="Times New Roman" w:cs="Times New Roman"/>
          <w:sz w:val="24"/>
          <w:szCs w:val="24"/>
        </w:rPr>
      </w:pPr>
    </w:p>
    <w:p w:rsidR="00117D09" w:rsidRPr="00523812" w:rsidRDefault="00304D19">
      <w:pPr>
        <w:numPr>
          <w:ilvl w:val="0"/>
          <w:numId w:val="2"/>
        </w:numPr>
        <w:contextualSpacing/>
        <w:jc w:val="both"/>
        <w:rPr>
          <w:rFonts w:ascii="Times New Roman" w:eastAsia="Times New Roman" w:hAnsi="Times New Roman" w:cs="Times New Roman"/>
          <w:sz w:val="24"/>
          <w:szCs w:val="24"/>
        </w:rPr>
      </w:pPr>
      <w:r w:rsidRPr="00523812">
        <w:rPr>
          <w:rFonts w:ascii="Times New Roman" w:eastAsia="Times New Roman" w:hAnsi="Times New Roman" w:cs="Times New Roman"/>
          <w:sz w:val="24"/>
          <w:szCs w:val="24"/>
        </w:rPr>
        <w:t>Visitor: no privileges, all visitors without authentication a</w:t>
      </w:r>
      <w:r w:rsidRPr="00523812">
        <w:rPr>
          <w:rFonts w:ascii="Times New Roman" w:eastAsia="Times New Roman" w:hAnsi="Times New Roman" w:cs="Times New Roman"/>
          <w:sz w:val="24"/>
          <w:szCs w:val="24"/>
        </w:rPr>
        <w:t>re part of this profile</w:t>
      </w:r>
    </w:p>
    <w:p w:rsidR="00117D09" w:rsidRPr="00523812" w:rsidRDefault="00304D19">
      <w:pPr>
        <w:numPr>
          <w:ilvl w:val="0"/>
          <w:numId w:val="2"/>
        </w:numPr>
        <w:contextualSpacing/>
        <w:jc w:val="both"/>
        <w:rPr>
          <w:rFonts w:ascii="Times New Roman" w:eastAsia="Times New Roman" w:hAnsi="Times New Roman" w:cs="Times New Roman"/>
          <w:sz w:val="24"/>
          <w:szCs w:val="24"/>
        </w:rPr>
      </w:pPr>
      <w:r w:rsidRPr="00523812">
        <w:rPr>
          <w:rFonts w:ascii="Times New Roman" w:eastAsia="Times New Roman" w:hAnsi="Times New Roman" w:cs="Times New Roman"/>
          <w:sz w:val="24"/>
          <w:szCs w:val="24"/>
        </w:rPr>
        <w:t xml:space="preserve">Agent: town's agent that can communicate by in-mail with </w:t>
      </w:r>
      <w:r w:rsidR="00E370A8" w:rsidRPr="00523812">
        <w:rPr>
          <w:rFonts w:ascii="Times New Roman" w:eastAsia="Times New Roman" w:hAnsi="Times New Roman" w:cs="Times New Roman"/>
          <w:sz w:val="24"/>
          <w:szCs w:val="24"/>
        </w:rPr>
        <w:t>citizens’</w:t>
      </w:r>
      <w:r w:rsidRPr="00523812">
        <w:rPr>
          <w:rFonts w:ascii="Times New Roman" w:eastAsia="Times New Roman" w:hAnsi="Times New Roman" w:cs="Times New Roman"/>
          <w:sz w:val="24"/>
          <w:szCs w:val="24"/>
        </w:rPr>
        <w:t xml:space="preserve"> resident of the town, manage their documents.</w:t>
      </w:r>
    </w:p>
    <w:p w:rsidR="00117D09" w:rsidRPr="00523812" w:rsidRDefault="00304D19">
      <w:pPr>
        <w:numPr>
          <w:ilvl w:val="0"/>
          <w:numId w:val="2"/>
        </w:numPr>
        <w:contextualSpacing/>
        <w:jc w:val="both"/>
        <w:rPr>
          <w:rFonts w:ascii="Times New Roman" w:eastAsia="Times New Roman" w:hAnsi="Times New Roman" w:cs="Times New Roman"/>
          <w:sz w:val="24"/>
          <w:szCs w:val="24"/>
        </w:rPr>
      </w:pPr>
      <w:r w:rsidRPr="00523812">
        <w:rPr>
          <w:rFonts w:ascii="Times New Roman" w:eastAsia="Times New Roman" w:hAnsi="Times New Roman" w:cs="Times New Roman"/>
          <w:sz w:val="24"/>
          <w:szCs w:val="24"/>
        </w:rPr>
        <w:t xml:space="preserve">Chef: town's resident that can communicate by in-mail with agent, pay his bills, </w:t>
      </w:r>
      <w:r w:rsidR="00E370A8" w:rsidRPr="00523812">
        <w:rPr>
          <w:rFonts w:ascii="Times New Roman" w:eastAsia="Times New Roman" w:hAnsi="Times New Roman" w:cs="Times New Roman"/>
          <w:sz w:val="24"/>
          <w:szCs w:val="24"/>
        </w:rPr>
        <w:t>etc.</w:t>
      </w:r>
    </w:p>
    <w:p w:rsidR="00117D09" w:rsidRPr="00523812" w:rsidRDefault="00304D19">
      <w:pPr>
        <w:numPr>
          <w:ilvl w:val="0"/>
          <w:numId w:val="2"/>
        </w:numPr>
        <w:contextualSpacing/>
        <w:jc w:val="both"/>
        <w:rPr>
          <w:rFonts w:ascii="Times New Roman" w:eastAsia="Times New Roman" w:hAnsi="Times New Roman" w:cs="Times New Roman"/>
          <w:sz w:val="24"/>
          <w:szCs w:val="24"/>
        </w:rPr>
      </w:pPr>
      <w:r w:rsidRPr="00523812">
        <w:rPr>
          <w:rFonts w:ascii="Times New Roman" w:eastAsia="Times New Roman" w:hAnsi="Times New Roman" w:cs="Times New Roman"/>
          <w:sz w:val="24"/>
          <w:szCs w:val="24"/>
        </w:rPr>
        <w:t xml:space="preserve">Admin: websites administrator that </w:t>
      </w:r>
      <w:r w:rsidRPr="00523812">
        <w:rPr>
          <w:rFonts w:ascii="Times New Roman" w:eastAsia="Times New Roman" w:hAnsi="Times New Roman" w:cs="Times New Roman"/>
          <w:sz w:val="24"/>
          <w:szCs w:val="24"/>
        </w:rPr>
        <w:t>can add pages, edit them, and much more.</w:t>
      </w:r>
    </w:p>
    <w:p w:rsidR="00117D09" w:rsidRPr="00523812" w:rsidRDefault="00304D19">
      <w:pPr>
        <w:pStyle w:val="Heading1"/>
        <w:jc w:val="both"/>
      </w:pPr>
      <w:bookmarkStart w:id="2" w:name="_wcj3hz9qbirx" w:colFirst="0" w:colLast="0"/>
      <w:bookmarkStart w:id="3" w:name="_Toc515134090"/>
      <w:bookmarkEnd w:id="2"/>
      <w:r w:rsidRPr="00523812">
        <w:t>Category of Vulnerabilities</w:t>
      </w:r>
      <w:bookmarkEnd w:id="3"/>
    </w:p>
    <w:tbl>
      <w:tblPr>
        <w:tblStyle w:val="a"/>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0"/>
        <w:gridCol w:w="5925"/>
        <w:gridCol w:w="1770"/>
      </w:tblGrid>
      <w:tr w:rsidR="00523812" w:rsidRPr="00523812">
        <w:tc>
          <w:tcPr>
            <w:tcW w:w="1320" w:type="dxa"/>
            <w:shd w:val="clear" w:color="auto" w:fill="auto"/>
            <w:tcMar>
              <w:top w:w="100" w:type="dxa"/>
              <w:left w:w="100" w:type="dxa"/>
              <w:bottom w:w="100" w:type="dxa"/>
              <w:right w:w="100" w:type="dxa"/>
            </w:tcMar>
          </w:tcPr>
          <w:p w:rsidR="00117D09" w:rsidRPr="00523812" w:rsidRDefault="00304D1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23812">
              <w:rPr>
                <w:rFonts w:ascii="Times New Roman" w:eastAsia="Times New Roman" w:hAnsi="Times New Roman" w:cs="Times New Roman"/>
                <w:b/>
                <w:sz w:val="24"/>
                <w:szCs w:val="24"/>
              </w:rPr>
              <w:t>Number</w:t>
            </w:r>
          </w:p>
        </w:tc>
        <w:tc>
          <w:tcPr>
            <w:tcW w:w="5925" w:type="dxa"/>
            <w:shd w:val="clear" w:color="auto" w:fill="auto"/>
            <w:tcMar>
              <w:top w:w="100" w:type="dxa"/>
              <w:left w:w="100" w:type="dxa"/>
              <w:bottom w:w="100" w:type="dxa"/>
              <w:right w:w="100" w:type="dxa"/>
            </w:tcMar>
          </w:tcPr>
          <w:p w:rsidR="00117D09" w:rsidRPr="00523812" w:rsidRDefault="00304D1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23812">
              <w:rPr>
                <w:rFonts w:ascii="Times New Roman" w:eastAsia="Times New Roman" w:hAnsi="Times New Roman" w:cs="Times New Roman"/>
                <w:b/>
                <w:sz w:val="24"/>
                <w:szCs w:val="24"/>
              </w:rPr>
              <w:t>Vulnerabilities</w:t>
            </w:r>
          </w:p>
        </w:tc>
        <w:tc>
          <w:tcPr>
            <w:tcW w:w="1770" w:type="dxa"/>
            <w:shd w:val="clear" w:color="auto" w:fill="auto"/>
            <w:tcMar>
              <w:top w:w="100" w:type="dxa"/>
              <w:left w:w="100" w:type="dxa"/>
              <w:bottom w:w="100" w:type="dxa"/>
              <w:right w:w="100" w:type="dxa"/>
            </w:tcMar>
          </w:tcPr>
          <w:p w:rsidR="00117D09" w:rsidRPr="00523812" w:rsidRDefault="00304D19">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sidRPr="00523812">
              <w:rPr>
                <w:rFonts w:ascii="Times New Roman" w:eastAsia="Times New Roman" w:hAnsi="Times New Roman" w:cs="Times New Roman"/>
                <w:b/>
                <w:sz w:val="24"/>
                <w:szCs w:val="24"/>
              </w:rPr>
              <w:t>Count</w:t>
            </w:r>
          </w:p>
        </w:tc>
      </w:tr>
      <w:tr w:rsidR="00523812" w:rsidRPr="00523812">
        <w:tc>
          <w:tcPr>
            <w:tcW w:w="1320" w:type="dxa"/>
            <w:shd w:val="clear" w:color="auto" w:fill="auto"/>
            <w:tcMar>
              <w:top w:w="100" w:type="dxa"/>
              <w:left w:w="100" w:type="dxa"/>
              <w:bottom w:w="100" w:type="dxa"/>
              <w:right w:w="100" w:type="dxa"/>
            </w:tcMar>
          </w:tcPr>
          <w:p w:rsidR="00117D09" w:rsidRPr="00523812" w:rsidRDefault="00304D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23812">
              <w:rPr>
                <w:rFonts w:ascii="Times New Roman" w:eastAsia="Times New Roman" w:hAnsi="Times New Roman" w:cs="Times New Roman"/>
                <w:sz w:val="24"/>
                <w:szCs w:val="24"/>
              </w:rPr>
              <w:t>1</w:t>
            </w:r>
          </w:p>
        </w:tc>
        <w:tc>
          <w:tcPr>
            <w:tcW w:w="5925" w:type="dxa"/>
            <w:shd w:val="clear" w:color="auto" w:fill="auto"/>
            <w:tcMar>
              <w:top w:w="100" w:type="dxa"/>
              <w:left w:w="100" w:type="dxa"/>
              <w:bottom w:w="100" w:type="dxa"/>
              <w:right w:w="100" w:type="dxa"/>
            </w:tcMar>
          </w:tcPr>
          <w:p w:rsidR="00117D09" w:rsidRPr="00523812" w:rsidRDefault="00304D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23812">
              <w:rPr>
                <w:rFonts w:ascii="Times New Roman" w:eastAsia="Times New Roman" w:hAnsi="Times New Roman" w:cs="Times New Roman"/>
                <w:sz w:val="24"/>
                <w:szCs w:val="24"/>
              </w:rPr>
              <w:t>SQL Injection</w:t>
            </w:r>
          </w:p>
        </w:tc>
        <w:tc>
          <w:tcPr>
            <w:tcW w:w="1770" w:type="dxa"/>
            <w:shd w:val="clear" w:color="auto" w:fill="auto"/>
            <w:tcMar>
              <w:top w:w="100" w:type="dxa"/>
              <w:left w:w="100" w:type="dxa"/>
              <w:bottom w:w="100" w:type="dxa"/>
              <w:right w:w="100" w:type="dxa"/>
            </w:tcMar>
          </w:tcPr>
          <w:p w:rsidR="00117D09" w:rsidRPr="00523812" w:rsidRDefault="00304D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23812">
              <w:rPr>
                <w:rFonts w:ascii="Times New Roman" w:eastAsia="Times New Roman" w:hAnsi="Times New Roman" w:cs="Times New Roman"/>
                <w:sz w:val="24"/>
                <w:szCs w:val="24"/>
              </w:rPr>
              <w:t>01</w:t>
            </w:r>
          </w:p>
        </w:tc>
      </w:tr>
      <w:tr w:rsidR="00523812" w:rsidRPr="00523812">
        <w:tc>
          <w:tcPr>
            <w:tcW w:w="1320" w:type="dxa"/>
            <w:shd w:val="clear" w:color="auto" w:fill="auto"/>
            <w:tcMar>
              <w:top w:w="100" w:type="dxa"/>
              <w:left w:w="100" w:type="dxa"/>
              <w:bottom w:w="100" w:type="dxa"/>
              <w:right w:w="100" w:type="dxa"/>
            </w:tcMar>
          </w:tcPr>
          <w:p w:rsidR="00117D09" w:rsidRPr="00523812" w:rsidRDefault="00304D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23812">
              <w:rPr>
                <w:rFonts w:ascii="Times New Roman" w:eastAsia="Times New Roman" w:hAnsi="Times New Roman" w:cs="Times New Roman"/>
                <w:sz w:val="24"/>
                <w:szCs w:val="24"/>
              </w:rPr>
              <w:t>2</w:t>
            </w:r>
          </w:p>
        </w:tc>
        <w:tc>
          <w:tcPr>
            <w:tcW w:w="5925" w:type="dxa"/>
            <w:shd w:val="clear" w:color="auto" w:fill="auto"/>
            <w:tcMar>
              <w:top w:w="100" w:type="dxa"/>
              <w:left w:w="100" w:type="dxa"/>
              <w:bottom w:w="100" w:type="dxa"/>
              <w:right w:w="100" w:type="dxa"/>
            </w:tcMar>
          </w:tcPr>
          <w:p w:rsidR="00117D09" w:rsidRPr="00523812" w:rsidRDefault="00304D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23812">
              <w:rPr>
                <w:rFonts w:ascii="Times New Roman" w:eastAsia="Times New Roman" w:hAnsi="Times New Roman" w:cs="Times New Roman"/>
                <w:sz w:val="24"/>
                <w:szCs w:val="24"/>
              </w:rPr>
              <w:t>Comprise of the Website Admin Interface</w:t>
            </w:r>
          </w:p>
        </w:tc>
        <w:tc>
          <w:tcPr>
            <w:tcW w:w="1770" w:type="dxa"/>
            <w:shd w:val="clear" w:color="auto" w:fill="auto"/>
            <w:tcMar>
              <w:top w:w="100" w:type="dxa"/>
              <w:left w:w="100" w:type="dxa"/>
              <w:bottom w:w="100" w:type="dxa"/>
              <w:right w:w="100" w:type="dxa"/>
            </w:tcMar>
          </w:tcPr>
          <w:p w:rsidR="00117D09" w:rsidRPr="00523812" w:rsidRDefault="00304D19">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523812">
              <w:rPr>
                <w:rFonts w:ascii="Times New Roman" w:eastAsia="Times New Roman" w:hAnsi="Times New Roman" w:cs="Times New Roman"/>
                <w:sz w:val="24"/>
                <w:szCs w:val="24"/>
              </w:rPr>
              <w:t>01</w:t>
            </w:r>
          </w:p>
        </w:tc>
      </w:tr>
    </w:tbl>
    <w:p w:rsidR="00117D09" w:rsidRPr="00523812" w:rsidRDefault="00117D09">
      <w:pPr>
        <w:jc w:val="both"/>
        <w:rPr>
          <w:rFonts w:ascii="Times New Roman" w:eastAsia="Times New Roman" w:hAnsi="Times New Roman" w:cs="Times New Roman"/>
          <w:sz w:val="24"/>
          <w:szCs w:val="24"/>
        </w:rPr>
      </w:pPr>
    </w:p>
    <w:p w:rsidR="00117D09" w:rsidRPr="00523812" w:rsidRDefault="00304D19">
      <w:pPr>
        <w:jc w:val="both"/>
        <w:rPr>
          <w:rFonts w:ascii="Times New Roman" w:eastAsia="Times New Roman" w:hAnsi="Times New Roman" w:cs="Times New Roman"/>
          <w:sz w:val="24"/>
          <w:szCs w:val="24"/>
        </w:rPr>
      </w:pPr>
      <w:r w:rsidRPr="00523812">
        <w:rPr>
          <w:rFonts w:ascii="Times New Roman" w:eastAsia="Times New Roman" w:hAnsi="Times New Roman" w:cs="Times New Roman"/>
          <w:sz w:val="24"/>
          <w:szCs w:val="24"/>
        </w:rPr>
        <w:t xml:space="preserve">Team </w:t>
      </w:r>
      <w:r w:rsidRPr="00523812">
        <w:rPr>
          <w:rFonts w:ascii="Times New Roman" w:eastAsia="Times New Roman" w:hAnsi="Times New Roman" w:cs="Times New Roman"/>
          <w:b/>
          <w:sz w:val="24"/>
          <w:szCs w:val="24"/>
        </w:rPr>
        <w:t>BisCla</w:t>
      </w:r>
      <w:r w:rsidRPr="00523812">
        <w:rPr>
          <w:rFonts w:ascii="Times New Roman" w:eastAsia="Times New Roman" w:hAnsi="Times New Roman" w:cs="Times New Roman"/>
          <w:sz w:val="24"/>
          <w:szCs w:val="24"/>
        </w:rPr>
        <w:t xml:space="preserve"> was contracted to conduct a penetration test in order to determine its exposure to a targeted attack. All activities were conducted in a manner that simulated a malicious actor engaged in a targeted attack against e-commune.org website with the goals of:</w:t>
      </w:r>
    </w:p>
    <w:p w:rsidR="00117D09" w:rsidRPr="00523812" w:rsidRDefault="00304D19">
      <w:pPr>
        <w:numPr>
          <w:ilvl w:val="0"/>
          <w:numId w:val="1"/>
        </w:numPr>
        <w:contextualSpacing/>
        <w:jc w:val="both"/>
        <w:rPr>
          <w:sz w:val="24"/>
          <w:szCs w:val="24"/>
        </w:rPr>
      </w:pPr>
      <w:r w:rsidRPr="00523812">
        <w:rPr>
          <w:rFonts w:ascii="Times New Roman" w:eastAsia="Times New Roman" w:hAnsi="Times New Roman" w:cs="Times New Roman"/>
          <w:sz w:val="24"/>
          <w:szCs w:val="24"/>
        </w:rPr>
        <w:t>Identifying if a remote attacker could penetrate e</w:t>
      </w:r>
      <w:r w:rsidR="00E370A8" w:rsidRPr="00523812">
        <w:rPr>
          <w:rFonts w:ascii="Times New Roman" w:eastAsia="Times New Roman" w:hAnsi="Times New Roman" w:cs="Times New Roman"/>
          <w:sz w:val="24"/>
          <w:szCs w:val="24"/>
        </w:rPr>
        <w:t>-C</w:t>
      </w:r>
      <w:r w:rsidRPr="00523812">
        <w:rPr>
          <w:rFonts w:ascii="Times New Roman" w:eastAsia="Times New Roman" w:hAnsi="Times New Roman" w:cs="Times New Roman"/>
          <w:sz w:val="24"/>
          <w:szCs w:val="24"/>
        </w:rPr>
        <w:t xml:space="preserve">ommune’s </w:t>
      </w:r>
      <w:r w:rsidR="00E370A8" w:rsidRPr="00523812">
        <w:rPr>
          <w:rFonts w:ascii="Times New Roman" w:eastAsia="Times New Roman" w:hAnsi="Times New Roman" w:cs="Times New Roman"/>
          <w:sz w:val="24"/>
          <w:szCs w:val="24"/>
        </w:rPr>
        <w:t>defences</w:t>
      </w:r>
      <w:r w:rsidRPr="00523812">
        <w:rPr>
          <w:rFonts w:ascii="Times New Roman" w:eastAsia="Times New Roman" w:hAnsi="Times New Roman" w:cs="Times New Roman"/>
          <w:sz w:val="24"/>
          <w:szCs w:val="24"/>
        </w:rPr>
        <w:t>.</w:t>
      </w:r>
    </w:p>
    <w:p w:rsidR="00117D09" w:rsidRPr="00523812" w:rsidRDefault="00304D19">
      <w:pPr>
        <w:numPr>
          <w:ilvl w:val="0"/>
          <w:numId w:val="1"/>
        </w:numPr>
        <w:contextualSpacing/>
        <w:jc w:val="both"/>
        <w:rPr>
          <w:sz w:val="24"/>
          <w:szCs w:val="24"/>
        </w:rPr>
      </w:pPr>
      <w:r w:rsidRPr="00523812">
        <w:rPr>
          <w:rFonts w:ascii="Times New Roman" w:eastAsia="Times New Roman" w:hAnsi="Times New Roman" w:cs="Times New Roman"/>
          <w:sz w:val="24"/>
          <w:szCs w:val="24"/>
        </w:rPr>
        <w:t>Determining the impact of a security breach on.</w:t>
      </w:r>
    </w:p>
    <w:p w:rsidR="00117D09" w:rsidRPr="00523812" w:rsidRDefault="00304D19">
      <w:pPr>
        <w:numPr>
          <w:ilvl w:val="0"/>
          <w:numId w:val="1"/>
        </w:numPr>
        <w:contextualSpacing/>
        <w:jc w:val="both"/>
        <w:rPr>
          <w:sz w:val="24"/>
          <w:szCs w:val="24"/>
        </w:rPr>
      </w:pPr>
      <w:r w:rsidRPr="00523812">
        <w:rPr>
          <w:rFonts w:ascii="Times New Roman" w:eastAsia="Times New Roman" w:hAnsi="Times New Roman" w:cs="Times New Roman"/>
          <w:sz w:val="24"/>
          <w:szCs w:val="24"/>
        </w:rPr>
        <w:t>Confidentiality of the website’s private data.</w:t>
      </w:r>
    </w:p>
    <w:p w:rsidR="00117D09" w:rsidRPr="00523812" w:rsidRDefault="00304D19">
      <w:pPr>
        <w:rPr>
          <w:rFonts w:ascii="Times New Roman" w:eastAsia="Times New Roman" w:hAnsi="Times New Roman" w:cs="Times New Roman"/>
          <w:sz w:val="24"/>
          <w:szCs w:val="24"/>
        </w:rPr>
      </w:pPr>
      <w:r w:rsidRPr="00523812">
        <w:rPr>
          <w:rFonts w:ascii="Times New Roman" w:eastAsia="Times New Roman" w:hAnsi="Times New Roman" w:cs="Times New Roman"/>
          <w:sz w:val="24"/>
          <w:szCs w:val="24"/>
        </w:rPr>
        <w:t>Efforts were placed on the identification and exploitation of security weaknesses that coul</w:t>
      </w:r>
      <w:r w:rsidRPr="00523812">
        <w:rPr>
          <w:rFonts w:ascii="Times New Roman" w:eastAsia="Times New Roman" w:hAnsi="Times New Roman" w:cs="Times New Roman"/>
          <w:sz w:val="24"/>
          <w:szCs w:val="24"/>
        </w:rPr>
        <w:t>d allow a remote attacker to gain unauthorized access to website data regardless of the source code. The attacks were conducted with the level of access that a general Internet user would have.</w:t>
      </w:r>
    </w:p>
    <w:p w:rsidR="00117D09" w:rsidRPr="00523812" w:rsidRDefault="00E370A8" w:rsidP="00E370A8">
      <w:pPr>
        <w:jc w:val="both"/>
        <w:rPr>
          <w:rFonts w:ascii="Times New Roman" w:hAnsi="Times New Roman" w:cs="Times New Roman"/>
          <w:sz w:val="24"/>
        </w:rPr>
      </w:pPr>
      <w:bookmarkStart w:id="4" w:name="_4n6w7l3cxth0" w:colFirst="0" w:colLast="0"/>
      <w:bookmarkEnd w:id="4"/>
      <w:r w:rsidRPr="00523812">
        <w:rPr>
          <w:rFonts w:ascii="Times New Roman" w:hAnsi="Times New Roman" w:cs="Times New Roman"/>
          <w:sz w:val="24"/>
        </w:rPr>
        <w:t>Our vulnerability</w:t>
      </w:r>
      <w:r w:rsidR="00304D19" w:rsidRPr="00523812">
        <w:rPr>
          <w:rFonts w:ascii="Times New Roman" w:hAnsi="Times New Roman" w:cs="Times New Roman"/>
          <w:sz w:val="24"/>
        </w:rPr>
        <w:t xml:space="preserve"> assessment was carried out from the </w:t>
      </w:r>
      <w:r w:rsidR="00304D19" w:rsidRPr="00523812">
        <w:rPr>
          <w:rFonts w:ascii="Times New Roman" w:hAnsi="Times New Roman" w:cs="Times New Roman"/>
          <w:sz w:val="24"/>
        </w:rPr>
        <w:t>23 - 25</w:t>
      </w:r>
      <w:r w:rsidR="00304D19" w:rsidRPr="00523812">
        <w:rPr>
          <w:rFonts w:ascii="Times New Roman" w:hAnsi="Times New Roman" w:cs="Times New Roman"/>
          <w:sz w:val="24"/>
        </w:rPr>
        <w:t xml:space="preserve"> of May 2018 and we have performed this audit in accordance to the generally accepted auditing standards defined by our </w:t>
      </w:r>
      <w:r w:rsidR="00304D19" w:rsidRPr="00523812">
        <w:rPr>
          <w:rFonts w:ascii="Times New Roman" w:hAnsi="Times New Roman" w:cs="Times New Roman"/>
          <w:sz w:val="24"/>
        </w:rPr>
        <w:t xml:space="preserve">Supervisor </w:t>
      </w:r>
      <w:r w:rsidR="00304D19" w:rsidRPr="00523812">
        <w:rPr>
          <w:rFonts w:ascii="Times New Roman" w:hAnsi="Times New Roman" w:cs="Times New Roman"/>
          <w:sz w:val="24"/>
        </w:rPr>
        <w:t>(Teacher).</w:t>
      </w:r>
    </w:p>
    <w:p w:rsidR="00117D09" w:rsidRPr="00523812" w:rsidRDefault="00304D19">
      <w:pPr>
        <w:pStyle w:val="Heading1"/>
        <w:rPr>
          <w:rFonts w:ascii="Times New Roman" w:eastAsia="Times New Roman" w:hAnsi="Times New Roman" w:cs="Times New Roman"/>
          <w:sz w:val="24"/>
          <w:szCs w:val="24"/>
        </w:rPr>
      </w:pPr>
      <w:bookmarkStart w:id="5" w:name="_ga3e96k54a4f" w:colFirst="0" w:colLast="0"/>
      <w:bookmarkStart w:id="6" w:name="_Toc515134091"/>
      <w:bookmarkEnd w:id="5"/>
      <w:r w:rsidRPr="00523812">
        <w:t>General Recommendation</w:t>
      </w:r>
      <w:bookmarkEnd w:id="6"/>
    </w:p>
    <w:p w:rsidR="00117D09" w:rsidRPr="00523812" w:rsidRDefault="00304D19">
      <w:pPr>
        <w:jc w:val="both"/>
        <w:rPr>
          <w:rFonts w:ascii="Times New Roman" w:eastAsia="Times New Roman" w:hAnsi="Times New Roman" w:cs="Times New Roman"/>
          <w:sz w:val="24"/>
          <w:szCs w:val="24"/>
        </w:rPr>
      </w:pPr>
      <w:r w:rsidRPr="00523812">
        <w:rPr>
          <w:rFonts w:ascii="Times New Roman" w:eastAsia="Times New Roman" w:hAnsi="Times New Roman" w:cs="Times New Roman"/>
          <w:sz w:val="24"/>
          <w:szCs w:val="24"/>
        </w:rPr>
        <w:t>The underlying problems we have spotted indicates the need of a well-planned and thoroughl</w:t>
      </w:r>
      <w:r w:rsidRPr="00523812">
        <w:rPr>
          <w:rFonts w:ascii="Times New Roman" w:eastAsia="Times New Roman" w:hAnsi="Times New Roman" w:cs="Times New Roman"/>
          <w:sz w:val="24"/>
          <w:szCs w:val="24"/>
        </w:rPr>
        <w:t xml:space="preserve">y implemented security architecture for the E-commune website. One has to be reminded that all </w:t>
      </w:r>
      <w:r w:rsidR="00E370A8" w:rsidRPr="00523812">
        <w:rPr>
          <w:rFonts w:ascii="Times New Roman" w:eastAsia="Times New Roman" w:hAnsi="Times New Roman" w:cs="Times New Roman"/>
          <w:sz w:val="24"/>
          <w:szCs w:val="24"/>
        </w:rPr>
        <w:t>the vulnerabilities</w:t>
      </w:r>
      <w:r w:rsidRPr="00523812">
        <w:rPr>
          <w:rFonts w:ascii="Times New Roman" w:eastAsia="Times New Roman" w:hAnsi="Times New Roman" w:cs="Times New Roman"/>
          <w:sz w:val="24"/>
          <w:szCs w:val="24"/>
        </w:rPr>
        <w:t xml:space="preserve"> found might turn out to becoming a privileged escalation or remote code execution when it is discovered and exploited.</w:t>
      </w:r>
    </w:p>
    <w:p w:rsidR="00117D09" w:rsidRPr="00523812" w:rsidRDefault="00117D09">
      <w:pPr>
        <w:jc w:val="both"/>
        <w:rPr>
          <w:rFonts w:ascii="Times New Roman" w:eastAsia="Times New Roman" w:hAnsi="Times New Roman" w:cs="Times New Roman"/>
          <w:sz w:val="24"/>
          <w:szCs w:val="24"/>
        </w:rPr>
      </w:pPr>
    </w:p>
    <w:p w:rsidR="00117D09" w:rsidRPr="00523812" w:rsidRDefault="00304D19">
      <w:pPr>
        <w:jc w:val="both"/>
        <w:rPr>
          <w:rFonts w:ascii="Times New Roman" w:eastAsia="Times New Roman" w:hAnsi="Times New Roman" w:cs="Times New Roman"/>
          <w:sz w:val="24"/>
          <w:szCs w:val="24"/>
        </w:rPr>
      </w:pPr>
      <w:r w:rsidRPr="00523812">
        <w:rPr>
          <w:rFonts w:ascii="Times New Roman" w:eastAsia="Times New Roman" w:hAnsi="Times New Roman" w:cs="Times New Roman"/>
          <w:sz w:val="24"/>
          <w:szCs w:val="24"/>
        </w:rPr>
        <w:lastRenderedPageBreak/>
        <w:t>We set out in our re</w:t>
      </w:r>
      <w:r w:rsidRPr="00523812">
        <w:rPr>
          <w:rFonts w:ascii="Times New Roman" w:eastAsia="Times New Roman" w:hAnsi="Times New Roman" w:cs="Times New Roman"/>
          <w:sz w:val="24"/>
          <w:szCs w:val="24"/>
        </w:rPr>
        <w:t xml:space="preserve">search to test whether the E-commune website application is resistant to casual </w:t>
      </w:r>
      <w:r w:rsidR="00E370A8" w:rsidRPr="00523812">
        <w:rPr>
          <w:rFonts w:ascii="Times New Roman" w:eastAsia="Times New Roman" w:hAnsi="Times New Roman" w:cs="Times New Roman"/>
          <w:sz w:val="24"/>
          <w:szCs w:val="24"/>
        </w:rPr>
        <w:t>attack and</w:t>
      </w:r>
      <w:r w:rsidRPr="00523812">
        <w:rPr>
          <w:rFonts w:ascii="Times New Roman" w:eastAsia="Times New Roman" w:hAnsi="Times New Roman" w:cs="Times New Roman"/>
          <w:sz w:val="24"/>
          <w:szCs w:val="24"/>
        </w:rPr>
        <w:t xml:space="preserve"> have proven that it is vulnerable to current attacks. As previously discussed many of the vulnerabilities found will need to be suﬃciently patched.</w:t>
      </w:r>
    </w:p>
    <w:p w:rsidR="00643A44" w:rsidRPr="00523812" w:rsidRDefault="00643A44">
      <w:pPr>
        <w:rPr>
          <w:sz w:val="40"/>
          <w:szCs w:val="40"/>
        </w:rPr>
      </w:pPr>
      <w:bookmarkStart w:id="7" w:name="_sqfv2p3gchdp" w:colFirst="0" w:colLast="0"/>
      <w:bookmarkEnd w:id="7"/>
      <w:r w:rsidRPr="00523812">
        <w:br w:type="page"/>
      </w:r>
    </w:p>
    <w:p w:rsidR="00117D09" w:rsidRPr="00523812" w:rsidRDefault="00304D19">
      <w:pPr>
        <w:pStyle w:val="Heading1"/>
      </w:pPr>
      <w:bookmarkStart w:id="8" w:name="_Toc515134092"/>
      <w:r w:rsidRPr="00523812">
        <w:lastRenderedPageBreak/>
        <w:t>Summary</w:t>
      </w:r>
      <w:bookmarkEnd w:id="8"/>
    </w:p>
    <w:p w:rsidR="00117D09" w:rsidRPr="00523812" w:rsidRDefault="00304D19">
      <w:pPr>
        <w:jc w:val="both"/>
        <w:rPr>
          <w:rFonts w:ascii="Times New Roman" w:eastAsia="Times New Roman" w:hAnsi="Times New Roman" w:cs="Times New Roman"/>
          <w:sz w:val="24"/>
          <w:szCs w:val="24"/>
        </w:rPr>
      </w:pPr>
      <w:r w:rsidRPr="00523812">
        <w:rPr>
          <w:rFonts w:ascii="Times New Roman" w:eastAsia="Times New Roman" w:hAnsi="Times New Roman" w:cs="Times New Roman"/>
          <w:sz w:val="24"/>
          <w:szCs w:val="24"/>
        </w:rPr>
        <w:t>Initial</w:t>
      </w:r>
      <w:r w:rsidRPr="00523812">
        <w:rPr>
          <w:rFonts w:ascii="Times New Roman" w:eastAsia="Times New Roman" w:hAnsi="Times New Roman" w:cs="Times New Roman"/>
          <w:sz w:val="24"/>
          <w:szCs w:val="24"/>
        </w:rPr>
        <w:t xml:space="preserve"> exploration/scan of the e-Commune web application resulted in the discovery of the underlined Database used (</w:t>
      </w:r>
      <w:r w:rsidR="00E370A8" w:rsidRPr="00523812">
        <w:rPr>
          <w:rFonts w:ascii="Times New Roman" w:eastAsia="Times New Roman" w:hAnsi="Times New Roman" w:cs="Times New Roman"/>
          <w:sz w:val="24"/>
          <w:szCs w:val="24"/>
        </w:rPr>
        <w:t>MySQL</w:t>
      </w:r>
      <w:r w:rsidRPr="00523812">
        <w:rPr>
          <w:rFonts w:ascii="Times New Roman" w:eastAsia="Times New Roman" w:hAnsi="Times New Roman" w:cs="Times New Roman"/>
          <w:sz w:val="24"/>
          <w:szCs w:val="24"/>
        </w:rPr>
        <w:t>). This misconfigured database server allowed remote alteration of user information. The results provided us with a listing of the specific d</w:t>
      </w:r>
      <w:r w:rsidRPr="00523812">
        <w:rPr>
          <w:rFonts w:ascii="Times New Roman" w:eastAsia="Times New Roman" w:hAnsi="Times New Roman" w:cs="Times New Roman"/>
          <w:sz w:val="24"/>
          <w:szCs w:val="24"/>
        </w:rPr>
        <w:t>atabase name and version to target for this assessment. An examination of these information revealed the specific tables and columns present. After a few tries using information present on E-commune’s website, we were able to gain access to the database an</w:t>
      </w:r>
      <w:r w:rsidRPr="00523812">
        <w:rPr>
          <w:rFonts w:ascii="Times New Roman" w:eastAsia="Times New Roman" w:hAnsi="Times New Roman" w:cs="Times New Roman"/>
          <w:sz w:val="24"/>
          <w:szCs w:val="24"/>
        </w:rPr>
        <w:t>d uncover user password present within the database.</w:t>
      </w:r>
    </w:p>
    <w:p w:rsidR="00117D09" w:rsidRPr="00523812" w:rsidRDefault="00117D09">
      <w:pPr>
        <w:rPr>
          <w:rFonts w:ascii="Times New Roman" w:eastAsia="Times New Roman" w:hAnsi="Times New Roman" w:cs="Times New Roman"/>
          <w:sz w:val="24"/>
          <w:szCs w:val="24"/>
        </w:rPr>
      </w:pPr>
    </w:p>
    <w:p w:rsidR="00117D09" w:rsidRPr="00523812" w:rsidRDefault="00304D19">
      <w:pPr>
        <w:jc w:val="both"/>
        <w:rPr>
          <w:rFonts w:ascii="Comic Sans MS" w:eastAsia="Comic Sans MS" w:hAnsi="Comic Sans MS" w:cs="Comic Sans MS"/>
          <w:sz w:val="28"/>
          <w:szCs w:val="28"/>
        </w:rPr>
      </w:pPr>
      <w:r w:rsidRPr="00523812">
        <w:rPr>
          <w:rFonts w:ascii="Times New Roman" w:eastAsia="Times New Roman" w:hAnsi="Times New Roman" w:cs="Times New Roman"/>
          <w:sz w:val="24"/>
          <w:szCs w:val="24"/>
        </w:rPr>
        <w:t xml:space="preserve">An examination of the files and folders on the server revealed the exposure of sensitive information. This compromise was escalated thanks to the presence of a database configuration details present in </w:t>
      </w:r>
      <w:r w:rsidRPr="00523812">
        <w:rPr>
          <w:rFonts w:ascii="Times New Roman" w:eastAsia="Times New Roman" w:hAnsi="Times New Roman" w:cs="Times New Roman"/>
          <w:sz w:val="24"/>
          <w:szCs w:val="24"/>
        </w:rPr>
        <w:t>one of the files within this directory. A removal of this file from the server will solve this issue.</w:t>
      </w:r>
    </w:p>
    <w:p w:rsidR="00117D09" w:rsidRPr="00523812" w:rsidRDefault="00117D09">
      <w:pPr>
        <w:rPr>
          <w:rFonts w:ascii="Comic Sans MS" w:eastAsia="Comic Sans MS" w:hAnsi="Comic Sans MS" w:cs="Comic Sans MS"/>
          <w:sz w:val="28"/>
          <w:szCs w:val="28"/>
        </w:rPr>
      </w:pPr>
    </w:p>
    <w:p w:rsidR="00117D09" w:rsidRPr="00523812" w:rsidRDefault="00117D09">
      <w:pPr>
        <w:rPr>
          <w:rFonts w:ascii="Comic Sans MS" w:eastAsia="Comic Sans MS" w:hAnsi="Comic Sans MS" w:cs="Comic Sans MS"/>
          <w:sz w:val="28"/>
          <w:szCs w:val="28"/>
        </w:rPr>
      </w:pPr>
    </w:p>
    <w:p w:rsidR="00117D09" w:rsidRPr="00523812" w:rsidRDefault="00117D09">
      <w:pPr>
        <w:rPr>
          <w:rFonts w:ascii="Comic Sans MS" w:eastAsia="Comic Sans MS" w:hAnsi="Comic Sans MS" w:cs="Comic Sans MS"/>
          <w:sz w:val="28"/>
          <w:szCs w:val="28"/>
        </w:rPr>
      </w:pPr>
    </w:p>
    <w:p w:rsidR="00117D09" w:rsidRPr="00523812" w:rsidRDefault="00117D09">
      <w:pPr>
        <w:rPr>
          <w:rFonts w:ascii="Comic Sans MS" w:eastAsia="Comic Sans MS" w:hAnsi="Comic Sans MS" w:cs="Comic Sans MS"/>
          <w:sz w:val="28"/>
          <w:szCs w:val="28"/>
        </w:rPr>
      </w:pPr>
    </w:p>
    <w:p w:rsidR="00117D09" w:rsidRPr="00523812" w:rsidRDefault="00117D09">
      <w:pPr>
        <w:rPr>
          <w:rFonts w:ascii="Comic Sans MS" w:eastAsia="Comic Sans MS" w:hAnsi="Comic Sans MS" w:cs="Comic Sans MS"/>
          <w:sz w:val="28"/>
          <w:szCs w:val="28"/>
        </w:rPr>
      </w:pPr>
    </w:p>
    <w:p w:rsidR="00117D09" w:rsidRPr="00523812" w:rsidRDefault="00117D09">
      <w:pPr>
        <w:rPr>
          <w:rFonts w:ascii="Comic Sans MS" w:eastAsia="Comic Sans MS" w:hAnsi="Comic Sans MS" w:cs="Comic Sans MS"/>
          <w:sz w:val="28"/>
          <w:szCs w:val="28"/>
        </w:rPr>
      </w:pPr>
    </w:p>
    <w:p w:rsidR="00117D09" w:rsidRPr="00523812" w:rsidRDefault="00117D09">
      <w:pPr>
        <w:rPr>
          <w:rFonts w:ascii="Comic Sans MS" w:eastAsia="Comic Sans MS" w:hAnsi="Comic Sans MS" w:cs="Comic Sans MS"/>
          <w:sz w:val="28"/>
          <w:szCs w:val="28"/>
        </w:rPr>
      </w:pPr>
    </w:p>
    <w:p w:rsidR="00117D09" w:rsidRPr="00523812" w:rsidRDefault="00117D09">
      <w:pPr>
        <w:rPr>
          <w:rFonts w:ascii="Comic Sans MS" w:eastAsia="Comic Sans MS" w:hAnsi="Comic Sans MS" w:cs="Comic Sans MS"/>
          <w:sz w:val="28"/>
          <w:szCs w:val="28"/>
        </w:rPr>
      </w:pPr>
    </w:p>
    <w:p w:rsidR="00117D09" w:rsidRPr="00523812" w:rsidRDefault="00117D09">
      <w:pPr>
        <w:rPr>
          <w:rFonts w:ascii="Comic Sans MS" w:eastAsia="Comic Sans MS" w:hAnsi="Comic Sans MS" w:cs="Comic Sans MS"/>
          <w:sz w:val="28"/>
          <w:szCs w:val="28"/>
        </w:rPr>
      </w:pPr>
    </w:p>
    <w:p w:rsidR="00117D09" w:rsidRPr="00523812" w:rsidRDefault="00117D09">
      <w:pPr>
        <w:rPr>
          <w:rFonts w:ascii="Comic Sans MS" w:eastAsia="Comic Sans MS" w:hAnsi="Comic Sans MS" w:cs="Comic Sans MS"/>
          <w:sz w:val="28"/>
          <w:szCs w:val="28"/>
        </w:rPr>
      </w:pPr>
    </w:p>
    <w:p w:rsidR="00117D09" w:rsidRPr="00523812" w:rsidRDefault="00117D09">
      <w:pPr>
        <w:rPr>
          <w:rFonts w:ascii="Comic Sans MS" w:eastAsia="Comic Sans MS" w:hAnsi="Comic Sans MS" w:cs="Comic Sans MS"/>
          <w:sz w:val="28"/>
          <w:szCs w:val="28"/>
        </w:rPr>
      </w:pPr>
    </w:p>
    <w:p w:rsidR="00117D09" w:rsidRPr="00523812" w:rsidRDefault="00117D09">
      <w:pPr>
        <w:rPr>
          <w:rFonts w:ascii="Comic Sans MS" w:eastAsia="Comic Sans MS" w:hAnsi="Comic Sans MS" w:cs="Comic Sans MS"/>
          <w:sz w:val="28"/>
          <w:szCs w:val="28"/>
        </w:rPr>
      </w:pPr>
    </w:p>
    <w:p w:rsidR="00117D09" w:rsidRPr="00523812" w:rsidRDefault="00117D09">
      <w:pPr>
        <w:rPr>
          <w:rFonts w:ascii="Comic Sans MS" w:eastAsia="Comic Sans MS" w:hAnsi="Comic Sans MS" w:cs="Comic Sans MS"/>
          <w:sz w:val="28"/>
          <w:szCs w:val="28"/>
        </w:rPr>
      </w:pPr>
    </w:p>
    <w:p w:rsidR="00117D09" w:rsidRPr="00523812" w:rsidRDefault="00117D09">
      <w:pPr>
        <w:rPr>
          <w:rFonts w:ascii="Comic Sans MS" w:eastAsia="Comic Sans MS" w:hAnsi="Comic Sans MS" w:cs="Comic Sans MS"/>
          <w:sz w:val="28"/>
          <w:szCs w:val="28"/>
        </w:rPr>
      </w:pPr>
    </w:p>
    <w:p w:rsidR="00117D09" w:rsidRPr="00523812" w:rsidRDefault="00117D09">
      <w:pPr>
        <w:rPr>
          <w:rFonts w:ascii="Comic Sans MS" w:eastAsia="Comic Sans MS" w:hAnsi="Comic Sans MS" w:cs="Comic Sans MS"/>
          <w:sz w:val="28"/>
          <w:szCs w:val="28"/>
        </w:rPr>
      </w:pPr>
    </w:p>
    <w:p w:rsidR="00117D09" w:rsidRPr="00523812" w:rsidRDefault="00117D09">
      <w:pPr>
        <w:rPr>
          <w:rFonts w:ascii="Comic Sans MS" w:eastAsia="Comic Sans MS" w:hAnsi="Comic Sans MS" w:cs="Comic Sans MS"/>
          <w:sz w:val="28"/>
          <w:szCs w:val="28"/>
        </w:rPr>
      </w:pPr>
    </w:p>
    <w:p w:rsidR="00117D09" w:rsidRPr="00523812" w:rsidRDefault="00117D09">
      <w:pPr>
        <w:rPr>
          <w:rFonts w:ascii="Comic Sans MS" w:eastAsia="Comic Sans MS" w:hAnsi="Comic Sans MS" w:cs="Comic Sans MS"/>
          <w:sz w:val="28"/>
          <w:szCs w:val="28"/>
        </w:rPr>
      </w:pPr>
    </w:p>
    <w:p w:rsidR="00117D09" w:rsidRPr="00523812" w:rsidRDefault="00117D09">
      <w:pPr>
        <w:rPr>
          <w:rFonts w:ascii="Comic Sans MS" w:eastAsia="Comic Sans MS" w:hAnsi="Comic Sans MS" w:cs="Comic Sans MS"/>
          <w:sz w:val="28"/>
          <w:szCs w:val="28"/>
        </w:rPr>
      </w:pPr>
    </w:p>
    <w:p w:rsidR="00643A44" w:rsidRPr="00523812" w:rsidRDefault="00643A44">
      <w:pPr>
        <w:rPr>
          <w:sz w:val="40"/>
          <w:szCs w:val="40"/>
        </w:rPr>
      </w:pPr>
      <w:bookmarkStart w:id="9" w:name="_j3lj326edlbs" w:colFirst="0" w:colLast="0"/>
      <w:bookmarkStart w:id="10" w:name="_6ywzv83kebgj" w:colFirst="0" w:colLast="0"/>
      <w:bookmarkStart w:id="11" w:name="_ntmyh3ihwhov" w:colFirst="0" w:colLast="0"/>
      <w:bookmarkEnd w:id="9"/>
      <w:bookmarkEnd w:id="10"/>
      <w:bookmarkEnd w:id="11"/>
      <w:r w:rsidRPr="00523812">
        <w:br w:type="page"/>
      </w:r>
    </w:p>
    <w:p w:rsidR="00117D09" w:rsidRPr="00523812" w:rsidRDefault="00304D19">
      <w:pPr>
        <w:pStyle w:val="Heading1"/>
      </w:pPr>
      <w:bookmarkStart w:id="12" w:name="_Toc515134093"/>
      <w:r w:rsidRPr="00523812">
        <w:lastRenderedPageBreak/>
        <w:t>Vulnerability Sheet</w:t>
      </w:r>
      <w:bookmarkEnd w:id="12"/>
    </w:p>
    <w:p w:rsidR="00117D09" w:rsidRPr="00523812" w:rsidRDefault="00117D09">
      <w:pPr>
        <w:pStyle w:val="Heading1"/>
        <w:keepNext w:val="0"/>
        <w:keepLines w:val="0"/>
        <w:shd w:val="clear" w:color="auto" w:fill="FFFFFF"/>
        <w:spacing w:before="0" w:after="160" w:line="264" w:lineRule="auto"/>
        <w:rPr>
          <w:rFonts w:ascii="Times New Roman" w:eastAsia="Times New Roman" w:hAnsi="Times New Roman" w:cs="Times New Roman"/>
          <w:sz w:val="28"/>
          <w:szCs w:val="28"/>
        </w:rPr>
      </w:pPr>
      <w:bookmarkStart w:id="13" w:name="_gt7eynn28w2o" w:colFirst="0" w:colLast="0"/>
      <w:bookmarkEnd w:id="13"/>
    </w:p>
    <w:p w:rsidR="00117D09" w:rsidRPr="00523812" w:rsidRDefault="00304D19">
      <w:pPr>
        <w:pStyle w:val="Heading2"/>
        <w:keepNext w:val="0"/>
        <w:keepLines w:val="0"/>
        <w:shd w:val="clear" w:color="auto" w:fill="FFFFFF"/>
        <w:spacing w:before="0" w:after="160" w:line="264" w:lineRule="auto"/>
      </w:pPr>
      <w:bookmarkStart w:id="14" w:name="_rqckwta9vtf1" w:colFirst="0" w:colLast="0"/>
      <w:bookmarkStart w:id="15" w:name="_Toc515134094"/>
      <w:bookmarkEnd w:id="14"/>
      <w:r w:rsidRPr="00523812">
        <w:t>First Vulnerability: Remote Exploit via SQL Injection</w:t>
      </w:r>
      <w:bookmarkEnd w:id="15"/>
    </w:p>
    <w:p w:rsidR="00117D09" w:rsidRPr="00523812" w:rsidRDefault="00304D19">
      <w:pPr>
        <w:jc w:val="both"/>
        <w:rPr>
          <w:rFonts w:ascii="Times New Roman" w:eastAsia="Times New Roman" w:hAnsi="Times New Roman" w:cs="Times New Roman"/>
          <w:sz w:val="24"/>
          <w:szCs w:val="24"/>
        </w:rPr>
      </w:pPr>
      <w:r w:rsidRPr="00523812">
        <w:rPr>
          <w:rFonts w:ascii="Times New Roman" w:eastAsia="Times New Roman" w:hAnsi="Times New Roman" w:cs="Times New Roman"/>
          <w:sz w:val="24"/>
          <w:szCs w:val="24"/>
        </w:rPr>
        <w:t>Business Risk</w:t>
      </w:r>
      <w:r w:rsidRPr="00523812">
        <w:rPr>
          <w:rFonts w:ascii="Times New Roman" w:eastAsia="Times New Roman" w:hAnsi="Times New Roman" w:cs="Times New Roman"/>
          <w:sz w:val="24"/>
          <w:szCs w:val="24"/>
        </w:rPr>
        <w:tab/>
      </w:r>
      <w:r w:rsidRPr="00523812">
        <w:rPr>
          <w:rFonts w:ascii="Times New Roman" w:eastAsia="Times New Roman" w:hAnsi="Times New Roman" w:cs="Times New Roman"/>
          <w:sz w:val="24"/>
          <w:szCs w:val="24"/>
        </w:rPr>
        <w:tab/>
        <w:t xml:space="preserve">: </w:t>
      </w:r>
      <w:r w:rsidRPr="00523812">
        <w:rPr>
          <w:rFonts w:ascii="Times New Roman" w:eastAsia="Times New Roman" w:hAnsi="Times New Roman" w:cs="Times New Roman"/>
          <w:sz w:val="24"/>
          <w:szCs w:val="24"/>
        </w:rPr>
        <w:tab/>
        <w:t>Critical</w:t>
      </w:r>
    </w:p>
    <w:p w:rsidR="00117D09" w:rsidRPr="00523812" w:rsidRDefault="00304D19">
      <w:pPr>
        <w:jc w:val="both"/>
        <w:rPr>
          <w:rFonts w:ascii="Times New Roman" w:eastAsia="Times New Roman" w:hAnsi="Times New Roman" w:cs="Times New Roman"/>
          <w:sz w:val="24"/>
          <w:szCs w:val="24"/>
        </w:rPr>
      </w:pPr>
      <w:r w:rsidRPr="00523812">
        <w:rPr>
          <w:rFonts w:ascii="Times New Roman" w:eastAsia="Times New Roman" w:hAnsi="Times New Roman" w:cs="Times New Roman"/>
          <w:sz w:val="24"/>
          <w:szCs w:val="24"/>
        </w:rPr>
        <w:t>Ease of Exploitation</w:t>
      </w:r>
      <w:r w:rsidRPr="00523812">
        <w:rPr>
          <w:rFonts w:ascii="Times New Roman" w:eastAsia="Times New Roman" w:hAnsi="Times New Roman" w:cs="Times New Roman"/>
          <w:sz w:val="24"/>
          <w:szCs w:val="24"/>
        </w:rPr>
        <w:tab/>
        <w:t xml:space="preserve">: </w:t>
      </w:r>
      <w:r w:rsidRPr="00523812">
        <w:rPr>
          <w:rFonts w:ascii="Times New Roman" w:eastAsia="Times New Roman" w:hAnsi="Times New Roman" w:cs="Times New Roman"/>
          <w:sz w:val="24"/>
          <w:szCs w:val="24"/>
        </w:rPr>
        <w:tab/>
        <w:t xml:space="preserve">Easy </w:t>
      </w:r>
    </w:p>
    <w:p w:rsidR="00117D09" w:rsidRPr="00523812" w:rsidRDefault="00304D19">
      <w:pPr>
        <w:jc w:val="both"/>
        <w:rPr>
          <w:rFonts w:ascii="Times New Roman" w:eastAsia="Times New Roman" w:hAnsi="Times New Roman" w:cs="Times New Roman"/>
          <w:sz w:val="24"/>
          <w:szCs w:val="24"/>
        </w:rPr>
      </w:pPr>
      <w:r w:rsidRPr="00523812">
        <w:rPr>
          <w:rFonts w:ascii="Times New Roman" w:eastAsia="Times New Roman" w:hAnsi="Times New Roman" w:cs="Times New Roman"/>
          <w:sz w:val="24"/>
          <w:szCs w:val="24"/>
        </w:rPr>
        <w:t>Ease of Correction</w:t>
      </w:r>
      <w:r w:rsidRPr="00523812">
        <w:rPr>
          <w:rFonts w:ascii="Times New Roman" w:eastAsia="Times New Roman" w:hAnsi="Times New Roman" w:cs="Times New Roman"/>
          <w:sz w:val="24"/>
          <w:szCs w:val="24"/>
        </w:rPr>
        <w:tab/>
        <w:t xml:space="preserve">: </w:t>
      </w:r>
      <w:r w:rsidRPr="00523812">
        <w:rPr>
          <w:rFonts w:ascii="Times New Roman" w:eastAsia="Times New Roman" w:hAnsi="Times New Roman" w:cs="Times New Roman"/>
          <w:sz w:val="24"/>
          <w:szCs w:val="24"/>
        </w:rPr>
        <w:tab/>
        <w:t>Medium (have to re-write all SQL statements)</w:t>
      </w:r>
    </w:p>
    <w:p w:rsidR="00117D09" w:rsidRPr="00523812" w:rsidRDefault="00117D09">
      <w:pPr>
        <w:jc w:val="both"/>
        <w:rPr>
          <w:rFonts w:ascii="Times New Roman" w:eastAsia="Times New Roman" w:hAnsi="Times New Roman" w:cs="Times New Roman"/>
          <w:sz w:val="24"/>
          <w:szCs w:val="24"/>
        </w:rPr>
      </w:pPr>
    </w:p>
    <w:p w:rsidR="00117D09" w:rsidRPr="00523812" w:rsidRDefault="00304D19">
      <w:pPr>
        <w:jc w:val="both"/>
        <w:rPr>
          <w:rFonts w:ascii="Times New Roman" w:eastAsia="Times New Roman" w:hAnsi="Times New Roman" w:cs="Times New Roman"/>
          <w:sz w:val="24"/>
          <w:szCs w:val="24"/>
        </w:rPr>
      </w:pPr>
      <w:r w:rsidRPr="00523812">
        <w:rPr>
          <w:rFonts w:ascii="Times New Roman" w:eastAsia="Times New Roman" w:hAnsi="Times New Roman" w:cs="Times New Roman"/>
          <w:sz w:val="24"/>
          <w:szCs w:val="24"/>
        </w:rPr>
        <w:t xml:space="preserve">Upon having a closer look at the sources used for the web application login, it was found that the code is plagued by several SQL injection vulnerabilities. Those would enable an attacker </w:t>
      </w:r>
      <w:r w:rsidRPr="00523812">
        <w:rPr>
          <w:rFonts w:ascii="Times New Roman" w:eastAsia="Times New Roman" w:hAnsi="Times New Roman" w:cs="Times New Roman"/>
          <w:sz w:val="24"/>
          <w:szCs w:val="24"/>
        </w:rPr>
        <w:t xml:space="preserve">to get entry to the admin area, even if the password would have been changed earlier. The attack can be exploited </w:t>
      </w:r>
      <w:r w:rsidRPr="00523812">
        <w:rPr>
          <w:rFonts w:ascii="Times New Roman" w:eastAsia="Times New Roman" w:hAnsi="Times New Roman" w:cs="Times New Roman"/>
          <w:b/>
          <w:sz w:val="24"/>
          <w:szCs w:val="24"/>
        </w:rPr>
        <w:t>quite easily</w:t>
      </w:r>
      <w:r w:rsidRPr="00523812">
        <w:rPr>
          <w:rFonts w:ascii="Times New Roman" w:eastAsia="Times New Roman" w:hAnsi="Times New Roman" w:cs="Times New Roman"/>
          <w:sz w:val="24"/>
          <w:szCs w:val="24"/>
        </w:rPr>
        <w:t xml:space="preserve"> by simply entering the following strings into the form-fields for username and password, respectively.</w:t>
      </w:r>
    </w:p>
    <w:p w:rsidR="00117D09" w:rsidRPr="00523812" w:rsidRDefault="00117D09">
      <w:pPr>
        <w:rPr>
          <w:rFonts w:ascii="Times New Roman" w:eastAsia="Times New Roman" w:hAnsi="Times New Roman" w:cs="Times New Roman"/>
          <w:sz w:val="24"/>
          <w:szCs w:val="24"/>
        </w:rPr>
      </w:pPr>
    </w:p>
    <w:p w:rsidR="00117D09" w:rsidRPr="00523812" w:rsidRDefault="00E370A8">
      <w:pPr>
        <w:jc w:val="both"/>
        <w:rPr>
          <w:rFonts w:ascii="Times New Roman" w:eastAsia="Times New Roman" w:hAnsi="Times New Roman" w:cs="Times New Roman"/>
          <w:sz w:val="24"/>
          <w:szCs w:val="24"/>
        </w:rPr>
      </w:pPr>
      <w:r w:rsidRPr="00523812">
        <w:rPr>
          <w:rFonts w:ascii="Times New Roman" w:eastAsia="Times New Roman" w:hAnsi="Times New Roman" w:cs="Times New Roman"/>
          <w:sz w:val="24"/>
          <w:szCs w:val="24"/>
        </w:rPr>
        <w:t>This issue</w:t>
      </w:r>
      <w:r w:rsidR="00304D19" w:rsidRPr="00523812">
        <w:rPr>
          <w:rFonts w:ascii="Times New Roman" w:eastAsia="Times New Roman" w:hAnsi="Times New Roman" w:cs="Times New Roman"/>
          <w:sz w:val="24"/>
          <w:szCs w:val="24"/>
        </w:rPr>
        <w:t xml:space="preserve"> can addressed</w:t>
      </w:r>
      <w:r w:rsidR="00304D19" w:rsidRPr="00523812">
        <w:rPr>
          <w:rFonts w:ascii="Times New Roman" w:eastAsia="Times New Roman" w:hAnsi="Times New Roman" w:cs="Times New Roman"/>
          <w:sz w:val="24"/>
          <w:szCs w:val="24"/>
        </w:rPr>
        <w:t xml:space="preserve"> within few days hence easiness of correction is of medium scale as per the E-commune application.</w:t>
      </w:r>
    </w:p>
    <w:p w:rsidR="00117D09" w:rsidRPr="00523812" w:rsidRDefault="00117D09">
      <w:pPr>
        <w:rPr>
          <w:rFonts w:ascii="Times New Roman" w:eastAsia="Times New Roman" w:hAnsi="Times New Roman" w:cs="Times New Roman"/>
          <w:sz w:val="24"/>
          <w:szCs w:val="24"/>
        </w:rPr>
      </w:pPr>
    </w:p>
    <w:p w:rsidR="00117D09" w:rsidRPr="00523812" w:rsidRDefault="00304D19">
      <w:pPr>
        <w:pStyle w:val="Heading3"/>
        <w:rPr>
          <w:color w:val="auto"/>
        </w:rPr>
      </w:pPr>
      <w:bookmarkStart w:id="16" w:name="_r301tzr5u5id" w:colFirst="0" w:colLast="0"/>
      <w:bookmarkStart w:id="17" w:name="_Toc515134095"/>
      <w:bookmarkEnd w:id="16"/>
      <w:r w:rsidRPr="00523812">
        <w:rPr>
          <w:color w:val="auto"/>
        </w:rPr>
        <w:t>Description:</w:t>
      </w:r>
      <w:bookmarkEnd w:id="17"/>
    </w:p>
    <w:p w:rsidR="00117D09" w:rsidRPr="00523812" w:rsidRDefault="00304D19">
      <w:pPr>
        <w:jc w:val="both"/>
        <w:rPr>
          <w:sz w:val="23"/>
          <w:szCs w:val="23"/>
          <w:highlight w:val="white"/>
        </w:rPr>
      </w:pPr>
      <w:r w:rsidRPr="00523812">
        <w:rPr>
          <w:rFonts w:ascii="Times New Roman" w:eastAsia="Times New Roman" w:hAnsi="Times New Roman" w:cs="Times New Roman"/>
          <w:sz w:val="24"/>
          <w:szCs w:val="24"/>
          <w:highlight w:val="white"/>
        </w:rPr>
        <w:t>As the name suggests, an SQL injection vulnerability allows an attacker to inject malicious input into an SQL statement.</w:t>
      </w:r>
      <w:r w:rsidRPr="00523812">
        <w:rPr>
          <w:sz w:val="23"/>
          <w:szCs w:val="23"/>
          <w:highlight w:val="white"/>
        </w:rPr>
        <w:t xml:space="preserve"> </w:t>
      </w:r>
    </w:p>
    <w:p w:rsidR="00117D09" w:rsidRPr="00523812" w:rsidRDefault="00117D09">
      <w:pPr>
        <w:jc w:val="both"/>
        <w:rPr>
          <w:rFonts w:ascii="Times New Roman" w:eastAsia="Times New Roman" w:hAnsi="Times New Roman" w:cs="Times New Roman"/>
          <w:sz w:val="24"/>
          <w:szCs w:val="24"/>
        </w:rPr>
      </w:pPr>
    </w:p>
    <w:p w:rsidR="00117D09" w:rsidRPr="00523812" w:rsidRDefault="00304D19">
      <w:pPr>
        <w:pStyle w:val="Heading3"/>
        <w:jc w:val="both"/>
        <w:rPr>
          <w:color w:val="auto"/>
        </w:rPr>
      </w:pPr>
      <w:bookmarkStart w:id="18" w:name="_882awvv3n7vl" w:colFirst="0" w:colLast="0"/>
      <w:bookmarkStart w:id="19" w:name="_Toc515134096"/>
      <w:bookmarkEnd w:id="18"/>
      <w:r w:rsidRPr="00523812">
        <w:rPr>
          <w:color w:val="auto"/>
        </w:rPr>
        <w:t>Exploitation</w:t>
      </w:r>
      <w:bookmarkEnd w:id="19"/>
    </w:p>
    <w:p w:rsidR="00117D09" w:rsidRPr="00523812" w:rsidRDefault="00304D19">
      <w:pPr>
        <w:jc w:val="both"/>
        <w:rPr>
          <w:i/>
          <w:sz w:val="23"/>
          <w:szCs w:val="23"/>
          <w:highlight w:val="white"/>
        </w:rPr>
      </w:pPr>
      <w:r w:rsidRPr="00523812">
        <w:rPr>
          <w:rFonts w:ascii="Times New Roman" w:eastAsia="Times New Roman" w:hAnsi="Times New Roman" w:cs="Times New Roman"/>
          <w:sz w:val="24"/>
          <w:szCs w:val="24"/>
        </w:rPr>
        <w:t xml:space="preserve">We took a closer look at all the web pages within the E-commune website and we noticed how the URLs are being defined; e.g. </w:t>
      </w:r>
      <w:r w:rsidR="00E370A8" w:rsidRPr="00523812">
        <w:rPr>
          <w:i/>
          <w:sz w:val="23"/>
          <w:szCs w:val="23"/>
          <w:highlight w:val="white"/>
          <w:u w:val="single"/>
        </w:rPr>
        <w:t>http://www.e-commune.org/index.php?ncat=52</w:t>
      </w:r>
    </w:p>
    <w:p w:rsidR="00117D09" w:rsidRPr="00523812" w:rsidRDefault="00117D09">
      <w:pPr>
        <w:rPr>
          <w:i/>
          <w:sz w:val="23"/>
          <w:szCs w:val="23"/>
          <w:highlight w:val="white"/>
        </w:rPr>
      </w:pPr>
    </w:p>
    <w:p w:rsidR="00117D09" w:rsidRPr="00523812" w:rsidRDefault="00304D19">
      <w:pPr>
        <w:jc w:val="both"/>
        <w:rPr>
          <w:rFonts w:ascii="Times New Roman" w:eastAsia="Times New Roman" w:hAnsi="Times New Roman" w:cs="Times New Roman"/>
          <w:i/>
          <w:sz w:val="24"/>
          <w:szCs w:val="24"/>
          <w:highlight w:val="white"/>
        </w:rPr>
      </w:pPr>
      <w:r w:rsidRPr="00523812">
        <w:rPr>
          <w:rFonts w:ascii="Times New Roman" w:eastAsia="Times New Roman" w:hAnsi="Times New Roman" w:cs="Times New Roman"/>
          <w:i/>
          <w:sz w:val="24"/>
          <w:szCs w:val="24"/>
          <w:highlight w:val="white"/>
        </w:rPr>
        <w:t xml:space="preserve">Adding any arbitrary information after the url resulted into an error message with a </w:t>
      </w:r>
      <w:r w:rsidRPr="00523812">
        <w:rPr>
          <w:rFonts w:ascii="Times New Roman" w:eastAsia="Times New Roman" w:hAnsi="Times New Roman" w:cs="Times New Roman"/>
          <w:b/>
          <w:i/>
          <w:sz w:val="24"/>
          <w:szCs w:val="24"/>
          <w:highlight w:val="white"/>
        </w:rPr>
        <w:t xml:space="preserve">leak </w:t>
      </w:r>
      <w:r w:rsidRPr="00523812">
        <w:rPr>
          <w:rFonts w:ascii="Times New Roman" w:eastAsia="Times New Roman" w:hAnsi="Times New Roman" w:cs="Times New Roman"/>
          <w:i/>
          <w:sz w:val="24"/>
          <w:szCs w:val="24"/>
          <w:highlight w:val="white"/>
        </w:rPr>
        <w:t>of the database used, and web server running the website with the necessary parameters which needed to be passed.</w:t>
      </w:r>
    </w:p>
    <w:p w:rsidR="00117D09" w:rsidRPr="00523812" w:rsidRDefault="00304D19">
      <w:pPr>
        <w:jc w:val="both"/>
        <w:rPr>
          <w:i/>
          <w:sz w:val="20"/>
          <w:szCs w:val="20"/>
          <w:highlight w:val="white"/>
        </w:rPr>
      </w:pPr>
      <w:r w:rsidRPr="00523812">
        <w:rPr>
          <w:i/>
          <w:sz w:val="20"/>
          <w:szCs w:val="20"/>
          <w:highlight w:val="white"/>
        </w:rPr>
        <w:t>Warning: mysql_fetch_array(): supplied argument is n</w:t>
      </w:r>
      <w:r w:rsidRPr="00523812">
        <w:rPr>
          <w:i/>
          <w:sz w:val="20"/>
          <w:szCs w:val="20"/>
          <w:highlight w:val="white"/>
        </w:rPr>
        <w:t xml:space="preserve">ot a valid MySQL result resource in </w:t>
      </w:r>
    </w:p>
    <w:p w:rsidR="00117D09" w:rsidRPr="00523812" w:rsidRDefault="00117D09">
      <w:pPr>
        <w:jc w:val="both"/>
        <w:rPr>
          <w:i/>
          <w:sz w:val="20"/>
          <w:szCs w:val="20"/>
          <w:highlight w:val="white"/>
        </w:rPr>
      </w:pPr>
    </w:p>
    <w:p w:rsidR="00117D09" w:rsidRPr="00523812" w:rsidRDefault="00304D19">
      <w:pPr>
        <w:jc w:val="both"/>
        <w:rPr>
          <w:rFonts w:ascii="Times New Roman" w:eastAsia="Times New Roman" w:hAnsi="Times New Roman" w:cs="Times New Roman"/>
          <w:sz w:val="24"/>
          <w:szCs w:val="24"/>
        </w:rPr>
      </w:pPr>
      <w:r w:rsidRPr="00523812">
        <w:rPr>
          <w:rFonts w:ascii="Times New Roman" w:eastAsia="Times New Roman" w:hAnsi="Times New Roman" w:cs="Times New Roman"/>
          <w:i/>
          <w:sz w:val="24"/>
          <w:szCs w:val="24"/>
          <w:highlight w:val="white"/>
        </w:rPr>
        <w:t xml:space="preserve">Sample url for error return: </w:t>
      </w:r>
    </w:p>
    <w:p w:rsidR="00117D09" w:rsidRPr="00523812" w:rsidRDefault="00304D19">
      <w:pPr>
        <w:rPr>
          <w:i/>
          <w:sz w:val="23"/>
          <w:szCs w:val="23"/>
          <w:highlight w:val="white"/>
        </w:rPr>
      </w:pPr>
      <w:hyperlink r:id="rId9">
        <w:r w:rsidRPr="00523812">
          <w:rPr>
            <w:i/>
            <w:sz w:val="23"/>
            <w:szCs w:val="23"/>
            <w:highlight w:val="white"/>
            <w:u w:val="single"/>
          </w:rPr>
          <w:t>http://www.e-commune.org/index.php?cat=citoyen&amp;ncat=52</w:t>
        </w:r>
      </w:hyperlink>
      <w:r w:rsidRPr="00523812">
        <w:rPr>
          <w:i/>
          <w:sz w:val="23"/>
          <w:szCs w:val="23"/>
          <w:highlight w:val="white"/>
        </w:rPr>
        <w:t xml:space="preserve"> UNION SELECT 1</w:t>
      </w:r>
      <w:r w:rsidR="00E370A8" w:rsidRPr="00523812">
        <w:rPr>
          <w:i/>
          <w:sz w:val="23"/>
          <w:szCs w:val="23"/>
          <w:highlight w:val="white"/>
        </w:rPr>
        <w:t>, 2, 3</w:t>
      </w:r>
    </w:p>
    <w:p w:rsidR="00117D09" w:rsidRPr="00523812" w:rsidRDefault="00117D09">
      <w:pPr>
        <w:rPr>
          <w:i/>
          <w:sz w:val="23"/>
          <w:szCs w:val="23"/>
          <w:highlight w:val="white"/>
        </w:rPr>
      </w:pPr>
    </w:p>
    <w:p w:rsidR="00117D09" w:rsidRPr="00523812" w:rsidRDefault="00304D19">
      <w:pPr>
        <w:jc w:val="both"/>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With the underlying database and web se</w:t>
      </w:r>
      <w:r w:rsidRPr="00523812">
        <w:rPr>
          <w:rFonts w:ascii="Times New Roman" w:eastAsia="Times New Roman" w:hAnsi="Times New Roman" w:cs="Times New Roman"/>
          <w:sz w:val="24"/>
          <w:szCs w:val="24"/>
          <w:highlight w:val="white"/>
        </w:rPr>
        <w:t xml:space="preserve">rver identified, we attempted to conduct and confirm the database server on the website. We found that e-commune.org was using MYSQL database and </w:t>
      </w:r>
      <w:r w:rsidR="00E370A8" w:rsidRPr="00523812">
        <w:rPr>
          <w:rFonts w:ascii="Times New Roman" w:eastAsia="Times New Roman" w:hAnsi="Times New Roman" w:cs="Times New Roman"/>
          <w:sz w:val="24"/>
          <w:szCs w:val="24"/>
          <w:highlight w:val="white"/>
        </w:rPr>
        <w:t>was vulnerable</w:t>
      </w:r>
      <w:r w:rsidRPr="00523812">
        <w:rPr>
          <w:rFonts w:ascii="Times New Roman" w:eastAsia="Times New Roman" w:hAnsi="Times New Roman" w:cs="Times New Roman"/>
          <w:sz w:val="24"/>
          <w:szCs w:val="24"/>
          <w:highlight w:val="white"/>
        </w:rPr>
        <w:t xml:space="preserve"> to a full SQL injection. This provided us with a listing of the database used, the name of the</w:t>
      </w:r>
      <w:r w:rsidRPr="00523812">
        <w:rPr>
          <w:rFonts w:ascii="Times New Roman" w:eastAsia="Times New Roman" w:hAnsi="Times New Roman" w:cs="Times New Roman"/>
          <w:sz w:val="24"/>
          <w:szCs w:val="24"/>
          <w:highlight w:val="white"/>
        </w:rPr>
        <w:t xml:space="preserve"> database, tables within the database, columns, which could be used to further target the organization. (Figure 1) reveals some sensitive information about: Database type/kind, web server type and version. This information can provide attackers with </w:t>
      </w:r>
      <w:r w:rsidRPr="00523812">
        <w:rPr>
          <w:rFonts w:ascii="Times New Roman" w:eastAsia="Times New Roman" w:hAnsi="Times New Roman" w:cs="Times New Roman"/>
          <w:sz w:val="24"/>
          <w:szCs w:val="24"/>
          <w:highlight w:val="white"/>
        </w:rPr>
        <w:lastRenderedPageBreak/>
        <w:t>detail</w:t>
      </w:r>
      <w:r w:rsidRPr="00523812">
        <w:rPr>
          <w:rFonts w:ascii="Times New Roman" w:eastAsia="Times New Roman" w:hAnsi="Times New Roman" w:cs="Times New Roman"/>
          <w:sz w:val="24"/>
          <w:szCs w:val="24"/>
          <w:highlight w:val="white"/>
        </w:rPr>
        <w:t>ed information about the capabilities of the website. It can potentially also leak information about the users contained with the website.</w:t>
      </w:r>
    </w:p>
    <w:p w:rsidR="00117D09" w:rsidRPr="00523812" w:rsidRDefault="00117D09">
      <w:pPr>
        <w:jc w:val="both"/>
        <w:rPr>
          <w:rFonts w:ascii="Times New Roman" w:eastAsia="Times New Roman" w:hAnsi="Times New Roman" w:cs="Times New Roman"/>
          <w:sz w:val="24"/>
          <w:szCs w:val="24"/>
          <w:highlight w:val="white"/>
        </w:rPr>
      </w:pPr>
    </w:p>
    <w:p w:rsidR="00117D09" w:rsidRPr="00523812" w:rsidRDefault="00304D19" w:rsidP="00643A44">
      <w:pPr>
        <w:jc w:val="center"/>
        <w:rPr>
          <w:rFonts w:ascii="Times New Roman" w:eastAsia="Times New Roman" w:hAnsi="Times New Roman" w:cs="Times New Roman"/>
          <w:sz w:val="24"/>
          <w:szCs w:val="24"/>
          <w:highlight w:val="white"/>
        </w:rPr>
      </w:pPr>
      <w:r w:rsidRPr="00523812">
        <w:rPr>
          <w:rFonts w:ascii="Times New Roman" w:eastAsia="Times New Roman" w:hAnsi="Times New Roman" w:cs="Times New Roman"/>
          <w:noProof/>
          <w:sz w:val="24"/>
          <w:szCs w:val="24"/>
          <w:highlight w:val="white"/>
        </w:rPr>
        <w:drawing>
          <wp:inline distT="114300" distB="114300" distL="114300" distR="114300">
            <wp:extent cx="5095875" cy="2733675"/>
            <wp:effectExtent l="0" t="0" r="9525" b="9525"/>
            <wp:docPr id="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095875" cy="2733675"/>
                    </a:xfrm>
                    <a:prstGeom prst="rect">
                      <a:avLst/>
                    </a:prstGeom>
                    <a:ln/>
                  </pic:spPr>
                </pic:pic>
              </a:graphicData>
            </a:graphic>
          </wp:inline>
        </w:drawing>
      </w:r>
    </w:p>
    <w:p w:rsidR="00117D09" w:rsidRPr="00523812" w:rsidRDefault="00304D19">
      <w:pPr>
        <w:jc w:val="center"/>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Figure 1: Leak of information on website technologies used and databases available.</w:t>
      </w:r>
    </w:p>
    <w:p w:rsidR="00117D09" w:rsidRPr="00523812" w:rsidRDefault="00117D09">
      <w:pPr>
        <w:jc w:val="both"/>
        <w:rPr>
          <w:rFonts w:ascii="Times New Roman" w:eastAsia="Times New Roman" w:hAnsi="Times New Roman" w:cs="Times New Roman"/>
          <w:sz w:val="24"/>
          <w:szCs w:val="24"/>
          <w:highlight w:val="white"/>
        </w:rPr>
      </w:pPr>
    </w:p>
    <w:p w:rsidR="00117D09" w:rsidRPr="00523812" w:rsidRDefault="00304D19">
      <w:pPr>
        <w:jc w:val="both"/>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 xml:space="preserve">With the database servers and database names identified, we attempted to list the tables and columns within the database. We found that E-commune has the following tables and columns. This provided us with a listing of tables and associated columns, which </w:t>
      </w:r>
      <w:r w:rsidRPr="00523812">
        <w:rPr>
          <w:rFonts w:ascii="Times New Roman" w:eastAsia="Times New Roman" w:hAnsi="Times New Roman" w:cs="Times New Roman"/>
          <w:sz w:val="24"/>
          <w:szCs w:val="24"/>
          <w:highlight w:val="white"/>
        </w:rPr>
        <w:t>could be used to f</w:t>
      </w:r>
      <w:bookmarkStart w:id="20" w:name="_GoBack"/>
      <w:bookmarkEnd w:id="20"/>
      <w:r w:rsidRPr="00523812">
        <w:rPr>
          <w:rFonts w:ascii="Times New Roman" w:eastAsia="Times New Roman" w:hAnsi="Times New Roman" w:cs="Times New Roman"/>
          <w:sz w:val="24"/>
          <w:szCs w:val="24"/>
          <w:highlight w:val="white"/>
        </w:rPr>
        <w:t>urther target the website. (Figure 2):</w:t>
      </w:r>
    </w:p>
    <w:p w:rsidR="00117D09" w:rsidRPr="00523812" w:rsidRDefault="00117D09">
      <w:pPr>
        <w:jc w:val="both"/>
        <w:rPr>
          <w:rFonts w:ascii="Times New Roman" w:eastAsia="Times New Roman" w:hAnsi="Times New Roman" w:cs="Times New Roman"/>
          <w:sz w:val="24"/>
          <w:szCs w:val="24"/>
          <w:highlight w:val="white"/>
        </w:rPr>
      </w:pPr>
    </w:p>
    <w:p w:rsidR="00117D09" w:rsidRPr="00523812" w:rsidRDefault="00304D19" w:rsidP="00643A44">
      <w:pPr>
        <w:jc w:val="center"/>
        <w:rPr>
          <w:rFonts w:ascii="Times New Roman" w:eastAsia="Times New Roman" w:hAnsi="Times New Roman" w:cs="Times New Roman"/>
          <w:sz w:val="24"/>
          <w:szCs w:val="24"/>
          <w:highlight w:val="white"/>
        </w:rPr>
      </w:pPr>
      <w:r w:rsidRPr="00523812">
        <w:rPr>
          <w:rFonts w:ascii="Times New Roman" w:eastAsia="Times New Roman" w:hAnsi="Times New Roman" w:cs="Times New Roman"/>
          <w:noProof/>
          <w:sz w:val="24"/>
          <w:szCs w:val="24"/>
          <w:highlight w:val="white"/>
        </w:rPr>
        <w:drawing>
          <wp:inline distT="114300" distB="114300" distL="114300" distR="114300">
            <wp:extent cx="5029200" cy="3724275"/>
            <wp:effectExtent l="0" t="0" r="0" b="9525"/>
            <wp:docPr id="1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1"/>
                    <a:srcRect/>
                    <a:stretch>
                      <a:fillRect/>
                    </a:stretch>
                  </pic:blipFill>
                  <pic:spPr>
                    <a:xfrm>
                      <a:off x="0" y="0"/>
                      <a:ext cx="5029200" cy="3724275"/>
                    </a:xfrm>
                    <a:prstGeom prst="rect">
                      <a:avLst/>
                    </a:prstGeom>
                    <a:ln/>
                  </pic:spPr>
                </pic:pic>
              </a:graphicData>
            </a:graphic>
          </wp:inline>
        </w:drawing>
      </w:r>
    </w:p>
    <w:p w:rsidR="00117D09" w:rsidRPr="00523812" w:rsidRDefault="00304D19" w:rsidP="00643A44">
      <w:pPr>
        <w:jc w:val="both"/>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 xml:space="preserve">       </w:t>
      </w:r>
      <w:r w:rsidRPr="00523812">
        <w:rPr>
          <w:rFonts w:ascii="Times New Roman" w:eastAsia="Times New Roman" w:hAnsi="Times New Roman" w:cs="Times New Roman"/>
          <w:sz w:val="24"/>
          <w:szCs w:val="24"/>
          <w:highlight w:val="white"/>
        </w:rPr>
        <w:t>Figure 2: Listing of all the tables present within the website database</w:t>
      </w:r>
      <w:r w:rsidR="00643A44" w:rsidRPr="00523812">
        <w:rPr>
          <w:rFonts w:ascii="Times New Roman" w:eastAsia="Times New Roman" w:hAnsi="Times New Roman" w:cs="Times New Roman"/>
          <w:sz w:val="24"/>
          <w:szCs w:val="24"/>
          <w:highlight w:val="white"/>
        </w:rPr>
        <w:t xml:space="preserve"> </w:t>
      </w:r>
      <w:r w:rsidRPr="00523812">
        <w:rPr>
          <w:rFonts w:ascii="Times New Roman" w:eastAsia="Times New Roman" w:hAnsi="Times New Roman" w:cs="Times New Roman"/>
          <w:sz w:val="24"/>
          <w:szCs w:val="24"/>
          <w:highlight w:val="white"/>
        </w:rPr>
        <w:t>(e</w:t>
      </w:r>
      <w:r w:rsidR="00643A44" w:rsidRPr="00523812">
        <w:rPr>
          <w:rFonts w:ascii="Times New Roman" w:eastAsia="Times New Roman" w:hAnsi="Times New Roman" w:cs="Times New Roman"/>
          <w:sz w:val="24"/>
          <w:szCs w:val="24"/>
          <w:highlight w:val="white"/>
        </w:rPr>
        <w:t>-</w:t>
      </w:r>
      <w:r w:rsidRPr="00523812">
        <w:rPr>
          <w:rFonts w:ascii="Times New Roman" w:eastAsia="Times New Roman" w:hAnsi="Times New Roman" w:cs="Times New Roman"/>
          <w:sz w:val="24"/>
          <w:szCs w:val="24"/>
          <w:highlight w:val="white"/>
        </w:rPr>
        <w:t>commune)</w:t>
      </w:r>
    </w:p>
    <w:p w:rsidR="00117D09" w:rsidRPr="00523812" w:rsidRDefault="00304D19">
      <w:pPr>
        <w:jc w:val="both"/>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lastRenderedPageBreak/>
        <w:t>Based on this gathered information, we went ahead to look at the contents of all the tables and especially</w:t>
      </w:r>
      <w:r w:rsidRPr="00523812">
        <w:rPr>
          <w:rFonts w:ascii="Times New Roman" w:eastAsia="Times New Roman" w:hAnsi="Times New Roman" w:cs="Times New Roman"/>
          <w:sz w:val="24"/>
          <w:szCs w:val="24"/>
          <w:highlight w:val="white"/>
        </w:rPr>
        <w:t xml:space="preserve"> the table named “</w:t>
      </w:r>
      <w:r w:rsidRPr="00523812">
        <w:rPr>
          <w:rFonts w:ascii="Times New Roman" w:eastAsia="Times New Roman" w:hAnsi="Times New Roman" w:cs="Times New Roman"/>
          <w:b/>
          <w:sz w:val="24"/>
          <w:szCs w:val="24"/>
          <w:highlight w:val="white"/>
        </w:rPr>
        <w:t>utilisateurs</w:t>
      </w:r>
      <w:r w:rsidRPr="00523812">
        <w:rPr>
          <w:rFonts w:ascii="Times New Roman" w:eastAsia="Times New Roman" w:hAnsi="Times New Roman" w:cs="Times New Roman"/>
          <w:sz w:val="24"/>
          <w:szCs w:val="24"/>
          <w:highlight w:val="white"/>
        </w:rPr>
        <w:t>” which provided us with most sensitive information.</w:t>
      </w:r>
    </w:p>
    <w:p w:rsidR="00117D09" w:rsidRPr="00523812" w:rsidRDefault="00117D09">
      <w:pPr>
        <w:rPr>
          <w:rFonts w:ascii="Times New Roman" w:eastAsia="Times New Roman" w:hAnsi="Times New Roman" w:cs="Times New Roman"/>
          <w:sz w:val="24"/>
          <w:szCs w:val="24"/>
          <w:highlight w:val="white"/>
        </w:rPr>
      </w:pPr>
    </w:p>
    <w:p w:rsidR="00117D09" w:rsidRPr="00523812" w:rsidRDefault="00304D19" w:rsidP="00643A44">
      <w:pPr>
        <w:jc w:val="center"/>
        <w:rPr>
          <w:rFonts w:ascii="Times New Roman" w:eastAsia="Times New Roman" w:hAnsi="Times New Roman" w:cs="Times New Roman"/>
          <w:sz w:val="24"/>
          <w:szCs w:val="24"/>
          <w:highlight w:val="white"/>
        </w:rPr>
      </w:pPr>
      <w:r w:rsidRPr="00523812">
        <w:rPr>
          <w:rFonts w:ascii="Times New Roman" w:eastAsia="Times New Roman" w:hAnsi="Times New Roman" w:cs="Times New Roman"/>
          <w:noProof/>
          <w:sz w:val="24"/>
          <w:szCs w:val="24"/>
          <w:highlight w:val="white"/>
        </w:rPr>
        <w:drawing>
          <wp:inline distT="114300" distB="114300" distL="114300" distR="114300">
            <wp:extent cx="5257800" cy="3324225"/>
            <wp:effectExtent l="0" t="0" r="0" b="9525"/>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257800" cy="3324225"/>
                    </a:xfrm>
                    <a:prstGeom prst="rect">
                      <a:avLst/>
                    </a:prstGeom>
                    <a:ln/>
                  </pic:spPr>
                </pic:pic>
              </a:graphicData>
            </a:graphic>
          </wp:inline>
        </w:drawing>
      </w:r>
    </w:p>
    <w:p w:rsidR="00117D09" w:rsidRPr="00523812" w:rsidRDefault="00304D19">
      <w:pPr>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 xml:space="preserve">            </w:t>
      </w:r>
      <w:r w:rsidRPr="00523812">
        <w:rPr>
          <w:rFonts w:ascii="Times New Roman" w:eastAsia="Times New Roman" w:hAnsi="Times New Roman" w:cs="Times New Roman"/>
          <w:sz w:val="24"/>
          <w:szCs w:val="24"/>
          <w:highlight w:val="white"/>
        </w:rPr>
        <w:t>Figure 3: Display of the columns present with the user table</w:t>
      </w:r>
      <w:r w:rsidR="000F3A40">
        <w:rPr>
          <w:rFonts w:ascii="Times New Roman" w:eastAsia="Times New Roman" w:hAnsi="Times New Roman" w:cs="Times New Roman"/>
          <w:sz w:val="24"/>
          <w:szCs w:val="24"/>
          <w:highlight w:val="white"/>
        </w:rPr>
        <w:t xml:space="preserve"> </w:t>
      </w:r>
      <w:r w:rsidRPr="00523812">
        <w:rPr>
          <w:rFonts w:ascii="Times New Roman" w:eastAsia="Times New Roman" w:hAnsi="Times New Roman" w:cs="Times New Roman"/>
          <w:sz w:val="24"/>
          <w:szCs w:val="24"/>
          <w:highlight w:val="white"/>
        </w:rPr>
        <w:t>(sensitive info)</w:t>
      </w:r>
    </w:p>
    <w:p w:rsidR="000F3A40" w:rsidRDefault="000F3A40">
      <w:pPr>
        <w:jc w:val="both"/>
        <w:rPr>
          <w:rFonts w:ascii="Times New Roman" w:eastAsia="Times New Roman" w:hAnsi="Times New Roman" w:cs="Times New Roman"/>
          <w:sz w:val="24"/>
          <w:szCs w:val="24"/>
          <w:highlight w:val="white"/>
        </w:rPr>
      </w:pPr>
    </w:p>
    <w:p w:rsidR="00117D09" w:rsidRPr="00523812" w:rsidRDefault="00304D19">
      <w:pPr>
        <w:jc w:val="both"/>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 xml:space="preserve">With this information, it was only logical for us to try query </w:t>
      </w:r>
      <w:r w:rsidR="00E370A8" w:rsidRPr="00523812">
        <w:rPr>
          <w:rFonts w:ascii="Times New Roman" w:eastAsia="Times New Roman" w:hAnsi="Times New Roman" w:cs="Times New Roman"/>
          <w:sz w:val="24"/>
          <w:szCs w:val="24"/>
          <w:highlight w:val="white"/>
        </w:rPr>
        <w:t>the login</w:t>
      </w:r>
      <w:r w:rsidRPr="00523812">
        <w:rPr>
          <w:rFonts w:ascii="Times New Roman" w:eastAsia="Times New Roman" w:hAnsi="Times New Roman" w:cs="Times New Roman"/>
          <w:sz w:val="24"/>
          <w:szCs w:val="24"/>
          <w:highlight w:val="white"/>
        </w:rPr>
        <w:t xml:space="preserve"> and </w:t>
      </w:r>
      <w:r w:rsidR="00E370A8" w:rsidRPr="00523812">
        <w:rPr>
          <w:rFonts w:ascii="Times New Roman" w:eastAsia="Times New Roman" w:hAnsi="Times New Roman" w:cs="Times New Roman"/>
          <w:sz w:val="24"/>
          <w:szCs w:val="24"/>
          <w:highlight w:val="white"/>
        </w:rPr>
        <w:t>password column</w:t>
      </w:r>
      <w:r w:rsidRPr="00523812">
        <w:rPr>
          <w:rFonts w:ascii="Times New Roman" w:eastAsia="Times New Roman" w:hAnsi="Times New Roman" w:cs="Times New Roman"/>
          <w:sz w:val="24"/>
          <w:szCs w:val="24"/>
          <w:highlight w:val="white"/>
        </w:rPr>
        <w:t xml:space="preserve"> in other to obtain login details for the admin user.</w:t>
      </w:r>
    </w:p>
    <w:p w:rsidR="00117D09" w:rsidRPr="00523812" w:rsidRDefault="00117D09">
      <w:pPr>
        <w:rPr>
          <w:rFonts w:ascii="Times New Roman" w:eastAsia="Times New Roman" w:hAnsi="Times New Roman" w:cs="Times New Roman"/>
          <w:sz w:val="24"/>
          <w:szCs w:val="24"/>
          <w:highlight w:val="white"/>
        </w:rPr>
      </w:pPr>
    </w:p>
    <w:p w:rsidR="00117D09" w:rsidRPr="00523812" w:rsidRDefault="00304D19">
      <w:pPr>
        <w:jc w:val="both"/>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We successfully obtain the list of users present in the login table in the figure below.</w:t>
      </w:r>
    </w:p>
    <w:p w:rsidR="00117D09" w:rsidRPr="00523812" w:rsidRDefault="00304D19" w:rsidP="00643A44">
      <w:pPr>
        <w:jc w:val="center"/>
        <w:rPr>
          <w:rFonts w:ascii="Times New Roman" w:eastAsia="Times New Roman" w:hAnsi="Times New Roman" w:cs="Times New Roman"/>
          <w:sz w:val="24"/>
          <w:szCs w:val="24"/>
          <w:highlight w:val="white"/>
        </w:rPr>
      </w:pPr>
      <w:r w:rsidRPr="00523812">
        <w:rPr>
          <w:rFonts w:ascii="Times New Roman" w:eastAsia="Times New Roman" w:hAnsi="Times New Roman" w:cs="Times New Roman"/>
          <w:noProof/>
          <w:sz w:val="24"/>
          <w:szCs w:val="24"/>
          <w:highlight w:val="white"/>
        </w:rPr>
        <w:drawing>
          <wp:inline distT="114300" distB="114300" distL="114300" distR="114300">
            <wp:extent cx="5734050" cy="2514600"/>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5734050" cy="2514600"/>
                    </a:xfrm>
                    <a:prstGeom prst="rect">
                      <a:avLst/>
                    </a:prstGeom>
                    <a:ln/>
                  </pic:spPr>
                </pic:pic>
              </a:graphicData>
            </a:graphic>
          </wp:inline>
        </w:drawing>
      </w:r>
    </w:p>
    <w:p w:rsidR="00117D09" w:rsidRPr="00523812" w:rsidRDefault="00304D19">
      <w:pPr>
        <w:jc w:val="center"/>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 xml:space="preserve">Figure </w:t>
      </w:r>
      <w:r w:rsidR="00E370A8" w:rsidRPr="00523812">
        <w:rPr>
          <w:rFonts w:ascii="Times New Roman" w:eastAsia="Times New Roman" w:hAnsi="Times New Roman" w:cs="Times New Roman"/>
          <w:sz w:val="24"/>
          <w:szCs w:val="24"/>
          <w:highlight w:val="white"/>
        </w:rPr>
        <w:t>4:</w:t>
      </w:r>
      <w:r w:rsidRPr="00523812">
        <w:rPr>
          <w:rFonts w:ascii="Times New Roman" w:eastAsia="Times New Roman" w:hAnsi="Times New Roman" w:cs="Times New Roman"/>
          <w:sz w:val="24"/>
          <w:szCs w:val="24"/>
          <w:highlight w:val="white"/>
        </w:rPr>
        <w:t xml:space="preserve"> Query listing all the users present with the </w:t>
      </w:r>
      <w:r w:rsidR="00E370A8" w:rsidRPr="00523812">
        <w:rPr>
          <w:rFonts w:ascii="Times New Roman" w:eastAsia="Times New Roman" w:hAnsi="Times New Roman" w:cs="Times New Roman"/>
          <w:sz w:val="24"/>
          <w:szCs w:val="24"/>
          <w:highlight w:val="white"/>
        </w:rPr>
        <w:t>users’</w:t>
      </w:r>
      <w:r w:rsidRPr="00523812">
        <w:rPr>
          <w:rFonts w:ascii="Times New Roman" w:eastAsia="Times New Roman" w:hAnsi="Times New Roman" w:cs="Times New Roman"/>
          <w:sz w:val="24"/>
          <w:szCs w:val="24"/>
          <w:highlight w:val="white"/>
        </w:rPr>
        <w:t xml:space="preserve"> column</w:t>
      </w:r>
    </w:p>
    <w:p w:rsidR="00117D09" w:rsidRPr="00523812" w:rsidRDefault="00117D09">
      <w:pPr>
        <w:rPr>
          <w:rFonts w:ascii="Times New Roman" w:eastAsia="Times New Roman" w:hAnsi="Times New Roman" w:cs="Times New Roman"/>
          <w:sz w:val="24"/>
          <w:szCs w:val="24"/>
          <w:highlight w:val="white"/>
        </w:rPr>
      </w:pPr>
    </w:p>
    <w:p w:rsidR="00117D09" w:rsidRPr="00523812" w:rsidRDefault="00304D19">
      <w:pPr>
        <w:jc w:val="both"/>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We also query the password column and we obtain password but these password are all stored as hashes.</w:t>
      </w:r>
    </w:p>
    <w:p w:rsidR="00117D09" w:rsidRPr="00523812" w:rsidRDefault="00117D09">
      <w:pPr>
        <w:rPr>
          <w:rFonts w:ascii="Times New Roman" w:eastAsia="Times New Roman" w:hAnsi="Times New Roman" w:cs="Times New Roman"/>
          <w:sz w:val="24"/>
          <w:szCs w:val="24"/>
          <w:highlight w:val="white"/>
        </w:rPr>
      </w:pPr>
    </w:p>
    <w:p w:rsidR="00117D09" w:rsidRPr="00523812" w:rsidRDefault="00304D19" w:rsidP="00643A44">
      <w:pPr>
        <w:jc w:val="center"/>
        <w:rPr>
          <w:rFonts w:ascii="Times New Roman" w:eastAsia="Times New Roman" w:hAnsi="Times New Roman" w:cs="Times New Roman"/>
          <w:sz w:val="24"/>
          <w:szCs w:val="24"/>
          <w:highlight w:val="white"/>
        </w:rPr>
      </w:pPr>
      <w:r w:rsidRPr="00523812">
        <w:rPr>
          <w:rFonts w:ascii="Times New Roman" w:eastAsia="Times New Roman" w:hAnsi="Times New Roman" w:cs="Times New Roman"/>
          <w:noProof/>
          <w:sz w:val="24"/>
          <w:szCs w:val="24"/>
          <w:highlight w:val="white"/>
        </w:rPr>
        <w:drawing>
          <wp:inline distT="114300" distB="114300" distL="114300" distR="114300">
            <wp:extent cx="5734050" cy="22352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5734050" cy="2235200"/>
                    </a:xfrm>
                    <a:prstGeom prst="rect">
                      <a:avLst/>
                    </a:prstGeom>
                    <a:ln/>
                  </pic:spPr>
                </pic:pic>
              </a:graphicData>
            </a:graphic>
          </wp:inline>
        </w:drawing>
      </w:r>
    </w:p>
    <w:p w:rsidR="00117D09" w:rsidRPr="00523812" w:rsidRDefault="00304D19">
      <w:pPr>
        <w:jc w:val="center"/>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Figure 5:  Extraction of user stored password present in the password column</w:t>
      </w:r>
    </w:p>
    <w:p w:rsidR="00117D09" w:rsidRPr="00523812" w:rsidRDefault="00117D09">
      <w:pPr>
        <w:jc w:val="right"/>
        <w:rPr>
          <w:rFonts w:ascii="Times New Roman" w:eastAsia="Times New Roman" w:hAnsi="Times New Roman" w:cs="Times New Roman"/>
          <w:sz w:val="24"/>
          <w:szCs w:val="24"/>
          <w:highlight w:val="white"/>
        </w:rPr>
      </w:pPr>
    </w:p>
    <w:p w:rsidR="00117D09" w:rsidRPr="00523812" w:rsidRDefault="00304D19">
      <w:pPr>
        <w:jc w:val="both"/>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 xml:space="preserve">Because the extracted passwords were not in plain text, we used a </w:t>
      </w:r>
      <w:r w:rsidR="00E370A8" w:rsidRPr="00523812">
        <w:rPr>
          <w:rFonts w:ascii="Times New Roman" w:eastAsia="Times New Roman" w:hAnsi="Times New Roman" w:cs="Times New Roman"/>
          <w:sz w:val="24"/>
          <w:szCs w:val="24"/>
          <w:highlight w:val="white"/>
        </w:rPr>
        <w:t>brute force</w:t>
      </w:r>
      <w:r w:rsidRPr="00523812">
        <w:rPr>
          <w:rFonts w:ascii="Times New Roman" w:eastAsia="Times New Roman" w:hAnsi="Times New Roman" w:cs="Times New Roman"/>
          <w:sz w:val="24"/>
          <w:szCs w:val="24"/>
          <w:highlight w:val="white"/>
        </w:rPr>
        <w:t xml:space="preserve"> attack with a dictionary file to attack the passwords stored as hashes. The outcome was even great.</w:t>
      </w:r>
    </w:p>
    <w:p w:rsidR="00117D09" w:rsidRPr="00523812" w:rsidRDefault="00117D09">
      <w:pPr>
        <w:jc w:val="both"/>
        <w:rPr>
          <w:rFonts w:ascii="Times New Roman" w:eastAsia="Times New Roman" w:hAnsi="Times New Roman" w:cs="Times New Roman"/>
          <w:sz w:val="24"/>
          <w:szCs w:val="24"/>
          <w:highlight w:val="white"/>
        </w:rPr>
      </w:pPr>
    </w:p>
    <w:p w:rsidR="00117D09" w:rsidRPr="00523812" w:rsidRDefault="00304D19" w:rsidP="00643A44">
      <w:pPr>
        <w:jc w:val="center"/>
        <w:rPr>
          <w:rFonts w:ascii="Times New Roman" w:eastAsia="Times New Roman" w:hAnsi="Times New Roman" w:cs="Times New Roman"/>
          <w:sz w:val="24"/>
          <w:szCs w:val="24"/>
          <w:highlight w:val="white"/>
        </w:rPr>
      </w:pPr>
      <w:r w:rsidRPr="00523812">
        <w:rPr>
          <w:rFonts w:ascii="Times New Roman" w:eastAsia="Times New Roman" w:hAnsi="Times New Roman" w:cs="Times New Roman"/>
          <w:noProof/>
          <w:sz w:val="24"/>
          <w:szCs w:val="24"/>
          <w:highlight w:val="white"/>
        </w:rPr>
        <w:drawing>
          <wp:inline distT="114300" distB="114300" distL="114300" distR="114300">
            <wp:extent cx="5734050" cy="35687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a:srcRect/>
                    <a:stretch>
                      <a:fillRect/>
                    </a:stretch>
                  </pic:blipFill>
                  <pic:spPr>
                    <a:xfrm>
                      <a:off x="0" y="0"/>
                      <a:ext cx="5734050" cy="3568700"/>
                    </a:xfrm>
                    <a:prstGeom prst="rect">
                      <a:avLst/>
                    </a:prstGeom>
                    <a:ln/>
                  </pic:spPr>
                </pic:pic>
              </a:graphicData>
            </a:graphic>
          </wp:inline>
        </w:drawing>
      </w:r>
    </w:p>
    <w:p w:rsidR="00117D09" w:rsidRPr="00523812" w:rsidRDefault="00304D19" w:rsidP="00643A44">
      <w:pPr>
        <w:jc w:val="center"/>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 xml:space="preserve">Figure 6: Successful Dictionary </w:t>
      </w:r>
      <w:r w:rsidR="00E370A8" w:rsidRPr="00523812">
        <w:rPr>
          <w:rFonts w:ascii="Times New Roman" w:eastAsia="Times New Roman" w:hAnsi="Times New Roman" w:cs="Times New Roman"/>
          <w:sz w:val="24"/>
          <w:szCs w:val="24"/>
          <w:highlight w:val="white"/>
        </w:rPr>
        <w:t>attack to</w:t>
      </w:r>
      <w:r w:rsidRPr="00523812">
        <w:rPr>
          <w:rFonts w:ascii="Times New Roman" w:eastAsia="Times New Roman" w:hAnsi="Times New Roman" w:cs="Times New Roman"/>
          <w:sz w:val="24"/>
          <w:szCs w:val="24"/>
          <w:highlight w:val="white"/>
        </w:rPr>
        <w:t xml:space="preserve"> crack the md5 password hashes</w:t>
      </w:r>
    </w:p>
    <w:p w:rsidR="00117D09" w:rsidRPr="00523812" w:rsidRDefault="00304D19">
      <w:pPr>
        <w:pStyle w:val="Heading3"/>
        <w:jc w:val="both"/>
        <w:rPr>
          <w:color w:val="auto"/>
        </w:rPr>
      </w:pPr>
      <w:bookmarkStart w:id="21" w:name="_d0b43hz6r9j3" w:colFirst="0" w:colLast="0"/>
      <w:bookmarkStart w:id="22" w:name="_Toc515134097"/>
      <w:bookmarkEnd w:id="21"/>
      <w:r w:rsidRPr="00523812">
        <w:rPr>
          <w:color w:val="auto"/>
        </w:rPr>
        <w:t>Recommendation</w:t>
      </w:r>
      <w:bookmarkEnd w:id="22"/>
    </w:p>
    <w:p w:rsidR="00117D09" w:rsidRPr="00523812" w:rsidRDefault="00304D19">
      <w:pPr>
        <w:jc w:val="both"/>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 xml:space="preserve">A quick fix to solve the issue of </w:t>
      </w:r>
      <w:r w:rsidR="00E370A8" w:rsidRPr="00523812">
        <w:rPr>
          <w:rFonts w:ascii="Times New Roman" w:eastAsia="Times New Roman" w:hAnsi="Times New Roman" w:cs="Times New Roman"/>
          <w:sz w:val="24"/>
          <w:szCs w:val="24"/>
          <w:highlight w:val="white"/>
        </w:rPr>
        <w:t>MySQL</w:t>
      </w:r>
      <w:r w:rsidRPr="00523812">
        <w:rPr>
          <w:rFonts w:ascii="Times New Roman" w:eastAsia="Times New Roman" w:hAnsi="Times New Roman" w:cs="Times New Roman"/>
          <w:sz w:val="24"/>
          <w:szCs w:val="24"/>
          <w:highlight w:val="white"/>
        </w:rPr>
        <w:t xml:space="preserve"> injection will be to allow </w:t>
      </w:r>
      <w:r w:rsidR="00E370A8" w:rsidRPr="00523812">
        <w:rPr>
          <w:rFonts w:ascii="Times New Roman" w:eastAsia="Times New Roman" w:hAnsi="Times New Roman" w:cs="Times New Roman"/>
          <w:sz w:val="24"/>
          <w:szCs w:val="24"/>
          <w:highlight w:val="white"/>
        </w:rPr>
        <w:t>the database</w:t>
      </w:r>
      <w:r w:rsidRPr="00523812">
        <w:rPr>
          <w:rFonts w:ascii="Times New Roman" w:eastAsia="Times New Roman" w:hAnsi="Times New Roman" w:cs="Times New Roman"/>
          <w:sz w:val="24"/>
          <w:szCs w:val="24"/>
          <w:highlight w:val="white"/>
        </w:rPr>
        <w:t xml:space="preserve"> to be able to distinguish between the SQL command and data input by a user. This can be accomplished by using parameterized queries. This queries will force De</w:t>
      </w:r>
      <w:r w:rsidRPr="00523812">
        <w:rPr>
          <w:rFonts w:ascii="Times New Roman" w:eastAsia="Times New Roman" w:hAnsi="Times New Roman" w:cs="Times New Roman"/>
          <w:sz w:val="24"/>
          <w:szCs w:val="24"/>
          <w:highlight w:val="white"/>
        </w:rPr>
        <w:t xml:space="preserve">velopers to define the SQL query beforehand, and use placeholders for the user-provided variables within the query. </w:t>
      </w:r>
    </w:p>
    <w:p w:rsidR="00117D09" w:rsidRPr="00523812" w:rsidRDefault="00117D09">
      <w:pPr>
        <w:jc w:val="both"/>
        <w:rPr>
          <w:rFonts w:ascii="Times New Roman" w:eastAsia="Times New Roman" w:hAnsi="Times New Roman" w:cs="Times New Roman"/>
          <w:sz w:val="24"/>
          <w:szCs w:val="24"/>
          <w:highlight w:val="white"/>
        </w:rPr>
      </w:pPr>
    </w:p>
    <w:p w:rsidR="00117D09" w:rsidRPr="00523812" w:rsidRDefault="00304D19">
      <w:pPr>
        <w:jc w:val="both"/>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lastRenderedPageBreak/>
        <w:t>You can then pass-in each parameter to the query after the SQL statement is defined.  If SQL commands are input by an attacker, the parame</w:t>
      </w:r>
      <w:r w:rsidRPr="00523812">
        <w:rPr>
          <w:rFonts w:ascii="Times New Roman" w:eastAsia="Times New Roman" w:hAnsi="Times New Roman" w:cs="Times New Roman"/>
          <w:sz w:val="24"/>
          <w:szCs w:val="24"/>
          <w:highlight w:val="white"/>
        </w:rPr>
        <w:t>terized query would treat these as untrusted input, and the injected SQL commands will never get executed.</w:t>
      </w:r>
    </w:p>
    <w:p w:rsidR="00117D09" w:rsidRPr="00523812" w:rsidRDefault="00117D09">
      <w:pPr>
        <w:jc w:val="both"/>
        <w:rPr>
          <w:rFonts w:ascii="Times New Roman" w:eastAsia="Times New Roman" w:hAnsi="Times New Roman" w:cs="Times New Roman"/>
          <w:sz w:val="24"/>
          <w:szCs w:val="24"/>
          <w:highlight w:val="white"/>
        </w:rPr>
      </w:pPr>
    </w:p>
    <w:p w:rsidR="00643A44" w:rsidRPr="00523812" w:rsidRDefault="00643A44">
      <w:pPr>
        <w:rPr>
          <w:sz w:val="32"/>
          <w:szCs w:val="32"/>
        </w:rPr>
      </w:pPr>
      <w:bookmarkStart w:id="23" w:name="_htme4v3dy0ys" w:colFirst="0" w:colLast="0"/>
      <w:bookmarkEnd w:id="23"/>
      <w:r w:rsidRPr="00523812">
        <w:br w:type="page"/>
      </w:r>
    </w:p>
    <w:p w:rsidR="00117D09" w:rsidRPr="00523812" w:rsidRDefault="00304D19">
      <w:pPr>
        <w:pStyle w:val="Heading2"/>
        <w:keepNext w:val="0"/>
        <w:keepLines w:val="0"/>
        <w:shd w:val="clear" w:color="auto" w:fill="FFFFFF"/>
        <w:spacing w:before="0" w:after="160" w:line="264" w:lineRule="auto"/>
      </w:pPr>
      <w:bookmarkStart w:id="24" w:name="_Toc515134098"/>
      <w:r w:rsidRPr="00523812">
        <w:lastRenderedPageBreak/>
        <w:t>Second Vulnerability: Compromise of Website Admin Interface</w:t>
      </w:r>
      <w:bookmarkEnd w:id="24"/>
    </w:p>
    <w:p w:rsidR="00117D09" w:rsidRPr="00523812" w:rsidRDefault="00304D19">
      <w:pPr>
        <w:jc w:val="both"/>
        <w:rPr>
          <w:rFonts w:ascii="Times New Roman" w:eastAsia="Times New Roman" w:hAnsi="Times New Roman" w:cs="Times New Roman"/>
          <w:sz w:val="24"/>
          <w:szCs w:val="24"/>
        </w:rPr>
      </w:pPr>
      <w:r w:rsidRPr="00523812">
        <w:rPr>
          <w:rFonts w:ascii="Times New Roman" w:eastAsia="Times New Roman" w:hAnsi="Times New Roman" w:cs="Times New Roman"/>
          <w:sz w:val="24"/>
          <w:szCs w:val="24"/>
        </w:rPr>
        <w:t>Business Risk</w:t>
      </w:r>
      <w:r w:rsidRPr="00523812">
        <w:rPr>
          <w:rFonts w:ascii="Times New Roman" w:eastAsia="Times New Roman" w:hAnsi="Times New Roman" w:cs="Times New Roman"/>
          <w:sz w:val="24"/>
          <w:szCs w:val="24"/>
        </w:rPr>
        <w:tab/>
      </w:r>
      <w:r w:rsidRPr="00523812">
        <w:rPr>
          <w:rFonts w:ascii="Times New Roman" w:eastAsia="Times New Roman" w:hAnsi="Times New Roman" w:cs="Times New Roman"/>
          <w:sz w:val="24"/>
          <w:szCs w:val="24"/>
        </w:rPr>
        <w:tab/>
        <w:t xml:space="preserve">: </w:t>
      </w:r>
      <w:r w:rsidRPr="00523812">
        <w:rPr>
          <w:rFonts w:ascii="Times New Roman" w:eastAsia="Times New Roman" w:hAnsi="Times New Roman" w:cs="Times New Roman"/>
          <w:sz w:val="24"/>
          <w:szCs w:val="24"/>
        </w:rPr>
        <w:tab/>
        <w:t>High</w:t>
      </w:r>
    </w:p>
    <w:p w:rsidR="00117D09" w:rsidRPr="00523812" w:rsidRDefault="00304D19">
      <w:pPr>
        <w:jc w:val="both"/>
        <w:rPr>
          <w:rFonts w:ascii="Times New Roman" w:eastAsia="Times New Roman" w:hAnsi="Times New Roman" w:cs="Times New Roman"/>
          <w:sz w:val="24"/>
          <w:szCs w:val="24"/>
        </w:rPr>
      </w:pPr>
      <w:r w:rsidRPr="00523812">
        <w:rPr>
          <w:rFonts w:ascii="Times New Roman" w:eastAsia="Times New Roman" w:hAnsi="Times New Roman" w:cs="Times New Roman"/>
          <w:sz w:val="24"/>
          <w:szCs w:val="24"/>
        </w:rPr>
        <w:t>Ease of Exploitation</w:t>
      </w:r>
      <w:r w:rsidRPr="00523812">
        <w:rPr>
          <w:rFonts w:ascii="Times New Roman" w:eastAsia="Times New Roman" w:hAnsi="Times New Roman" w:cs="Times New Roman"/>
          <w:sz w:val="24"/>
          <w:szCs w:val="24"/>
        </w:rPr>
        <w:tab/>
        <w:t xml:space="preserve">: </w:t>
      </w:r>
      <w:r w:rsidRPr="00523812">
        <w:rPr>
          <w:rFonts w:ascii="Times New Roman" w:eastAsia="Times New Roman" w:hAnsi="Times New Roman" w:cs="Times New Roman"/>
          <w:sz w:val="24"/>
          <w:szCs w:val="24"/>
        </w:rPr>
        <w:tab/>
        <w:t xml:space="preserve">Easy </w:t>
      </w:r>
    </w:p>
    <w:p w:rsidR="00117D09" w:rsidRPr="00523812" w:rsidRDefault="00304D19">
      <w:pPr>
        <w:jc w:val="both"/>
        <w:rPr>
          <w:rFonts w:ascii="Times New Roman" w:eastAsia="Times New Roman" w:hAnsi="Times New Roman" w:cs="Times New Roman"/>
          <w:sz w:val="24"/>
          <w:szCs w:val="24"/>
        </w:rPr>
      </w:pPr>
      <w:r w:rsidRPr="00523812">
        <w:rPr>
          <w:rFonts w:ascii="Times New Roman" w:eastAsia="Times New Roman" w:hAnsi="Times New Roman" w:cs="Times New Roman"/>
          <w:sz w:val="24"/>
          <w:szCs w:val="24"/>
        </w:rPr>
        <w:t>Ease of Correction</w:t>
      </w:r>
      <w:r w:rsidRPr="00523812">
        <w:rPr>
          <w:rFonts w:ascii="Times New Roman" w:eastAsia="Times New Roman" w:hAnsi="Times New Roman" w:cs="Times New Roman"/>
          <w:sz w:val="24"/>
          <w:szCs w:val="24"/>
        </w:rPr>
        <w:tab/>
        <w:t xml:space="preserve">: </w:t>
      </w:r>
      <w:r w:rsidRPr="00523812">
        <w:rPr>
          <w:rFonts w:ascii="Times New Roman" w:eastAsia="Times New Roman" w:hAnsi="Times New Roman" w:cs="Times New Roman"/>
          <w:sz w:val="24"/>
          <w:szCs w:val="24"/>
        </w:rPr>
        <w:tab/>
        <w:t xml:space="preserve">Medium </w:t>
      </w:r>
    </w:p>
    <w:p w:rsidR="00117D09" w:rsidRPr="00523812" w:rsidRDefault="00304D19">
      <w:pPr>
        <w:pStyle w:val="Heading3"/>
        <w:jc w:val="both"/>
        <w:rPr>
          <w:color w:val="auto"/>
        </w:rPr>
      </w:pPr>
      <w:bookmarkStart w:id="25" w:name="_pwhp3cck7cff" w:colFirst="0" w:colLast="0"/>
      <w:bookmarkStart w:id="26" w:name="_Toc515134099"/>
      <w:bookmarkEnd w:id="25"/>
      <w:r w:rsidRPr="00523812">
        <w:rPr>
          <w:color w:val="auto"/>
        </w:rPr>
        <w:t>Description</w:t>
      </w:r>
      <w:bookmarkEnd w:id="26"/>
    </w:p>
    <w:p w:rsidR="00117D09" w:rsidRPr="00523812" w:rsidRDefault="00304D19">
      <w:pPr>
        <w:jc w:val="both"/>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 xml:space="preserve">This section shows a huge exposure of sensitive technical information which in business terms is of high risk since </w:t>
      </w:r>
      <w:r w:rsidR="00E370A8" w:rsidRPr="00523812">
        <w:rPr>
          <w:rFonts w:ascii="Times New Roman" w:eastAsia="Times New Roman" w:hAnsi="Times New Roman" w:cs="Times New Roman"/>
          <w:sz w:val="24"/>
          <w:szCs w:val="24"/>
          <w:highlight w:val="white"/>
        </w:rPr>
        <w:t>this can</w:t>
      </w:r>
      <w:r w:rsidRPr="00523812">
        <w:rPr>
          <w:rFonts w:ascii="Times New Roman" w:eastAsia="Times New Roman" w:hAnsi="Times New Roman" w:cs="Times New Roman"/>
          <w:sz w:val="24"/>
          <w:szCs w:val="24"/>
          <w:highlight w:val="white"/>
        </w:rPr>
        <w:t xml:space="preserve"> lead to potential exposure of user credentials of current users of the website. Such ex</w:t>
      </w:r>
      <w:r w:rsidRPr="00523812">
        <w:rPr>
          <w:rFonts w:ascii="Times New Roman" w:eastAsia="Times New Roman" w:hAnsi="Times New Roman" w:cs="Times New Roman"/>
          <w:sz w:val="24"/>
          <w:szCs w:val="24"/>
          <w:highlight w:val="white"/>
        </w:rPr>
        <w:t>posures can potentially lead to closure of the entire business since customers/users will lose trust in the entire system. This vulnerability can be corrected.</w:t>
      </w:r>
    </w:p>
    <w:p w:rsidR="00117D09" w:rsidRPr="00523812" w:rsidRDefault="00304D19">
      <w:pPr>
        <w:pStyle w:val="Heading3"/>
        <w:jc w:val="both"/>
        <w:rPr>
          <w:color w:val="auto"/>
        </w:rPr>
      </w:pPr>
      <w:bookmarkStart w:id="27" w:name="_2ilw2f3jc0af" w:colFirst="0" w:colLast="0"/>
      <w:bookmarkStart w:id="28" w:name="_Toc515134100"/>
      <w:bookmarkEnd w:id="27"/>
      <w:r w:rsidRPr="00523812">
        <w:rPr>
          <w:color w:val="auto"/>
        </w:rPr>
        <w:t>Exploitation</w:t>
      </w:r>
      <w:bookmarkEnd w:id="28"/>
    </w:p>
    <w:p w:rsidR="00117D09" w:rsidRPr="00523812" w:rsidRDefault="00304D19">
      <w:pPr>
        <w:jc w:val="both"/>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 xml:space="preserve">The </w:t>
      </w:r>
      <w:r w:rsidR="00E370A8" w:rsidRPr="00523812">
        <w:rPr>
          <w:rFonts w:ascii="Times New Roman" w:eastAsia="Times New Roman" w:hAnsi="Times New Roman" w:cs="Times New Roman"/>
          <w:sz w:val="24"/>
          <w:szCs w:val="24"/>
          <w:highlight w:val="white"/>
        </w:rPr>
        <w:t>e</w:t>
      </w:r>
      <w:r w:rsidRPr="00523812">
        <w:rPr>
          <w:rFonts w:ascii="Times New Roman" w:eastAsia="Times New Roman" w:hAnsi="Times New Roman" w:cs="Times New Roman"/>
          <w:sz w:val="24"/>
          <w:szCs w:val="24"/>
          <w:highlight w:val="white"/>
        </w:rPr>
        <w:t>-</w:t>
      </w:r>
      <w:r w:rsidR="00E370A8" w:rsidRPr="00523812">
        <w:rPr>
          <w:rFonts w:ascii="Times New Roman" w:eastAsia="Times New Roman" w:hAnsi="Times New Roman" w:cs="Times New Roman"/>
          <w:sz w:val="24"/>
          <w:szCs w:val="24"/>
          <w:highlight w:val="white"/>
        </w:rPr>
        <w:t>C</w:t>
      </w:r>
      <w:r w:rsidRPr="00523812">
        <w:rPr>
          <w:rFonts w:ascii="Times New Roman" w:eastAsia="Times New Roman" w:hAnsi="Times New Roman" w:cs="Times New Roman"/>
          <w:sz w:val="24"/>
          <w:szCs w:val="24"/>
          <w:highlight w:val="white"/>
        </w:rPr>
        <w:t>ommune</w:t>
      </w:r>
      <w:r w:rsidRPr="00523812">
        <w:rPr>
          <w:rFonts w:ascii="Times New Roman" w:eastAsia="Times New Roman" w:hAnsi="Times New Roman" w:cs="Times New Roman"/>
          <w:sz w:val="24"/>
          <w:szCs w:val="24"/>
          <w:highlight w:val="white"/>
        </w:rPr>
        <w:t xml:space="preserve"> webserver was found to be running an Apache web server in the previous exploitation. Accessing the root URL of the website resulted in the display of an index page. We next conducted a quick enumeration scan of the system with the intention of looking for</w:t>
      </w:r>
      <w:r w:rsidRPr="00523812">
        <w:rPr>
          <w:rFonts w:ascii="Times New Roman" w:eastAsia="Times New Roman" w:hAnsi="Times New Roman" w:cs="Times New Roman"/>
          <w:sz w:val="24"/>
          <w:szCs w:val="24"/>
          <w:highlight w:val="white"/>
        </w:rPr>
        <w:t xml:space="preserve"> common directories and files (Figure </w:t>
      </w:r>
      <w:r w:rsidRPr="00523812">
        <w:rPr>
          <w:rFonts w:ascii="Times New Roman" w:eastAsia="Times New Roman" w:hAnsi="Times New Roman" w:cs="Times New Roman"/>
          <w:sz w:val="24"/>
          <w:szCs w:val="24"/>
        </w:rPr>
        <w:t>7</w:t>
      </w:r>
      <w:r w:rsidRPr="00523812">
        <w:rPr>
          <w:rFonts w:ascii="Times New Roman" w:eastAsia="Times New Roman" w:hAnsi="Times New Roman" w:cs="Times New Roman"/>
          <w:sz w:val="24"/>
          <w:szCs w:val="24"/>
          <w:highlight w:val="white"/>
        </w:rPr>
        <w:t xml:space="preserve"> below).</w:t>
      </w:r>
    </w:p>
    <w:p w:rsidR="00117D09" w:rsidRPr="00523812" w:rsidRDefault="00117D09">
      <w:pPr>
        <w:jc w:val="both"/>
        <w:rPr>
          <w:rFonts w:ascii="Times New Roman" w:eastAsia="Times New Roman" w:hAnsi="Times New Roman" w:cs="Times New Roman"/>
          <w:sz w:val="24"/>
          <w:szCs w:val="24"/>
          <w:highlight w:val="white"/>
        </w:rPr>
      </w:pPr>
    </w:p>
    <w:p w:rsidR="00117D09" w:rsidRPr="00523812" w:rsidRDefault="00304D19" w:rsidP="00E370A8">
      <w:pPr>
        <w:jc w:val="center"/>
        <w:rPr>
          <w:rFonts w:ascii="Times New Roman" w:eastAsia="Times New Roman" w:hAnsi="Times New Roman" w:cs="Times New Roman"/>
          <w:sz w:val="24"/>
          <w:szCs w:val="24"/>
          <w:highlight w:val="white"/>
        </w:rPr>
      </w:pPr>
      <w:r w:rsidRPr="00523812">
        <w:rPr>
          <w:rFonts w:ascii="Times New Roman" w:eastAsia="Times New Roman" w:hAnsi="Times New Roman" w:cs="Times New Roman"/>
          <w:noProof/>
          <w:sz w:val="24"/>
          <w:szCs w:val="24"/>
          <w:highlight w:val="white"/>
        </w:rPr>
        <w:drawing>
          <wp:inline distT="114300" distB="114300" distL="114300" distR="114300">
            <wp:extent cx="5734050" cy="4051300"/>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5734050" cy="4051300"/>
                    </a:xfrm>
                    <a:prstGeom prst="rect">
                      <a:avLst/>
                    </a:prstGeom>
                    <a:ln/>
                  </pic:spPr>
                </pic:pic>
              </a:graphicData>
            </a:graphic>
          </wp:inline>
        </w:drawing>
      </w:r>
    </w:p>
    <w:p w:rsidR="00117D09" w:rsidRPr="00523812" w:rsidRDefault="00304D19">
      <w:pPr>
        <w:jc w:val="center"/>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Figure 7: website directory and file discovery</w:t>
      </w:r>
    </w:p>
    <w:p w:rsidR="00117D09" w:rsidRPr="00523812" w:rsidRDefault="00117D09">
      <w:pPr>
        <w:jc w:val="both"/>
        <w:rPr>
          <w:rFonts w:ascii="Times New Roman" w:eastAsia="Times New Roman" w:hAnsi="Times New Roman" w:cs="Times New Roman"/>
          <w:sz w:val="24"/>
          <w:szCs w:val="24"/>
          <w:highlight w:val="white"/>
        </w:rPr>
      </w:pPr>
    </w:p>
    <w:p w:rsidR="00117D09" w:rsidRPr="00523812" w:rsidRDefault="00304D19">
      <w:pPr>
        <w:jc w:val="both"/>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 xml:space="preserve">The scan results revealed that along with common Apache default files, we identified an </w:t>
      </w:r>
      <w:r w:rsidRPr="00523812">
        <w:rPr>
          <w:rFonts w:ascii="Times New Roman" w:eastAsia="Times New Roman" w:hAnsi="Times New Roman" w:cs="Times New Roman"/>
          <w:b/>
          <w:sz w:val="24"/>
          <w:szCs w:val="24"/>
          <w:highlight w:val="white"/>
        </w:rPr>
        <w:t>“/admin”</w:t>
      </w:r>
      <w:r w:rsidRPr="00523812">
        <w:rPr>
          <w:rFonts w:ascii="Times New Roman" w:eastAsia="Times New Roman" w:hAnsi="Times New Roman" w:cs="Times New Roman"/>
          <w:sz w:val="24"/>
          <w:szCs w:val="24"/>
          <w:highlight w:val="white"/>
        </w:rPr>
        <w:t xml:space="preserve"> directory that was accessible without </w:t>
      </w:r>
      <w:r w:rsidRPr="00523812">
        <w:rPr>
          <w:rFonts w:ascii="Times New Roman" w:eastAsia="Times New Roman" w:hAnsi="Times New Roman" w:cs="Times New Roman"/>
          <w:sz w:val="24"/>
          <w:szCs w:val="24"/>
          <w:highlight w:val="white"/>
        </w:rPr>
        <w:t>authentication.</w:t>
      </w:r>
    </w:p>
    <w:p w:rsidR="00117D09" w:rsidRPr="00523812" w:rsidRDefault="00117D09">
      <w:pPr>
        <w:jc w:val="both"/>
        <w:rPr>
          <w:rFonts w:ascii="Times New Roman" w:eastAsia="Times New Roman" w:hAnsi="Times New Roman" w:cs="Times New Roman"/>
          <w:sz w:val="24"/>
          <w:szCs w:val="24"/>
          <w:highlight w:val="white"/>
        </w:rPr>
      </w:pPr>
    </w:p>
    <w:p w:rsidR="00117D09" w:rsidRPr="00523812" w:rsidRDefault="00304D19" w:rsidP="00E370A8">
      <w:pPr>
        <w:jc w:val="center"/>
        <w:rPr>
          <w:rFonts w:ascii="Times New Roman" w:eastAsia="Times New Roman" w:hAnsi="Times New Roman" w:cs="Times New Roman"/>
          <w:sz w:val="24"/>
          <w:szCs w:val="24"/>
          <w:highlight w:val="white"/>
        </w:rPr>
      </w:pPr>
      <w:r w:rsidRPr="00523812">
        <w:rPr>
          <w:rFonts w:ascii="Times New Roman" w:eastAsia="Times New Roman" w:hAnsi="Times New Roman" w:cs="Times New Roman"/>
          <w:noProof/>
          <w:sz w:val="24"/>
          <w:szCs w:val="24"/>
          <w:highlight w:val="white"/>
        </w:rPr>
        <w:lastRenderedPageBreak/>
        <w:drawing>
          <wp:inline distT="114300" distB="114300" distL="114300" distR="114300">
            <wp:extent cx="5734050" cy="2997200"/>
            <wp:effectExtent l="19050" t="19050" r="19050" b="1270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7"/>
                    <a:srcRect/>
                    <a:stretch>
                      <a:fillRect/>
                    </a:stretch>
                  </pic:blipFill>
                  <pic:spPr>
                    <a:xfrm>
                      <a:off x="0" y="0"/>
                      <a:ext cx="5734050" cy="2997200"/>
                    </a:xfrm>
                    <a:prstGeom prst="rect">
                      <a:avLst/>
                    </a:prstGeom>
                    <a:ln>
                      <a:solidFill>
                        <a:schemeClr val="bg1">
                          <a:lumMod val="85000"/>
                        </a:schemeClr>
                      </a:solidFill>
                    </a:ln>
                  </pic:spPr>
                </pic:pic>
              </a:graphicData>
            </a:graphic>
          </wp:inline>
        </w:drawing>
      </w:r>
    </w:p>
    <w:p w:rsidR="00117D09" w:rsidRPr="00523812" w:rsidRDefault="00304D19">
      <w:pPr>
        <w:jc w:val="center"/>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 xml:space="preserve">Figure 8: Access to the “admin” directory is not protected </w:t>
      </w:r>
    </w:p>
    <w:p w:rsidR="00117D09" w:rsidRPr="00523812" w:rsidRDefault="00117D09">
      <w:pPr>
        <w:jc w:val="right"/>
        <w:rPr>
          <w:rFonts w:ascii="Times New Roman" w:eastAsia="Times New Roman" w:hAnsi="Times New Roman" w:cs="Times New Roman"/>
          <w:sz w:val="24"/>
          <w:szCs w:val="24"/>
          <w:highlight w:val="white"/>
        </w:rPr>
      </w:pPr>
    </w:p>
    <w:p w:rsidR="00117D09" w:rsidRPr="00523812" w:rsidRDefault="00117D09">
      <w:pPr>
        <w:jc w:val="both"/>
        <w:rPr>
          <w:rFonts w:ascii="Times New Roman" w:eastAsia="Times New Roman" w:hAnsi="Times New Roman" w:cs="Times New Roman"/>
          <w:sz w:val="24"/>
          <w:szCs w:val="24"/>
          <w:highlight w:val="white"/>
        </w:rPr>
      </w:pPr>
    </w:p>
    <w:p w:rsidR="00117D09" w:rsidRPr="00523812" w:rsidRDefault="00304D19">
      <w:pPr>
        <w:jc w:val="both"/>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We went through the files in the /admin directory and nothing useful was found. So we started searching the subdirectory called “/admin/upload” a</w:t>
      </w:r>
      <w:r w:rsidRPr="00523812">
        <w:rPr>
          <w:rFonts w:ascii="Times New Roman" w:eastAsia="Times New Roman" w:hAnsi="Times New Roman" w:cs="Times New Roman"/>
          <w:sz w:val="24"/>
          <w:szCs w:val="24"/>
          <w:highlight w:val="white"/>
        </w:rPr>
        <w:t xml:space="preserve">nd finally we came across a file with </w:t>
      </w:r>
      <w:r w:rsidR="00E370A8" w:rsidRPr="00523812">
        <w:rPr>
          <w:rFonts w:ascii="Times New Roman" w:eastAsia="Times New Roman" w:hAnsi="Times New Roman" w:cs="Times New Roman"/>
          <w:sz w:val="24"/>
          <w:szCs w:val="24"/>
          <w:highlight w:val="white"/>
        </w:rPr>
        <w:t>image extension but the contents</w:t>
      </w:r>
      <w:r w:rsidRPr="00523812">
        <w:rPr>
          <w:rFonts w:ascii="Times New Roman" w:eastAsia="Times New Roman" w:hAnsi="Times New Roman" w:cs="Times New Roman"/>
          <w:sz w:val="24"/>
          <w:szCs w:val="24"/>
          <w:highlight w:val="white"/>
        </w:rPr>
        <w:t xml:space="preserve"> were different.</w:t>
      </w:r>
    </w:p>
    <w:p w:rsidR="00117D09" w:rsidRPr="00523812" w:rsidRDefault="00117D09">
      <w:pPr>
        <w:jc w:val="both"/>
        <w:rPr>
          <w:rFonts w:ascii="Times New Roman" w:eastAsia="Times New Roman" w:hAnsi="Times New Roman" w:cs="Times New Roman"/>
          <w:sz w:val="24"/>
          <w:szCs w:val="24"/>
          <w:highlight w:val="white"/>
        </w:rPr>
      </w:pPr>
    </w:p>
    <w:p w:rsidR="00117D09" w:rsidRPr="00523812" w:rsidRDefault="00304D19" w:rsidP="00643A44">
      <w:pPr>
        <w:jc w:val="center"/>
        <w:rPr>
          <w:rFonts w:ascii="Times New Roman" w:eastAsia="Times New Roman" w:hAnsi="Times New Roman" w:cs="Times New Roman"/>
          <w:sz w:val="24"/>
          <w:szCs w:val="24"/>
          <w:highlight w:val="white"/>
        </w:rPr>
      </w:pPr>
      <w:r w:rsidRPr="00523812">
        <w:rPr>
          <w:rFonts w:ascii="Times New Roman" w:eastAsia="Times New Roman" w:hAnsi="Times New Roman" w:cs="Times New Roman"/>
          <w:noProof/>
          <w:sz w:val="24"/>
          <w:szCs w:val="24"/>
          <w:highlight w:val="white"/>
        </w:rPr>
        <w:drawing>
          <wp:inline distT="114300" distB="114300" distL="114300" distR="114300">
            <wp:extent cx="5734050" cy="2171700"/>
            <wp:effectExtent l="19050" t="19050" r="19050" b="1905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8"/>
                    <a:srcRect/>
                    <a:stretch>
                      <a:fillRect/>
                    </a:stretch>
                  </pic:blipFill>
                  <pic:spPr>
                    <a:xfrm>
                      <a:off x="0" y="0"/>
                      <a:ext cx="5734050" cy="2171700"/>
                    </a:xfrm>
                    <a:prstGeom prst="rect">
                      <a:avLst/>
                    </a:prstGeom>
                    <a:ln>
                      <a:solidFill>
                        <a:schemeClr val="bg1">
                          <a:lumMod val="85000"/>
                        </a:schemeClr>
                      </a:solidFill>
                    </a:ln>
                  </pic:spPr>
                </pic:pic>
              </a:graphicData>
            </a:graphic>
          </wp:inline>
        </w:drawing>
      </w:r>
    </w:p>
    <w:p w:rsidR="00117D09" w:rsidRPr="00523812" w:rsidRDefault="00304D19">
      <w:pPr>
        <w:jc w:val="both"/>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 xml:space="preserve">              </w:t>
      </w:r>
      <w:r w:rsidRPr="00523812">
        <w:rPr>
          <w:rFonts w:ascii="Times New Roman" w:eastAsia="Times New Roman" w:hAnsi="Times New Roman" w:cs="Times New Roman"/>
          <w:sz w:val="24"/>
          <w:szCs w:val="24"/>
          <w:highlight w:val="white"/>
        </w:rPr>
        <w:t>Figure 9: File contains database configuration but was named differently.</w:t>
      </w:r>
    </w:p>
    <w:p w:rsidR="00117D09" w:rsidRPr="00523812" w:rsidRDefault="00117D09">
      <w:pPr>
        <w:jc w:val="both"/>
        <w:rPr>
          <w:rFonts w:ascii="Times New Roman" w:eastAsia="Times New Roman" w:hAnsi="Times New Roman" w:cs="Times New Roman"/>
          <w:sz w:val="24"/>
          <w:szCs w:val="24"/>
          <w:highlight w:val="white"/>
        </w:rPr>
      </w:pPr>
    </w:p>
    <w:p w:rsidR="00117D09" w:rsidRPr="00523812" w:rsidRDefault="00117D09">
      <w:pPr>
        <w:jc w:val="both"/>
        <w:rPr>
          <w:rFonts w:ascii="Times New Roman" w:eastAsia="Times New Roman" w:hAnsi="Times New Roman" w:cs="Times New Roman"/>
          <w:sz w:val="24"/>
          <w:szCs w:val="24"/>
          <w:highlight w:val="white"/>
        </w:rPr>
      </w:pPr>
    </w:p>
    <w:p w:rsidR="00117D09" w:rsidRPr="00523812" w:rsidRDefault="00304D19">
      <w:pPr>
        <w:jc w:val="both"/>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 xml:space="preserve">We access to this database configuration files, </w:t>
      </w:r>
      <w:r w:rsidR="00E370A8" w:rsidRPr="00523812">
        <w:rPr>
          <w:rFonts w:ascii="Times New Roman" w:eastAsia="Times New Roman" w:hAnsi="Times New Roman" w:cs="Times New Roman"/>
          <w:sz w:val="24"/>
          <w:szCs w:val="24"/>
          <w:highlight w:val="white"/>
        </w:rPr>
        <w:t>we</w:t>
      </w:r>
      <w:r w:rsidRPr="00523812">
        <w:rPr>
          <w:rFonts w:ascii="Times New Roman" w:eastAsia="Times New Roman" w:hAnsi="Times New Roman" w:cs="Times New Roman"/>
          <w:sz w:val="24"/>
          <w:szCs w:val="24"/>
          <w:highlight w:val="white"/>
        </w:rPr>
        <w:t xml:space="preserve"> tried to remotely connect to the database and the database server allowed us authentication using the above username and password.</w:t>
      </w:r>
    </w:p>
    <w:p w:rsidR="00117D09" w:rsidRPr="00523812" w:rsidRDefault="00117D09">
      <w:pPr>
        <w:jc w:val="both"/>
        <w:rPr>
          <w:rFonts w:ascii="Times New Roman" w:eastAsia="Times New Roman" w:hAnsi="Times New Roman" w:cs="Times New Roman"/>
          <w:sz w:val="24"/>
          <w:szCs w:val="24"/>
          <w:highlight w:val="white"/>
        </w:rPr>
      </w:pPr>
    </w:p>
    <w:p w:rsidR="00117D09" w:rsidRPr="00523812" w:rsidRDefault="00304D19" w:rsidP="00643A44">
      <w:pPr>
        <w:jc w:val="center"/>
        <w:rPr>
          <w:rFonts w:ascii="Times New Roman" w:eastAsia="Times New Roman" w:hAnsi="Times New Roman" w:cs="Times New Roman"/>
          <w:sz w:val="24"/>
          <w:szCs w:val="24"/>
          <w:highlight w:val="white"/>
        </w:rPr>
      </w:pPr>
      <w:r w:rsidRPr="00523812">
        <w:rPr>
          <w:rFonts w:ascii="Times New Roman" w:eastAsia="Times New Roman" w:hAnsi="Times New Roman" w:cs="Times New Roman"/>
          <w:noProof/>
          <w:sz w:val="24"/>
          <w:szCs w:val="24"/>
          <w:highlight w:val="white"/>
        </w:rPr>
        <w:lastRenderedPageBreak/>
        <w:drawing>
          <wp:inline distT="114300" distB="114300" distL="114300" distR="114300">
            <wp:extent cx="5734050" cy="2581275"/>
            <wp:effectExtent l="0" t="0" r="0" b="9525"/>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rotWithShape="1">
                    <a:blip r:embed="rId19"/>
                    <a:srcRect b="20294"/>
                    <a:stretch/>
                  </pic:blipFill>
                  <pic:spPr bwMode="auto">
                    <a:xfrm>
                      <a:off x="0" y="0"/>
                      <a:ext cx="5734050" cy="2581275"/>
                    </a:xfrm>
                    <a:prstGeom prst="rect">
                      <a:avLst/>
                    </a:prstGeom>
                    <a:ln>
                      <a:noFill/>
                    </a:ln>
                    <a:extLst>
                      <a:ext uri="{53640926-AAD7-44D8-BBD7-CCE9431645EC}">
                        <a14:shadowObscured xmlns:a14="http://schemas.microsoft.com/office/drawing/2010/main"/>
                      </a:ext>
                    </a:extLst>
                  </pic:spPr>
                </pic:pic>
              </a:graphicData>
            </a:graphic>
          </wp:inline>
        </w:drawing>
      </w:r>
    </w:p>
    <w:p w:rsidR="00117D09" w:rsidRPr="00523812" w:rsidRDefault="00304D19">
      <w:pPr>
        <w:jc w:val="both"/>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 xml:space="preserve">          </w:t>
      </w:r>
      <w:r w:rsidRPr="00523812">
        <w:rPr>
          <w:rFonts w:ascii="Times New Roman" w:eastAsia="Times New Roman" w:hAnsi="Times New Roman" w:cs="Times New Roman"/>
          <w:sz w:val="24"/>
          <w:szCs w:val="24"/>
          <w:highlight w:val="white"/>
        </w:rPr>
        <w:t>Figure 10: Remote connection established using the found user</w:t>
      </w:r>
      <w:r w:rsidRPr="00523812">
        <w:rPr>
          <w:rFonts w:ascii="Times New Roman" w:eastAsia="Times New Roman" w:hAnsi="Times New Roman" w:cs="Times New Roman"/>
          <w:sz w:val="24"/>
          <w:szCs w:val="24"/>
          <w:highlight w:val="white"/>
        </w:rPr>
        <w:t>name and password.</w:t>
      </w:r>
    </w:p>
    <w:p w:rsidR="00117D09" w:rsidRPr="00523812" w:rsidRDefault="00117D09">
      <w:pPr>
        <w:jc w:val="both"/>
        <w:rPr>
          <w:rFonts w:ascii="Times New Roman" w:eastAsia="Times New Roman" w:hAnsi="Times New Roman" w:cs="Times New Roman"/>
          <w:sz w:val="24"/>
          <w:szCs w:val="24"/>
          <w:highlight w:val="white"/>
        </w:rPr>
      </w:pPr>
    </w:p>
    <w:p w:rsidR="00117D09" w:rsidRPr="00523812" w:rsidRDefault="00304D19">
      <w:pPr>
        <w:jc w:val="both"/>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Upon searching through the tables and columns present in the database, We found out the following sensitive information. This could potential be the login information for the admin panel into the database dashboard.</w:t>
      </w:r>
    </w:p>
    <w:p w:rsidR="00117D09" w:rsidRPr="00523812" w:rsidRDefault="00117D09">
      <w:pPr>
        <w:jc w:val="both"/>
        <w:rPr>
          <w:rFonts w:ascii="Times New Roman" w:eastAsia="Times New Roman" w:hAnsi="Times New Roman" w:cs="Times New Roman"/>
          <w:sz w:val="24"/>
          <w:szCs w:val="24"/>
          <w:highlight w:val="white"/>
        </w:rPr>
      </w:pPr>
    </w:p>
    <w:p w:rsidR="00117D09" w:rsidRPr="00523812" w:rsidRDefault="00304D19" w:rsidP="00E370A8">
      <w:pPr>
        <w:jc w:val="center"/>
        <w:rPr>
          <w:rFonts w:ascii="Times New Roman" w:eastAsia="Times New Roman" w:hAnsi="Times New Roman" w:cs="Times New Roman"/>
          <w:sz w:val="24"/>
          <w:szCs w:val="24"/>
          <w:highlight w:val="white"/>
        </w:rPr>
      </w:pPr>
      <w:r w:rsidRPr="00523812">
        <w:rPr>
          <w:rFonts w:ascii="Times New Roman" w:eastAsia="Times New Roman" w:hAnsi="Times New Roman" w:cs="Times New Roman"/>
          <w:noProof/>
          <w:sz w:val="24"/>
          <w:szCs w:val="24"/>
          <w:highlight w:val="white"/>
        </w:rPr>
        <w:drawing>
          <wp:inline distT="114300" distB="114300" distL="114300" distR="114300">
            <wp:extent cx="5734050" cy="3822700"/>
            <wp:effectExtent l="0" t="0" r="0" b="0"/>
            <wp:docPr id="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5734050" cy="3822700"/>
                    </a:xfrm>
                    <a:prstGeom prst="rect">
                      <a:avLst/>
                    </a:prstGeom>
                    <a:ln/>
                  </pic:spPr>
                </pic:pic>
              </a:graphicData>
            </a:graphic>
          </wp:inline>
        </w:drawing>
      </w:r>
    </w:p>
    <w:p w:rsidR="00117D09" w:rsidRPr="00523812" w:rsidRDefault="00304D19" w:rsidP="00E370A8">
      <w:pPr>
        <w:jc w:val="center"/>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Figu</w:t>
      </w:r>
      <w:r w:rsidRPr="00523812">
        <w:rPr>
          <w:rFonts w:ascii="Times New Roman" w:eastAsia="Times New Roman" w:hAnsi="Times New Roman" w:cs="Times New Roman"/>
          <w:sz w:val="24"/>
          <w:szCs w:val="24"/>
          <w:highlight w:val="white"/>
        </w:rPr>
        <w:t>re 11:  Show database columns and tables while listing contents in user table.</w:t>
      </w:r>
    </w:p>
    <w:p w:rsidR="00117D09" w:rsidRPr="00523812" w:rsidRDefault="00117D09">
      <w:pPr>
        <w:jc w:val="both"/>
        <w:rPr>
          <w:rFonts w:ascii="Times New Roman" w:eastAsia="Times New Roman" w:hAnsi="Times New Roman" w:cs="Times New Roman"/>
          <w:b/>
          <w:sz w:val="24"/>
          <w:szCs w:val="24"/>
          <w:highlight w:val="white"/>
        </w:rPr>
      </w:pPr>
    </w:p>
    <w:p w:rsidR="00117D09" w:rsidRPr="00523812" w:rsidRDefault="00304D19">
      <w:pPr>
        <w:jc w:val="both"/>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The information gotten above could potentially be the login details into the admin panel for php</w:t>
      </w:r>
      <w:r w:rsidR="00E370A8" w:rsidRPr="00523812">
        <w:rPr>
          <w:rFonts w:ascii="Times New Roman" w:eastAsia="Times New Roman" w:hAnsi="Times New Roman" w:cs="Times New Roman"/>
          <w:sz w:val="24"/>
          <w:szCs w:val="24"/>
          <w:highlight w:val="white"/>
        </w:rPr>
        <w:t>M</w:t>
      </w:r>
      <w:r w:rsidRPr="00523812">
        <w:rPr>
          <w:rFonts w:ascii="Times New Roman" w:eastAsia="Times New Roman" w:hAnsi="Times New Roman" w:cs="Times New Roman"/>
          <w:sz w:val="24"/>
          <w:szCs w:val="24"/>
          <w:highlight w:val="white"/>
        </w:rPr>
        <w:t>y</w:t>
      </w:r>
      <w:r w:rsidR="00E370A8" w:rsidRPr="00523812">
        <w:rPr>
          <w:rFonts w:ascii="Times New Roman" w:eastAsia="Times New Roman" w:hAnsi="Times New Roman" w:cs="Times New Roman"/>
          <w:sz w:val="24"/>
          <w:szCs w:val="24"/>
          <w:highlight w:val="white"/>
        </w:rPr>
        <w:t>A</w:t>
      </w:r>
      <w:r w:rsidRPr="00523812">
        <w:rPr>
          <w:rFonts w:ascii="Times New Roman" w:eastAsia="Times New Roman" w:hAnsi="Times New Roman" w:cs="Times New Roman"/>
          <w:sz w:val="24"/>
          <w:szCs w:val="24"/>
          <w:highlight w:val="white"/>
        </w:rPr>
        <w:t>dmin found on the server.</w:t>
      </w:r>
    </w:p>
    <w:p w:rsidR="00117D09" w:rsidRPr="00523812" w:rsidRDefault="00117D09">
      <w:pPr>
        <w:jc w:val="both"/>
        <w:rPr>
          <w:rFonts w:ascii="Times New Roman" w:eastAsia="Times New Roman" w:hAnsi="Times New Roman" w:cs="Times New Roman"/>
          <w:b/>
          <w:sz w:val="24"/>
          <w:szCs w:val="24"/>
          <w:highlight w:val="white"/>
        </w:rPr>
      </w:pPr>
    </w:p>
    <w:p w:rsidR="00117D09" w:rsidRPr="00523812" w:rsidRDefault="00117D09">
      <w:pPr>
        <w:jc w:val="both"/>
        <w:rPr>
          <w:rFonts w:ascii="Times New Roman" w:eastAsia="Times New Roman" w:hAnsi="Times New Roman" w:cs="Times New Roman"/>
          <w:b/>
          <w:sz w:val="24"/>
          <w:szCs w:val="24"/>
          <w:highlight w:val="white"/>
        </w:rPr>
      </w:pPr>
    </w:p>
    <w:p w:rsidR="00117D09" w:rsidRPr="00523812" w:rsidRDefault="00304D19">
      <w:pPr>
        <w:pStyle w:val="Heading3"/>
        <w:jc w:val="both"/>
        <w:rPr>
          <w:color w:val="auto"/>
        </w:rPr>
      </w:pPr>
      <w:bookmarkStart w:id="29" w:name="_lfhi6av661ma" w:colFirst="0" w:colLast="0"/>
      <w:bookmarkStart w:id="30" w:name="_Toc515134101"/>
      <w:bookmarkEnd w:id="29"/>
      <w:r w:rsidRPr="00523812">
        <w:rPr>
          <w:color w:val="auto"/>
        </w:rPr>
        <w:lastRenderedPageBreak/>
        <w:t>Recommendation:</w:t>
      </w:r>
      <w:bookmarkEnd w:id="30"/>
    </w:p>
    <w:p w:rsidR="00117D09" w:rsidRPr="00523812" w:rsidRDefault="00304D19">
      <w:pPr>
        <w:jc w:val="both"/>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 xml:space="preserve">Firstly, the “/admin” directory </w:t>
      </w:r>
      <w:r w:rsidRPr="00523812">
        <w:rPr>
          <w:rFonts w:ascii="Times New Roman" w:eastAsia="Times New Roman" w:hAnsi="Times New Roman" w:cs="Times New Roman"/>
          <w:sz w:val="24"/>
          <w:szCs w:val="24"/>
          <w:highlight w:val="white"/>
        </w:rPr>
        <w:t>should be password protected to restrict access to this directory and hence minimise risk of exposing sensitive data to the public.</w:t>
      </w:r>
    </w:p>
    <w:p w:rsidR="00117D09" w:rsidRPr="00523812" w:rsidRDefault="00117D09">
      <w:pPr>
        <w:jc w:val="both"/>
        <w:rPr>
          <w:rFonts w:ascii="Times New Roman" w:eastAsia="Times New Roman" w:hAnsi="Times New Roman" w:cs="Times New Roman"/>
          <w:sz w:val="24"/>
          <w:szCs w:val="24"/>
          <w:highlight w:val="white"/>
        </w:rPr>
      </w:pPr>
    </w:p>
    <w:p w:rsidR="00117D09" w:rsidRPr="00523812" w:rsidRDefault="00304D19">
      <w:pPr>
        <w:jc w:val="both"/>
        <w:rPr>
          <w:rFonts w:ascii="Times New Roman" w:eastAsia="Times New Roman" w:hAnsi="Times New Roman" w:cs="Times New Roman"/>
          <w:sz w:val="24"/>
          <w:szCs w:val="24"/>
          <w:highlight w:val="white"/>
        </w:rPr>
      </w:pPr>
      <w:r w:rsidRPr="00523812">
        <w:rPr>
          <w:rFonts w:ascii="Times New Roman" w:eastAsia="Times New Roman" w:hAnsi="Times New Roman" w:cs="Times New Roman"/>
          <w:sz w:val="24"/>
          <w:szCs w:val="24"/>
          <w:highlight w:val="white"/>
        </w:rPr>
        <w:t>Secondly, the database configuration information which is even more sensitive should be remove completely from the director</w:t>
      </w:r>
      <w:r w:rsidRPr="00523812">
        <w:rPr>
          <w:rFonts w:ascii="Times New Roman" w:eastAsia="Times New Roman" w:hAnsi="Times New Roman" w:cs="Times New Roman"/>
          <w:sz w:val="24"/>
          <w:szCs w:val="24"/>
          <w:highlight w:val="white"/>
        </w:rPr>
        <w:t>y or server. This is technical information and it should not be disclosed.</w:t>
      </w:r>
    </w:p>
    <w:p w:rsidR="00117D09" w:rsidRPr="00523812" w:rsidRDefault="00117D09">
      <w:pPr>
        <w:jc w:val="both"/>
        <w:rPr>
          <w:rFonts w:ascii="Times New Roman" w:eastAsia="Times New Roman" w:hAnsi="Times New Roman" w:cs="Times New Roman"/>
          <w:b/>
          <w:sz w:val="24"/>
          <w:szCs w:val="24"/>
          <w:highlight w:val="white"/>
        </w:rPr>
      </w:pPr>
    </w:p>
    <w:p w:rsidR="00117D09" w:rsidRPr="00523812" w:rsidRDefault="00117D09">
      <w:pPr>
        <w:jc w:val="both"/>
        <w:rPr>
          <w:rFonts w:ascii="Times New Roman" w:eastAsia="Times New Roman" w:hAnsi="Times New Roman" w:cs="Times New Roman"/>
          <w:b/>
          <w:sz w:val="24"/>
          <w:szCs w:val="24"/>
          <w:highlight w:val="white"/>
        </w:rPr>
      </w:pPr>
    </w:p>
    <w:p w:rsidR="00117D09" w:rsidRPr="00523812" w:rsidRDefault="00117D09">
      <w:pPr>
        <w:jc w:val="both"/>
        <w:rPr>
          <w:rFonts w:ascii="Times New Roman" w:eastAsia="Times New Roman" w:hAnsi="Times New Roman" w:cs="Times New Roman"/>
          <w:b/>
          <w:sz w:val="24"/>
          <w:szCs w:val="24"/>
          <w:highlight w:val="white"/>
        </w:rPr>
      </w:pPr>
    </w:p>
    <w:p w:rsidR="00117D09" w:rsidRPr="00523812" w:rsidRDefault="00117D09">
      <w:pPr>
        <w:jc w:val="both"/>
        <w:rPr>
          <w:rFonts w:ascii="Times New Roman" w:eastAsia="Times New Roman" w:hAnsi="Times New Roman" w:cs="Times New Roman"/>
          <w:b/>
          <w:sz w:val="24"/>
          <w:szCs w:val="24"/>
          <w:highlight w:val="white"/>
        </w:rPr>
      </w:pPr>
    </w:p>
    <w:p w:rsidR="00117D09" w:rsidRPr="00523812" w:rsidRDefault="00117D09">
      <w:pPr>
        <w:jc w:val="both"/>
        <w:rPr>
          <w:rFonts w:ascii="Times New Roman" w:eastAsia="Times New Roman" w:hAnsi="Times New Roman" w:cs="Times New Roman"/>
          <w:b/>
          <w:sz w:val="24"/>
          <w:szCs w:val="24"/>
          <w:highlight w:val="white"/>
        </w:rPr>
      </w:pPr>
    </w:p>
    <w:p w:rsidR="00117D09" w:rsidRPr="00523812" w:rsidRDefault="00117D09">
      <w:pPr>
        <w:jc w:val="both"/>
        <w:rPr>
          <w:rFonts w:ascii="Times New Roman" w:eastAsia="Times New Roman" w:hAnsi="Times New Roman" w:cs="Times New Roman"/>
          <w:sz w:val="24"/>
          <w:szCs w:val="24"/>
          <w:highlight w:val="white"/>
        </w:rPr>
      </w:pPr>
    </w:p>
    <w:sectPr w:rsidR="00117D09" w:rsidRPr="00523812" w:rsidSect="00E370A8">
      <w:footerReference w:type="default" r:id="rId21"/>
      <w:pgSz w:w="11909" w:h="16834"/>
      <w:pgMar w:top="1440" w:right="1440" w:bottom="1440" w:left="1440" w:header="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04D19" w:rsidRDefault="00304D19" w:rsidP="00E370A8">
      <w:pPr>
        <w:spacing w:line="240" w:lineRule="auto"/>
      </w:pPr>
      <w:r>
        <w:separator/>
      </w:r>
    </w:p>
  </w:endnote>
  <w:endnote w:type="continuationSeparator" w:id="0">
    <w:p w:rsidR="00304D19" w:rsidRDefault="00304D19" w:rsidP="00E370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mic Sans MS">
    <w:panose1 w:val="030F0702030302020204"/>
    <w:charset w:val="00"/>
    <w:family w:val="script"/>
    <w:pitch w:val="variable"/>
    <w:sig w:usb0="00000287" w:usb1="40000013"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7585898"/>
      <w:docPartObj>
        <w:docPartGallery w:val="Page Numbers (Bottom of Page)"/>
        <w:docPartUnique/>
      </w:docPartObj>
    </w:sdtPr>
    <w:sdtContent>
      <w:sdt>
        <w:sdtPr>
          <w:id w:val="1728636285"/>
          <w:docPartObj>
            <w:docPartGallery w:val="Page Numbers (Top of Page)"/>
            <w:docPartUnique/>
          </w:docPartObj>
        </w:sdtPr>
        <w:sdtContent>
          <w:p w:rsidR="00E370A8" w:rsidRDefault="00E370A8">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3E64D6">
              <w:rPr>
                <w:b/>
                <w:bCs/>
                <w:noProof/>
              </w:rPr>
              <w:t>6</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E64D6">
              <w:rPr>
                <w:b/>
                <w:bCs/>
                <w:noProof/>
              </w:rPr>
              <w:t>13</w:t>
            </w:r>
            <w:r>
              <w:rPr>
                <w:b/>
                <w:bCs/>
                <w:sz w:val="24"/>
                <w:szCs w:val="24"/>
              </w:rPr>
              <w:fldChar w:fldCharType="end"/>
            </w:r>
          </w:p>
        </w:sdtContent>
      </w:sdt>
    </w:sdtContent>
  </w:sdt>
  <w:p w:rsidR="00E370A8" w:rsidRDefault="00E370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04D19" w:rsidRDefault="00304D19" w:rsidP="00E370A8">
      <w:pPr>
        <w:spacing w:line="240" w:lineRule="auto"/>
      </w:pPr>
      <w:r>
        <w:separator/>
      </w:r>
    </w:p>
  </w:footnote>
  <w:footnote w:type="continuationSeparator" w:id="0">
    <w:p w:rsidR="00304D19" w:rsidRDefault="00304D19" w:rsidP="00E370A8">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906664"/>
    <w:multiLevelType w:val="multilevel"/>
    <w:tmpl w:val="C80600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5EF43C0"/>
    <w:multiLevelType w:val="multilevel"/>
    <w:tmpl w:val="A7222E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docVars>
    <w:docVar w:name="__Grammarly_42____i" w:val="H4sIAAAAAAAEAKtWckksSQxILCpxzi/NK1GyMqwFAAEhoTITAAAA"/>
    <w:docVar w:name="__Grammarly_42___1" w:val="H4sIAAAAAAAEAKtWcslP9kxRslIyNDY0N7QwMTI1MTM0MTQxMDFU0lEKTi0uzszPAykwrAUAHmp6fywAAAA="/>
  </w:docVars>
  <w:rsids>
    <w:rsidRoot w:val="00117D09"/>
    <w:rsid w:val="000F3A40"/>
    <w:rsid w:val="00117D09"/>
    <w:rsid w:val="00304D19"/>
    <w:rsid w:val="003732F9"/>
    <w:rsid w:val="003E64D6"/>
    <w:rsid w:val="00523812"/>
    <w:rsid w:val="00643A44"/>
    <w:rsid w:val="00E370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A92F096-34C6-443B-9DAC-D22E742AD6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370A8"/>
    <w:pPr>
      <w:tabs>
        <w:tab w:val="center" w:pos="4513"/>
        <w:tab w:val="right" w:pos="9026"/>
      </w:tabs>
      <w:spacing w:line="240" w:lineRule="auto"/>
    </w:pPr>
  </w:style>
  <w:style w:type="character" w:customStyle="1" w:styleId="HeaderChar">
    <w:name w:val="Header Char"/>
    <w:basedOn w:val="DefaultParagraphFont"/>
    <w:link w:val="Header"/>
    <w:uiPriority w:val="99"/>
    <w:rsid w:val="00E370A8"/>
  </w:style>
  <w:style w:type="paragraph" w:styleId="Footer">
    <w:name w:val="footer"/>
    <w:basedOn w:val="Normal"/>
    <w:link w:val="FooterChar"/>
    <w:uiPriority w:val="99"/>
    <w:unhideWhenUsed/>
    <w:rsid w:val="00E370A8"/>
    <w:pPr>
      <w:tabs>
        <w:tab w:val="center" w:pos="4513"/>
        <w:tab w:val="right" w:pos="9026"/>
      </w:tabs>
      <w:spacing w:line="240" w:lineRule="auto"/>
    </w:pPr>
  </w:style>
  <w:style w:type="character" w:customStyle="1" w:styleId="FooterChar">
    <w:name w:val="Footer Char"/>
    <w:basedOn w:val="DefaultParagraphFont"/>
    <w:link w:val="Footer"/>
    <w:uiPriority w:val="99"/>
    <w:rsid w:val="00E370A8"/>
  </w:style>
  <w:style w:type="character" w:styleId="Hyperlink">
    <w:name w:val="Hyperlink"/>
    <w:basedOn w:val="DefaultParagraphFont"/>
    <w:uiPriority w:val="99"/>
    <w:unhideWhenUsed/>
    <w:rsid w:val="00E370A8"/>
    <w:rPr>
      <w:color w:val="0000FF" w:themeColor="hyperlink"/>
      <w:u w:val="single"/>
    </w:rPr>
  </w:style>
  <w:style w:type="paragraph" w:styleId="NoSpacing">
    <w:name w:val="No Spacing"/>
    <w:link w:val="NoSpacingChar"/>
    <w:uiPriority w:val="1"/>
    <w:qFormat/>
    <w:rsid w:val="00E370A8"/>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E370A8"/>
    <w:rPr>
      <w:rFonts w:asciiTheme="minorHAnsi" w:eastAsiaTheme="minorEastAsia" w:hAnsiTheme="minorHAnsi" w:cstheme="minorBidi"/>
      <w:lang w:val="en-US" w:eastAsia="en-US"/>
    </w:rPr>
  </w:style>
  <w:style w:type="paragraph" w:styleId="TOCHeading">
    <w:name w:val="TOC Heading"/>
    <w:basedOn w:val="Heading1"/>
    <w:next w:val="Normal"/>
    <w:uiPriority w:val="39"/>
    <w:unhideWhenUsed/>
    <w:qFormat/>
    <w:rsid w:val="00E370A8"/>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E370A8"/>
    <w:pPr>
      <w:spacing w:after="100"/>
    </w:pPr>
  </w:style>
  <w:style w:type="paragraph" w:styleId="TOC2">
    <w:name w:val="toc 2"/>
    <w:basedOn w:val="Normal"/>
    <w:next w:val="Normal"/>
    <w:autoRedefine/>
    <w:uiPriority w:val="39"/>
    <w:unhideWhenUsed/>
    <w:rsid w:val="00E370A8"/>
    <w:pPr>
      <w:spacing w:after="100"/>
      <w:ind w:left="220"/>
    </w:pPr>
  </w:style>
  <w:style w:type="paragraph" w:styleId="TOC3">
    <w:name w:val="toc 3"/>
    <w:basedOn w:val="Normal"/>
    <w:next w:val="Normal"/>
    <w:autoRedefine/>
    <w:uiPriority w:val="39"/>
    <w:unhideWhenUsed/>
    <w:rsid w:val="00E370A8"/>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www.e-commune.org/index.php?cat=citoyen&amp;ncat=52" TargetMode="Externa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epita, paris-France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7ACC07E-484B-4101-848D-28634F23B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Pages>
  <Words>1678</Words>
  <Characters>9569</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MSc. computer science</Company>
  <LinksUpToDate>false</LinksUpToDate>
  <CharactersWithSpaces>11225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Vulnerability Report</dc:title>
  <dc:subject>e-commune vulnerability &amp; penetration test assessment</dc:subject>
  <dc:creator>Ebaneck Andui Claude ATUH</dc:creator>
  <cp:lastModifiedBy>Bismark Atta FRIMPONG</cp:lastModifiedBy>
  <cp:revision>8</cp:revision>
  <cp:lastPrinted>2018-05-26T21:45:00Z</cp:lastPrinted>
  <dcterms:created xsi:type="dcterms:W3CDTF">2018-05-26T21:08:00Z</dcterms:created>
  <dcterms:modified xsi:type="dcterms:W3CDTF">2018-05-26T21:51:00Z</dcterms:modified>
</cp:coreProperties>
</file>