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Alexander Correa Diaz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25/05/2022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HU16 – Ver carrito de compras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Registrado y no Registrado visualizar el carrito de compras.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Ver 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Yo como Usuario Registrado 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Deseo observar el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Para verificar los productos que he adicionado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Dar clic en el icono del carrito de compras</w:t>
            </w:r>
          </w:p>
          <w:p w:rsidR="00000000" w:rsidDel="00000000" w:rsidP="00000000" w:rsidRDefault="00000000" w:rsidRPr="00000000" w14:paraId="00000052">
            <w:pPr>
              <w:widowControl w:val="0"/>
              <w:ind w:left="72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También se abre, así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Dar clic en agregar un producto al carrito de compras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hay conexión a internet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Carrito de Compras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mostrará el carrito de compras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no hay conexión a internet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Carrito de Compras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 se mostrará el carrito de compras</w:t>
            </w:r>
          </w:p>
        </w:tc>
      </w:tr>
    </w:tbl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2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720119</wp:posOffset>
                </wp:positionH>
                <wp:positionV relativeFrom="paragraph">
                  <wp:posOffset>61576</wp:posOffset>
                </wp:positionV>
                <wp:extent cx="572770" cy="57277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" cy="572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7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A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B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E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47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2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15/05/2022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3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4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95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35C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635CF"/>
  </w:style>
  <w:style w:type="paragraph" w:styleId="Piedepgina">
    <w:name w:val="footer"/>
    <w:basedOn w:val="Normal"/>
    <w:link w:val="PiedepginaCar"/>
    <w:uiPriority w:val="99"/>
    <w:unhideWhenUsed w:val="1"/>
    <w:rsid w:val="007635C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635C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nt5WD8kumdPqdmn1sPkgWjakFw==">AMUW2mU+3vk70ooUPZuGq7GBQFfG1k3nLvFtbG8Gf+U79qr6yTcnU10ZmkI5/WRRauPiPyTel2BHIfCk+FT0MUqGmpwOJ+4tqeKFDnihPvvDcDQNxrc4khE5VGlz6qzYU/BhOhNg5LnP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