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AI AUTOMATION WORKFLOW SPECIALIST | HEALTHCARE AI AGENTS &amp; WORKFLOW ENABLEMENT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AI Automation Workflow Specialist and Solutions Architect with 20+ years of technical systems experience combining hands-on generative AI workflow engineering, prompt design, and agentic orchestration with deep enterprise governance. Architected an 11-tool modular AI portal (AI Guardians) utilizing LangGraph, Gumloop, and Python; authored published research on 'AI Ethics in Healthcare' and developed a 6-dimension risk framework for pre-deployment ChatGPT Health adoption (addressing HIPAA data privacy, PHI boundaries, and hallucination guardrails). Bridges technical automation builds with human-centered change management, having trained and onboarded 85+ enterprise users. Experienced partnering directly with executive leadership (CTO) to rapidly design, test, and operationalize resilient AI workflows that empower clinical and operations teams.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AI Workflow Automation &amp; Agent Platforms: </w:t>
      </w:r>
      <w:r>
        <w:rPr>
          <w:color w:val="1F1F1F"/>
          <w:sz w:val="18"/>
        </w:rPr>
        <w:t xml:space="preserve">LangGraph Agent Pipelines • Gumloop Workflow Automation • Prompt Engineering &amp; Templates • LLM Output Evaluation &amp; Guardrails • API Integrations (REST, JSON) • IDP &amp; Document Parsing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Healthcare AI Compliance &amp; Safety: </w:t>
      </w:r>
      <w:r>
        <w:rPr>
          <w:color w:val="1F1F1F"/>
          <w:sz w:val="18"/>
        </w:rPr>
        <w:t xml:space="preserve">AI Ethics in Healthcare (Published Author) • ChatGPT Health Risk Framework (HIPAA/PHI Protection) • Algorithmic Bias Mitigation • Data Governance &amp; Audit Trails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Stakeholder Enablement &amp; Operations: </w:t>
      </w:r>
      <w:r>
        <w:rPr>
          <w:color w:val="1F1F1F"/>
          <w:sz w:val="18"/>
        </w:rPr>
        <w:t xml:space="preserve">Cohort User Training (85+ users) • SOP &amp; Workflow Documentation • Cross-Functional Clinical/Ops Requirements • 20+ Years Enterprise Data Architecture • Fast Prototyping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