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FA3" w:rsidRDefault="00CA1394">
      <w:pPr>
        <w:rPr>
          <w:rFonts w:ascii="Times New Roman" w:hAnsi="Times New Roman" w:cs="Times New Roman"/>
          <w:sz w:val="28"/>
          <w:szCs w:val="28"/>
        </w:rPr>
      </w:pPr>
      <w:r w:rsidRPr="00CA1394">
        <w:rPr>
          <w:rFonts w:ascii="Times New Roman" w:hAnsi="Times New Roman" w:cs="Times New Roman"/>
          <w:sz w:val="28"/>
          <w:szCs w:val="28"/>
        </w:rPr>
        <w:t>Blockchain Based Cheque Verification &amp; Clearance System</w:t>
      </w:r>
    </w:p>
    <w:p w:rsidR="00CA1394" w:rsidRDefault="00CA1394">
      <w:pPr>
        <w:rPr>
          <w:rFonts w:ascii="Times New Roman" w:hAnsi="Times New Roman" w:cs="Times New Roman"/>
          <w:sz w:val="28"/>
          <w:szCs w:val="28"/>
        </w:rPr>
      </w:pPr>
      <w:r>
        <w:rPr>
          <w:rFonts w:ascii="Times New Roman" w:hAnsi="Times New Roman" w:cs="Times New Roman"/>
          <w:sz w:val="28"/>
          <w:szCs w:val="28"/>
        </w:rPr>
        <w:t>In this project you ask to implement cheque clearance system using Blockchain Ethereum where banks and users can sign up with the application and then user can login to system. After login user will perform below operations</w:t>
      </w:r>
    </w:p>
    <w:p w:rsidR="00CA1394" w:rsidRDefault="00CA1394" w:rsidP="00CA139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In cheque generation module user will select desired bank name and then select desired receiver name and then enter amount. After giving input values then system will generate QR code with user given values and then hashed QR code and then hash values will be saved in Blockchain as Digitally signed cheque.</w:t>
      </w:r>
    </w:p>
    <w:p w:rsidR="00CA1394" w:rsidRDefault="00CA1394" w:rsidP="00CA139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View status: using this module user can view list of all cheques sent or received by him and can see status.</w:t>
      </w:r>
    </w:p>
    <w:p w:rsidR="00CA1394" w:rsidRDefault="00CA1394" w:rsidP="00CA139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Clear Cheque:  After login bank will use this module to view all pending cheques list. This module will display all details of cheque like hash code, QR code, sender, receiver and bank details. In Blockchain only has values will be saved but application scan QR code obtained from Blockchain and then retrieve details. Once after all verification Bank will click on option to clear cheques. Once after clearance both sender and receiver will get notification via emails.</w:t>
      </w:r>
    </w:p>
    <w:p w:rsidR="00CA1394" w:rsidRDefault="00CA1394" w:rsidP="00CA1394">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Daily Transaction: using this module bank will see list of amount cleared daily</w:t>
      </w:r>
    </w:p>
    <w:p w:rsidR="00CA1394" w:rsidRDefault="00CA1394" w:rsidP="00CA1394">
      <w:pPr>
        <w:rPr>
          <w:rFonts w:ascii="Times New Roman" w:hAnsi="Times New Roman" w:cs="Times New Roman"/>
          <w:sz w:val="28"/>
          <w:szCs w:val="28"/>
        </w:rPr>
      </w:pPr>
      <w:r>
        <w:rPr>
          <w:rFonts w:ascii="Times New Roman" w:hAnsi="Times New Roman" w:cs="Times New Roman"/>
          <w:sz w:val="28"/>
          <w:szCs w:val="28"/>
        </w:rPr>
        <w:t>To implement above concept we have designed following smart contract using solidity code</w:t>
      </w:r>
    </w:p>
    <w:p w:rsidR="00CA1394" w:rsidRDefault="00CA1394" w:rsidP="00CA1394">
      <w:pPr>
        <w:rPr>
          <w:rFonts w:ascii="Times New Roman" w:hAnsi="Times New Roman" w:cs="Times New Roman"/>
          <w:sz w:val="28"/>
          <w:szCs w:val="28"/>
        </w:rPr>
      </w:pPr>
      <w:r>
        <w:rPr>
          <w:noProof/>
          <w:lang w:eastAsia="en-IN"/>
        </w:rPr>
        <w:drawing>
          <wp:inline distT="0" distB="0" distL="0" distR="0" wp14:anchorId="396DD014" wp14:editId="4526C58D">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r w:rsidRPr="00CA1394">
        <w:rPr>
          <w:rFonts w:ascii="Times New Roman" w:hAnsi="Times New Roman" w:cs="Times New Roman"/>
          <w:sz w:val="28"/>
          <w:szCs w:val="28"/>
        </w:rPr>
        <w:t xml:space="preserve"> </w:t>
      </w:r>
    </w:p>
    <w:p w:rsidR="00CA1394" w:rsidRDefault="00CA1394" w:rsidP="00CA1394">
      <w:pPr>
        <w:rPr>
          <w:rFonts w:ascii="Times New Roman" w:hAnsi="Times New Roman" w:cs="Times New Roman"/>
          <w:sz w:val="28"/>
          <w:szCs w:val="28"/>
        </w:rPr>
      </w:pPr>
      <w:r>
        <w:rPr>
          <w:noProof/>
          <w:lang w:eastAsia="en-IN"/>
        </w:rPr>
        <w:lastRenderedPageBreak/>
        <w:drawing>
          <wp:inline distT="0" distB="0" distL="0" distR="0" wp14:anchorId="0BFE03D3" wp14:editId="0146A7EC">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CA1394" w:rsidRDefault="00CA1394" w:rsidP="00CA1394">
      <w:pPr>
        <w:rPr>
          <w:rFonts w:ascii="Times New Roman" w:hAnsi="Times New Roman" w:cs="Times New Roman"/>
          <w:sz w:val="28"/>
          <w:szCs w:val="28"/>
        </w:rPr>
      </w:pPr>
      <w:r>
        <w:rPr>
          <w:rFonts w:ascii="Times New Roman" w:hAnsi="Times New Roman" w:cs="Times New Roman"/>
          <w:sz w:val="28"/>
          <w:szCs w:val="28"/>
        </w:rPr>
        <w:t>In above solidity code we have defined all functions to save and get Users and Cheque details. Now we need to deploy above contract to Ethereum using following steps</w:t>
      </w:r>
    </w:p>
    <w:p w:rsidR="00CA1394" w:rsidRDefault="00CA1394" w:rsidP="00CA139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First go inside ‘hello-eth/node-modules/bin’ folder and then look for ‘runBlockchain.bat’ file and then double click on it to get below screen</w:t>
      </w:r>
    </w:p>
    <w:p w:rsidR="00CA1394" w:rsidRDefault="00CA1394" w:rsidP="00CA1394">
      <w:pPr>
        <w:pStyle w:val="ListParagraph"/>
        <w:numPr>
          <w:ilvl w:val="0"/>
          <w:numId w:val="2"/>
        </w:numPr>
        <w:rPr>
          <w:rFonts w:ascii="Times New Roman" w:hAnsi="Times New Roman" w:cs="Times New Roman"/>
          <w:sz w:val="28"/>
          <w:szCs w:val="28"/>
        </w:rPr>
      </w:pPr>
      <w:r>
        <w:rPr>
          <w:noProof/>
          <w:lang w:eastAsia="en-IN"/>
        </w:rPr>
        <w:drawing>
          <wp:inline distT="0" distB="0" distL="0" distR="0" wp14:anchorId="7AEF7336" wp14:editId="4C0C56E4">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A1394" w:rsidRDefault="00CA1394" w:rsidP="00CA139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In above screen Ethereum started with defaults account and keys and now type command as ‘migrate’ and then press enter key to get below page</w:t>
      </w:r>
    </w:p>
    <w:p w:rsidR="00CA1394" w:rsidRDefault="00CA1394" w:rsidP="00CA1394">
      <w:pPr>
        <w:pStyle w:val="ListParagraph"/>
        <w:numPr>
          <w:ilvl w:val="0"/>
          <w:numId w:val="2"/>
        </w:numPr>
        <w:rPr>
          <w:rFonts w:ascii="Times New Roman" w:hAnsi="Times New Roman" w:cs="Times New Roman"/>
          <w:sz w:val="28"/>
          <w:szCs w:val="28"/>
        </w:rPr>
      </w:pPr>
      <w:r>
        <w:rPr>
          <w:noProof/>
          <w:lang w:eastAsia="en-IN"/>
        </w:rPr>
        <w:lastRenderedPageBreak/>
        <w:drawing>
          <wp:inline distT="0" distB="0" distL="0" distR="0" wp14:anchorId="7DED542A" wp14:editId="1574C8A7">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A1394" w:rsidRDefault="00CA1394" w:rsidP="00CA139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In above screen in white colour can see ‘Cheque’ contract deployed in Ethereum and got contract address also and this address need to specify in python program to call contract to save and get data and in below screen showing python code calling contract using address</w:t>
      </w:r>
    </w:p>
    <w:p w:rsidR="00CA1394" w:rsidRDefault="00CA1394" w:rsidP="00CA1394">
      <w:pPr>
        <w:pStyle w:val="ListParagraph"/>
        <w:numPr>
          <w:ilvl w:val="0"/>
          <w:numId w:val="2"/>
        </w:numPr>
        <w:rPr>
          <w:rFonts w:ascii="Times New Roman" w:hAnsi="Times New Roman" w:cs="Times New Roman"/>
          <w:sz w:val="28"/>
          <w:szCs w:val="28"/>
        </w:rPr>
      </w:pPr>
      <w:r>
        <w:rPr>
          <w:noProof/>
          <w:lang w:eastAsia="en-IN"/>
        </w:rPr>
        <w:drawing>
          <wp:inline distT="0" distB="0" distL="0" distR="0" wp14:anchorId="13034710" wp14:editId="0CA40E11">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A1394" w:rsidRDefault="00CA1394" w:rsidP="00CA1394">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In above screen read red colour comments to know about contract calling using python. Now contract deployed and running successfully.</w:t>
      </w:r>
    </w:p>
    <w:p w:rsidR="00CA1394" w:rsidRDefault="00CA1394" w:rsidP="00CA1394">
      <w:pPr>
        <w:rPr>
          <w:rFonts w:ascii="Times New Roman" w:hAnsi="Times New Roman" w:cs="Times New Roman"/>
          <w:sz w:val="28"/>
          <w:szCs w:val="28"/>
        </w:rPr>
      </w:pPr>
      <w:r>
        <w:rPr>
          <w:rFonts w:ascii="Times New Roman" w:hAnsi="Times New Roman" w:cs="Times New Roman"/>
          <w:sz w:val="28"/>
          <w:szCs w:val="28"/>
        </w:rPr>
        <w:t>SCREEN SHOTS</w:t>
      </w:r>
    </w:p>
    <w:p w:rsidR="00CA1394" w:rsidRDefault="00CA1394" w:rsidP="00CA1394">
      <w:pPr>
        <w:rPr>
          <w:rFonts w:ascii="Times New Roman" w:hAnsi="Times New Roman" w:cs="Times New Roman"/>
          <w:sz w:val="28"/>
          <w:szCs w:val="28"/>
        </w:rPr>
      </w:pPr>
      <w:r>
        <w:rPr>
          <w:rFonts w:ascii="Times New Roman" w:hAnsi="Times New Roman" w:cs="Times New Roman"/>
          <w:sz w:val="28"/>
          <w:szCs w:val="28"/>
        </w:rPr>
        <w:t>To run project double click on ‘runServer.bat’ file to start python server and get below page</w:t>
      </w:r>
    </w:p>
    <w:p w:rsidR="00CA1394" w:rsidRDefault="00CA1394" w:rsidP="00CA1394">
      <w:pPr>
        <w:rPr>
          <w:rFonts w:ascii="Times New Roman" w:hAnsi="Times New Roman" w:cs="Times New Roman"/>
          <w:sz w:val="28"/>
          <w:szCs w:val="28"/>
        </w:rPr>
      </w:pPr>
      <w:r>
        <w:rPr>
          <w:noProof/>
          <w:lang w:eastAsia="en-IN"/>
        </w:rPr>
        <w:lastRenderedPageBreak/>
        <w:drawing>
          <wp:inline distT="0" distB="0" distL="0" distR="0" wp14:anchorId="359937B1" wp14:editId="728ABDF9">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A1394" w:rsidRDefault="00CA1394" w:rsidP="00CA1394">
      <w:pPr>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11" w:history="1">
        <w:r w:rsidRPr="00A6527C">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A1394" w:rsidRDefault="00890029" w:rsidP="00CA1394">
      <w:pPr>
        <w:rPr>
          <w:rFonts w:ascii="Times New Roman" w:hAnsi="Times New Roman" w:cs="Times New Roman"/>
          <w:sz w:val="28"/>
          <w:szCs w:val="28"/>
        </w:rPr>
      </w:pPr>
      <w:r>
        <w:rPr>
          <w:noProof/>
          <w:lang w:eastAsia="en-IN"/>
        </w:rPr>
        <w:drawing>
          <wp:inline distT="0" distB="0" distL="0" distR="0" wp14:anchorId="4419E8D2" wp14:editId="40E6063F">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90029" w:rsidRDefault="00890029" w:rsidP="00CA1394">
      <w:pPr>
        <w:rPr>
          <w:rFonts w:ascii="Times New Roman" w:hAnsi="Times New Roman" w:cs="Times New Roman"/>
          <w:sz w:val="28"/>
          <w:szCs w:val="28"/>
        </w:rPr>
      </w:pPr>
      <w:r>
        <w:rPr>
          <w:rFonts w:ascii="Times New Roman" w:hAnsi="Times New Roman" w:cs="Times New Roman"/>
          <w:sz w:val="28"/>
          <w:szCs w:val="28"/>
        </w:rPr>
        <w:t xml:space="preserve">In above screen click on ‘Signup </w:t>
      </w:r>
      <w:proofErr w:type="gramStart"/>
      <w:r>
        <w:rPr>
          <w:rFonts w:ascii="Times New Roman" w:hAnsi="Times New Roman" w:cs="Times New Roman"/>
          <w:sz w:val="28"/>
          <w:szCs w:val="28"/>
        </w:rPr>
        <w:t>Here</w:t>
      </w:r>
      <w:proofErr w:type="gramEnd"/>
      <w:r>
        <w:rPr>
          <w:rFonts w:ascii="Times New Roman" w:hAnsi="Times New Roman" w:cs="Times New Roman"/>
          <w:sz w:val="28"/>
          <w:szCs w:val="28"/>
        </w:rPr>
        <w:t>’ link to get below page</w:t>
      </w:r>
    </w:p>
    <w:p w:rsidR="00890029" w:rsidRDefault="00890029" w:rsidP="00CA1394">
      <w:pPr>
        <w:rPr>
          <w:rFonts w:ascii="Times New Roman" w:hAnsi="Times New Roman" w:cs="Times New Roman"/>
          <w:sz w:val="28"/>
          <w:szCs w:val="28"/>
        </w:rPr>
      </w:pPr>
      <w:r>
        <w:rPr>
          <w:noProof/>
          <w:lang w:eastAsia="en-IN"/>
        </w:rPr>
        <w:lastRenderedPageBreak/>
        <w:drawing>
          <wp:inline distT="0" distB="0" distL="0" distR="0" wp14:anchorId="04B1160A" wp14:editId="53D09386">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noProof/>
          <w:lang w:eastAsia="en-IN"/>
        </w:rPr>
        <w:drawing>
          <wp:inline distT="0" distB="0" distL="0" distR="0" wp14:anchorId="25EF3862" wp14:editId="76947880">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sign up data saved in Blockchain and will get above red colour output from Blockchain as confirmation and normally will display transaction hash code for you and your guide understanding I am display all output. Similarly we can add users also</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2DC8A8F9" wp14:editId="51E8CBAC">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I adding user details and give valid email id so application send email after clearance and now click button to get below details</w:t>
      </w:r>
    </w:p>
    <w:p w:rsidR="00B8535B" w:rsidRDefault="00B8535B" w:rsidP="00CA1394">
      <w:pPr>
        <w:rPr>
          <w:rFonts w:ascii="Times New Roman" w:hAnsi="Times New Roman" w:cs="Times New Roman"/>
          <w:sz w:val="28"/>
          <w:szCs w:val="28"/>
        </w:rPr>
      </w:pPr>
      <w:r>
        <w:rPr>
          <w:noProof/>
          <w:lang w:eastAsia="en-IN"/>
        </w:rPr>
        <w:drawing>
          <wp:inline distT="0" distB="0" distL="0" distR="0" wp14:anchorId="7A1EB70A" wp14:editId="2209572D">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user details also saved in Blockchain and can see Block number counter increased and now click on ‘User Login’ link to login</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475BF4F5" wp14:editId="3BA4C22E">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screen</w:t>
      </w:r>
    </w:p>
    <w:p w:rsidR="00B8535B" w:rsidRDefault="00B8535B" w:rsidP="00CA1394">
      <w:pPr>
        <w:rPr>
          <w:rFonts w:ascii="Times New Roman" w:hAnsi="Times New Roman" w:cs="Times New Roman"/>
          <w:sz w:val="28"/>
          <w:szCs w:val="28"/>
        </w:rPr>
      </w:pPr>
      <w:r>
        <w:rPr>
          <w:noProof/>
          <w:lang w:eastAsia="en-IN"/>
        </w:rPr>
        <w:drawing>
          <wp:inline distT="0" distB="0" distL="0" distR="0" wp14:anchorId="3060B705" wp14:editId="1C4948E5">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user can click on ‘Digital Cheque Generation’ link to get below page</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4B308741" wp14:editId="7BA64642">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user can select desired bank and receiver name and then enter amount to generate cheque</w:t>
      </w:r>
    </w:p>
    <w:p w:rsidR="00B8535B" w:rsidRDefault="00B8535B" w:rsidP="00CA1394">
      <w:pPr>
        <w:rPr>
          <w:rFonts w:ascii="Times New Roman" w:hAnsi="Times New Roman" w:cs="Times New Roman"/>
          <w:sz w:val="28"/>
          <w:szCs w:val="28"/>
        </w:rPr>
      </w:pPr>
      <w:r>
        <w:rPr>
          <w:noProof/>
          <w:lang w:eastAsia="en-IN"/>
        </w:rPr>
        <w:drawing>
          <wp:inline distT="0" distB="0" distL="0" distR="0" wp14:anchorId="31DA163F" wp14:editId="3FA377F4">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enter amount and press button to get below page</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60AFB700" wp14:editId="661568D0">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cheque generation completed and can see all output and now click on ‘View Status’ link to get status of cheque.</w:t>
      </w:r>
    </w:p>
    <w:p w:rsidR="00B8535B" w:rsidRDefault="00B8535B" w:rsidP="00CA1394">
      <w:pPr>
        <w:rPr>
          <w:rFonts w:ascii="Times New Roman" w:hAnsi="Times New Roman" w:cs="Times New Roman"/>
          <w:sz w:val="28"/>
          <w:szCs w:val="28"/>
        </w:rPr>
      </w:pPr>
      <w:r>
        <w:rPr>
          <w:noProof/>
          <w:lang w:eastAsia="en-IN"/>
        </w:rPr>
        <w:drawing>
          <wp:inline distT="0" distB="0" distL="0" distR="0" wp14:anchorId="2B3970F9" wp14:editId="65E39FDB">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user can see details from generated cheque whose status is pending as bank has not yet cleared so logout and login as bank.</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56E523F6" wp14:editId="41C30AB1">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bank is login and after login will get below page</w:t>
      </w:r>
    </w:p>
    <w:p w:rsidR="00B8535B" w:rsidRDefault="00B8535B" w:rsidP="00CA1394">
      <w:pPr>
        <w:rPr>
          <w:rFonts w:ascii="Times New Roman" w:hAnsi="Times New Roman" w:cs="Times New Roman"/>
          <w:sz w:val="28"/>
          <w:szCs w:val="28"/>
        </w:rPr>
      </w:pPr>
      <w:r>
        <w:rPr>
          <w:noProof/>
          <w:lang w:eastAsia="en-IN"/>
        </w:rPr>
        <w:drawing>
          <wp:inline distT="0" distB="0" distL="0" distR="0" wp14:anchorId="28368967" wp14:editId="4D12CB84">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bank can click on ‘View Pending Cheques’ link to get below page</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3A33F1E3" wp14:editId="3F7398F4">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bank will verify all details and then click on ‘Click Here’ link to clear cheque and get below output</w:t>
      </w:r>
    </w:p>
    <w:p w:rsidR="00B8535B" w:rsidRDefault="00B8535B" w:rsidP="00CA1394">
      <w:pPr>
        <w:rPr>
          <w:rFonts w:ascii="Times New Roman" w:hAnsi="Times New Roman" w:cs="Times New Roman"/>
          <w:sz w:val="28"/>
          <w:szCs w:val="28"/>
        </w:rPr>
      </w:pPr>
      <w:r>
        <w:rPr>
          <w:noProof/>
          <w:lang w:eastAsia="en-IN"/>
        </w:rPr>
        <w:drawing>
          <wp:inline distT="0" distB="0" distL="0" distR="0" wp14:anchorId="768FD29E" wp14:editId="21884B77">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cheque cleared successfully and now bank can click on ‘Daily Transaction Statistics’ link to get below report</w:t>
      </w:r>
    </w:p>
    <w:p w:rsidR="00B8535B" w:rsidRDefault="00B8535B" w:rsidP="00CA1394">
      <w:pPr>
        <w:rPr>
          <w:rFonts w:ascii="Times New Roman" w:hAnsi="Times New Roman" w:cs="Times New Roman"/>
          <w:sz w:val="28"/>
          <w:szCs w:val="28"/>
        </w:rPr>
      </w:pPr>
      <w:r>
        <w:rPr>
          <w:noProof/>
          <w:lang w:eastAsia="en-IN"/>
        </w:rPr>
        <w:lastRenderedPageBreak/>
        <w:drawing>
          <wp:inline distT="0" distB="0" distL="0" distR="0" wp14:anchorId="72DC598B" wp14:editId="370E2A4D">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In above screen bank can see list of transaction day wise and in below screen can see email notification</w:t>
      </w:r>
    </w:p>
    <w:p w:rsidR="00B8535B" w:rsidRDefault="00B8535B" w:rsidP="00CA1394">
      <w:pPr>
        <w:rPr>
          <w:rFonts w:ascii="Times New Roman" w:hAnsi="Times New Roman" w:cs="Times New Roman"/>
          <w:sz w:val="28"/>
          <w:szCs w:val="28"/>
        </w:rPr>
      </w:pPr>
      <w:r>
        <w:rPr>
          <w:noProof/>
          <w:lang w:eastAsia="en-IN"/>
        </w:rPr>
        <w:drawing>
          <wp:inline distT="0" distB="0" distL="0" distR="0" wp14:anchorId="01D3B3C8" wp14:editId="4F39DCAF">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3222625"/>
                    </a:xfrm>
                    <a:prstGeom prst="rect">
                      <a:avLst/>
                    </a:prstGeom>
                  </pic:spPr>
                </pic:pic>
              </a:graphicData>
            </a:graphic>
          </wp:inline>
        </w:drawing>
      </w:r>
    </w:p>
    <w:p w:rsidR="00B8535B" w:rsidRDefault="00B8535B" w:rsidP="00CA1394">
      <w:pPr>
        <w:rPr>
          <w:rFonts w:ascii="Times New Roman" w:hAnsi="Times New Roman" w:cs="Times New Roman"/>
          <w:sz w:val="28"/>
          <w:szCs w:val="28"/>
        </w:rPr>
      </w:pPr>
      <w:r>
        <w:rPr>
          <w:rFonts w:ascii="Times New Roman" w:hAnsi="Times New Roman" w:cs="Times New Roman"/>
          <w:sz w:val="28"/>
          <w:szCs w:val="28"/>
        </w:rPr>
        <w:t xml:space="preserve">In above screen both sender and receiver can see </w:t>
      </w:r>
      <w:r w:rsidR="00D357FC">
        <w:rPr>
          <w:rFonts w:ascii="Times New Roman" w:hAnsi="Times New Roman" w:cs="Times New Roman"/>
          <w:sz w:val="28"/>
          <w:szCs w:val="28"/>
        </w:rPr>
        <w:t>email notification and in below screen user can see status as cleared</w:t>
      </w:r>
    </w:p>
    <w:p w:rsidR="00D357FC" w:rsidRDefault="00D357FC" w:rsidP="00CA1394">
      <w:pPr>
        <w:rPr>
          <w:rFonts w:ascii="Times New Roman" w:hAnsi="Times New Roman" w:cs="Times New Roman"/>
          <w:sz w:val="28"/>
          <w:szCs w:val="28"/>
        </w:rPr>
      </w:pPr>
      <w:r>
        <w:rPr>
          <w:noProof/>
          <w:lang w:eastAsia="en-IN"/>
        </w:rPr>
        <w:lastRenderedPageBreak/>
        <w:drawing>
          <wp:inline distT="0" distB="0" distL="0" distR="0" wp14:anchorId="2BE3ED78" wp14:editId="4D9064B0">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222625"/>
                    </a:xfrm>
                    <a:prstGeom prst="rect">
                      <a:avLst/>
                    </a:prstGeom>
                  </pic:spPr>
                </pic:pic>
              </a:graphicData>
            </a:graphic>
          </wp:inline>
        </w:drawing>
      </w:r>
    </w:p>
    <w:p w:rsidR="00D357FC" w:rsidRDefault="00D357FC" w:rsidP="00CA1394">
      <w:pPr>
        <w:rPr>
          <w:rFonts w:ascii="Times New Roman" w:hAnsi="Times New Roman" w:cs="Times New Roman"/>
          <w:sz w:val="28"/>
          <w:szCs w:val="28"/>
        </w:rPr>
      </w:pPr>
      <w:r>
        <w:rPr>
          <w:rFonts w:ascii="Times New Roman" w:hAnsi="Times New Roman" w:cs="Times New Roman"/>
          <w:sz w:val="28"/>
          <w:szCs w:val="28"/>
        </w:rPr>
        <w:t xml:space="preserve">In above screen can see cheque clearance status is updated to ‘Cleared’. </w:t>
      </w:r>
    </w:p>
    <w:p w:rsidR="00D357FC" w:rsidRDefault="00D357FC" w:rsidP="00CA1394">
      <w:pPr>
        <w:rPr>
          <w:rFonts w:ascii="Times New Roman" w:hAnsi="Times New Roman" w:cs="Times New Roman"/>
          <w:sz w:val="28"/>
          <w:szCs w:val="28"/>
        </w:rPr>
      </w:pPr>
      <w:r>
        <w:rPr>
          <w:rFonts w:ascii="Times New Roman" w:hAnsi="Times New Roman" w:cs="Times New Roman"/>
          <w:sz w:val="28"/>
          <w:szCs w:val="28"/>
        </w:rPr>
        <w:t>Similarly by following above screens you can make any number cheque transactions.</w:t>
      </w:r>
    </w:p>
    <w:p w:rsidR="00D357FC" w:rsidRDefault="00D357FC" w:rsidP="00CA1394">
      <w:pPr>
        <w:rPr>
          <w:rFonts w:ascii="Times New Roman" w:hAnsi="Times New Roman" w:cs="Times New Roman"/>
          <w:sz w:val="28"/>
          <w:szCs w:val="28"/>
        </w:rPr>
      </w:pPr>
      <w:r>
        <w:rPr>
          <w:rFonts w:ascii="Times New Roman" w:hAnsi="Times New Roman" w:cs="Times New Roman"/>
          <w:sz w:val="28"/>
          <w:szCs w:val="28"/>
        </w:rPr>
        <w:t xml:space="preserve">All the transaction you can see using </w:t>
      </w:r>
      <w:proofErr w:type="spellStart"/>
      <w:r>
        <w:rPr>
          <w:rFonts w:ascii="Times New Roman" w:hAnsi="Times New Roman" w:cs="Times New Roman"/>
          <w:sz w:val="28"/>
          <w:szCs w:val="28"/>
        </w:rPr>
        <w:t>Metamask</w:t>
      </w:r>
      <w:proofErr w:type="spellEnd"/>
      <w:r>
        <w:rPr>
          <w:rFonts w:ascii="Times New Roman" w:hAnsi="Times New Roman" w:cs="Times New Roman"/>
          <w:sz w:val="28"/>
          <w:szCs w:val="28"/>
        </w:rPr>
        <w:t xml:space="preserve"> or </w:t>
      </w:r>
      <w:proofErr w:type="spellStart"/>
      <w:r>
        <w:rPr>
          <w:rFonts w:ascii="Times New Roman" w:hAnsi="Times New Roman" w:cs="Times New Roman"/>
          <w:sz w:val="28"/>
          <w:szCs w:val="28"/>
        </w:rPr>
        <w:t>Ganache</w:t>
      </w:r>
      <w:proofErr w:type="spellEnd"/>
      <w:r>
        <w:rPr>
          <w:rFonts w:ascii="Times New Roman" w:hAnsi="Times New Roman" w:cs="Times New Roman"/>
          <w:sz w:val="28"/>
          <w:szCs w:val="28"/>
        </w:rPr>
        <w:t xml:space="preserve"> or </w:t>
      </w:r>
      <w:bookmarkStart w:id="0" w:name="_GoBack"/>
      <w:bookmarkEnd w:id="0"/>
      <w:r>
        <w:rPr>
          <w:rFonts w:ascii="Times New Roman" w:hAnsi="Times New Roman" w:cs="Times New Roman"/>
          <w:sz w:val="28"/>
          <w:szCs w:val="28"/>
        </w:rPr>
        <w:t>any other Blockchain tools</w:t>
      </w:r>
    </w:p>
    <w:p w:rsidR="00B8535B" w:rsidRDefault="00B8535B" w:rsidP="00CA1394">
      <w:pPr>
        <w:rPr>
          <w:rFonts w:ascii="Times New Roman" w:hAnsi="Times New Roman" w:cs="Times New Roman"/>
          <w:sz w:val="28"/>
          <w:szCs w:val="28"/>
        </w:rPr>
      </w:pPr>
    </w:p>
    <w:p w:rsidR="00B8535B" w:rsidRPr="00CA1394" w:rsidRDefault="00B8535B" w:rsidP="00CA1394">
      <w:pPr>
        <w:rPr>
          <w:rFonts w:ascii="Times New Roman" w:hAnsi="Times New Roman" w:cs="Times New Roman"/>
          <w:sz w:val="28"/>
          <w:szCs w:val="28"/>
        </w:rPr>
      </w:pPr>
    </w:p>
    <w:p w:rsidR="00CA1394" w:rsidRPr="00CA1394" w:rsidRDefault="00CA1394">
      <w:pPr>
        <w:rPr>
          <w:rFonts w:ascii="Times New Roman" w:hAnsi="Times New Roman" w:cs="Times New Roman"/>
          <w:sz w:val="28"/>
          <w:szCs w:val="28"/>
        </w:rPr>
      </w:pPr>
    </w:p>
    <w:sectPr w:rsidR="00CA1394" w:rsidRPr="00CA13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A45FFF"/>
    <w:multiLevelType w:val="hybridMultilevel"/>
    <w:tmpl w:val="860C19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2A737C1"/>
    <w:multiLevelType w:val="hybridMultilevel"/>
    <w:tmpl w:val="0068CEA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394"/>
    <w:rsid w:val="006E7FA3"/>
    <w:rsid w:val="00890029"/>
    <w:rsid w:val="00B8535B"/>
    <w:rsid w:val="00CA1394"/>
    <w:rsid w:val="00D357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BDFFC3-5983-4E6D-AF9D-13E2A18B9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1394"/>
    <w:pPr>
      <w:ind w:left="720"/>
      <w:contextualSpacing/>
    </w:pPr>
  </w:style>
  <w:style w:type="character" w:styleId="Hyperlink">
    <w:name w:val="Hyperlink"/>
    <w:basedOn w:val="DefaultParagraphFont"/>
    <w:uiPriority w:val="99"/>
    <w:unhideWhenUsed/>
    <w:rsid w:val="00CA139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8000/index.html" TargetMode="External"/><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13</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2024-02-07T13:13:00Z</dcterms:created>
  <dcterms:modified xsi:type="dcterms:W3CDTF">2024-02-07T13:53:00Z</dcterms:modified>
</cp:coreProperties>
</file>