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4"/>
        <w:gridCol w:w="5036"/>
        <w:gridCol w:w="990"/>
      </w:tblGrid>
      <w:tr w:rsidR="002A2430" w:rsidRPr="0072452C" w:rsidTr="00485FE0">
        <w:trPr>
          <w:trHeight w:val="1692"/>
          <w:jc w:val="center"/>
        </w:trPr>
        <w:tc>
          <w:tcPr>
            <w:tcW w:w="1384" w:type="dxa"/>
            <w:vAlign w:val="center"/>
          </w:tcPr>
          <w:p w:rsidR="002A2430" w:rsidRPr="0072452C" w:rsidRDefault="002A2430" w:rsidP="00846F92">
            <w:pPr>
              <w:rPr>
                <w:rFonts w:ascii="Calibri" w:hAnsi="Calibri" w:cs="Arial"/>
                <w:b/>
                <w:sz w:val="32"/>
                <w:szCs w:val="32"/>
              </w:rPr>
            </w:pPr>
            <w:r w:rsidRPr="0072452C">
              <w:rPr>
                <w:rFonts w:ascii="Calibri" w:hAnsi="Calibri" w:cs="Arial"/>
                <w:b/>
                <w:noProof/>
                <w:sz w:val="32"/>
                <w:szCs w:val="32"/>
              </w:rPr>
              <w:drawing>
                <wp:inline distT="0" distB="0" distL="0" distR="0" wp14:anchorId="720E3229" wp14:editId="25A73613">
                  <wp:extent cx="634202" cy="829340"/>
                  <wp:effectExtent l="0" t="0" r="0" b="8890"/>
                  <wp:docPr id="1" name="Imagem 1" descr="Logo UE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UE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04" cy="843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6" w:type="dxa"/>
            <w:gridSpan w:val="2"/>
            <w:vAlign w:val="center"/>
          </w:tcPr>
          <w:p w:rsidR="002A2430" w:rsidRDefault="002A2430" w:rsidP="00782E00">
            <w:pPr>
              <w:spacing w:line="216" w:lineRule="auto"/>
              <w:rPr>
                <w:rFonts w:ascii="Calibri" w:hAnsi="Calibri" w:cs="Arial"/>
                <w:b/>
                <w:sz w:val="32"/>
                <w:szCs w:val="32"/>
              </w:rPr>
            </w:pPr>
            <w:r w:rsidRPr="0072452C">
              <w:rPr>
                <w:rFonts w:ascii="Calibri" w:hAnsi="Calibri" w:cs="Arial"/>
                <w:b/>
                <w:sz w:val="32"/>
                <w:szCs w:val="32"/>
              </w:rPr>
              <w:t>Universidade Estadual de Santa Cruz</w:t>
            </w:r>
          </w:p>
          <w:p w:rsidR="002A2430" w:rsidRDefault="002A2430" w:rsidP="00782E00">
            <w:pPr>
              <w:spacing w:line="216" w:lineRule="auto"/>
              <w:rPr>
                <w:rFonts w:ascii="Calibri" w:hAnsi="Calibri" w:cs="Arial"/>
                <w:b/>
                <w:sz w:val="28"/>
                <w:szCs w:val="28"/>
              </w:rPr>
            </w:pPr>
            <w:r w:rsidRPr="0072452C">
              <w:rPr>
                <w:rFonts w:ascii="Calibri" w:hAnsi="Calibri" w:cs="Arial"/>
                <w:b/>
                <w:sz w:val="28"/>
                <w:szCs w:val="28"/>
              </w:rPr>
              <w:t>Departamento de Ciências Exatas e Tecnol</w:t>
            </w:r>
            <w:r>
              <w:rPr>
                <w:rFonts w:ascii="Calibri" w:hAnsi="Calibri" w:cs="Arial"/>
                <w:b/>
                <w:sz w:val="28"/>
                <w:szCs w:val="28"/>
              </w:rPr>
              <w:t>ó</w:t>
            </w:r>
            <w:r w:rsidRPr="0072452C">
              <w:rPr>
                <w:rFonts w:ascii="Calibri" w:hAnsi="Calibri" w:cs="Arial"/>
                <w:b/>
                <w:sz w:val="28"/>
                <w:szCs w:val="28"/>
              </w:rPr>
              <w:t>gicas</w:t>
            </w:r>
          </w:p>
          <w:p w:rsidR="002A2430" w:rsidRPr="005E5555" w:rsidRDefault="002A2430" w:rsidP="00782E00">
            <w:pPr>
              <w:spacing w:line="216" w:lineRule="auto"/>
              <w:rPr>
                <w:rFonts w:ascii="Calibri" w:hAnsi="Calibri" w:cs="Arial"/>
                <w:sz w:val="28"/>
                <w:szCs w:val="28"/>
              </w:rPr>
            </w:pPr>
            <w:r w:rsidRPr="005E5555">
              <w:rPr>
                <w:rFonts w:ascii="Calibri" w:hAnsi="Calibri" w:cs="Arial"/>
                <w:b/>
                <w:sz w:val="28"/>
                <w:szCs w:val="28"/>
              </w:rPr>
              <w:t>Curso de Ciência da Computação</w:t>
            </w:r>
          </w:p>
          <w:p w:rsidR="005E5555" w:rsidRPr="005E5555" w:rsidRDefault="005E5555" w:rsidP="00782E00">
            <w:pPr>
              <w:spacing w:line="216" w:lineRule="auto"/>
              <w:rPr>
                <w:rFonts w:ascii="Calibri" w:hAnsi="Calibri" w:cs="Arial"/>
                <w:sz w:val="26"/>
                <w:szCs w:val="26"/>
              </w:rPr>
            </w:pPr>
            <w:r w:rsidRPr="0072452C">
              <w:rPr>
                <w:rFonts w:ascii="Calibri" w:hAnsi="Calibri" w:cs="Arial"/>
                <w:sz w:val="26"/>
                <w:szCs w:val="26"/>
              </w:rPr>
              <w:t>20</w:t>
            </w:r>
            <w:r w:rsidR="00AC05DC">
              <w:rPr>
                <w:rFonts w:ascii="Calibri" w:hAnsi="Calibri" w:cs="Arial"/>
                <w:sz w:val="26"/>
                <w:szCs w:val="26"/>
              </w:rPr>
              <w:t>1</w:t>
            </w:r>
            <w:r w:rsidR="00585B81">
              <w:rPr>
                <w:rFonts w:ascii="Calibri" w:hAnsi="Calibri" w:cs="Arial"/>
                <w:sz w:val="26"/>
                <w:szCs w:val="26"/>
              </w:rPr>
              <w:t>7</w:t>
            </w:r>
            <w:r w:rsidR="00AC05DC">
              <w:rPr>
                <w:rFonts w:ascii="Calibri" w:hAnsi="Calibri" w:cs="Arial"/>
                <w:sz w:val="26"/>
                <w:szCs w:val="26"/>
              </w:rPr>
              <w:t>.</w:t>
            </w:r>
            <w:r w:rsidR="00BA374E">
              <w:rPr>
                <w:rFonts w:ascii="Calibri" w:hAnsi="Calibri" w:cs="Arial"/>
                <w:sz w:val="26"/>
                <w:szCs w:val="26"/>
              </w:rPr>
              <w:t>2</w:t>
            </w:r>
            <w:r>
              <w:rPr>
                <w:rFonts w:ascii="Calibri" w:hAnsi="Calibri" w:cs="Arial"/>
                <w:sz w:val="26"/>
                <w:szCs w:val="26"/>
              </w:rPr>
              <w:t xml:space="preserve"> – </w:t>
            </w:r>
            <w:r w:rsidR="002A2430" w:rsidRPr="0072452C">
              <w:rPr>
                <w:rFonts w:ascii="Calibri" w:hAnsi="Calibri" w:cs="Arial"/>
                <w:sz w:val="26"/>
                <w:szCs w:val="26"/>
              </w:rPr>
              <w:t>Compiladores –</w:t>
            </w:r>
            <w:r>
              <w:rPr>
                <w:rFonts w:ascii="Calibri" w:hAnsi="Calibri" w:cs="Arial"/>
                <w:sz w:val="26"/>
                <w:szCs w:val="26"/>
              </w:rPr>
              <w:t xml:space="preserve"> Primeiro Crédito</w:t>
            </w:r>
          </w:p>
        </w:tc>
        <w:bookmarkStart w:id="0" w:name="_GoBack"/>
        <w:bookmarkEnd w:id="0"/>
      </w:tr>
      <w:tr w:rsidR="005E5555" w:rsidRPr="0072452C" w:rsidTr="00485FE0">
        <w:trPr>
          <w:trHeight w:hRule="exact" w:val="284"/>
          <w:jc w:val="center"/>
        </w:trPr>
        <w:tc>
          <w:tcPr>
            <w:tcW w:w="1384" w:type="dxa"/>
            <w:vAlign w:val="center"/>
          </w:tcPr>
          <w:p w:rsidR="005E5555" w:rsidRPr="00782E00" w:rsidRDefault="005E5555" w:rsidP="00846F92">
            <w:pPr>
              <w:rPr>
                <w:rFonts w:ascii="Calibri" w:hAnsi="Calibri" w:cs="Arial"/>
                <w:b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6026" w:type="dxa"/>
            <w:gridSpan w:val="2"/>
            <w:vAlign w:val="center"/>
          </w:tcPr>
          <w:p w:rsidR="005E5555" w:rsidRPr="00782E00" w:rsidRDefault="005E5555" w:rsidP="00846F92">
            <w:pPr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846F92" w:rsidRPr="0072452C" w:rsidTr="00485FE0">
        <w:trPr>
          <w:trHeight w:val="37"/>
          <w:jc w:val="center"/>
        </w:trPr>
        <w:tc>
          <w:tcPr>
            <w:tcW w:w="1384" w:type="dxa"/>
            <w:tcBorders>
              <w:right w:val="single" w:sz="4" w:space="0" w:color="215868"/>
            </w:tcBorders>
            <w:vAlign w:val="center"/>
          </w:tcPr>
          <w:p w:rsidR="00846F92" w:rsidRPr="00B84894" w:rsidRDefault="00846F92" w:rsidP="00846F92">
            <w:pPr>
              <w:rPr>
                <w:rFonts w:ascii="Calibri" w:hAnsi="Calibri" w:cs="Arial"/>
                <w:b/>
                <w:noProof/>
                <w:sz w:val="32"/>
                <w:szCs w:val="32"/>
                <w:lang w:eastAsia="en-GB"/>
              </w:rPr>
            </w:pPr>
          </w:p>
        </w:tc>
        <w:tc>
          <w:tcPr>
            <w:tcW w:w="5036" w:type="dxa"/>
            <w:tcBorders>
              <w:top w:val="single" w:sz="4" w:space="0" w:color="215868"/>
              <w:left w:val="single" w:sz="4" w:space="0" w:color="215868"/>
              <w:bottom w:val="single" w:sz="4" w:space="0" w:color="215868"/>
              <w:right w:val="single" w:sz="4" w:space="0" w:color="215868"/>
            </w:tcBorders>
            <w:shd w:val="clear" w:color="auto" w:fill="F2F2F2" w:themeFill="background1" w:themeFillShade="F2"/>
            <w:vAlign w:val="center"/>
          </w:tcPr>
          <w:p w:rsidR="00846F92" w:rsidRPr="00F34DA4" w:rsidRDefault="00846F92" w:rsidP="00846F92">
            <w:pPr>
              <w:rPr>
                <w:rFonts w:ascii="Calibri" w:hAnsi="Calibri" w:cs="Arial"/>
                <w:sz w:val="32"/>
                <w:szCs w:val="32"/>
              </w:rPr>
            </w:pPr>
            <w:r w:rsidRPr="00F34DA4">
              <w:rPr>
                <w:rFonts w:ascii="Calibri" w:hAnsi="Calibri" w:cs="Arial"/>
                <w:sz w:val="32"/>
                <w:szCs w:val="32"/>
              </w:rPr>
              <w:t>Progresso na realização do trabalho</w:t>
            </w:r>
          </w:p>
        </w:tc>
        <w:tc>
          <w:tcPr>
            <w:tcW w:w="990" w:type="dxa"/>
            <w:tcBorders>
              <w:left w:val="single" w:sz="4" w:space="0" w:color="215868"/>
            </w:tcBorders>
            <w:vAlign w:val="center"/>
          </w:tcPr>
          <w:p w:rsidR="00846F92" w:rsidRDefault="00846F92" w:rsidP="00846F92">
            <w:pPr>
              <w:rPr>
                <w:rFonts w:ascii="Calibri" w:hAnsi="Calibri" w:cs="Arial"/>
                <w:b/>
                <w:sz w:val="28"/>
                <w:szCs w:val="28"/>
              </w:rPr>
            </w:pPr>
          </w:p>
        </w:tc>
      </w:tr>
    </w:tbl>
    <w:p w:rsidR="008A73CC" w:rsidRPr="00782E00" w:rsidRDefault="008A73CC">
      <w:pPr>
        <w:rPr>
          <w:rFonts w:asciiTheme="minorHAnsi" w:hAnsiTheme="minorHAnsi"/>
          <w:sz w:val="20"/>
          <w:szCs w:val="20"/>
        </w:rPr>
      </w:pPr>
    </w:p>
    <w:p w:rsidR="002A2430" w:rsidRDefault="00030DF5">
      <w:r w:rsidRPr="006D63BA">
        <w:rPr>
          <w:rFonts w:ascii="Calibri" w:hAnsi="Calibri"/>
          <w:i/>
          <w:color w:val="215868"/>
          <w:sz w:val="16"/>
          <w:szCs w:val="16"/>
        </w:rPr>
        <w:t>Dupla:</w:t>
      </w:r>
    </w:p>
    <w:tbl>
      <w:tblPr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263"/>
        <w:gridCol w:w="126"/>
        <w:gridCol w:w="4059"/>
        <w:gridCol w:w="425"/>
        <w:gridCol w:w="792"/>
        <w:gridCol w:w="793"/>
        <w:gridCol w:w="457"/>
        <w:gridCol w:w="336"/>
        <w:gridCol w:w="318"/>
        <w:gridCol w:w="475"/>
        <w:gridCol w:w="181"/>
        <w:gridCol w:w="612"/>
        <w:gridCol w:w="43"/>
        <w:gridCol w:w="754"/>
      </w:tblGrid>
      <w:tr w:rsidR="00323E9F" w:rsidTr="00485FE0">
        <w:trPr>
          <w:trHeight w:hRule="exact" w:val="340"/>
          <w:jc w:val="center"/>
        </w:trPr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E7"/>
            <w:noWrap/>
            <w:tcMar>
              <w:left w:w="57" w:type="dxa"/>
              <w:right w:w="57" w:type="dxa"/>
            </w:tcMar>
            <w:vAlign w:val="center"/>
          </w:tcPr>
          <w:p w:rsidR="00323E9F" w:rsidRPr="00E41D62" w:rsidRDefault="00323E9F" w:rsidP="00E41D62">
            <w:pP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E41D62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323E9F" w:rsidRPr="006D63BA" w:rsidRDefault="00B378A2" w:rsidP="00E41D62">
            <w:pPr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>
              <w:rPr>
                <w:rFonts w:ascii="Calibri" w:hAnsi="Calibri"/>
                <w:i/>
                <w:color w:val="215868"/>
                <w:sz w:val="16"/>
                <w:szCs w:val="16"/>
              </w:rPr>
              <w:t>Eberty Alves da Silva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</w:p>
        </w:tc>
        <w:tc>
          <w:tcPr>
            <w:tcW w:w="4761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sz w:val="16"/>
                <w:szCs w:val="16"/>
              </w:rPr>
            </w:pPr>
            <w:r>
              <w:rPr>
                <w:rFonts w:ascii="Calibri" w:hAnsi="Calibri"/>
                <w:b/>
              </w:rPr>
              <w:t>Quanto já está realizado?</w:t>
            </w:r>
          </w:p>
        </w:tc>
      </w:tr>
      <w:tr w:rsidR="00323E9F" w:rsidTr="00485FE0">
        <w:trPr>
          <w:trHeight w:hRule="exact" w:val="340"/>
          <w:jc w:val="center"/>
        </w:trPr>
        <w:tc>
          <w:tcPr>
            <w:tcW w:w="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E7"/>
            <w:noWrap/>
            <w:tcMar>
              <w:left w:w="57" w:type="dxa"/>
              <w:right w:w="57" w:type="dxa"/>
            </w:tcMar>
            <w:vAlign w:val="center"/>
          </w:tcPr>
          <w:p w:rsidR="00323E9F" w:rsidRPr="00E41D62" w:rsidRDefault="00323E9F" w:rsidP="00E41D62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E41D62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41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323E9F" w:rsidRPr="006D63BA" w:rsidRDefault="00B378A2" w:rsidP="00E41D62">
            <w:pPr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 w:rsidRPr="00B378A2">
              <w:rPr>
                <w:rFonts w:ascii="Calibri" w:hAnsi="Calibri"/>
                <w:i/>
                <w:color w:val="215868"/>
                <w:sz w:val="16"/>
                <w:szCs w:val="16"/>
              </w:rPr>
              <w:t>Philiphe Alexandre R. Kramer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color w:val="215868"/>
                <w:sz w:val="16"/>
                <w:szCs w:val="16"/>
              </w:rPr>
            </w:pPr>
          </w:p>
        </w:tc>
        <w:tc>
          <w:tcPr>
            <w:tcW w:w="4761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  <w:vAlign w:val="center"/>
          </w:tcPr>
          <w:p w:rsidR="00323E9F" w:rsidRPr="0042236B" w:rsidRDefault="00323E9F" w:rsidP="0042236B">
            <w:pPr>
              <w:jc w:val="center"/>
              <w:rPr>
                <w:rFonts w:ascii="Calibri" w:hAnsi="Calibri"/>
                <w:i/>
                <w:color w:val="215868"/>
                <w:sz w:val="16"/>
                <w:szCs w:val="16"/>
              </w:rPr>
            </w:pPr>
            <w:r w:rsidRPr="0042236B">
              <w:rPr>
                <w:rFonts w:ascii="Calibri" w:hAnsi="Calibri"/>
                <w:i/>
                <w:sz w:val="16"/>
                <w:szCs w:val="16"/>
              </w:rPr>
              <w:t>(0 a 100%)</w:t>
            </w:r>
          </w:p>
        </w:tc>
      </w:tr>
      <w:tr w:rsidR="00A3296B" w:rsidTr="00485FE0">
        <w:trPr>
          <w:gridAfter w:val="1"/>
          <w:wAfter w:w="754" w:type="dxa"/>
          <w:trHeight w:hRule="exact" w:val="86"/>
          <w:jc w:val="center"/>
        </w:trPr>
        <w:tc>
          <w:tcPr>
            <w:tcW w:w="4448" w:type="dxa"/>
            <w:gridSpan w:val="3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6D63BA" w:rsidRDefault="00B84894" w:rsidP="00030DF5">
            <w:pPr>
              <w:rPr>
                <w:rFonts w:ascii="Calibri" w:hAnsi="Calibri"/>
                <w:b/>
                <w:color w:val="215868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A44051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792" w:type="dxa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1250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4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293D6E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6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A44051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655" w:type="dxa"/>
            <w:gridSpan w:val="2"/>
            <w:tcBorders>
              <w:top w:val="single" w:sz="4" w:space="0" w:color="215868"/>
              <w:bottom w:val="single" w:sz="4" w:space="0" w:color="215868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:rsidR="00B84894" w:rsidRPr="00293D6E" w:rsidRDefault="00B84894" w:rsidP="00030DF5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</w:tr>
      <w:tr w:rsidR="004D6FCA" w:rsidTr="00485FE0">
        <w:trPr>
          <w:trHeight w:hRule="exact" w:val="567"/>
          <w:jc w:val="center"/>
        </w:trPr>
        <w:tc>
          <w:tcPr>
            <w:tcW w:w="4448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DD9C3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030DF5">
            <w:pPr>
              <w:rPr>
                <w:rFonts w:ascii="Calibri" w:hAnsi="Calibri"/>
                <w:b/>
              </w:rPr>
            </w:pPr>
            <w:r w:rsidRPr="007C53C8">
              <w:rPr>
                <w:rFonts w:ascii="Calibri" w:hAnsi="Calibri"/>
                <w:b/>
              </w:rPr>
              <w:t>Fases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A44051" w:rsidRDefault="004D6FCA" w:rsidP="00AB5170">
            <w:pPr>
              <w:jc w:val="center"/>
              <w:rPr>
                <w:rFonts w:ascii="Calibri" w:hAnsi="Calibri"/>
                <w:color w:val="215868"/>
                <w:sz w:val="16"/>
                <w:szCs w:val="16"/>
              </w:rPr>
            </w:pP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09/10/17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16/10/17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C05DC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23/10/17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30/10/17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06/11/17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13/11/17</w:t>
            </w: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F1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Autômato</w:t>
            </w:r>
          </w:p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F2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Autômato</w:t>
            </w:r>
          </w:p>
          <w:p w:rsidR="00896142" w:rsidRPr="007C53C8" w:rsidRDefault="00896142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2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50%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402137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AB5170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AB5170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F3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transições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3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C30470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30</w:t>
            </w:r>
            <w:r w:rsidR="006A2FC5">
              <w:rPr>
                <w:rFonts w:ascii="Calibri" w:hAnsi="Calibri"/>
                <w:color w:val="C00000"/>
                <w:sz w:val="18"/>
                <w:szCs w:val="18"/>
              </w:rPr>
              <w:t>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F4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transições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F5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palavras reservadas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5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C53C8">
              <w:rPr>
                <w:rFonts w:ascii="Calibri" w:hAnsi="Calibri"/>
                <w:b/>
                <w:sz w:val="18"/>
                <w:szCs w:val="18"/>
              </w:rPr>
              <w:t>F6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palavras reservadas</w:t>
            </w:r>
          </w:p>
          <w:p w:rsidR="00896142" w:rsidRPr="007C53C8" w:rsidRDefault="00896142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6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7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4D6FCA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símbolos</w:t>
            </w:r>
          </w:p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7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6A2FC5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4D6FCA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4D6FCA" w:rsidRPr="007C53C8" w:rsidRDefault="004D6FCA" w:rsidP="00DE1E7D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4D6FCA" w:rsidRPr="00DE1E7D" w:rsidRDefault="004D6FCA" w:rsidP="00DE1E7D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4D6FCA" w:rsidRPr="00444BDB" w:rsidRDefault="004D6FCA" w:rsidP="00DE1E7D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8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Tabela de símbolos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Construção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8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40%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9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entrada </w:t>
            </w:r>
            <w:proofErr w:type="spellStart"/>
            <w:r w:rsidRPr="007C53C8">
              <w:rPr>
                <w:rFonts w:ascii="Calibri" w:hAnsi="Calibri"/>
                <w:sz w:val="18"/>
                <w:szCs w:val="18"/>
              </w:rPr>
              <w:t>Portugol</w:t>
            </w:r>
            <w:proofErr w:type="spellEnd"/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9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20%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10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entrada </w:t>
            </w:r>
            <w:proofErr w:type="spellStart"/>
            <w:r w:rsidRPr="007C53C8">
              <w:rPr>
                <w:rFonts w:ascii="Calibri" w:hAnsi="Calibri"/>
                <w:sz w:val="18"/>
                <w:szCs w:val="18"/>
              </w:rPr>
              <w:t>Portugol</w:t>
            </w:r>
            <w:proofErr w:type="spellEnd"/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10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20%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11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lista de </w:t>
            </w:r>
            <w:proofErr w:type="spellStart"/>
            <w:r w:rsidRPr="007C53C8">
              <w:rPr>
                <w:rFonts w:ascii="Calibri" w:hAnsi="Calibri"/>
                <w:i/>
                <w:sz w:val="18"/>
                <w:szCs w:val="18"/>
              </w:rPr>
              <w:t>tokens</w:t>
            </w:r>
            <w:proofErr w:type="spellEnd"/>
            <w:r w:rsidRPr="007C53C8">
              <w:rPr>
                <w:rFonts w:ascii="Calibri" w:hAnsi="Calibri"/>
                <w:sz w:val="18"/>
                <w:szCs w:val="18"/>
              </w:rPr>
              <w:t xml:space="preserve"> reconhecidos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11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20%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12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 xml:space="preserve">Impressão da lista de </w:t>
            </w:r>
            <w:proofErr w:type="spellStart"/>
            <w:r w:rsidRPr="007C53C8">
              <w:rPr>
                <w:rFonts w:ascii="Calibri" w:hAnsi="Calibri"/>
                <w:i/>
                <w:sz w:val="18"/>
                <w:szCs w:val="18"/>
              </w:rPr>
              <w:t>tokens</w:t>
            </w:r>
            <w:proofErr w:type="spellEnd"/>
            <w:r w:rsidRPr="007C53C8">
              <w:rPr>
                <w:rFonts w:ascii="Calibri" w:hAnsi="Calibri"/>
                <w:sz w:val="18"/>
                <w:szCs w:val="18"/>
              </w:rPr>
              <w:t xml:space="preserve"> reconhecidos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12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20%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13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Impressão da tabela de símbolos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Projeto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13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40%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14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Impressão da tabela de símbolos</w:t>
            </w:r>
          </w:p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(</w:t>
            </w:r>
            <w:r w:rsidRPr="007C53C8">
              <w:rPr>
                <w:rFonts w:ascii="Calibri" w:hAnsi="Calibri"/>
                <w:sz w:val="18"/>
                <w:szCs w:val="18"/>
              </w:rPr>
              <w:t>Implementação</w:t>
            </w:r>
            <w:r>
              <w:rPr>
                <w:rFonts w:ascii="Calibri" w:hAnsi="Calibri"/>
                <w:sz w:val="18"/>
                <w:szCs w:val="18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14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40%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15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Integração de todos os módulos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15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F</w:t>
            </w:r>
            <w:r w:rsidRPr="007C53C8">
              <w:rPr>
                <w:rFonts w:ascii="Calibri" w:hAnsi="Calibri"/>
                <w:b/>
                <w:sz w:val="18"/>
                <w:szCs w:val="18"/>
              </w:rPr>
              <w:t>16</w:t>
            </w:r>
          </w:p>
        </w:tc>
        <w:tc>
          <w:tcPr>
            <w:tcW w:w="4059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  <w:hideMark/>
          </w:tcPr>
          <w:p w:rsidR="006A2FC5" w:rsidRPr="007C53C8" w:rsidRDefault="006A2FC5" w:rsidP="006A2FC5">
            <w:pPr>
              <w:ind w:left="32"/>
              <w:rPr>
                <w:rFonts w:ascii="Calibri" w:hAnsi="Calibri"/>
                <w:sz w:val="18"/>
                <w:szCs w:val="18"/>
              </w:rPr>
            </w:pPr>
            <w:r w:rsidRPr="007C53C8">
              <w:rPr>
                <w:rFonts w:ascii="Calibri" w:hAnsi="Calibri"/>
                <w:sz w:val="18"/>
                <w:szCs w:val="18"/>
              </w:rPr>
              <w:t>Teste integrado do programa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F</w:t>
            </w:r>
            <w:r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16</w:t>
            </w:r>
          </w:p>
        </w:tc>
        <w:tc>
          <w:tcPr>
            <w:tcW w:w="79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10%</w:t>
            </w:r>
          </w:p>
        </w:tc>
        <w:tc>
          <w:tcPr>
            <w:tcW w:w="7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30%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60%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80%</w:t>
            </w:r>
          </w:p>
        </w:tc>
        <w:tc>
          <w:tcPr>
            <w:tcW w:w="793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C30470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  <w:r>
              <w:rPr>
                <w:rFonts w:ascii="Calibri" w:hAnsi="Calibri"/>
                <w:color w:val="C00000"/>
                <w:sz w:val="18"/>
                <w:szCs w:val="18"/>
              </w:rPr>
              <w:t>100%</w:t>
            </w:r>
          </w:p>
        </w:tc>
        <w:tc>
          <w:tcPr>
            <w:tcW w:w="79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B33B65" w:rsidRDefault="006A2FC5" w:rsidP="006A2FC5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293D6E" w:rsidRDefault="006A2FC5" w:rsidP="006A2FC5">
            <w:pPr>
              <w:ind w:left="32"/>
              <w:rPr>
                <w:rFonts w:ascii="Calibri" w:hAnsi="Calibri"/>
                <w:color w:val="215868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❶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  <w:tr w:rsidR="006A2FC5" w:rsidTr="00485FE0">
        <w:trPr>
          <w:trHeight w:hRule="exact" w:val="227"/>
          <w:jc w:val="center"/>
        </w:trPr>
        <w:tc>
          <w:tcPr>
            <w:tcW w:w="389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B33B65" w:rsidRDefault="006A2FC5" w:rsidP="006A2FC5">
            <w:pPr>
              <w:jc w:val="center"/>
              <w:rPr>
                <w:rFonts w:ascii="Calibri" w:hAnsi="Calibri"/>
                <w:b/>
                <w:color w:val="215868"/>
                <w:sz w:val="18"/>
                <w:szCs w:val="18"/>
              </w:rPr>
            </w:pPr>
          </w:p>
        </w:tc>
        <w:tc>
          <w:tcPr>
            <w:tcW w:w="4059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/>
            <w:noWrap/>
            <w:tcMar>
              <w:left w:w="57" w:type="dxa"/>
              <w:right w:w="57" w:type="dxa"/>
            </w:tcMar>
            <w:vAlign w:val="center"/>
          </w:tcPr>
          <w:p w:rsidR="006A2FC5" w:rsidRPr="00293D6E" w:rsidRDefault="006A2FC5" w:rsidP="006A2FC5">
            <w:pPr>
              <w:ind w:left="32"/>
              <w:rPr>
                <w:rFonts w:ascii="Calibri" w:hAnsi="Calibri"/>
                <w:color w:val="215868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:rsidR="006A2FC5" w:rsidRPr="00DE1E7D" w:rsidRDefault="006A2FC5" w:rsidP="006A2FC5">
            <w:pPr>
              <w:jc w:val="center"/>
              <w:rPr>
                <w:color w:val="ED7D31" w:themeColor="accent2"/>
                <w:sz w:val="16"/>
                <w:szCs w:val="16"/>
              </w:rPr>
            </w:pPr>
            <w:r w:rsidRPr="00DE1E7D">
              <w:rPr>
                <w:rFonts w:ascii="Calibri" w:hAnsi="Calibri"/>
                <w:b/>
                <w:color w:val="ED7D31" w:themeColor="accent2"/>
                <w:sz w:val="16"/>
                <w:szCs w:val="16"/>
              </w:rPr>
              <w:t>❷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  <w:tc>
          <w:tcPr>
            <w:tcW w:w="797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FFFFE7"/>
            <w:noWrap/>
            <w:tcMar>
              <w:left w:w="0" w:type="dxa"/>
              <w:right w:w="0" w:type="dxa"/>
            </w:tcMar>
            <w:vAlign w:val="center"/>
          </w:tcPr>
          <w:p w:rsidR="006A2FC5" w:rsidRPr="00444BDB" w:rsidRDefault="006A2FC5" w:rsidP="006A2FC5">
            <w:pPr>
              <w:jc w:val="center"/>
              <w:rPr>
                <w:rFonts w:ascii="Calibri" w:hAnsi="Calibri"/>
                <w:color w:val="C00000"/>
                <w:sz w:val="18"/>
                <w:szCs w:val="18"/>
              </w:rPr>
            </w:pPr>
          </w:p>
        </w:tc>
      </w:tr>
    </w:tbl>
    <w:p w:rsidR="002A2430" w:rsidRDefault="002A2430" w:rsidP="00CB1675"/>
    <w:sectPr w:rsidR="002A2430" w:rsidSect="00CB1675">
      <w:pgSz w:w="11906" w:h="16838"/>
      <w:pgMar w:top="96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2430"/>
    <w:rsid w:val="00030DF5"/>
    <w:rsid w:val="000D228E"/>
    <w:rsid w:val="0011406D"/>
    <w:rsid w:val="002019C6"/>
    <w:rsid w:val="002A2430"/>
    <w:rsid w:val="00323E9F"/>
    <w:rsid w:val="00402137"/>
    <w:rsid w:val="0042236B"/>
    <w:rsid w:val="00444BDB"/>
    <w:rsid w:val="004549C7"/>
    <w:rsid w:val="00485FE0"/>
    <w:rsid w:val="004D223C"/>
    <w:rsid w:val="004D6FCA"/>
    <w:rsid w:val="004E105A"/>
    <w:rsid w:val="00585B81"/>
    <w:rsid w:val="005E5555"/>
    <w:rsid w:val="00673614"/>
    <w:rsid w:val="006A2FC5"/>
    <w:rsid w:val="006D63BA"/>
    <w:rsid w:val="0075561E"/>
    <w:rsid w:val="00782E00"/>
    <w:rsid w:val="007C53C8"/>
    <w:rsid w:val="00846F92"/>
    <w:rsid w:val="00896142"/>
    <w:rsid w:val="008A73CC"/>
    <w:rsid w:val="00937204"/>
    <w:rsid w:val="00974EAC"/>
    <w:rsid w:val="00A3296B"/>
    <w:rsid w:val="00A62875"/>
    <w:rsid w:val="00A76C50"/>
    <w:rsid w:val="00AB5170"/>
    <w:rsid w:val="00AC05DC"/>
    <w:rsid w:val="00B33B65"/>
    <w:rsid w:val="00B378A2"/>
    <w:rsid w:val="00B84894"/>
    <w:rsid w:val="00BA374E"/>
    <w:rsid w:val="00C30470"/>
    <w:rsid w:val="00C9161F"/>
    <w:rsid w:val="00CB1675"/>
    <w:rsid w:val="00CE473C"/>
    <w:rsid w:val="00D05213"/>
    <w:rsid w:val="00DE1E7D"/>
    <w:rsid w:val="00E41D62"/>
    <w:rsid w:val="00F34DA4"/>
    <w:rsid w:val="00F5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7FD8E-4E06-487A-AC71-7C10361A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4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05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05DC"/>
    <w:rPr>
      <w:rFonts w:ascii="Tahoma" w:eastAsia="Times New Roman" w:hAnsi="Tahoma" w:cs="Tahoma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264</Words>
  <Characters>1429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Eberty Alves</cp:lastModifiedBy>
  <cp:revision>41</cp:revision>
  <dcterms:created xsi:type="dcterms:W3CDTF">2015-12-29T18:59:00Z</dcterms:created>
  <dcterms:modified xsi:type="dcterms:W3CDTF">2017-11-05T19:29:00Z</dcterms:modified>
</cp:coreProperties>
</file>