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mo-bold.ttf" ContentType="application/x-font-ttf"/>
  <Override PartName="/word/fonts/Arimo-boldItalic.ttf" ContentType="application/x-font-ttf"/>
  <Override PartName="/word/fonts/Arimo-italic.ttf" ContentType="application/x-font-ttf"/>
  <Override PartName="/word/fonts/Arim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75799560546875" w:right="0" w:firstLine="0"/>
        <w:jc w:val="left"/>
        <w:rPr>
          <w:sz w:val="31.9739990234375"/>
          <w:szCs w:val="31.9739990234375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英語</w:t>
          </w:r>
        </w:sdtContent>
      </w:sdt>
      <w:r w:rsidDel="00000000" w:rsidR="00000000" w:rsidRPr="00000000">
        <w:rPr>
          <w:sz w:val="31.9739990234375"/>
          <w:szCs w:val="31.9739990234375"/>
          <w:rtl w:val="0"/>
        </w:rPr>
        <w:t xml:space="preserve">B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予想問題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143798828125" w:line="226.42225742340088" w:lineRule="auto"/>
        <w:ind w:left="366.2872314453125" w:right="991.8719482421875" w:hanging="295.60012817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Ⅰ 次の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1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～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3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に注意しながら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,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【 】内の語句を並べ換えて日本文の意味を表す英文を作り なさい。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文頭に来る語も小文字にしてあるので，最初の文字を大文字にする必要がある。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下線を引いてある語は，正しい形に変える必要がある場合があるが， 正解は１語とは限らない。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文末には，文の種類に応じて適切な句読点【./?/!】を書く必要がある。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2.5196838378906" w:lineRule="auto"/>
        <w:ind w:left="163.04275512695312" w:right="1302.811279296875" w:firstLine="222.1963500976562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1) リチャードはヒューストンに行くと必ず叔父に合う。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view / uncle / never / Richard / his / to / . / go / Houston / without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2) その本は面白すぎて読むのをやめられなかった。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too / reading / The / stop / to / book / interesting / be / 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3) 彼は外出する時必ずカメラを持っていく。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. / out / never / his / go / camera / take / without / He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4) 彼女はいつも学校に間に合うわけではない。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do / come / on / She / school / always / n't / time / . / to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5) 私は招待状を友達全員に送ったわけではない。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send / I / all / my / to / friends / do / of / n't / the / invitation / 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6) 彼女は約束を破るような人ではないだろう。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the / person / a / break / She / promise / . / to / would / be / last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7) 彼女は鏡に写った彼女自身を見て、小さな切り傷を見つけた。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She / found / on / . / forehead / at / mirror / herself / her / in / look / a / the / small / cut / and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8) 私は以前、彼女にあったことがある。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her / have / meet / I / . / before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9) 彼女はそのアイデアを自分で考え出した。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of / the / idea / think / She / herself / . / by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10) 今、そのコンサートのチケットをとるのは可能だと思いますか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you / the / get / tickets / now / be / the / Do / think / it / concert / for / possible / ? / to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11) 自転車で学校に行くまでには20分かかる。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school / bicycle / to / go / by / twenty / minutes / . / It / take / to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12) シアトルでは大雨が振っている。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a / It / lot / . / Seattle / in / rain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13) このネクタイとあのネクタイのどちらがこのシャツに合いますか。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shirt / , / go / better / or / this / tie / one / Which / one / that / . / with / this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14) 傘を持ってくるのを忘れた。あの店で安いのを買おう。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a / forget / have / one / cheap / bring / . / my / that / at / umbrella / to / . / I / 'll / store / I / buy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15) ニックはたくさんのCDを持っているが、私に一枚も貸そうとしない。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a / . / , / any / CDs / Nick / never / of / he / let / of / me / borrow / lot / them / have / but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16) もしもし。こちらはプレイガイドのサトウです。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the / agency / ticket / Sato / speaking / This / Hello / . / . / be / from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17) デイヴィスさん、あなたを紹介したい人がいます。こちらが友達のデニスです。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you / . / Mr.Davis / This / Dennis / to / my / to / someone / I / , / be / introduce / . / friend / want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18) 私は腕時計を2つ持っているが、どちらも動いていない。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. / be / two / 've / them / but / , / neither / I / of / work / watches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19) 子どもたちが次から次へと出てきた。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. / ofter / one / children / come / Out / the / another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20) 私には確かに妹が1人いるが、一緒に住んではいない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a / sister / together / I / . / n't / live / , / but / we / have / do / do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21) 「ジョンの父が歌手だなんて知りませんでした。」「私もです。」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'' / know / do / . / . / be / singer / I / do / n't / `` / `` / '' / John / Neither / 's / a / father / I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22) そのときいったい、彼は彼女に何を言ったのだろう。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then / What / to / earth / ? / say / do / on / her / he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23) 夜のあとは夜明けだ。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come / the / night / dawn / After / .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24) 彼女はどんどん話し続けた。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on / keep / speak / She / and / . / on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25) この機械を使えば労力が少なくてすむでしょう。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. / labor / lot / us / machine / of / This / will / a / save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26) 彼はそのサンドウィッチをかじった。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bite / He / the / sandwich / . / of / take / a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 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27) このバスに乗ればあなたはその美術館に行けるでしょう。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museum / to / will / bus / the / . / This / take / you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28) 会議に遅れたという事実にもかかわらず、彼女は謝ろうとしなかった。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Despite / . / late / , / the / apologize / meeting / would / fact / be / for / she / n't / she / the / that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29) 私はそのレストランが来月閉店するというニュースに驚いた。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month / I / . / will / restaurant / at / the / that / close / the / news / surprised / next / 'm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30) あなたは、私が思うに、正しい。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think / right / You / I / be / , / , / .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0"/>
          <w:szCs w:val="20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Ⅱそれぞれ指定された文法項目を使用した英文を書きなさい。ただし，Ⅰで使用した英文と重複しないこと。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before="116.8902587890625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1)　二重否定</w:t>
          </w:r>
        </w:sdtContent>
      </w:sdt>
    </w:p>
    <w:p w:rsidR="00000000" w:rsidDel="00000000" w:rsidP="00000000" w:rsidRDefault="00000000" w:rsidRPr="00000000" w14:paraId="000000A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116.8902587890625" w:line="240" w:lineRule="auto"/>
        <w:ind w:left="0" w:firstLine="0"/>
        <w:rPr>
          <w:sz w:val="20"/>
          <w:szCs w:val="20"/>
        </w:rPr>
      </w:pPr>
      <w:sdt>
        <w:sdtPr>
          <w:tag w:val="goog_rdk_71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2) 　再帰代名詞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before="116.8902587890625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228.089599609375" w:line="240" w:lineRule="auto"/>
        <w:rPr>
          <w:rFonts w:ascii="Gungsuh" w:cs="Gungsuh" w:eastAsia="Gungsuh" w:hAnsi="Gungsu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116.8902587890625" w:line="240" w:lineRule="auto"/>
        <w:ind w:left="0" w:firstLine="0"/>
        <w:rPr>
          <w:sz w:val="20"/>
          <w:szCs w:val="20"/>
        </w:rPr>
      </w:pPr>
      <w:sdt>
        <w:sdtPr>
          <w:tag w:val="goog_rdk_72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3)　強調構文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116.8902587890625" w:line="240" w:lineRule="auto"/>
        <w:ind w:left="163.0427551269531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228.089599609375" w:line="240" w:lineRule="auto"/>
        <w:rPr>
          <w:rFonts w:ascii="Gungsuh" w:cs="Gungsuh" w:eastAsia="Gungsuh" w:hAnsi="Gungsu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116.8902587890625" w:line="240" w:lineRule="auto"/>
        <w:ind w:left="0" w:firstLine="0"/>
        <w:rPr>
          <w:sz w:val="20"/>
          <w:szCs w:val="20"/>
        </w:rPr>
      </w:pPr>
      <w:sdt>
        <w:sdtPr>
          <w:tag w:val="goog_rdk_73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4) 　名詞構文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before="116.8902587890625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74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5) 　無生物主語</w:t>
          </w:r>
        </w:sdtContent>
      </w:sdt>
    </w:p>
    <w:sectPr>
      <w:pgSz w:h="20013" w:w="14173" w:orient="portrait"/>
      <w:pgMar w:bottom="1519.3700787401576" w:top="1099.8425196850394" w:left="1139.527559055118" w:right="1105.511811023622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Gungsuh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dTubQsmkLPXWD9Di641CioYqlw==">AMUW2mU4HtHgqwNBLxx7QVDJqm9vTcpYlpdw/fW9U5NZpHZrEYVlDywMtrs0nSNUsfvGIm5CPxTvAezAZFdvP3V3SDDpc8pCyGu1Q33rS+MuRuiKvP5U3CU0v4m0m6VOqqeOoetyK0aX+qQROK8yz1H3dM/23nhuwAY0zYYUBswgn0B4XhD9ESKdv7oTQvXfWGuVXvRfvKCBUE2KavZ9LcG1FgSwitIbn4+iFy4f1nbl+sam6su/9inVk2777TSG0pAp3e3WBbgDoayLo5nk5TiPVSBsGVb3vOZLxxMR3UGxs5nGMys5aJkA5WL8iigVo9vnU/XtqMuKg5z1nJmje9qdz/+/4IbJrmM4LEAIqExo+ilbufCCNqBknKJkSIr8Deaf+C4YYZ5rw2y0Vuqjkd5IWeam4RhOlh9rcU/6QyCgwaF7BE0ywah0X8v2YwkwSKBgs7y9YvBxOuvUBtiUsG+AA+iCNzB/s2pfz6/GY8366IRI/bJgMy4IeVOqCVVBckZU/D6NM44o2+H5BSxuin/AYz4xgIbIusHSPbf2ZBsUrFGwbHMqOjb+YVEzhtSV9Xkp3a3ORRHL0bGficQ7Lie9L7QD/stZAd9dzgMAJd4iys+5JaGewpVpa+WIEKXmvoAX08OoAcr3y2h51LXvVAj12KhgOyMR9NJYVv+zrDSTMsYAcWcUMBpDVx9ciC3CxGZhCOkGacx+TovJurAYgQBlPQZLEJmQpEJiCsmIfB6uTGGBcE0EWxA3Hdy518DRag0KEGNer0p5ePdLFbGwbxho9VhzPg03enuXfToNq5buQJkLcHoqFF4A1RglyZXdHncLcwQgVcHTztaLdLl3bfnOZEqllj00S5XSqxqu3Nk88M8yYHKntXpABK2Mv+WDKbC/NFDOPkj4tz2Xx5u4ekLDpHTqPISVgBNe4Iip0ymPpUn5O5Y7taTWidws6rvjnqKd2QG/vyLSC+OzA4n1IsRH8rxWaNUyX+bGuVJ5FPYgePhmi5BWCQAsb9qOl13bUBVIvunlDoLpYKjC3phdnv7qYS4rk2jRnj7Sf9/kf5tJVrdPRUCqmzoBC1HoW749reujLEJVfpfZfMCYT7U0DxSuyHQ4k+oLW5Cot8e7YphlcfFVXe/FnwTEoLxXfPvIJ5OBLTYOrv9cKrAO5T6tKV9RS0IPb/O3bPQeGjFEu5MXT0nZt+mLpW1HIyaE1NU4nYudmW1WEejtXn7jzS0N8vr/9EfwW+yx/tdp2eF22/ieDD+gWxLBo3icG+uNY0c52ao+Q3SErLWu9p4UlucgcSbnl1lM/dEBQJH4BFC7aaxk3d15Pds84nCsNF9/nZzwOmoVOrnsgXCCfVQSmjYJmagexxjiT658Q7iGbCfPND9IgIEJrUGCyIEwG3s9TrweVn1VLWW0bWA1mWeEtpxqVbwlcFsyaCg+FEAKEQNNzYFMm1rL4k6uV7H/yj61wot0yaC1JlFvfILWBbs0ffCB9FceSB1bnTJE6fyFliU6EK7JfN5oosB68xrjqfNrtzpkQyU3EesDP/s7bVLH/01G2+2A+BHRkkP1o+eUk0gLkjS67rldqPbVpPhjuIT1SC5Zj/Vbnmy0UrFEmFl+MGEyOQk0pnixxzQV6V4ZJ2s0ovcQQIfzN8Mxanu0FYQ1Ynk9Bac8R512XuWq2E7NOPtUlWC3KqguvrzekzRo6KUFtJe256RrtKnMb1diePPZJbyVpDA7zxpZH5cS/yhAWrlageB2m1zYJnY5Fdh6o8ZJE3ZQ1kP5VBdhHdZ2bvMtRMYSlfX9RrPD0+ZPWmWP1tPhE6U5qnhHHBKTZ+LvFkRfUDhNWJ6ojz81wW8Vga22WJM4lkQQy/TnowDgZnoiWSUmYhMDidllHe598PBYsW3etk9f/wPI8sd67hzVKUGml6bqYSq5p0Lua7YoVuMeTYQs5Pcv/m/osraLOgpfqRphXaktmr16cnsMp2UyJ3rjYGGl4i7rcctbxEpvKVanjFDkp4SCI2mTOwc1RLQZTaxxnhETSQZrE9wAQamulPx9qtFuVW+r8g3piZToay3F4x1A5s53J3TyBYQu42l8fOUVfRshSDJJs5/8c5POCCeQm4CaRQju2n6qdKM63PKhVVSNYgTdcXhwZUfP+g9Ianuaku5KQdB0PuZAhWFMbJigNMDPP/f96MorQatcK9WvyYoDaQdNDsK1mJXFqURCAGnVcjdksU/difW4cmKBk0izQf/Ppl4F9N73lyDewQ6NJvP/AslTuoeIqazed31g+NKmyG/4+Szwz1CUlNqXG2Na5MliMIW9W2yNHFahtS7Dj2wigrHUGA6aJJu7d7exeLng61k+IN6edtEf2p5XwNC5ryq5FBSMBI2Mh/0MVXHA6mMzXUJH1qLYp+76pDoxzNvJGZFU/J7U0adJG5v0+A3Mq07BlzrGRABQ/wc5o2AehrNZ0mFo//2kkTjLczd4NRvAi4i+oYUK7tciWmA7rx/gQNILwCwvPunpZbL7BttYzhLgs03xkC70ECwwcUIoL+cmLV4EXkXnhw5cZuSnnrguWdYkqUFucSQ1IUz/zC4WWqHMEw+VxNOmGfU11/n+dH1ZNJnCC/uuO9t3eKPts3/Td2FG61KNOJFdgtRKCHlFCBkXwu2FAt3KeNgJ6YvkEaHKkNOS1RPHRUR//m4ta8bg4tBlMARySQJr3ciDFpLfG5pG/rR9q4vkfPXtn+8YDt2IUcala2jifcPnXMz0IRRBo8L/aObMotJAW8GwLQzVvZuv4aSfHb2A5LgKXTh0kspbx+uO/EZjYrDNR5MRFOa2AeSBi61k8PRbjJxyUFQdc6jonW8ON1STKgxXRGLDSh+GX0jP3mF2/5LvxJRe+uT6LL17bkBSqvJdEP1N7EaGWAOTsNOj3hEveeoUhtDnW3CwEhHDlgpvRX/jAj/oBkoMimNitk+POQceic6Vt/G5Hbf4AdLnvltNKJ0jscnN/5dEJvmUDdl5JaCg/7EogO3E3es1x6xaZCLo+q2f/x2jtJBNny+53RiwiKXUBPXpoyqgETCvvuYnbLQgnLp4kWIDhkGI7Iws9nGCuik5Ep3D6RuJpO/JC66KgipdzFlS6ncHwrEEMX10IhdU06211MzoIZK8RMUVNStGyWPQI9mXo+4U1oJLPNCeW1X3x5l2/OmRWwD6lAzeGUAdTRxC0nJjfRuBAiRu5Nj9Rs+g+VDtNi20QZdVgzQ1sjHl4HXPhNAnYF7tnqLTifj12gHKNs2JUBV00Qvx/96VHhMwW2Khx8BIXV6C0o5T9/5Qo3KiceVWhSkKlJ8EBZbEXldbjYppxcMazbA04ZnUm5wP6ji4VwtPILkWno2rvIOeMM6xgs01f+A9fl0oDrnKqGYUH8R69C4hAxC9xnED1WwU5oNbiN7Dk1fXtymle6DMDSygHhzSYtMxKhs2qkbg1oqtdgrt5d3r7nSc4fCrpTCS8J5tbgel8MXr0AWOWK95C2XE4f9h026mJ83U9hHUMsjnA1y8wS4txv6vaKW6+rVLZG4GRpP5Ak5Z7APTvdgMdwxI7WQoW2W3cjI6ynNpjTZ4tCS602vJxWp2Me3JkKK5N39OLR5HorQNIKVnD469gVM9dDJfgIqLkBKDUfYBFu8fuXAMpGfdpkCYC90CCO4lDS0eeHc3gomRYNMZ0Vswklj5GgVuGq8U6UwVquUueq/oinsQM2ijODtGT440kqthy3+ONM8aEXsEJjUtE8ZE1D+ci0OwuUGPhP7/z8Q+wGe3xc5zhxHs6p2IWYzMPNPi5C+oiNXUHHouNWHQhWgy8yb4A/QZSKcndLNE6Ku99oOej26UXXCyzObNc7lBb/vwfO1FLfY5qZhvXPNkqOwHDZOgUVwWQ8vcQVTk3mXbtoR7HN1KpjaRuWyFAFfMGgrFrKVev4VrwHT1/qLQZjlTiz5xUAziOzJJIDzt3goQP1Wynv8lDk2jpHQ1uCfx/cVg9tJHTWysJYIkb88y/2Vjt32z5NuCvQF6CGIJAEQXL+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