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Software Requirements Specification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Uptime &amp; API Monitor</w:t>
      </w:r>
    </w:p>
    <w:p>
      <w:pPr>
        <w:pBdr>
          <w:bottom w:val="single" w:color="1F3864" w:sz="8" w:space="8"/>
        </w:pBdr>
        <w:spacing w:after="8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React Frontend  |  REST API  |  Background Worker  |  PostgreSQL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detail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September 30, 2026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 review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(TypeScript)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1. Overview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2. Scope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3. Functional Requirements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4. Frontend Requirements (React)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5. Backend API Summary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6. Data Model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7. Non-Functional Requirements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8. Acceptance Criteria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9. Suggested Milestones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Overview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web application that lets users register HTTP endpoints, checks them automatically on a schedule, records the results, and alerts the user when an endpoint goes down or recovers.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Registered user:</w:t>
      </w:r>
      <w:r>
        <w:rPr>
          <w:rFonts w:ascii="Calibri" w:cs="Calibri" w:eastAsia="Calibri" w:hAnsi="Calibri"/>
          <w:sz w:val="22"/>
          <w:szCs w:val="22"/>
        </w:rPr>
        <w:t xml:space="preserve"> creates and manages their own monitors and alert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 visitor:</w:t>
      </w:r>
      <w:r>
        <w:rPr>
          <w:rFonts w:ascii="Calibri" w:cs="Calibri" w:eastAsia="Calibri" w:hAnsi="Calibri"/>
          <w:sz w:val="22"/>
          <w:szCs w:val="22"/>
        </w:rPr>
        <w:t xml:space="preserve"> views a public status page (optional feature).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 single-page application (SPA) for the user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REST API backend handling authentication, data, and business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Background worker that executes scheduled checks and sends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PostgreSQL database for users, monitors, results, and incidents.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scope (v1)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 of scope (v1)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Accounts and authentication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Multi-region checks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 create/read/update/delete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Team or organization accounts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Scheduled HTTP checks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SMS alerts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tracking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Billing and plans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 and Telegram alerts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 mobile app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and charts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TCP, ping, and DNS checks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status page (optional)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Functional Requirements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Authentication and 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FR-1.1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register with email and password.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FR-1.2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log in and log out.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FR-1.3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reset a forgotten password through an emailed link.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FR-1.4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update their profile (name, email, password, timezone).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FR-1.5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user can only see and modify their own data.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3.2 Monitor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FR-2.1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create a monitor with: name, URL, HTTP method (GET, POST, HEAD), interval (1, 5, or 15 minutes), timeout (5-30 seconds), and expected status code.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FR-2.2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monitor can optionally include custom headers, a request body, and a keyword that must appear in the response.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FR-2.3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edit, pause, resume, and delete a monitor.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FR-2.4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Deleting a monitor also deletes its results and incidents, after a confirmation step.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FR-2.5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validates URLs and rejects private or internal addresses (e.g. 127.0.0.1, 10.x.x.x).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FR-2.6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assign one or more alert channels to each monitor.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3.3 Check Execution (Backend Worker)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FR-3.1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worker runs each active monitor at its configured interval.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FR-3.2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check records: timestamp, success or failure, status code, response time (ms), and error message.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FR-3.3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check succeeds only if the status code matches and the keyword (if set) is found within the timeout.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FR-3.4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failure in one check must not affect any other check.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3.4 Incident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FR-4.1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incident opens after N consecutive failures (default 2, configurable per monitor).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FR-4.2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incident closes automatically after the first successful check.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FR-4.3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incident stores start time, end time, duration, and failure reason.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FR-4.4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one incident can be open per monitor at a time.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3.5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FR-5.1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add alert channels: email and Telegram (bot token and chat ID).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FR-5.2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send a test alert to verify a channel works.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FR-5.3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alert is sent when an incident opens and when it resolves.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FR-5.4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repeat alerts are sent while an incident remains open.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FR-5.5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 delivery failures are logged and retried up to 3 times.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3.6 Dashboard and Reporting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FR-6.1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dashboard lists all monitors with current status (Up, Down, Paused), last check time, and last response time.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FR-6.2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Each monitor has a detail page showing uptime % (24h, 7d, 30d), a response-time chart, recent checks, and incident history.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FR-6.3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can filter monitors by status and search by name or URL.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FR-6.4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results older than 30 days are purged automatically.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3.7 Public Status Page (Optional)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FR-7.1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can mark selected monitors as public and obtain a shareable status URL.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FR-7.2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page shows current status and 30-day uptime for those monitors only, with no login required.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Frontend Requirements (React)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Recommended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Router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 state / data fetching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TanStack Query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Forms and validation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Tailwind CSS or a component library (MUI / shadcn/ui)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Axios or a fetch wrapper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Vitest + React Testing Library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4.2 Pages and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26"/>
        <w:gridCol w:w="2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/login, /register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/forgot-password, /reset-password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 overview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/monitors/new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monitor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/monitors/:id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 detail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/monitors/:id/edit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 monitor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/incidents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incidents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/alerts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 alert channels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/settings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Profile settings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/status/:slug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status page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4.3 Frontend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Protected routes redirect unauthenticated users to /login and return them to the original page afterwards.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Forms validate input on the client (required fields, URL format, number ranges) and display server errors clearly.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dashboard auto-refreshes every 30 seconds without a full page reload.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 is shown with color and text/icon (green Up, red Down, grey Paused), never color alone.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FE-5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data view has loading, empty, and error states.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FE-6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Destructive actions (delete, pause) require a confirmation dialog.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FE-7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Success and error feedback appears as toast notifications.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FE-8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response-time chart supports switching between 24h, 7d, and 30d ranges.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FE-9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 display in the user's chosen timezone.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FE-10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UI is responsive and works on mobile, tablet, and desktop.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FE-11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 tokens are stored securely (HTTP-only cookie preferred over localStorage).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FE-12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Optional: light/dark mode toggle.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4.4 Suggested Project Structure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api/          API client and query hooks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components/   StatusBadge, MonitorCard, UptimeChart, ConfirmDialog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features/     auth, monitors, incidents, alerts, status-page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hooks/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layouts/      AuthLayout, DashboardLayout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pages/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routes/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types/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utils/</w:t>
      </w:r>
    </w:p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Backend API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/api/auth/register, /login, /logout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/api/auth/forgot-password, /reset-password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reset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GET, PATCH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/api/me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/api/monitors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 / create monitors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GET, PATCH, DELETE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/api/monitors/:id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/ update / delete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/api/monitors/:id/pause, /resume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Pause / resume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/api/monitors/:id/checks?range=24h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history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/api/monitors/:id/stats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Uptime and response stats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/api/incidents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 list (filterable)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GET, POST, PATCH, DELETE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/api/alert-channels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 channels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/api/alert-channels/:id/test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Send test alert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/api/status/:slug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status data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Data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email, password_hash, name, timezone, created_at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user_id, name, url, method, interval_sec, timeout_sec, expected_status, keyword, headers, body, failure_threshold, is_active, is_public, created_at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CheckResult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monitor_id, checked_at, success, status_code, response_ms, error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monitor_id, started_at, resolved_at, reason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AlertChannel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id, user_id, type, config (encrypted), is_verified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MonitorAlertChannel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monitor_id, channel_id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Index CheckResult on (monitor_id, checked_at) for fast history queries.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Checks start within about 10 seconds of schedule. Dashboard loads in under 2 seconds. Supports 500 monitors on one small server.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Hash passwords (bcrypt/argon2). Enforce HTTPS. Block SSRF to internal IP ranges. Encrypt alert credentials. Rate-limit auth and API endpoints. Protect against XSS and CSRF.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Worker recovers automatically after a crash. One failed check never stops the scheduler. Alerts are retried on failure.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first monitor can be created in under 1 minute. Clear error messages. Keyboard accessible with sufficient color contrast (WCAG AA).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Typed codebase, enforced linting and formatting, unit and integration tests for core logic.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docker-compose for frontend, API, worker, and database. Environment-based configuration. Database backups.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user can register, log in, and create a monitor in under 1 minute.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a monitored URL starts returning 500, an incident opens after the configured number of failures and exactly one alert is sent.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the URL recovers, the incident closes and one recovery alert is sent.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uptime % matches the underlying stored check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user cannot view or edit another user's monitors (API returns 403 or 404).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Submitting a private IP such as http://127.0.0.1 as a monitor URL is rejected.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app is fully usable on a 375 px wide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older than 30 days is removed by the cleanup job.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Suggested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setup, authentication (backend and React), database schema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 CRUD (API and UI)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Background worker and check recording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Incidents and alerts (email first, then Telegram)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Dashboard, detail page, and charts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hardening, tests, and Docker setup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status page and polish (optional)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Uptime &amp; API Monitor - Requirements Specification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Uptime &amp; API Monitor - Requirements Specification</dc:title>
  <dc:creator>Claude</dc:creator>
  <cp:lastModifiedBy>Un-named</cp:lastModifiedBy>
  <cp:revision>1</cp:revision>
  <dcterms:created xsi:type="dcterms:W3CDTF">2026-09-30T09:08:30.987Z</dcterms:created>
  <dcterms:modified xsi:type="dcterms:W3CDTF">2026-09-30T09:08:30.987Z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