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736F4" w14:textId="05C2D379" w:rsidR="00345CE4" w:rsidRPr="00345CE4" w:rsidRDefault="00345CE4" w:rsidP="00345CE4">
      <w:pPr>
        <w:jc w:val="center"/>
        <w:rPr>
          <w:rFonts w:ascii="Times New Roman" w:hAnsi="Times New Roman" w:cs="Times New Roman"/>
          <w:sz w:val="40"/>
          <w:szCs w:val="40"/>
        </w:rPr>
      </w:pPr>
      <w:r>
        <w:rPr>
          <w:rFonts w:ascii="Times New Roman" w:hAnsi="Times New Roman" w:cs="Times New Roman"/>
          <w:sz w:val="40"/>
          <w:szCs w:val="40"/>
        </w:rPr>
        <w:t>Ceyda DİZDAR</w:t>
      </w:r>
    </w:p>
    <w:p w14:paraId="1C4BFCE8" w14:textId="5862FC29" w:rsidR="00345CE4" w:rsidRDefault="00345CE4" w:rsidP="00345CE4">
      <w:pPr>
        <w:jc w:val="center"/>
        <w:rPr>
          <w:rFonts w:ascii="Times New Roman" w:hAnsi="Times New Roman" w:cs="Times New Roman"/>
          <w:sz w:val="40"/>
          <w:szCs w:val="40"/>
        </w:rPr>
      </w:pPr>
      <w:r>
        <w:rPr>
          <w:rFonts w:ascii="Times New Roman" w:hAnsi="Times New Roman" w:cs="Times New Roman"/>
          <w:sz w:val="40"/>
          <w:szCs w:val="40"/>
        </w:rPr>
        <w:t>10310110912</w:t>
      </w:r>
    </w:p>
    <w:p w14:paraId="44C2CF37" w14:textId="1E7C4B4E" w:rsidR="00345CE4" w:rsidRPr="00345CE4" w:rsidRDefault="00345CE4" w:rsidP="00345CE4">
      <w:pPr>
        <w:jc w:val="center"/>
        <w:rPr>
          <w:rFonts w:ascii="Times New Roman" w:hAnsi="Times New Roman" w:cs="Times New Roman"/>
          <w:sz w:val="40"/>
          <w:szCs w:val="40"/>
        </w:rPr>
      </w:pPr>
      <w:r w:rsidRPr="00345CE4">
        <w:rPr>
          <w:rFonts w:ascii="Times New Roman" w:hAnsi="Times New Roman" w:cs="Times New Roman"/>
          <w:sz w:val="40"/>
          <w:szCs w:val="40"/>
        </w:rPr>
        <w:t>1.</w:t>
      </w:r>
      <w:r>
        <w:rPr>
          <w:rFonts w:ascii="Times New Roman" w:hAnsi="Times New Roman" w:cs="Times New Roman"/>
          <w:sz w:val="40"/>
          <w:szCs w:val="40"/>
        </w:rPr>
        <w:t xml:space="preserve"> </w:t>
      </w:r>
      <w:r w:rsidRPr="00345CE4">
        <w:rPr>
          <w:rFonts w:ascii="Times New Roman" w:hAnsi="Times New Roman" w:cs="Times New Roman"/>
          <w:sz w:val="40"/>
          <w:szCs w:val="40"/>
        </w:rPr>
        <w:t>Öğretim</w:t>
      </w:r>
    </w:p>
    <w:p w14:paraId="5B2BC221" w14:textId="46B844BE" w:rsidR="00345CE4" w:rsidRPr="00345CE4" w:rsidRDefault="00345CE4" w:rsidP="00345CE4">
      <w:pPr>
        <w:jc w:val="center"/>
        <w:rPr>
          <w:rFonts w:ascii="Times New Roman" w:hAnsi="Times New Roman" w:cs="Times New Roman"/>
          <w:sz w:val="40"/>
          <w:szCs w:val="40"/>
        </w:rPr>
      </w:pPr>
      <w:r>
        <w:rPr>
          <w:rFonts w:ascii="Times New Roman" w:hAnsi="Times New Roman" w:cs="Times New Roman"/>
          <w:sz w:val="40"/>
          <w:szCs w:val="40"/>
        </w:rPr>
        <w:t>Python Programlama</w:t>
      </w:r>
    </w:p>
    <w:p w14:paraId="3AE3F371" w14:textId="77777777" w:rsidR="00345CE4" w:rsidRDefault="00345CE4" w:rsidP="007B233C">
      <w:pPr>
        <w:rPr>
          <w:rFonts w:ascii="Times New Roman" w:hAnsi="Times New Roman" w:cs="Times New Roman"/>
          <w:sz w:val="24"/>
          <w:szCs w:val="24"/>
        </w:rPr>
      </w:pPr>
    </w:p>
    <w:p w14:paraId="32B5CAA9" w14:textId="40FA5D25" w:rsidR="00345CE4" w:rsidRPr="00345CE4" w:rsidRDefault="00345CE4" w:rsidP="00345CE4">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22936685" wp14:editId="6BD40CC2">
            <wp:extent cx="5762625" cy="5762625"/>
            <wp:effectExtent l="0" t="0" r="0" b="0"/>
            <wp:docPr id="7190658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5762625"/>
                    </a:xfrm>
                    <a:prstGeom prst="rect">
                      <a:avLst/>
                    </a:prstGeom>
                    <a:noFill/>
                    <a:ln>
                      <a:noFill/>
                    </a:ln>
                  </pic:spPr>
                </pic:pic>
              </a:graphicData>
            </a:graphic>
          </wp:inline>
        </w:drawing>
      </w:r>
    </w:p>
    <w:p w14:paraId="5CE4E079" w14:textId="77777777" w:rsidR="00345CE4" w:rsidRDefault="00345CE4" w:rsidP="007B233C">
      <w:pPr>
        <w:rPr>
          <w:rFonts w:ascii="Times New Roman" w:hAnsi="Times New Roman" w:cs="Times New Roman"/>
          <w:sz w:val="24"/>
          <w:szCs w:val="24"/>
        </w:rPr>
      </w:pPr>
    </w:p>
    <w:p w14:paraId="173E4FBC" w14:textId="77777777" w:rsidR="00345CE4" w:rsidRDefault="00345CE4" w:rsidP="007B233C">
      <w:pPr>
        <w:rPr>
          <w:rFonts w:ascii="Times New Roman" w:hAnsi="Times New Roman" w:cs="Times New Roman"/>
          <w:sz w:val="24"/>
          <w:szCs w:val="24"/>
        </w:rPr>
      </w:pPr>
    </w:p>
    <w:p w14:paraId="6BA3FEF2" w14:textId="77777777" w:rsidR="00345CE4" w:rsidRDefault="00345CE4" w:rsidP="007B233C">
      <w:pPr>
        <w:rPr>
          <w:rFonts w:ascii="Times New Roman" w:hAnsi="Times New Roman" w:cs="Times New Roman"/>
          <w:sz w:val="24"/>
          <w:szCs w:val="24"/>
        </w:rPr>
      </w:pPr>
    </w:p>
    <w:p w14:paraId="17CFCB22" w14:textId="5DAA2E44" w:rsidR="006C4197" w:rsidRPr="006C4197" w:rsidRDefault="00345CE4" w:rsidP="006C4197">
      <w:pPr>
        <w:rPr>
          <w:rFonts w:ascii="Times New Roman" w:hAnsi="Times New Roman" w:cs="Times New Roman"/>
          <w:sz w:val="24"/>
          <w:szCs w:val="24"/>
        </w:rPr>
      </w:pPr>
      <w:r w:rsidRPr="006C4197">
        <w:rPr>
          <w:rFonts w:ascii="Times New Roman" w:hAnsi="Times New Roman" w:cs="Times New Roman"/>
          <w:sz w:val="24"/>
          <w:szCs w:val="24"/>
        </w:rPr>
        <w:lastRenderedPageBreak/>
        <w:t>Bize verilen “hepatitis.csv” adlı</w:t>
      </w:r>
      <w:r w:rsidR="007B233C" w:rsidRPr="007B233C">
        <w:rPr>
          <w:rFonts w:ascii="Times New Roman" w:hAnsi="Times New Roman" w:cs="Times New Roman"/>
          <w:sz w:val="24"/>
          <w:szCs w:val="24"/>
        </w:rPr>
        <w:t xml:space="preserve"> veri seti,</w:t>
      </w:r>
      <w:r w:rsidR="006C4197" w:rsidRPr="006C4197">
        <w:rPr>
          <w:rFonts w:ascii="Times New Roman" w:hAnsi="Times New Roman" w:cs="Times New Roman"/>
          <w:sz w:val="24"/>
          <w:szCs w:val="24"/>
        </w:rPr>
        <w:t xml:space="preserve"> hastaların klinik ve laboratuvar ölçümlerini içerir ve farklı özelliklere sahip hastalardan elde edilen verileri barındırır. Her bir örnek, hastanın sınıfını belirten "Class" sütunu ile başlar; bu sınıflar genellikle hastanın hayatta kalma veya ölüm durumunu temsil eder. Diğer önemli özellikler arasında "VARICES" (varislerin varlığı), "BILIRUBIN" (bilirubin düzeyi), "SGOT" (Serum Glutamic Oxaloacetic Transaminase) düzeyi, "ALBUMIN" (albümin düzeyi) ve "PROTIME" (prothrombin zamanı) bulunmaktadır.</w:t>
      </w:r>
    </w:p>
    <w:p w14:paraId="19B08B5B" w14:textId="7FE59DFD" w:rsidR="006C4197" w:rsidRPr="006C4197" w:rsidRDefault="006C4197" w:rsidP="006C4197">
      <w:pPr>
        <w:rPr>
          <w:rFonts w:ascii="Times New Roman" w:hAnsi="Times New Roman" w:cs="Times New Roman"/>
          <w:sz w:val="24"/>
          <w:szCs w:val="24"/>
        </w:rPr>
      </w:pPr>
      <w:r w:rsidRPr="006C4197">
        <w:rPr>
          <w:rFonts w:ascii="Times New Roman" w:hAnsi="Times New Roman" w:cs="Times New Roman"/>
          <w:sz w:val="24"/>
          <w:szCs w:val="24"/>
        </w:rPr>
        <w:t>Örneğin, "VARICES" sütunu hastaların varis varlığını belirtirken, "BILIRUBIN" sütunu bilirubin düzeyini temsil eder. "SGOT" sütunu, hastaların serum glutamik oksaloasetik transaminaz düzeyini, "ALBUMIN" sütunu albümin düzeyini ve "PROTIME" sütunu ise prothrombin zamanını gösterir. Bazı hastaların verileri eksik olabilir; bu durumda, ilgili hücreler boştur.</w:t>
      </w:r>
    </w:p>
    <w:p w14:paraId="24DED7C9" w14:textId="75AD7B06" w:rsidR="006C4197" w:rsidRPr="006C4197" w:rsidRDefault="006C4197" w:rsidP="006C4197">
      <w:pPr>
        <w:rPr>
          <w:rFonts w:ascii="Times New Roman" w:hAnsi="Times New Roman" w:cs="Times New Roman"/>
          <w:sz w:val="24"/>
          <w:szCs w:val="24"/>
        </w:rPr>
      </w:pPr>
      <w:r w:rsidRPr="006C4197">
        <w:rPr>
          <w:rFonts w:ascii="Times New Roman" w:hAnsi="Times New Roman" w:cs="Times New Roman"/>
          <w:sz w:val="24"/>
          <w:szCs w:val="24"/>
        </w:rPr>
        <w:t>Bu veri setinin analizi için yapılan kod, veri setini daha iyi anlamak, görselleştirmek ve sınıflandırma modeli oluşturmak amacıyla kullanılmıştır. Önce, veri seti üzerinde çeşitli grafikler oluşturularak özellikler arasındaki ilişkiler ve korelasyonlar incelenmiştir. Daha sonra, RandomForestClassifier kullanılarak bir sınıflandırma modeli oluşturulmuş, bu model eğitilmiş ve test edilmiştir. Sonuçlar, modelin doğruluğunu ve sınıflandırma performansını değerlendirmek için kullanılmıştır.</w:t>
      </w:r>
      <w:r w:rsidR="005F7381">
        <w:rPr>
          <w:rFonts w:ascii="Times New Roman" w:hAnsi="Times New Roman" w:cs="Times New Roman"/>
          <w:sz w:val="24"/>
          <w:szCs w:val="24"/>
        </w:rPr>
        <w:t xml:space="preserve"> Kod aşağıdaki </w:t>
      </w:r>
      <w:r w:rsidR="00357197">
        <w:rPr>
          <w:rFonts w:ascii="Times New Roman" w:hAnsi="Times New Roman" w:cs="Times New Roman"/>
          <w:sz w:val="24"/>
          <w:szCs w:val="24"/>
        </w:rPr>
        <w:t>gibidir:</w:t>
      </w:r>
    </w:p>
    <w:p w14:paraId="65C4EAD9" w14:textId="19718273" w:rsidR="00E40361" w:rsidRDefault="00CF4692" w:rsidP="006C4197">
      <w:pPr>
        <w:rPr>
          <w:rFonts w:ascii="Times New Roman" w:hAnsi="Times New Roman" w:cs="Times New Roman"/>
          <w:sz w:val="24"/>
          <w:szCs w:val="24"/>
        </w:rPr>
      </w:pPr>
      <w:r w:rsidRPr="00CF4692">
        <w:rPr>
          <w:rFonts w:ascii="Times New Roman" w:hAnsi="Times New Roman" w:cs="Times New Roman"/>
          <w:noProof/>
          <w:sz w:val="24"/>
          <w:szCs w:val="24"/>
        </w:rPr>
        <w:drawing>
          <wp:inline distT="0" distB="0" distL="0" distR="0" wp14:anchorId="32A62608" wp14:editId="1830F6E6">
            <wp:extent cx="5760720" cy="5133975"/>
            <wp:effectExtent l="0" t="0" r="0" b="9525"/>
            <wp:docPr id="115458992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89921" name=""/>
                    <pic:cNvPicPr/>
                  </pic:nvPicPr>
                  <pic:blipFill>
                    <a:blip r:embed="rId6"/>
                    <a:stretch>
                      <a:fillRect/>
                    </a:stretch>
                  </pic:blipFill>
                  <pic:spPr>
                    <a:xfrm>
                      <a:off x="0" y="0"/>
                      <a:ext cx="5760720" cy="5133975"/>
                    </a:xfrm>
                    <a:prstGeom prst="rect">
                      <a:avLst/>
                    </a:prstGeom>
                  </pic:spPr>
                </pic:pic>
              </a:graphicData>
            </a:graphic>
          </wp:inline>
        </w:drawing>
      </w:r>
    </w:p>
    <w:p w14:paraId="4DB4089B" w14:textId="77777777" w:rsidR="00A7367A" w:rsidRPr="00A7367A" w:rsidRDefault="00A7367A" w:rsidP="00A7367A">
      <w:pPr>
        <w:rPr>
          <w:rFonts w:ascii="Times New Roman" w:hAnsi="Times New Roman" w:cs="Times New Roman"/>
          <w:sz w:val="24"/>
          <w:szCs w:val="24"/>
        </w:rPr>
      </w:pPr>
      <w:r w:rsidRPr="00A7367A">
        <w:rPr>
          <w:rFonts w:ascii="Times New Roman" w:hAnsi="Times New Roman" w:cs="Times New Roman"/>
          <w:b/>
          <w:bCs/>
          <w:sz w:val="24"/>
          <w:szCs w:val="24"/>
        </w:rPr>
        <w:lastRenderedPageBreak/>
        <w:t>Hepatitis Veri Seti Analiz Raporu</w:t>
      </w:r>
    </w:p>
    <w:p w14:paraId="0EBAF422" w14:textId="77777777" w:rsidR="00A7367A" w:rsidRPr="00A7367A" w:rsidRDefault="00A7367A" w:rsidP="00A7367A">
      <w:pPr>
        <w:rPr>
          <w:rFonts w:ascii="Times New Roman" w:hAnsi="Times New Roman" w:cs="Times New Roman"/>
          <w:sz w:val="24"/>
          <w:szCs w:val="24"/>
        </w:rPr>
      </w:pPr>
      <w:r w:rsidRPr="00A7367A">
        <w:rPr>
          <w:rFonts w:ascii="Times New Roman" w:hAnsi="Times New Roman" w:cs="Times New Roman"/>
          <w:sz w:val="24"/>
          <w:szCs w:val="24"/>
        </w:rPr>
        <w:t>Bu rapor, hepatit hastalığı ile ilgili klinik ve demografik bilgiler içeren bir veri setini ele almaktadır. Veri seti, Gail Gong aracılığıyla Carnegie-Mellon Üniversitesi'nden Bojan Cestnik'e ulaşılarak derlenmiş ve 1988 yılında oluşturulmuştur.</w:t>
      </w:r>
    </w:p>
    <w:p w14:paraId="35347D51" w14:textId="77777777" w:rsidR="00A7367A" w:rsidRPr="00A7367A" w:rsidRDefault="00A7367A" w:rsidP="00A7367A">
      <w:pPr>
        <w:rPr>
          <w:rFonts w:ascii="Times New Roman" w:hAnsi="Times New Roman" w:cs="Times New Roman"/>
          <w:sz w:val="24"/>
          <w:szCs w:val="24"/>
        </w:rPr>
      </w:pPr>
      <w:r w:rsidRPr="00A7367A">
        <w:rPr>
          <w:rFonts w:ascii="Times New Roman" w:hAnsi="Times New Roman" w:cs="Times New Roman"/>
          <w:b/>
          <w:bCs/>
          <w:sz w:val="24"/>
          <w:szCs w:val="24"/>
        </w:rPr>
        <w:t>1. Veri Seti Özellikleri:</w:t>
      </w:r>
    </w:p>
    <w:p w14:paraId="39B85269" w14:textId="77777777" w:rsidR="00A7367A" w:rsidRPr="00A7367A" w:rsidRDefault="00A7367A" w:rsidP="00A7367A">
      <w:pPr>
        <w:numPr>
          <w:ilvl w:val="0"/>
          <w:numId w:val="2"/>
        </w:numPr>
        <w:rPr>
          <w:rFonts w:ascii="Times New Roman" w:hAnsi="Times New Roman" w:cs="Times New Roman"/>
          <w:sz w:val="24"/>
          <w:szCs w:val="24"/>
        </w:rPr>
      </w:pPr>
      <w:r w:rsidRPr="00A7367A">
        <w:rPr>
          <w:rFonts w:ascii="Times New Roman" w:hAnsi="Times New Roman" w:cs="Times New Roman"/>
          <w:sz w:val="24"/>
          <w:szCs w:val="24"/>
        </w:rPr>
        <w:t>Toplam örnek sayısı: 155</w:t>
      </w:r>
    </w:p>
    <w:p w14:paraId="6F3E52A5" w14:textId="77777777" w:rsidR="00A7367A" w:rsidRPr="00A7367A" w:rsidRDefault="00A7367A" w:rsidP="00A7367A">
      <w:pPr>
        <w:numPr>
          <w:ilvl w:val="0"/>
          <w:numId w:val="2"/>
        </w:numPr>
        <w:rPr>
          <w:rFonts w:ascii="Times New Roman" w:hAnsi="Times New Roman" w:cs="Times New Roman"/>
          <w:sz w:val="24"/>
          <w:szCs w:val="24"/>
        </w:rPr>
      </w:pPr>
      <w:r w:rsidRPr="00A7367A">
        <w:rPr>
          <w:rFonts w:ascii="Times New Roman" w:hAnsi="Times New Roman" w:cs="Times New Roman"/>
          <w:sz w:val="24"/>
          <w:szCs w:val="24"/>
        </w:rPr>
        <w:t>Toplam özellik sayısı: 20 (Sınıf etiketi dahil)</w:t>
      </w:r>
    </w:p>
    <w:p w14:paraId="44F56F3D" w14:textId="77777777" w:rsidR="00A7367A" w:rsidRPr="00A7367A" w:rsidRDefault="00A7367A" w:rsidP="00A7367A">
      <w:pPr>
        <w:numPr>
          <w:ilvl w:val="0"/>
          <w:numId w:val="2"/>
        </w:numPr>
        <w:rPr>
          <w:rFonts w:ascii="Times New Roman" w:hAnsi="Times New Roman" w:cs="Times New Roman"/>
          <w:sz w:val="24"/>
          <w:szCs w:val="24"/>
        </w:rPr>
      </w:pPr>
      <w:r w:rsidRPr="00A7367A">
        <w:rPr>
          <w:rFonts w:ascii="Times New Roman" w:hAnsi="Times New Roman" w:cs="Times New Roman"/>
          <w:sz w:val="24"/>
          <w:szCs w:val="24"/>
        </w:rPr>
        <w:t>Eksik veri içeren özellikler: 9, 10, 11, 12, 13, 14, 15, 16, 17, 18, 19</w:t>
      </w:r>
    </w:p>
    <w:p w14:paraId="16B95533" w14:textId="77777777" w:rsidR="00A7367A" w:rsidRPr="00A7367A" w:rsidRDefault="00A7367A" w:rsidP="00A7367A">
      <w:pPr>
        <w:numPr>
          <w:ilvl w:val="0"/>
          <w:numId w:val="2"/>
        </w:numPr>
        <w:rPr>
          <w:rFonts w:ascii="Times New Roman" w:hAnsi="Times New Roman" w:cs="Times New Roman"/>
          <w:sz w:val="24"/>
          <w:szCs w:val="24"/>
        </w:rPr>
      </w:pPr>
      <w:r w:rsidRPr="00A7367A">
        <w:rPr>
          <w:rFonts w:ascii="Times New Roman" w:hAnsi="Times New Roman" w:cs="Times New Roman"/>
          <w:sz w:val="24"/>
          <w:szCs w:val="24"/>
        </w:rPr>
        <w:t>Sınıf etiketleri: "LIVE" (Hayatta) ve "DIE" (Ölü)</w:t>
      </w:r>
    </w:p>
    <w:p w14:paraId="5F06376E" w14:textId="77777777" w:rsidR="00A7367A" w:rsidRPr="00A7367A" w:rsidRDefault="00A7367A" w:rsidP="00A7367A">
      <w:pPr>
        <w:rPr>
          <w:rFonts w:ascii="Times New Roman" w:hAnsi="Times New Roman" w:cs="Times New Roman"/>
          <w:sz w:val="24"/>
          <w:szCs w:val="24"/>
        </w:rPr>
      </w:pPr>
      <w:r w:rsidRPr="00A7367A">
        <w:rPr>
          <w:rFonts w:ascii="Times New Roman" w:hAnsi="Times New Roman" w:cs="Times New Roman"/>
          <w:b/>
          <w:bCs/>
          <w:sz w:val="24"/>
          <w:szCs w:val="24"/>
        </w:rPr>
        <w:t>2. Veri Seti İçeriği:</w:t>
      </w:r>
    </w:p>
    <w:p w14:paraId="0C894FC1" w14:textId="77777777" w:rsidR="00A7367A" w:rsidRPr="00A7367A" w:rsidRDefault="00A7367A" w:rsidP="00A7367A">
      <w:pPr>
        <w:numPr>
          <w:ilvl w:val="0"/>
          <w:numId w:val="3"/>
        </w:numPr>
        <w:rPr>
          <w:rFonts w:ascii="Times New Roman" w:hAnsi="Times New Roman" w:cs="Times New Roman"/>
          <w:sz w:val="24"/>
          <w:szCs w:val="24"/>
        </w:rPr>
      </w:pPr>
      <w:r w:rsidRPr="00A7367A">
        <w:rPr>
          <w:rFonts w:ascii="Times New Roman" w:hAnsi="Times New Roman" w:cs="Times New Roman"/>
          <w:sz w:val="24"/>
          <w:szCs w:val="24"/>
        </w:rPr>
        <w:t>Yaş, cinsiyet, tedavi bilgileri, karaciğer durumu ve diğer klinik özellikler.</w:t>
      </w:r>
    </w:p>
    <w:p w14:paraId="0AC55BF5" w14:textId="77777777" w:rsidR="00A7367A" w:rsidRPr="00A7367A" w:rsidRDefault="00A7367A" w:rsidP="00A7367A">
      <w:pPr>
        <w:numPr>
          <w:ilvl w:val="0"/>
          <w:numId w:val="3"/>
        </w:numPr>
        <w:rPr>
          <w:rFonts w:ascii="Times New Roman" w:hAnsi="Times New Roman" w:cs="Times New Roman"/>
          <w:sz w:val="24"/>
          <w:szCs w:val="24"/>
        </w:rPr>
      </w:pPr>
      <w:r w:rsidRPr="00A7367A">
        <w:rPr>
          <w:rFonts w:ascii="Times New Roman" w:hAnsi="Times New Roman" w:cs="Times New Roman"/>
          <w:sz w:val="24"/>
          <w:szCs w:val="24"/>
        </w:rPr>
        <w:t>Continous (sürekli) veri içeren özellikler: BILIRUBIN (Bilirubin Seviyesi).</w:t>
      </w:r>
    </w:p>
    <w:p w14:paraId="50658C5C" w14:textId="77777777" w:rsidR="00A7367A" w:rsidRPr="00A7367A" w:rsidRDefault="00A7367A" w:rsidP="00A7367A">
      <w:pPr>
        <w:numPr>
          <w:ilvl w:val="0"/>
          <w:numId w:val="3"/>
        </w:numPr>
        <w:rPr>
          <w:rFonts w:ascii="Times New Roman" w:hAnsi="Times New Roman" w:cs="Times New Roman"/>
          <w:sz w:val="24"/>
          <w:szCs w:val="24"/>
        </w:rPr>
      </w:pPr>
      <w:r w:rsidRPr="00A7367A">
        <w:rPr>
          <w:rFonts w:ascii="Times New Roman" w:hAnsi="Times New Roman" w:cs="Times New Roman"/>
          <w:sz w:val="24"/>
          <w:szCs w:val="24"/>
        </w:rPr>
        <w:t>Histoloji sonucu: "yes" veya "no" olarak belirtilmiştir.</w:t>
      </w:r>
    </w:p>
    <w:p w14:paraId="62C694C3" w14:textId="77777777" w:rsidR="00A7367A" w:rsidRPr="00A7367A" w:rsidRDefault="00A7367A" w:rsidP="00A7367A">
      <w:pPr>
        <w:rPr>
          <w:rFonts w:ascii="Times New Roman" w:hAnsi="Times New Roman" w:cs="Times New Roman"/>
          <w:sz w:val="24"/>
          <w:szCs w:val="24"/>
        </w:rPr>
      </w:pPr>
      <w:r w:rsidRPr="00A7367A">
        <w:rPr>
          <w:rFonts w:ascii="Times New Roman" w:hAnsi="Times New Roman" w:cs="Times New Roman"/>
          <w:b/>
          <w:bCs/>
          <w:sz w:val="24"/>
          <w:szCs w:val="24"/>
        </w:rPr>
        <w:t>3. Önceki Kullanımlar ve Başarılar:</w:t>
      </w:r>
    </w:p>
    <w:p w14:paraId="7745F9E4" w14:textId="77777777" w:rsidR="00A7367A" w:rsidRPr="00A7367A" w:rsidRDefault="00A7367A" w:rsidP="00A7367A">
      <w:pPr>
        <w:numPr>
          <w:ilvl w:val="0"/>
          <w:numId w:val="4"/>
        </w:numPr>
        <w:rPr>
          <w:rFonts w:ascii="Times New Roman" w:hAnsi="Times New Roman" w:cs="Times New Roman"/>
          <w:sz w:val="24"/>
          <w:szCs w:val="24"/>
        </w:rPr>
      </w:pPr>
      <w:r w:rsidRPr="00A7367A">
        <w:rPr>
          <w:rFonts w:ascii="Times New Roman" w:hAnsi="Times New Roman" w:cs="Times New Roman"/>
          <w:sz w:val="24"/>
          <w:szCs w:val="24"/>
        </w:rPr>
        <w:t>Gail Gong'un çalışmasında %80 sınıflandırma doğruluğu elde edilmiştir.</w:t>
      </w:r>
    </w:p>
    <w:p w14:paraId="5290A619" w14:textId="77777777" w:rsidR="00A7367A" w:rsidRPr="00A7367A" w:rsidRDefault="00A7367A" w:rsidP="00A7367A">
      <w:pPr>
        <w:numPr>
          <w:ilvl w:val="0"/>
          <w:numId w:val="4"/>
        </w:numPr>
        <w:rPr>
          <w:rFonts w:ascii="Times New Roman" w:hAnsi="Times New Roman" w:cs="Times New Roman"/>
          <w:sz w:val="24"/>
          <w:szCs w:val="24"/>
        </w:rPr>
      </w:pPr>
      <w:r w:rsidRPr="00A7367A">
        <w:rPr>
          <w:rFonts w:ascii="Times New Roman" w:hAnsi="Times New Roman" w:cs="Times New Roman"/>
          <w:sz w:val="24"/>
          <w:szCs w:val="24"/>
        </w:rPr>
        <w:t>Cestnik'in Assistant-86'sı %83 sınıflandırma doğruluğu sağlamıştır.</w:t>
      </w:r>
    </w:p>
    <w:p w14:paraId="1240FA1B" w14:textId="77777777" w:rsidR="00A7367A" w:rsidRPr="00A7367A" w:rsidRDefault="00A7367A" w:rsidP="00A7367A">
      <w:pPr>
        <w:rPr>
          <w:rFonts w:ascii="Times New Roman" w:hAnsi="Times New Roman" w:cs="Times New Roman"/>
          <w:sz w:val="24"/>
          <w:szCs w:val="24"/>
        </w:rPr>
      </w:pPr>
      <w:r w:rsidRPr="00A7367A">
        <w:rPr>
          <w:rFonts w:ascii="Times New Roman" w:hAnsi="Times New Roman" w:cs="Times New Roman"/>
          <w:b/>
          <w:bCs/>
          <w:sz w:val="24"/>
          <w:szCs w:val="24"/>
        </w:rPr>
        <w:t>4. Veri Seti Analizi:</w:t>
      </w:r>
    </w:p>
    <w:p w14:paraId="61C79C4C" w14:textId="77777777" w:rsidR="00A7367A" w:rsidRPr="00A7367A" w:rsidRDefault="00A7367A" w:rsidP="00A7367A">
      <w:pPr>
        <w:numPr>
          <w:ilvl w:val="0"/>
          <w:numId w:val="5"/>
        </w:numPr>
        <w:rPr>
          <w:rFonts w:ascii="Times New Roman" w:hAnsi="Times New Roman" w:cs="Times New Roman"/>
          <w:sz w:val="24"/>
          <w:szCs w:val="24"/>
        </w:rPr>
      </w:pPr>
      <w:r w:rsidRPr="00A7367A">
        <w:rPr>
          <w:rFonts w:ascii="Times New Roman" w:hAnsi="Times New Roman" w:cs="Times New Roman"/>
          <w:sz w:val="24"/>
          <w:szCs w:val="24"/>
        </w:rPr>
        <w:t>Veri seti üzerinde çeşitli görselleştirmeler yapılmıştır. Çiftler arası (pairplot) analiz ile özellikler arasındaki ilişkiler incelenmiş ve korelasyon ısı haritası (heatmap) ile de bu ilişkiler daha detaylı bir şekilde gösterilmiştir.</w:t>
      </w:r>
    </w:p>
    <w:p w14:paraId="41C3FC2E" w14:textId="77777777" w:rsidR="00A7367A" w:rsidRPr="00A7367A" w:rsidRDefault="00A7367A" w:rsidP="00A7367A">
      <w:pPr>
        <w:rPr>
          <w:rFonts w:ascii="Times New Roman" w:hAnsi="Times New Roman" w:cs="Times New Roman"/>
          <w:sz w:val="24"/>
          <w:szCs w:val="24"/>
        </w:rPr>
      </w:pPr>
      <w:r w:rsidRPr="00A7367A">
        <w:rPr>
          <w:rFonts w:ascii="Times New Roman" w:hAnsi="Times New Roman" w:cs="Times New Roman"/>
          <w:b/>
          <w:bCs/>
          <w:sz w:val="24"/>
          <w:szCs w:val="24"/>
        </w:rPr>
        <w:t>5. Model Eğitimi ve Değerlendirme:</w:t>
      </w:r>
    </w:p>
    <w:p w14:paraId="16AE521F" w14:textId="77777777" w:rsidR="00A7367A" w:rsidRPr="00A7367A" w:rsidRDefault="00A7367A" w:rsidP="00A7367A">
      <w:pPr>
        <w:numPr>
          <w:ilvl w:val="0"/>
          <w:numId w:val="6"/>
        </w:numPr>
        <w:rPr>
          <w:rFonts w:ascii="Times New Roman" w:hAnsi="Times New Roman" w:cs="Times New Roman"/>
          <w:sz w:val="24"/>
          <w:szCs w:val="24"/>
        </w:rPr>
      </w:pPr>
      <w:r w:rsidRPr="00A7367A">
        <w:rPr>
          <w:rFonts w:ascii="Times New Roman" w:hAnsi="Times New Roman" w:cs="Times New Roman"/>
          <w:sz w:val="24"/>
          <w:szCs w:val="24"/>
        </w:rPr>
        <w:t>Veri seti, Random Forest sınıflandırıcı modeli kullanılarak eğitilmiş ve test edilmiştir.</w:t>
      </w:r>
    </w:p>
    <w:p w14:paraId="389127D5" w14:textId="77777777" w:rsidR="00A7367A" w:rsidRPr="00A7367A" w:rsidRDefault="00A7367A" w:rsidP="00A7367A">
      <w:pPr>
        <w:numPr>
          <w:ilvl w:val="0"/>
          <w:numId w:val="6"/>
        </w:numPr>
        <w:rPr>
          <w:rFonts w:ascii="Times New Roman" w:hAnsi="Times New Roman" w:cs="Times New Roman"/>
          <w:sz w:val="24"/>
          <w:szCs w:val="24"/>
        </w:rPr>
      </w:pPr>
      <w:r w:rsidRPr="00A7367A">
        <w:rPr>
          <w:rFonts w:ascii="Times New Roman" w:hAnsi="Times New Roman" w:cs="Times New Roman"/>
          <w:sz w:val="24"/>
          <w:szCs w:val="24"/>
        </w:rPr>
        <w:t>Eğitim ve test veri setleri ölçeklendirilmiş ve model eğitilerek test verisi üzerinde tahminler yapılmıştır.</w:t>
      </w:r>
    </w:p>
    <w:p w14:paraId="33B1F58A" w14:textId="77777777" w:rsidR="00A7367A" w:rsidRPr="00A7367A" w:rsidRDefault="00A7367A" w:rsidP="00A7367A">
      <w:pPr>
        <w:numPr>
          <w:ilvl w:val="0"/>
          <w:numId w:val="6"/>
        </w:numPr>
        <w:rPr>
          <w:rFonts w:ascii="Times New Roman" w:hAnsi="Times New Roman" w:cs="Times New Roman"/>
          <w:sz w:val="24"/>
          <w:szCs w:val="24"/>
        </w:rPr>
      </w:pPr>
      <w:r w:rsidRPr="00A7367A">
        <w:rPr>
          <w:rFonts w:ascii="Times New Roman" w:hAnsi="Times New Roman" w:cs="Times New Roman"/>
          <w:sz w:val="24"/>
          <w:szCs w:val="24"/>
        </w:rPr>
        <w:t>Modelin başarı oranı ve karışıklık matrisi hesaplanarak değerlendirilmiştir.</w:t>
      </w:r>
    </w:p>
    <w:p w14:paraId="41EBBC9E" w14:textId="77777777" w:rsidR="00A7367A" w:rsidRDefault="00A7367A" w:rsidP="006C4197">
      <w:pPr>
        <w:rPr>
          <w:rFonts w:ascii="Times New Roman" w:hAnsi="Times New Roman" w:cs="Times New Roman"/>
          <w:sz w:val="24"/>
          <w:szCs w:val="24"/>
        </w:rPr>
      </w:pPr>
    </w:p>
    <w:p w14:paraId="11F2C241" w14:textId="77777777" w:rsidR="00CF4692" w:rsidRDefault="00CF4692" w:rsidP="006C4197">
      <w:pPr>
        <w:rPr>
          <w:rFonts w:ascii="Times New Roman" w:hAnsi="Times New Roman" w:cs="Times New Roman"/>
          <w:sz w:val="24"/>
          <w:szCs w:val="24"/>
        </w:rPr>
      </w:pPr>
    </w:p>
    <w:p w14:paraId="5901FE4C" w14:textId="77777777" w:rsidR="00CF4692" w:rsidRDefault="00CF4692" w:rsidP="006C4197">
      <w:pPr>
        <w:rPr>
          <w:rFonts w:ascii="Times New Roman" w:hAnsi="Times New Roman" w:cs="Times New Roman"/>
          <w:sz w:val="24"/>
          <w:szCs w:val="24"/>
        </w:rPr>
      </w:pPr>
    </w:p>
    <w:p w14:paraId="6BD3C4A2" w14:textId="77777777" w:rsidR="00CF4692" w:rsidRDefault="00CF4692" w:rsidP="006C4197">
      <w:pPr>
        <w:rPr>
          <w:rFonts w:ascii="Times New Roman" w:hAnsi="Times New Roman" w:cs="Times New Roman"/>
          <w:sz w:val="24"/>
          <w:szCs w:val="24"/>
        </w:rPr>
      </w:pPr>
    </w:p>
    <w:p w14:paraId="3A98B6CD" w14:textId="77777777" w:rsidR="00CF4692" w:rsidRDefault="00CF4692" w:rsidP="006C4197">
      <w:pPr>
        <w:rPr>
          <w:rFonts w:ascii="Times New Roman" w:hAnsi="Times New Roman" w:cs="Times New Roman"/>
          <w:sz w:val="24"/>
          <w:szCs w:val="24"/>
        </w:rPr>
      </w:pPr>
    </w:p>
    <w:p w14:paraId="7D33CF57" w14:textId="77777777" w:rsidR="00CF4692" w:rsidRDefault="00CF4692" w:rsidP="006C4197">
      <w:pPr>
        <w:rPr>
          <w:rFonts w:ascii="Times New Roman" w:hAnsi="Times New Roman" w:cs="Times New Roman"/>
          <w:sz w:val="24"/>
          <w:szCs w:val="24"/>
        </w:rPr>
      </w:pPr>
    </w:p>
    <w:p w14:paraId="50A5754B" w14:textId="77777777" w:rsidR="00CF4692" w:rsidRDefault="00CF4692" w:rsidP="006C4197">
      <w:pPr>
        <w:rPr>
          <w:rFonts w:ascii="Times New Roman" w:hAnsi="Times New Roman" w:cs="Times New Roman"/>
          <w:sz w:val="24"/>
          <w:szCs w:val="24"/>
        </w:rPr>
      </w:pPr>
    </w:p>
    <w:p w14:paraId="48D808EF" w14:textId="4D8DFE8C" w:rsidR="00CF4692" w:rsidRDefault="00CF4692" w:rsidP="006C4197">
      <w:pPr>
        <w:rPr>
          <w:rFonts w:ascii="Times New Roman" w:hAnsi="Times New Roman" w:cs="Times New Roman"/>
          <w:sz w:val="24"/>
          <w:szCs w:val="24"/>
        </w:rPr>
      </w:pPr>
      <w:r>
        <w:rPr>
          <w:rFonts w:ascii="Times New Roman" w:hAnsi="Times New Roman" w:cs="Times New Roman"/>
          <w:sz w:val="24"/>
          <w:szCs w:val="24"/>
        </w:rPr>
        <w:lastRenderedPageBreak/>
        <w:t>Son olarak kodu çalıştırdığımızda elde ettiğimiz grafikler:</w:t>
      </w:r>
    </w:p>
    <w:p w14:paraId="71165181" w14:textId="77777777" w:rsidR="00CF4692" w:rsidRDefault="00CF4692" w:rsidP="006C4197">
      <w:pPr>
        <w:rPr>
          <w:rFonts w:ascii="Times New Roman" w:hAnsi="Times New Roman" w:cs="Times New Roman"/>
          <w:sz w:val="24"/>
          <w:szCs w:val="24"/>
        </w:rPr>
      </w:pPr>
    </w:p>
    <w:p w14:paraId="729844B8" w14:textId="6B2BFF6C" w:rsidR="00A7367A" w:rsidRPr="007B233C" w:rsidRDefault="00CF4692" w:rsidP="006C4197">
      <w:pPr>
        <w:rPr>
          <w:rFonts w:ascii="Times New Roman" w:hAnsi="Times New Roman" w:cs="Times New Roman"/>
          <w:sz w:val="24"/>
          <w:szCs w:val="24"/>
        </w:rPr>
      </w:pPr>
      <w:r w:rsidRPr="00CF4692">
        <w:rPr>
          <w:rFonts w:ascii="Times New Roman" w:hAnsi="Times New Roman" w:cs="Times New Roman"/>
          <w:noProof/>
          <w:sz w:val="24"/>
          <w:szCs w:val="24"/>
        </w:rPr>
        <w:drawing>
          <wp:inline distT="0" distB="0" distL="0" distR="0" wp14:anchorId="09A5DB12" wp14:editId="098FC2AC">
            <wp:extent cx="5760720" cy="3042920"/>
            <wp:effectExtent l="0" t="0" r="0" b="5080"/>
            <wp:docPr id="172237362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73622" name=""/>
                    <pic:cNvPicPr/>
                  </pic:nvPicPr>
                  <pic:blipFill>
                    <a:blip r:embed="rId7"/>
                    <a:stretch>
                      <a:fillRect/>
                    </a:stretch>
                  </pic:blipFill>
                  <pic:spPr>
                    <a:xfrm>
                      <a:off x="0" y="0"/>
                      <a:ext cx="5760720" cy="3042920"/>
                    </a:xfrm>
                    <a:prstGeom prst="rect">
                      <a:avLst/>
                    </a:prstGeom>
                  </pic:spPr>
                </pic:pic>
              </a:graphicData>
            </a:graphic>
          </wp:inline>
        </w:drawing>
      </w:r>
    </w:p>
    <w:sectPr w:rsidR="00A7367A" w:rsidRPr="007B23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4262B"/>
    <w:multiLevelType w:val="multilevel"/>
    <w:tmpl w:val="DEF2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DB4373"/>
    <w:multiLevelType w:val="multilevel"/>
    <w:tmpl w:val="A60C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211FAA"/>
    <w:multiLevelType w:val="multilevel"/>
    <w:tmpl w:val="D212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CB795D"/>
    <w:multiLevelType w:val="multilevel"/>
    <w:tmpl w:val="613A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D75852"/>
    <w:multiLevelType w:val="multilevel"/>
    <w:tmpl w:val="1C08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A6235C"/>
    <w:multiLevelType w:val="hybridMultilevel"/>
    <w:tmpl w:val="92347A5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500542521">
    <w:abstractNumId w:val="5"/>
  </w:num>
  <w:num w:numId="2" w16cid:durableId="601036179">
    <w:abstractNumId w:val="1"/>
  </w:num>
  <w:num w:numId="3" w16cid:durableId="176501191">
    <w:abstractNumId w:val="2"/>
  </w:num>
  <w:num w:numId="4" w16cid:durableId="448820225">
    <w:abstractNumId w:val="3"/>
  </w:num>
  <w:num w:numId="5" w16cid:durableId="1663511726">
    <w:abstractNumId w:val="0"/>
  </w:num>
  <w:num w:numId="6" w16cid:durableId="3493337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040"/>
    <w:rsid w:val="00256E83"/>
    <w:rsid w:val="00345CE4"/>
    <w:rsid w:val="00357197"/>
    <w:rsid w:val="005F7381"/>
    <w:rsid w:val="006C4197"/>
    <w:rsid w:val="00710040"/>
    <w:rsid w:val="007B233C"/>
    <w:rsid w:val="00A7367A"/>
    <w:rsid w:val="00CF4692"/>
    <w:rsid w:val="00E403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1C0F"/>
  <w15:chartTrackingRefBased/>
  <w15:docId w15:val="{30E70356-8B7E-4DA5-896D-1CF4C9C96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7B233C"/>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ListeParagraf">
    <w:name w:val="List Paragraph"/>
    <w:basedOn w:val="Normal"/>
    <w:uiPriority w:val="34"/>
    <w:qFormat/>
    <w:rsid w:val="00345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57343">
      <w:bodyDiv w:val="1"/>
      <w:marLeft w:val="0"/>
      <w:marRight w:val="0"/>
      <w:marTop w:val="0"/>
      <w:marBottom w:val="0"/>
      <w:divBdr>
        <w:top w:val="none" w:sz="0" w:space="0" w:color="auto"/>
        <w:left w:val="none" w:sz="0" w:space="0" w:color="auto"/>
        <w:bottom w:val="none" w:sz="0" w:space="0" w:color="auto"/>
        <w:right w:val="none" w:sz="0" w:space="0" w:color="auto"/>
      </w:divBdr>
    </w:div>
    <w:div w:id="673724461">
      <w:bodyDiv w:val="1"/>
      <w:marLeft w:val="0"/>
      <w:marRight w:val="0"/>
      <w:marTop w:val="0"/>
      <w:marBottom w:val="0"/>
      <w:divBdr>
        <w:top w:val="none" w:sz="0" w:space="0" w:color="auto"/>
        <w:left w:val="none" w:sz="0" w:space="0" w:color="auto"/>
        <w:bottom w:val="none" w:sz="0" w:space="0" w:color="auto"/>
        <w:right w:val="none" w:sz="0" w:space="0" w:color="auto"/>
      </w:divBdr>
    </w:div>
    <w:div w:id="1103575252">
      <w:bodyDiv w:val="1"/>
      <w:marLeft w:val="0"/>
      <w:marRight w:val="0"/>
      <w:marTop w:val="0"/>
      <w:marBottom w:val="0"/>
      <w:divBdr>
        <w:top w:val="none" w:sz="0" w:space="0" w:color="auto"/>
        <w:left w:val="none" w:sz="0" w:space="0" w:color="auto"/>
        <w:bottom w:val="none" w:sz="0" w:space="0" w:color="auto"/>
        <w:right w:val="none" w:sz="0" w:space="0" w:color="auto"/>
      </w:divBdr>
    </w:div>
    <w:div w:id="1658068682">
      <w:bodyDiv w:val="1"/>
      <w:marLeft w:val="0"/>
      <w:marRight w:val="0"/>
      <w:marTop w:val="0"/>
      <w:marBottom w:val="0"/>
      <w:divBdr>
        <w:top w:val="none" w:sz="0" w:space="0" w:color="auto"/>
        <w:left w:val="none" w:sz="0" w:space="0" w:color="auto"/>
        <w:bottom w:val="none" w:sz="0" w:space="0" w:color="auto"/>
        <w:right w:val="none" w:sz="0" w:space="0" w:color="auto"/>
      </w:divBdr>
    </w:div>
    <w:div w:id="200450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452</Words>
  <Characters>2579</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Emirhan Dağdelen</dc:creator>
  <cp:keywords/>
  <dc:description/>
  <cp:lastModifiedBy>Emirhan Dağdelen</cp:lastModifiedBy>
  <cp:revision>4</cp:revision>
  <dcterms:created xsi:type="dcterms:W3CDTF">2023-12-24T15:29:00Z</dcterms:created>
  <dcterms:modified xsi:type="dcterms:W3CDTF">2023-12-24T17:53:00Z</dcterms:modified>
</cp:coreProperties>
</file>