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449B7B10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="004D4893">
        <w:rPr>
          <w:rFonts w:asciiTheme="minorEastAsia" w:hAnsiTheme="minorEastAsia"/>
          <w:sz w:val="44"/>
          <w:szCs w:val="44"/>
        </w:rPr>
        <w:t>3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="004D4893">
        <w:rPr>
          <w:rFonts w:asciiTheme="minorEastAsia" w:hAnsiTheme="minorEastAsia"/>
          <w:sz w:val="44"/>
          <w:szCs w:val="44"/>
        </w:rPr>
        <w:t>0</w:t>
      </w:r>
      <w:r w:rsidR="002128C1">
        <w:rPr>
          <w:rFonts w:asciiTheme="minorEastAsia" w:hAnsiTheme="minorEastAsia"/>
          <w:sz w:val="44"/>
          <w:szCs w:val="44"/>
        </w:rPr>
        <w:t>9</w:t>
      </w:r>
      <w:r w:rsidRPr="00637F26">
        <w:rPr>
          <w:rFonts w:asciiTheme="minorEastAsia" w:hAnsiTheme="minorEastAsia" w:hint="eastAsia"/>
          <w:sz w:val="44"/>
          <w:szCs w:val="44"/>
        </w:rPr>
        <w:t>일</w:t>
      </w:r>
      <w:r w:rsidR="00784547">
        <w:rPr>
          <w:rFonts w:asciiTheme="minorEastAsia" w:hAnsiTheme="minorEastAsia" w:hint="eastAsia"/>
          <w:sz w:val="44"/>
          <w:szCs w:val="44"/>
        </w:rPr>
        <w:t xml:space="preserve"> </w:t>
      </w:r>
      <w:r w:rsidR="00784547">
        <w:rPr>
          <w:rFonts w:asciiTheme="minorEastAsia" w:hAnsiTheme="minorEastAsia"/>
          <w:sz w:val="44"/>
          <w:szCs w:val="44"/>
        </w:rPr>
        <w:t xml:space="preserve">~ </w:t>
      </w:r>
      <w:r w:rsidR="002128C1">
        <w:rPr>
          <w:rFonts w:asciiTheme="minorEastAsia" w:hAnsiTheme="minorEastAsia"/>
          <w:sz w:val="44"/>
          <w:szCs w:val="44"/>
        </w:rPr>
        <w:t>13</w:t>
      </w:r>
      <w:r w:rsidR="00784547">
        <w:rPr>
          <w:rFonts w:asciiTheme="minorEastAsia" w:hAnsiTheme="minorEastAsia" w:hint="eastAsia"/>
          <w:sz w:val="44"/>
          <w:szCs w:val="44"/>
        </w:rPr>
        <w:t>일</w:t>
      </w:r>
      <w:r w:rsidRPr="00637F26">
        <w:rPr>
          <w:rFonts w:asciiTheme="minorEastAsia" w:hAnsiTheme="minorEastAsia" w:hint="eastAsia"/>
          <w:sz w:val="44"/>
          <w:szCs w:val="44"/>
        </w:rPr>
        <w:t xml:space="preserve">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4026F03F" w14:textId="558CAF6E" w:rsidR="00097740" w:rsidRPr="008C2F65" w:rsidRDefault="008C2F65" w:rsidP="00097740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더미 클라이언트 접속 오류 수정 및 클라이언트 거리에 따른 텔레포트 문제 해결</w:t>
      </w:r>
    </w:p>
    <w:p w14:paraId="27C67B4F" w14:textId="1B2C7B9A" w:rsidR="00F843F1" w:rsidRDefault="00FB6ED6" w:rsidP="0044688C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52C3DC91" wp14:editId="3504FB61">
            <wp:extent cx="5731510" cy="1851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81BD" w14:textId="493DEBDE" w:rsidR="00FB6ED6" w:rsidRDefault="00FB6ED6" w:rsidP="0044688C">
      <w:pPr>
        <w:rPr>
          <w:rFonts w:asciiTheme="minorEastAsia" w:hAnsiTheme="minorEastAsia" w:hint="eastAsia"/>
          <w:b/>
          <w:szCs w:val="20"/>
        </w:rPr>
      </w:pPr>
      <w:r>
        <w:rPr>
          <w:noProof/>
        </w:rPr>
        <w:drawing>
          <wp:inline distT="0" distB="0" distL="0" distR="0" wp14:anchorId="678E814F" wp14:editId="7850F490">
            <wp:extent cx="5731510" cy="18681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6C42" w14:textId="0C4E3924" w:rsidR="005F7721" w:rsidRDefault="00FC54C5" w:rsidP="005F772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더미 클라이언트의 경우 예전 코드를 사용하여 실제 서버와 패킷을 주고 받을 시 받고 주는 방법이 변경되어 그동안 더미 클라이언트가 접속이 정상적으로 되지 않았다.</w:t>
      </w:r>
    </w:p>
    <w:p w14:paraId="2FF2DDF7" w14:textId="54D78932" w:rsidR="00FC54C5" w:rsidRDefault="00FC54C5" w:rsidP="005F772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1</w:t>
      </w:r>
      <w:r>
        <w:rPr>
          <w:rFonts w:asciiTheme="minorEastAsia" w:hAnsiTheme="minorEastAsia"/>
          <w:b/>
          <w:szCs w:val="20"/>
        </w:rPr>
        <w:t xml:space="preserve">0 </w:t>
      </w:r>
      <w:r>
        <w:rPr>
          <w:rFonts w:asciiTheme="minorEastAsia" w:hAnsiTheme="minorEastAsia" w:hint="eastAsia"/>
          <w:b/>
          <w:szCs w:val="20"/>
        </w:rPr>
        <w:t>이상 서버에서 받은 캐릭터가 차이가 날 경우 바로 해당 위치로 움직이게 처리를 하였으나,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더미 클라이언트가 2</w:t>
      </w:r>
      <w:r>
        <w:rPr>
          <w:rFonts w:asciiTheme="minorEastAsia" w:hAnsiTheme="minorEastAsia"/>
          <w:b/>
          <w:szCs w:val="20"/>
        </w:rPr>
        <w:t>0</w:t>
      </w:r>
      <w:r>
        <w:rPr>
          <w:rFonts w:asciiTheme="minorEastAsia" w:hAnsiTheme="minorEastAsia" w:hint="eastAsia"/>
          <w:b/>
          <w:szCs w:val="20"/>
        </w:rPr>
        <w:t>이상의 위치를 받고 움직이기 때문에 2</w:t>
      </w:r>
      <w:r>
        <w:rPr>
          <w:rFonts w:asciiTheme="minorEastAsia" w:hAnsiTheme="minorEastAsia"/>
          <w:b/>
          <w:szCs w:val="20"/>
        </w:rPr>
        <w:t>0</w:t>
      </w:r>
      <w:r>
        <w:rPr>
          <w:rFonts w:asciiTheme="minorEastAsia" w:hAnsiTheme="minorEastAsia" w:hint="eastAsia"/>
          <w:b/>
          <w:szCs w:val="20"/>
        </w:rPr>
        <w:t>으로 수정을 하였다.</w:t>
      </w:r>
    </w:p>
    <w:p w14:paraId="09CC673D" w14:textId="3ACF7E2D" w:rsidR="006061CD" w:rsidRDefault="006061CD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52BD5D16" w14:textId="77777777" w:rsidR="00D71302" w:rsidRDefault="006061CD" w:rsidP="00D71302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>더미 클라이언트 처음 서버 시작 할 때만 정상적으로 켜지는 오류 해결</w:t>
      </w:r>
    </w:p>
    <w:p w14:paraId="52A2F6F9" w14:textId="77777777" w:rsidR="00D71302" w:rsidRDefault="00D71302" w:rsidP="00D71302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4E9A2CFB" wp14:editId="4E4BF1FB">
            <wp:extent cx="5731510" cy="14052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668" w14:textId="29C97D2F" w:rsidR="00A33957" w:rsidRDefault="00D71302" w:rsidP="00D7130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더미 클라이언트에서 총알을 발사 시 더미 클라이언트의 클라이언트 고유번호와,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실제 서버에서 가지고 있는 클라이언트 고유번호가 다르면서</w:t>
      </w:r>
      <w:r>
        <w:rPr>
          <w:rFonts w:asciiTheme="minorEastAsia" w:hAnsiTheme="minorEastAsia"/>
          <w:b/>
          <w:szCs w:val="20"/>
        </w:rPr>
        <w:t xml:space="preserve">, </w:t>
      </w:r>
      <w:r>
        <w:rPr>
          <w:rFonts w:asciiTheme="minorEastAsia" w:hAnsiTheme="minorEastAsia" w:hint="eastAsia"/>
          <w:b/>
          <w:szCs w:val="20"/>
        </w:rPr>
        <w:t>총알이 발사가 안되고 번호가 겹치는 문제로 오류가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나서 정상적으로 켜지지 않음.</w:t>
      </w:r>
    </w:p>
    <w:p w14:paraId="31D44A18" w14:textId="3891E40F" w:rsidR="00D71302" w:rsidRDefault="00D71302" w:rsidP="00D7130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클라이언트 데이터와 실제 클라이언트 고유번호를 따로 처리를 하여 접속이 정상적으로 가능하게 수정 처리함.</w:t>
      </w:r>
    </w:p>
    <w:p w14:paraId="4FE6E040" w14:textId="77777777" w:rsidR="00D71302" w:rsidRPr="00D71302" w:rsidRDefault="00D71302" w:rsidP="00D71302">
      <w:pPr>
        <w:rPr>
          <w:rFonts w:asciiTheme="minorEastAsia" w:hAnsiTheme="minorEastAsia" w:hint="eastAsia"/>
          <w:b/>
          <w:szCs w:val="20"/>
        </w:rPr>
      </w:pPr>
    </w:p>
    <w:p w14:paraId="5945DD9F" w14:textId="554C5774" w:rsidR="00B518EE" w:rsidRDefault="0083517D" w:rsidP="00B518EE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서버에 캐릭터가 한번에 대량으로 나</w:t>
      </w:r>
      <w:r w:rsidR="00560FD7">
        <w:rPr>
          <w:rFonts w:asciiTheme="minorEastAsia" w:hAnsiTheme="minorEastAsia" w:hint="eastAsia"/>
          <w:b/>
          <w:szCs w:val="20"/>
        </w:rPr>
        <w:t>갈 시 서버가 죽는 현상 수정.</w:t>
      </w:r>
    </w:p>
    <w:p w14:paraId="7154F6CF" w14:textId="6F2AA77F" w:rsidR="00D3625E" w:rsidRDefault="009F2E83" w:rsidP="00B518EE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0BD0D72" wp14:editId="70FE666D">
            <wp:extent cx="5731510" cy="29946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0ACD" w14:textId="2D2FB6DF" w:rsidR="00886D55" w:rsidRDefault="009F2E83" w:rsidP="00886D5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클라이언트에게 종료 처리를 할 때 나간 사람에 대한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소켓의 연결을 끊은 상태에서 전송을 하여 서버에서 오류가 난다.</w:t>
      </w:r>
    </w:p>
    <w:p w14:paraId="6D7E7A3E" w14:textId="7CC3026E" w:rsidR="00476209" w:rsidRDefault="009F2E83" w:rsidP="00476209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서버에서의 클라이언트 데이터를 지우고 난 뒤 클라이언트에게 종료 하였다고 패킷을 보낸다.</w:t>
      </w:r>
    </w:p>
    <w:p w14:paraId="04D068E2" w14:textId="77777777" w:rsidR="009C714A" w:rsidRDefault="009C714A" w:rsidP="00476209">
      <w:pPr>
        <w:rPr>
          <w:rFonts w:asciiTheme="minorEastAsia" w:hAnsiTheme="minorEastAsia"/>
          <w:b/>
          <w:szCs w:val="20"/>
        </w:rPr>
      </w:pPr>
    </w:p>
    <w:p w14:paraId="4F7A6CB3" w14:textId="166D9093" w:rsidR="00476209" w:rsidRDefault="009C714A" w:rsidP="00476209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 xml:space="preserve">거리에 따른 총소리를 작으면서 </w:t>
      </w:r>
      <w:r>
        <w:rPr>
          <w:rFonts w:asciiTheme="minorEastAsia" w:hAnsiTheme="minorEastAsia"/>
          <w:b/>
          <w:szCs w:val="20"/>
        </w:rPr>
        <w:t xml:space="preserve">~ </w:t>
      </w:r>
      <w:r>
        <w:rPr>
          <w:rFonts w:asciiTheme="minorEastAsia" w:hAnsiTheme="minorEastAsia" w:hint="eastAsia"/>
          <w:b/>
          <w:szCs w:val="20"/>
        </w:rPr>
        <w:t>크게 소리를 조절함.</w:t>
      </w:r>
    </w:p>
    <w:p w14:paraId="24B48DC0" w14:textId="5C3C74ED" w:rsidR="00797A36" w:rsidRDefault="009C714A" w:rsidP="00476209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165E9D5D" wp14:editId="19B7DCD7">
            <wp:extent cx="5731510" cy="40195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F80E" w14:textId="46F8481A" w:rsidR="0036004B" w:rsidRDefault="00726556" w:rsidP="0072655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 w:rsidRPr="00726556">
        <w:rPr>
          <w:rFonts w:asciiTheme="minorEastAsia" w:hAnsiTheme="minorEastAsia"/>
          <w:b/>
          <w:szCs w:val="20"/>
        </w:rPr>
        <w:t>DistanceToPoint</w:t>
      </w:r>
      <w:r>
        <w:rPr>
          <w:rFonts w:asciiTheme="minorEastAsia" w:hAnsiTheme="minorEastAsia" w:hint="eastAsia"/>
          <w:b/>
          <w:szCs w:val="20"/>
        </w:rPr>
        <w:t>를 이용하여 프리팹 으 로 생성된 상대 클라이언트와 현재 자신의 클라이언트 거리 차이를 확인하여,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거리에 따른 소리 크기를 다르게 설정 함.</w:t>
      </w:r>
    </w:p>
    <w:p w14:paraId="3DF2EF01" w14:textId="63A80E8C" w:rsidR="00B5071E" w:rsidRDefault="00B5071E" w:rsidP="0072655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가독성을 위하여 짧은 코드 보다는 i</w:t>
      </w:r>
      <w:r>
        <w:rPr>
          <w:rFonts w:asciiTheme="minorEastAsia" w:hAnsiTheme="minorEastAsia"/>
          <w:b/>
          <w:szCs w:val="20"/>
        </w:rPr>
        <w:t>f</w:t>
      </w:r>
      <w:r>
        <w:rPr>
          <w:rFonts w:asciiTheme="minorEastAsia" w:hAnsiTheme="minorEastAsia" w:hint="eastAsia"/>
          <w:b/>
          <w:szCs w:val="20"/>
        </w:rPr>
        <w:t>문으로 각각의 코드가 보이 도록 처리를 함.</w:t>
      </w:r>
    </w:p>
    <w:p w14:paraId="414303F3" w14:textId="035D57C8" w:rsidR="004E3E2F" w:rsidRDefault="004E3E2F" w:rsidP="004E3E2F">
      <w:pPr>
        <w:rPr>
          <w:rFonts w:asciiTheme="minorEastAsia" w:hAnsiTheme="minorEastAsia"/>
          <w:b/>
          <w:szCs w:val="20"/>
        </w:rPr>
      </w:pPr>
    </w:p>
    <w:p w14:paraId="2EFD4E2D" w14:textId="439B1630" w:rsidR="004E3E2F" w:rsidRDefault="004E3E2F" w:rsidP="004E3E2F">
      <w:pPr>
        <w:rPr>
          <w:rFonts w:asciiTheme="minorEastAsia" w:hAnsiTheme="minorEastAsia" w:hint="eastAsia"/>
          <w:b/>
          <w:szCs w:val="20"/>
        </w:rPr>
      </w:pPr>
      <w:proofErr w:type="spellStart"/>
      <w:r>
        <w:rPr>
          <w:rFonts w:asciiTheme="minorEastAsia" w:hAnsiTheme="minorEastAsia" w:hint="eastAsia"/>
          <w:b/>
          <w:szCs w:val="20"/>
        </w:rPr>
        <w:t>G</w:t>
      </w:r>
      <w:r>
        <w:rPr>
          <w:rFonts w:asciiTheme="minorEastAsia" w:hAnsiTheme="minorEastAsia"/>
          <w:b/>
          <w:szCs w:val="20"/>
        </w:rPr>
        <w:t>ithub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업로드시 매번 필요 없는 폴더 제외 하도록 수정함.</w:t>
      </w:r>
      <w:bookmarkStart w:id="0" w:name="_GoBack"/>
      <w:bookmarkEnd w:id="0"/>
    </w:p>
    <w:p w14:paraId="4C3302AB" w14:textId="7A9151FE" w:rsidR="004E3E2F" w:rsidRPr="004E3E2F" w:rsidRDefault="004E3E2F" w:rsidP="004E3E2F">
      <w:pPr>
        <w:rPr>
          <w:rFonts w:asciiTheme="minorEastAsia" w:hAnsiTheme="minorEastAsia" w:hint="eastAsia"/>
          <w:b/>
          <w:szCs w:val="20"/>
        </w:rPr>
      </w:pPr>
      <w:r>
        <w:rPr>
          <w:noProof/>
        </w:rPr>
        <w:drawing>
          <wp:inline distT="0" distB="0" distL="0" distR="0" wp14:anchorId="34037C5A" wp14:editId="04C664F0">
            <wp:extent cx="1838325" cy="2438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E2F" w:rsidRPr="004E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91614"/>
    <w:rsid w:val="00097740"/>
    <w:rsid w:val="00113BEE"/>
    <w:rsid w:val="00154A3B"/>
    <w:rsid w:val="00185F8A"/>
    <w:rsid w:val="001B6B76"/>
    <w:rsid w:val="001D3F87"/>
    <w:rsid w:val="001D6972"/>
    <w:rsid w:val="001E2E2E"/>
    <w:rsid w:val="00211E57"/>
    <w:rsid w:val="002128C1"/>
    <w:rsid w:val="00264D0D"/>
    <w:rsid w:val="00281CF2"/>
    <w:rsid w:val="00283676"/>
    <w:rsid w:val="00287AF8"/>
    <w:rsid w:val="00291BEE"/>
    <w:rsid w:val="002B0C14"/>
    <w:rsid w:val="002B14E6"/>
    <w:rsid w:val="002E3E5F"/>
    <w:rsid w:val="002F448B"/>
    <w:rsid w:val="0036004B"/>
    <w:rsid w:val="003615EC"/>
    <w:rsid w:val="003637C4"/>
    <w:rsid w:val="00373360"/>
    <w:rsid w:val="00384430"/>
    <w:rsid w:val="00384D0E"/>
    <w:rsid w:val="003A5C55"/>
    <w:rsid w:val="003E1226"/>
    <w:rsid w:val="00420851"/>
    <w:rsid w:val="0042376C"/>
    <w:rsid w:val="0044688C"/>
    <w:rsid w:val="00450C93"/>
    <w:rsid w:val="00456C01"/>
    <w:rsid w:val="00472FA4"/>
    <w:rsid w:val="00476209"/>
    <w:rsid w:val="00495B31"/>
    <w:rsid w:val="004D2ED8"/>
    <w:rsid w:val="004D4893"/>
    <w:rsid w:val="004E3E2F"/>
    <w:rsid w:val="00560FD7"/>
    <w:rsid w:val="00597CCA"/>
    <w:rsid w:val="005B2177"/>
    <w:rsid w:val="005B7C58"/>
    <w:rsid w:val="005F0169"/>
    <w:rsid w:val="005F7721"/>
    <w:rsid w:val="006061CD"/>
    <w:rsid w:val="0061377E"/>
    <w:rsid w:val="00630D1A"/>
    <w:rsid w:val="00637F26"/>
    <w:rsid w:val="0067033A"/>
    <w:rsid w:val="0067356A"/>
    <w:rsid w:val="00684A6E"/>
    <w:rsid w:val="0069610D"/>
    <w:rsid w:val="006B06BF"/>
    <w:rsid w:val="006E2573"/>
    <w:rsid w:val="006E52EF"/>
    <w:rsid w:val="006F1DE1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7347"/>
    <w:rsid w:val="00797A36"/>
    <w:rsid w:val="007B17AC"/>
    <w:rsid w:val="007E5E7D"/>
    <w:rsid w:val="008316AC"/>
    <w:rsid w:val="00831DD4"/>
    <w:rsid w:val="0083517D"/>
    <w:rsid w:val="00877879"/>
    <w:rsid w:val="00886D55"/>
    <w:rsid w:val="008B1156"/>
    <w:rsid w:val="008C2F65"/>
    <w:rsid w:val="008E53DF"/>
    <w:rsid w:val="00937EE3"/>
    <w:rsid w:val="009C714A"/>
    <w:rsid w:val="009C79C0"/>
    <w:rsid w:val="009E784E"/>
    <w:rsid w:val="009F2E83"/>
    <w:rsid w:val="00A33102"/>
    <w:rsid w:val="00A33957"/>
    <w:rsid w:val="00A71CC0"/>
    <w:rsid w:val="00A765AB"/>
    <w:rsid w:val="00A84442"/>
    <w:rsid w:val="00A874B0"/>
    <w:rsid w:val="00B26D42"/>
    <w:rsid w:val="00B5071E"/>
    <w:rsid w:val="00B518EE"/>
    <w:rsid w:val="00B66851"/>
    <w:rsid w:val="00B753FF"/>
    <w:rsid w:val="00B96F82"/>
    <w:rsid w:val="00BC27D3"/>
    <w:rsid w:val="00BC4623"/>
    <w:rsid w:val="00BD77E8"/>
    <w:rsid w:val="00BF25CF"/>
    <w:rsid w:val="00CB6877"/>
    <w:rsid w:val="00CC39F0"/>
    <w:rsid w:val="00CD2F62"/>
    <w:rsid w:val="00CE1D52"/>
    <w:rsid w:val="00CF7221"/>
    <w:rsid w:val="00D21492"/>
    <w:rsid w:val="00D3625E"/>
    <w:rsid w:val="00D71302"/>
    <w:rsid w:val="00D848AF"/>
    <w:rsid w:val="00D850AA"/>
    <w:rsid w:val="00DB09EF"/>
    <w:rsid w:val="00DD6985"/>
    <w:rsid w:val="00DF5F10"/>
    <w:rsid w:val="00EB1A0C"/>
    <w:rsid w:val="00EE05CA"/>
    <w:rsid w:val="00EE2F67"/>
    <w:rsid w:val="00EF0F7E"/>
    <w:rsid w:val="00F747E9"/>
    <w:rsid w:val="00F843F1"/>
    <w:rsid w:val="00F8579D"/>
    <w:rsid w:val="00FB2934"/>
    <w:rsid w:val="00FB6ED6"/>
    <w:rsid w:val="00FC54C5"/>
    <w:rsid w:val="00FE4771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124</cp:revision>
  <dcterms:created xsi:type="dcterms:W3CDTF">2018-02-14T17:07:00Z</dcterms:created>
  <dcterms:modified xsi:type="dcterms:W3CDTF">2018-03-13T07:53:00Z</dcterms:modified>
</cp:coreProperties>
</file>