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E5" w:rsidRDefault="00927D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3.25pt">
            <v:imagedata r:id="rId4" o:title="qerqrqer"/>
          </v:shape>
        </w:pict>
      </w:r>
    </w:p>
    <w:p w:rsidR="00927D66" w:rsidRDefault="00927D66">
      <w:proofErr w:type="spellStart"/>
      <w:r>
        <w:rPr>
          <w:rFonts w:hint="eastAsia"/>
        </w:rPr>
        <w:t>학교완성</w:t>
      </w:r>
      <w:proofErr w:type="spellEnd"/>
    </w:p>
    <w:p w:rsidR="00927D66" w:rsidRDefault="00927D66">
      <w:pPr>
        <w:rPr>
          <w:rFonts w:hint="eastAsia"/>
        </w:rPr>
      </w:pPr>
      <w:r>
        <w:rPr>
          <w:rFonts w:hint="eastAsia"/>
        </w:rPr>
        <w:t xml:space="preserve">1평집 모델링 </w:t>
      </w:r>
      <w:r>
        <w:t>2</w:t>
      </w:r>
      <w:r>
        <w:rPr>
          <w:rFonts w:hint="eastAsia"/>
        </w:rPr>
        <w:t>개</w:t>
      </w:r>
      <w:bookmarkStart w:id="0" w:name="_GoBack"/>
      <w:bookmarkEnd w:id="0"/>
    </w:p>
    <w:sectPr w:rsidR="00927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66"/>
    <w:rsid w:val="00927D66"/>
    <w:rsid w:val="00F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DC9C"/>
  <w15:chartTrackingRefBased/>
  <w15:docId w15:val="{63C4442D-90FB-440F-BE9D-A66313E4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SEULKI SONG</dc:creator>
  <cp:keywords/>
  <dc:description/>
  <cp:lastModifiedBy>SEULKI SONG</cp:lastModifiedBy>
  <cp:revision>1</cp:revision>
  <dcterms:created xsi:type="dcterms:W3CDTF">2018-04-07T06:19:00Z</dcterms:created>
  <dcterms:modified xsi:type="dcterms:W3CDTF">2018-04-07T06:20:00Z</dcterms:modified>
</cp:coreProperties>
</file>