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F33D77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 작업일지</w:t>
      </w:r>
    </w:p>
    <w:p w:rsidR="00F33D77" w:rsidRDefault="00F33D77"/>
    <w:p w:rsidR="00F33D77" w:rsidRDefault="00F33D77">
      <w:r>
        <w:rPr>
          <w:rFonts w:hint="eastAsia"/>
        </w:rPr>
        <w:t xml:space="preserve">신규 모델링 추가 </w:t>
      </w:r>
      <w:r>
        <w:t xml:space="preserve">– </w:t>
      </w:r>
      <w:r>
        <w:rPr>
          <w:rFonts w:hint="eastAsia"/>
        </w:rPr>
        <w:t>녹슨 건축물</w:t>
      </w:r>
    </w:p>
    <w:p w:rsidR="00F33D77" w:rsidRDefault="00F33D77"/>
    <w:p w:rsidR="00F33D77" w:rsidRDefault="00F33D77">
      <w:r>
        <w:t xml:space="preserve">Terrain </w:t>
      </w:r>
      <w:r>
        <w:rPr>
          <w:rFonts w:hint="eastAsia"/>
        </w:rPr>
        <w:t xml:space="preserve">작업 </w:t>
      </w:r>
      <w:r>
        <w:t xml:space="preserve">70% </w:t>
      </w:r>
      <w:r>
        <w:rPr>
          <w:rFonts w:hint="eastAsia"/>
        </w:rPr>
        <w:t>완료</w:t>
      </w:r>
    </w:p>
    <w:p w:rsidR="00F33D77" w:rsidRDefault="00F33D77"/>
    <w:p w:rsidR="00F33D77" w:rsidRDefault="00F33D77">
      <w:pPr>
        <w:rPr>
          <w:rFonts w:hint="eastAsia"/>
        </w:rPr>
      </w:pPr>
      <w:r>
        <w:rPr>
          <w:rFonts w:hint="eastAsia"/>
        </w:rPr>
        <w:t>그 외 여러 버그 수정</w:t>
      </w:r>
      <w:bookmarkStart w:id="0" w:name="_GoBack"/>
      <w:bookmarkEnd w:id="0"/>
    </w:p>
    <w:sectPr w:rsidR="00F33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77"/>
    <w:rsid w:val="0081667D"/>
    <w:rsid w:val="00F3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DA82"/>
  <w15:chartTrackingRefBased/>
  <w15:docId w15:val="{8D602DD9-2D3B-49AA-8862-B671BE34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2018-04-29T13:24:00Z</dcterms:created>
  <dcterms:modified xsi:type="dcterms:W3CDTF">2018-04-29T13:25:00Z</dcterms:modified>
</cp:coreProperties>
</file>