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BC5ED0">
      <w:proofErr w:type="spellStart"/>
      <w:r>
        <w:rPr>
          <w:rFonts w:hint="eastAsia"/>
        </w:rPr>
        <w:t>황성섭</w:t>
      </w:r>
      <w:proofErr w:type="spellEnd"/>
      <w:r>
        <w:t xml:space="preserve"> 5</w:t>
      </w:r>
      <w:r>
        <w:rPr>
          <w:rFonts w:hint="eastAsia"/>
        </w:rPr>
        <w:t xml:space="preserve">월 </w:t>
      </w:r>
      <w:r>
        <w:t>27</w:t>
      </w:r>
      <w:r>
        <w:rPr>
          <w:rFonts w:hint="eastAsia"/>
        </w:rPr>
        <w:t>일 작업일지</w:t>
      </w:r>
    </w:p>
    <w:p w:rsidR="00BC5ED0" w:rsidRDefault="00BC5ED0"/>
    <w:p w:rsidR="00BC5ED0" w:rsidRDefault="00BC5ED0">
      <w:r>
        <w:rPr>
          <w:rFonts w:hint="eastAsia"/>
        </w:rPr>
        <w:t>T</w:t>
      </w:r>
      <w:r>
        <w:t xml:space="preserve">errain </w:t>
      </w:r>
      <w:r>
        <w:rPr>
          <w:rFonts w:hint="eastAsia"/>
        </w:rPr>
        <w:t>작업 및 성벽,</w:t>
      </w:r>
      <w:r>
        <w:t xml:space="preserve"> </w:t>
      </w:r>
      <w:r>
        <w:rPr>
          <w:rFonts w:hint="eastAsia"/>
        </w:rPr>
        <w:t>도로 배치</w:t>
      </w:r>
    </w:p>
    <w:p w:rsidR="00BC5ED0" w:rsidRDefault="00BC5ED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00548" cy="4220871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87" cy="422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727700" cy="2940685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E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ED0"/>
    <w:rsid w:val="0081667D"/>
    <w:rsid w:val="00BC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E59B4"/>
  <w15:chartTrackingRefBased/>
  <w15:docId w15:val="{DFAC9753-17C1-4EA4-A51E-0491C7C3D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1</cp:revision>
  <dcterms:created xsi:type="dcterms:W3CDTF">2018-05-26T15:13:00Z</dcterms:created>
  <dcterms:modified xsi:type="dcterms:W3CDTF">2018-05-26T15:14:00Z</dcterms:modified>
</cp:coreProperties>
</file>