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959332F" w:rsidR="00A325D0" w:rsidRPr="006B4954" w:rsidRDefault="00A01507" w:rsidP="006B4954">
      <w:pPr>
        <w:pStyle w:val="Title"/>
        <w:suppressAutoHyphens/>
        <w:contextualSpacing/>
        <w:jc w:val="center"/>
        <w:rPr>
          <w:rFonts w:asciiTheme="majorHAnsi" w:hAnsiTheme="majorHAnsi" w:cstheme="majorHAnsi"/>
          <w:sz w:val="22"/>
          <w:szCs w:val="22"/>
        </w:rPr>
      </w:pPr>
      <w:r w:rsidRPr="00A01507">
        <w:rPr>
          <w:rFonts w:asciiTheme="majorHAnsi" w:hAnsiTheme="majorHAnsi" w:cstheme="majorHAnsi"/>
          <w:sz w:val="22"/>
          <w:szCs w:val="22"/>
        </w:rPr>
        <w:t>Draw It or Lose It —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07E08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8F66A4">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04C15679"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F068A5">
              <w:rPr>
                <w:noProof/>
                <w:webHidden/>
              </w:rPr>
              <w:t>1</w:t>
            </w:r>
            <w:r w:rsidR="005E3957">
              <w:rPr>
                <w:noProof/>
                <w:webHidden/>
              </w:rPr>
              <w:fldChar w:fldCharType="end"/>
            </w:r>
          </w:hyperlink>
        </w:p>
        <w:p w14:paraId="2B38A495" w14:textId="2931126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297FA01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688B28B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7E6C36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E7227D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730BE35" w14:textId="1DB930F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46A4950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042F553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FC253AA" w14:textId="43878A9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F068A5">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E2E343C" w:rsidR="00A325D0" w:rsidRPr="006B4954" w:rsidRDefault="00F068A5" w:rsidP="006B4954">
            <w:pPr>
              <w:suppressAutoHyphens/>
              <w:contextualSpacing/>
              <w:rPr>
                <w:rFonts w:asciiTheme="majorHAnsi" w:hAnsiTheme="majorHAnsi" w:cstheme="majorHAnsi"/>
                <w:szCs w:val="22"/>
              </w:rPr>
            </w:pPr>
            <w:r>
              <w:rPr>
                <w:rFonts w:asciiTheme="majorHAnsi" w:hAnsiTheme="majorHAnsi" w:cstheme="majorHAnsi"/>
                <w:szCs w:val="22"/>
              </w:rPr>
              <w:t>09/23/2025</w:t>
            </w:r>
          </w:p>
        </w:tc>
        <w:tc>
          <w:tcPr>
            <w:tcW w:w="1725" w:type="dxa"/>
          </w:tcPr>
          <w:p w14:paraId="093CD81A" w14:textId="6E76CE5E" w:rsidR="00A325D0" w:rsidRPr="006B4954" w:rsidRDefault="00991F16" w:rsidP="006B4954">
            <w:pPr>
              <w:suppressAutoHyphens/>
              <w:contextualSpacing/>
              <w:rPr>
                <w:rFonts w:asciiTheme="majorHAnsi" w:hAnsiTheme="majorHAnsi" w:cstheme="majorHAnsi"/>
                <w:szCs w:val="22"/>
              </w:rPr>
            </w:pPr>
            <w:r w:rsidRPr="00991F16">
              <w:rPr>
                <w:rFonts w:asciiTheme="majorHAnsi" w:hAnsiTheme="majorHAnsi" w:cstheme="majorHAnsi"/>
                <w:szCs w:val="22"/>
              </w:rPr>
              <w:t>Ebony Anderson</w:t>
            </w:r>
          </w:p>
        </w:tc>
        <w:tc>
          <w:tcPr>
            <w:tcW w:w="5109" w:type="dxa"/>
          </w:tcPr>
          <w:p w14:paraId="7E3B24A0" w14:textId="77777777" w:rsidR="00A325D0" w:rsidRPr="006B4954" w:rsidRDefault="00F462FA" w:rsidP="006B4954">
            <w:pPr>
              <w:suppressAutoHyphens/>
              <w:contextualSpacing/>
              <w:rPr>
                <w:rFonts w:asciiTheme="majorHAnsi" w:hAnsiTheme="majorHAnsi" w:cstheme="majorHAnsi"/>
                <w:szCs w:val="22"/>
              </w:rPr>
            </w:pPr>
            <w:r w:rsidRPr="00F462FA">
              <w:rPr>
                <w:rFonts w:asciiTheme="majorHAnsi" w:hAnsiTheme="majorHAnsi" w:cstheme="majorHAnsi"/>
                <w:szCs w:val="22"/>
              </w:rPr>
              <w:t>Initial draft for The Gaming Room</w:t>
            </w:r>
          </w:p>
        </w:tc>
      </w:tr>
      <w:tr w:rsidR="00F068A5" w:rsidRPr="006B4954" w14:paraId="4A180330" w14:textId="77777777" w:rsidTr="005F49E3">
        <w:trPr>
          <w:tblHeader/>
        </w:trPr>
        <w:tc>
          <w:tcPr>
            <w:tcW w:w="978" w:type="dxa"/>
          </w:tcPr>
          <w:p w14:paraId="659CDCED" w14:textId="5311F750" w:rsidR="00F068A5" w:rsidRPr="006B4954" w:rsidRDefault="00F068A5" w:rsidP="00F068A5">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DD45207" w14:textId="5D96BF28" w:rsidR="00F068A5" w:rsidRDefault="00F068A5" w:rsidP="00F068A5">
            <w:pPr>
              <w:suppressAutoHyphens/>
              <w:contextualSpacing/>
              <w:rPr>
                <w:rFonts w:asciiTheme="majorHAnsi" w:hAnsiTheme="majorHAnsi" w:cstheme="majorHAnsi"/>
                <w:szCs w:val="22"/>
              </w:rPr>
            </w:pPr>
            <w:r>
              <w:rPr>
                <w:rFonts w:asciiTheme="majorHAnsi" w:hAnsiTheme="majorHAnsi" w:cstheme="majorHAnsi"/>
                <w:szCs w:val="22"/>
              </w:rPr>
              <w:t>09/29/2025</w:t>
            </w:r>
          </w:p>
        </w:tc>
        <w:tc>
          <w:tcPr>
            <w:tcW w:w="1725" w:type="dxa"/>
          </w:tcPr>
          <w:p w14:paraId="655BBFE4" w14:textId="43EB412A" w:rsidR="00F068A5" w:rsidRPr="00991F16" w:rsidRDefault="00F068A5" w:rsidP="00F068A5">
            <w:pPr>
              <w:suppressAutoHyphens/>
              <w:contextualSpacing/>
              <w:rPr>
                <w:rFonts w:asciiTheme="majorHAnsi" w:hAnsiTheme="majorHAnsi" w:cstheme="majorHAnsi"/>
                <w:szCs w:val="22"/>
              </w:rPr>
            </w:pPr>
            <w:r w:rsidRPr="00991F16">
              <w:rPr>
                <w:rFonts w:asciiTheme="majorHAnsi" w:hAnsiTheme="majorHAnsi" w:cstheme="majorHAnsi"/>
                <w:szCs w:val="22"/>
              </w:rPr>
              <w:t>Ebony Anderson</w:t>
            </w:r>
          </w:p>
        </w:tc>
        <w:tc>
          <w:tcPr>
            <w:tcW w:w="5109" w:type="dxa"/>
          </w:tcPr>
          <w:p w14:paraId="0BDD7682" w14:textId="7BA3FE46" w:rsidR="00F068A5" w:rsidRPr="00F462FA" w:rsidRDefault="00F068A5" w:rsidP="00F068A5">
            <w:pPr>
              <w:suppressAutoHyphens/>
              <w:contextualSpacing/>
              <w:rPr>
                <w:rFonts w:asciiTheme="majorHAnsi" w:hAnsiTheme="majorHAnsi" w:cstheme="majorHAnsi"/>
                <w:szCs w:val="22"/>
              </w:rPr>
            </w:pPr>
            <w:r w:rsidRPr="00F068A5">
              <w:rPr>
                <w:rFonts w:asciiTheme="majorHAnsi" w:hAnsiTheme="majorHAnsi" w:cstheme="majorHAnsi"/>
                <w:szCs w:val="22"/>
              </w:rPr>
              <w:t>Added security architecture (HTTPS, OAuth2/OIDC, short-lived JWTs, CSRF/CORS), secrets management, dependency/container scans, WAF/rate-limiting, encryption at rest, SIEM logging; plus Requirements, System Architecture View, and</w:t>
            </w:r>
            <w:r>
              <w:rPr>
                <w:rFonts w:asciiTheme="majorHAnsi" w:hAnsiTheme="majorHAnsi" w:cstheme="majorHAnsi"/>
                <w:szCs w:val="22"/>
              </w:rPr>
              <w:t xml:space="preserve"> </w:t>
            </w:r>
            <w:r w:rsidRPr="00F068A5">
              <w:rPr>
                <w:rFonts w:asciiTheme="majorHAnsi" w:hAnsiTheme="majorHAnsi" w:cstheme="majorHAnsi"/>
                <w:szCs w:val="22"/>
              </w:rPr>
              <w:t>Evaluation/Recommendations. No change to functional scope.</w:t>
            </w:r>
          </w:p>
        </w:tc>
      </w:tr>
      <w:tr w:rsidR="00E50A35" w:rsidRPr="006B4954" w14:paraId="40F19F40" w14:textId="77777777" w:rsidTr="005F49E3">
        <w:trPr>
          <w:tblHeader/>
        </w:trPr>
        <w:tc>
          <w:tcPr>
            <w:tcW w:w="978" w:type="dxa"/>
          </w:tcPr>
          <w:p w14:paraId="1BD9A39B" w14:textId="55DEC2DB" w:rsidR="00E50A35" w:rsidRDefault="00E50A35" w:rsidP="00F068A5">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7662623" w14:textId="1D15B4D0" w:rsidR="00E50A35" w:rsidRDefault="00E50A35" w:rsidP="00F068A5">
            <w:pPr>
              <w:suppressAutoHyphens/>
              <w:contextualSpacing/>
              <w:rPr>
                <w:rFonts w:asciiTheme="majorHAnsi" w:hAnsiTheme="majorHAnsi" w:cstheme="majorHAnsi"/>
                <w:szCs w:val="22"/>
              </w:rPr>
            </w:pPr>
            <w:r>
              <w:rPr>
                <w:rFonts w:asciiTheme="majorHAnsi" w:hAnsiTheme="majorHAnsi" w:cstheme="majorHAnsi"/>
                <w:szCs w:val="22"/>
              </w:rPr>
              <w:t>10/</w:t>
            </w:r>
            <w:r w:rsidR="00AD6E9B">
              <w:rPr>
                <w:rFonts w:asciiTheme="majorHAnsi" w:hAnsiTheme="majorHAnsi" w:cstheme="majorHAnsi"/>
                <w:szCs w:val="22"/>
              </w:rPr>
              <w:t>0</w:t>
            </w:r>
            <w:r>
              <w:rPr>
                <w:rFonts w:asciiTheme="majorHAnsi" w:hAnsiTheme="majorHAnsi" w:cstheme="majorHAnsi"/>
                <w:szCs w:val="22"/>
              </w:rPr>
              <w:t>7/2015</w:t>
            </w:r>
          </w:p>
        </w:tc>
        <w:tc>
          <w:tcPr>
            <w:tcW w:w="1725" w:type="dxa"/>
          </w:tcPr>
          <w:p w14:paraId="74D1C25C" w14:textId="5C05EE80" w:rsidR="00E50A35" w:rsidRPr="00991F16" w:rsidRDefault="00E50A35" w:rsidP="00F068A5">
            <w:pPr>
              <w:suppressAutoHyphens/>
              <w:contextualSpacing/>
              <w:rPr>
                <w:rFonts w:asciiTheme="majorHAnsi" w:hAnsiTheme="majorHAnsi" w:cstheme="majorHAnsi"/>
                <w:szCs w:val="22"/>
              </w:rPr>
            </w:pPr>
            <w:r w:rsidRPr="00E50A35">
              <w:rPr>
                <w:rFonts w:asciiTheme="majorHAnsi" w:hAnsiTheme="majorHAnsi" w:cstheme="majorHAnsi"/>
                <w:szCs w:val="22"/>
              </w:rPr>
              <w:t>Ebony Anderson</w:t>
            </w:r>
          </w:p>
        </w:tc>
        <w:tc>
          <w:tcPr>
            <w:tcW w:w="5109" w:type="dxa"/>
          </w:tcPr>
          <w:p w14:paraId="2E1A45B9" w14:textId="709C2AC7" w:rsidR="00E50A35" w:rsidRPr="00F068A5" w:rsidRDefault="000B2029" w:rsidP="00F068A5">
            <w:pPr>
              <w:suppressAutoHyphens/>
              <w:contextualSpacing/>
              <w:rPr>
                <w:rFonts w:asciiTheme="majorHAnsi" w:hAnsiTheme="majorHAnsi" w:cstheme="majorHAnsi"/>
                <w:szCs w:val="22"/>
              </w:rPr>
            </w:pPr>
            <w:r>
              <w:t>Added Executive Summary and rubric‑aligned Enhancements; expanded Security/Distributed sections; corrected date</w:t>
            </w:r>
            <w: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240847AE"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95B41F9"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In one line:</w:t>
      </w:r>
      <w:r w:rsidRPr="00DC32B2">
        <w:rPr>
          <w:rFonts w:asciiTheme="majorHAnsi" w:hAnsiTheme="majorHAnsi" w:cstheme="majorHAnsi"/>
        </w:rPr>
        <w:t xml:space="preserve"> Turn </w:t>
      </w:r>
      <w:r w:rsidRPr="00DC32B2">
        <w:rPr>
          <w:rFonts w:asciiTheme="majorHAnsi" w:hAnsiTheme="majorHAnsi" w:cstheme="majorHAnsi"/>
          <w:i/>
          <w:iCs/>
        </w:rPr>
        <w:t>Draw It or Lose It</w:t>
      </w:r>
      <w:r w:rsidRPr="00DC32B2">
        <w:rPr>
          <w:rFonts w:asciiTheme="majorHAnsi" w:hAnsiTheme="majorHAnsi" w:cstheme="majorHAnsi"/>
        </w:rPr>
        <w:t xml:space="preserve"> from Android-only into a browser game that many people can play at once—fair, fast, and foolproof on names.</w:t>
      </w:r>
    </w:p>
    <w:p w14:paraId="6CFED66E"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Problem (plain):</w:t>
      </w:r>
      <w:r w:rsidRPr="00DC32B2">
        <w:rPr>
          <w:rFonts w:asciiTheme="majorHAnsi" w:hAnsiTheme="majorHAnsi" w:cstheme="majorHAnsi"/>
        </w:rPr>
        <w:t xml:space="preserve"> We need a web version that handles multiple teams/players, enforces unique names, runs timed rounds, and stays perfectly in sync.</w:t>
      </w:r>
    </w:p>
    <w:p w14:paraId="07752629"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Solution (simple):</w:t>
      </w:r>
    </w:p>
    <w:p w14:paraId="3445B176" w14:textId="77777777"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A single in-memory </w:t>
      </w:r>
      <w:r w:rsidRPr="00DC32B2">
        <w:rPr>
          <w:rFonts w:asciiTheme="majorHAnsi" w:hAnsiTheme="majorHAnsi" w:cstheme="majorHAnsi"/>
          <w:b/>
          <w:bCs/>
        </w:rPr>
        <w:t>Singleton</w:t>
      </w:r>
      <w:r w:rsidRPr="00DC32B2">
        <w:rPr>
          <w:rFonts w:asciiTheme="majorHAnsi" w:hAnsiTheme="majorHAnsi" w:cstheme="majorHAnsi"/>
        </w:rPr>
        <w:t xml:space="preserve"> service acts like the referee (one source of truth).</w:t>
      </w:r>
    </w:p>
    <w:p w14:paraId="70B5C90A" w14:textId="77777777"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Every Game/Team/Player gets a </w:t>
      </w:r>
      <w:r w:rsidRPr="00DC32B2">
        <w:rPr>
          <w:rFonts w:asciiTheme="majorHAnsi" w:hAnsiTheme="majorHAnsi" w:cstheme="majorHAnsi"/>
          <w:b/>
          <w:bCs/>
        </w:rPr>
        <w:t>unique ID</w:t>
      </w:r>
      <w:r w:rsidRPr="00DC32B2">
        <w:rPr>
          <w:rFonts w:asciiTheme="majorHAnsi" w:hAnsiTheme="majorHAnsi" w:cstheme="majorHAnsi"/>
        </w:rPr>
        <w:t xml:space="preserve">; </w:t>
      </w:r>
      <w:r w:rsidRPr="00DC32B2">
        <w:rPr>
          <w:rFonts w:asciiTheme="majorHAnsi" w:hAnsiTheme="majorHAnsi" w:cstheme="majorHAnsi"/>
          <w:b/>
          <w:bCs/>
        </w:rPr>
        <w:t>iterator checks</w:t>
      </w:r>
      <w:r w:rsidRPr="00DC32B2">
        <w:rPr>
          <w:rFonts w:asciiTheme="majorHAnsi" w:hAnsiTheme="majorHAnsi" w:cstheme="majorHAnsi"/>
        </w:rPr>
        <w:t xml:space="preserve"> block duplicate names.</w:t>
      </w:r>
    </w:p>
    <w:p w14:paraId="08EE8849" w14:textId="77777777"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Expose </w:t>
      </w:r>
      <w:r w:rsidRPr="00DC32B2">
        <w:rPr>
          <w:rFonts w:asciiTheme="majorHAnsi" w:hAnsiTheme="majorHAnsi" w:cstheme="majorHAnsi"/>
          <w:b/>
          <w:bCs/>
        </w:rPr>
        <w:t>REST endpoints</w:t>
      </w:r>
      <w:r w:rsidRPr="00DC32B2">
        <w:rPr>
          <w:rFonts w:asciiTheme="majorHAnsi" w:hAnsiTheme="majorHAnsi" w:cstheme="majorHAnsi"/>
        </w:rPr>
        <w:t xml:space="preserve"> for create/join/name-check.</w:t>
      </w:r>
    </w:p>
    <w:p w14:paraId="41EF118A" w14:textId="6ADC0CED" w:rsidR="00DC32B2" w:rsidRPr="00DC32B2" w:rsidRDefault="00DC32B2" w:rsidP="00DC32B2">
      <w:pPr>
        <w:numPr>
          <w:ilvl w:val="0"/>
          <w:numId w:val="8"/>
        </w:numPr>
        <w:rPr>
          <w:rFonts w:asciiTheme="majorHAnsi" w:hAnsiTheme="majorHAnsi" w:cstheme="majorHAnsi"/>
        </w:rPr>
      </w:pPr>
      <w:r w:rsidRPr="00DC32B2">
        <w:rPr>
          <w:rFonts w:asciiTheme="majorHAnsi" w:hAnsiTheme="majorHAnsi" w:cstheme="majorHAnsi"/>
        </w:rPr>
        <w:t xml:space="preserve">Start </w:t>
      </w:r>
      <w:r w:rsidRPr="00DC32B2">
        <w:rPr>
          <w:rFonts w:asciiTheme="majorHAnsi" w:hAnsiTheme="majorHAnsi" w:cstheme="majorHAnsi"/>
          <w:b/>
          <w:bCs/>
        </w:rPr>
        <w:t>in memory</w:t>
      </w:r>
      <w:r w:rsidRPr="00DC32B2">
        <w:rPr>
          <w:rFonts w:asciiTheme="majorHAnsi" w:hAnsiTheme="majorHAnsi" w:cstheme="majorHAnsi"/>
        </w:rPr>
        <w:t xml:space="preserve"> for speed; later swap in </w:t>
      </w:r>
      <w:r w:rsidR="00DB30BE" w:rsidRPr="00DB30BE">
        <w:rPr>
          <w:rFonts w:asciiTheme="majorHAnsi" w:hAnsiTheme="majorHAnsi" w:cstheme="majorHAnsi"/>
        </w:rPr>
        <w:t>PostgreSQL and WebSockets</w:t>
      </w:r>
      <w:r w:rsidRPr="00DC32B2">
        <w:rPr>
          <w:rFonts w:asciiTheme="majorHAnsi" w:hAnsiTheme="majorHAnsi" w:cstheme="majorHAnsi"/>
        </w:rPr>
        <w:t xml:space="preserve"> with minimal changes.</w:t>
      </w:r>
    </w:p>
    <w:p w14:paraId="0B80BDBE"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Why this works:</w:t>
      </w:r>
      <w:r w:rsidRPr="00DC32B2">
        <w:rPr>
          <w:rFonts w:asciiTheme="majorHAnsi" w:hAnsiTheme="majorHAnsi" w:cstheme="majorHAnsi"/>
        </w:rPr>
        <w:t xml:space="preserve"> Quick demo now, fewer race conditions (one referee), and a clean domain model that’s easy to scale (add PostgreSQL/Redis and real-time events later).</w:t>
      </w:r>
    </w:p>
    <w:p w14:paraId="64FBD6FF"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What we need from you:</w:t>
      </w:r>
    </w:p>
    <w:p w14:paraId="2C73DE96" w14:textId="77777777" w:rsidR="00DC32B2" w:rsidRPr="00DC32B2" w:rsidRDefault="00DC32B2" w:rsidP="00DC32B2">
      <w:pPr>
        <w:numPr>
          <w:ilvl w:val="0"/>
          <w:numId w:val="9"/>
        </w:numPr>
        <w:rPr>
          <w:rFonts w:asciiTheme="majorHAnsi" w:hAnsiTheme="majorHAnsi" w:cstheme="majorHAnsi"/>
        </w:rPr>
      </w:pPr>
      <w:r w:rsidRPr="00DC32B2">
        <w:rPr>
          <w:rFonts w:asciiTheme="majorHAnsi" w:hAnsiTheme="majorHAnsi" w:cstheme="majorHAnsi"/>
        </w:rPr>
        <w:t>Approve Phase 1 scope.</w:t>
      </w:r>
    </w:p>
    <w:p w14:paraId="742EF42F" w14:textId="77777777" w:rsidR="00DC32B2" w:rsidRPr="00DC32B2" w:rsidRDefault="00DC32B2" w:rsidP="00DC32B2">
      <w:pPr>
        <w:numPr>
          <w:ilvl w:val="0"/>
          <w:numId w:val="9"/>
        </w:numPr>
        <w:rPr>
          <w:rFonts w:asciiTheme="majorHAnsi" w:hAnsiTheme="majorHAnsi" w:cstheme="majorHAnsi"/>
        </w:rPr>
      </w:pPr>
      <w:r w:rsidRPr="00DC32B2">
        <w:rPr>
          <w:rFonts w:asciiTheme="majorHAnsi" w:hAnsiTheme="majorHAnsi" w:cstheme="majorHAnsi"/>
        </w:rPr>
        <w:t>Provide concurrency/security targets and hosting preference.</w:t>
      </w:r>
    </w:p>
    <w:p w14:paraId="485AAB28" w14:textId="77777777" w:rsidR="00DC32B2" w:rsidRDefault="00DC32B2" w:rsidP="00DC32B2">
      <w:pPr>
        <w:numPr>
          <w:ilvl w:val="0"/>
          <w:numId w:val="9"/>
        </w:numPr>
        <w:rPr>
          <w:rFonts w:asciiTheme="majorHAnsi" w:hAnsiTheme="majorHAnsi" w:cstheme="majorHAnsi"/>
        </w:rPr>
      </w:pPr>
      <w:r w:rsidRPr="00DC32B2">
        <w:rPr>
          <w:rFonts w:asciiTheme="majorHAnsi" w:hAnsiTheme="majorHAnsi" w:cstheme="majorHAnsi"/>
        </w:rPr>
        <w:t>Approve Phase 2 roadmap (DB + WebSockets).</w:t>
      </w:r>
    </w:p>
    <w:p w14:paraId="00149D09" w14:textId="5370FBFD" w:rsidR="0072389F" w:rsidRPr="00DC32B2" w:rsidRDefault="0072389F" w:rsidP="00DC32B2">
      <w:pPr>
        <w:numPr>
          <w:ilvl w:val="0"/>
          <w:numId w:val="9"/>
        </w:numPr>
        <w:rPr>
          <w:rFonts w:asciiTheme="majorHAnsi" w:hAnsiTheme="majorHAnsi" w:cstheme="majorHAnsi"/>
        </w:rPr>
      </w:pPr>
      <w:r w:rsidRPr="0072389F">
        <w:rPr>
          <w:rFonts w:asciiTheme="majorHAnsi" w:hAnsiTheme="majorHAnsi" w:cstheme="majorHAnsi"/>
        </w:rPr>
        <w:t>Confirm stakeholders and a single point of contact for approvals</w:t>
      </w:r>
      <w:r w:rsidR="00C112F4">
        <w:rPr>
          <w:rFonts w:asciiTheme="majorHAnsi" w:hAnsiTheme="majorHAnsi" w:cstheme="majorHAnsi"/>
        </w:rPr>
        <w:t>.</w:t>
      </w:r>
    </w:p>
    <w:p w14:paraId="5964EF94" w14:textId="77777777" w:rsidR="00DC32B2" w:rsidRPr="00DC32B2" w:rsidRDefault="00DC32B2" w:rsidP="00DC32B2">
      <w:pPr>
        <w:rPr>
          <w:rFonts w:asciiTheme="majorHAnsi" w:hAnsiTheme="majorHAnsi" w:cstheme="majorHAnsi"/>
        </w:rPr>
      </w:pPr>
      <w:r w:rsidRPr="00DC32B2">
        <w:rPr>
          <w:rFonts w:asciiTheme="majorHAnsi" w:hAnsiTheme="majorHAnsi" w:cstheme="majorHAnsi"/>
          <w:b/>
          <w:bCs/>
        </w:rPr>
        <w:t>Assumptions/Risks:</w:t>
      </w:r>
      <w:r w:rsidRPr="00DC32B2">
        <w:rPr>
          <w:rFonts w:asciiTheme="majorHAnsi" w:hAnsiTheme="majorHAnsi" w:cstheme="majorHAnsi"/>
        </w:rPr>
        <w:t xml:space="preserve"> Phase 1 resets on restart; names are case-insensitive; rich real-time polish arrives in Phase 2.</w:t>
      </w:r>
    </w:p>
    <w:p w14:paraId="1047D6A3" w14:textId="56B455EC" w:rsidR="00DC32B2" w:rsidRPr="00DC32B2" w:rsidRDefault="00DC32B2" w:rsidP="00DC32B2">
      <w:r w:rsidRPr="00DC32B2">
        <w:rPr>
          <w:rFonts w:asciiTheme="majorHAnsi" w:hAnsiTheme="majorHAnsi" w:cstheme="majorHAnsi"/>
          <w:b/>
          <w:bCs/>
        </w:rPr>
        <w:t>Phase 1 Done when:</w:t>
      </w:r>
      <w:r w:rsidRPr="00DC32B2">
        <w:rPr>
          <w:rFonts w:asciiTheme="majorHAnsi" w:hAnsiTheme="majorHAnsi" w:cstheme="majorHAnsi"/>
        </w:rPr>
        <w:t xml:space="preserve"> One active game, multi-team/multi-player, </w:t>
      </w:r>
      <w:r w:rsidR="006762C1" w:rsidRPr="006762C1">
        <w:rPr>
          <w:rFonts w:asciiTheme="majorHAnsi" w:hAnsiTheme="majorHAnsi" w:cstheme="majorHAnsi"/>
        </w:rPr>
        <w:t>name-availability endpoint blocks duplicates</w:t>
      </w:r>
      <w:r w:rsidRPr="00DC32B2">
        <w:rPr>
          <w:rFonts w:asciiTheme="majorHAnsi" w:hAnsiTheme="majorHAnsi" w:cstheme="majorHAnsi"/>
        </w:rPr>
        <w:t>, unique IDs assigned, 60s rounds (30s image complete + 15s steal window) scaffolded, clean code ready for persistence/real-time.</w:t>
      </w:r>
    </w:p>
    <w:p w14:paraId="6A4ADFC1" w14:textId="3FFCEAB3" w:rsidR="00A325D0" w:rsidRDefault="00A325D0"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0B37F076" w14:textId="77777777" w:rsidR="00130171" w:rsidRPr="00130171" w:rsidRDefault="00130171" w:rsidP="00130171">
      <w:pPr>
        <w:rPr>
          <w:b/>
          <w:bCs/>
          <w:iCs/>
          <w:szCs w:val="22"/>
        </w:rPr>
      </w:pPr>
      <w:bookmarkStart w:id="9" w:name="_Hlk115077100"/>
      <w:r w:rsidRPr="00130171">
        <w:rPr>
          <w:b/>
          <w:bCs/>
          <w:iCs/>
          <w:szCs w:val="22"/>
        </w:rPr>
        <w:t>Business Requirements</w:t>
      </w:r>
    </w:p>
    <w:p w14:paraId="7C10860D" w14:textId="77777777" w:rsidR="00130171" w:rsidRPr="00130171" w:rsidRDefault="00130171" w:rsidP="00130171">
      <w:pPr>
        <w:numPr>
          <w:ilvl w:val="0"/>
          <w:numId w:val="21"/>
        </w:numPr>
        <w:rPr>
          <w:iCs/>
          <w:szCs w:val="22"/>
        </w:rPr>
      </w:pPr>
      <w:r w:rsidRPr="00130171">
        <w:rPr>
          <w:iCs/>
          <w:szCs w:val="22"/>
        </w:rPr>
        <w:t xml:space="preserve">Reach players on desktop (Windows, macOS, Linux) and mobile (iOS, Android) </w:t>
      </w:r>
      <w:r w:rsidRPr="00130171">
        <w:rPr>
          <w:b/>
          <w:bCs/>
          <w:iCs/>
          <w:szCs w:val="22"/>
        </w:rPr>
        <w:t>without native installs</w:t>
      </w:r>
      <w:r w:rsidRPr="00130171">
        <w:rPr>
          <w:iCs/>
          <w:szCs w:val="22"/>
        </w:rPr>
        <w:t>.</w:t>
      </w:r>
    </w:p>
    <w:p w14:paraId="20F3A0DA" w14:textId="77777777" w:rsidR="00130171" w:rsidRPr="00130171" w:rsidRDefault="00130171" w:rsidP="00130171">
      <w:pPr>
        <w:numPr>
          <w:ilvl w:val="0"/>
          <w:numId w:val="21"/>
        </w:numPr>
        <w:rPr>
          <w:iCs/>
          <w:szCs w:val="22"/>
        </w:rPr>
      </w:pPr>
      <w:r w:rsidRPr="00130171">
        <w:rPr>
          <w:iCs/>
          <w:szCs w:val="22"/>
        </w:rPr>
        <w:t xml:space="preserve">Support </w:t>
      </w:r>
      <w:r w:rsidRPr="00130171">
        <w:rPr>
          <w:b/>
          <w:bCs/>
          <w:iCs/>
          <w:szCs w:val="22"/>
        </w:rPr>
        <w:t>thousands of concurrent players</w:t>
      </w:r>
      <w:r w:rsidRPr="00130171">
        <w:rPr>
          <w:iCs/>
          <w:szCs w:val="22"/>
        </w:rPr>
        <w:t xml:space="preserve"> per region with smooth one-minute rounds and real-time updates.</w:t>
      </w:r>
    </w:p>
    <w:p w14:paraId="3D6E960D" w14:textId="77777777" w:rsidR="00130171" w:rsidRPr="00130171" w:rsidRDefault="00130171" w:rsidP="00130171">
      <w:pPr>
        <w:numPr>
          <w:ilvl w:val="0"/>
          <w:numId w:val="21"/>
        </w:numPr>
        <w:rPr>
          <w:iCs/>
          <w:szCs w:val="22"/>
        </w:rPr>
      </w:pPr>
      <w:r w:rsidRPr="00130171">
        <w:rPr>
          <w:iCs/>
          <w:szCs w:val="22"/>
        </w:rPr>
        <w:t xml:space="preserve">Target </w:t>
      </w:r>
      <w:r w:rsidRPr="00130171">
        <w:rPr>
          <w:b/>
          <w:bCs/>
          <w:iCs/>
          <w:szCs w:val="22"/>
        </w:rPr>
        <w:t>≥99.9% availability</w:t>
      </w:r>
      <w:r w:rsidRPr="00130171">
        <w:rPr>
          <w:iCs/>
          <w:szCs w:val="22"/>
        </w:rPr>
        <w:t xml:space="preserve"> and low latency for guess/timer events.</w:t>
      </w:r>
    </w:p>
    <w:p w14:paraId="567F35CE" w14:textId="77777777" w:rsidR="00130171" w:rsidRPr="00130171" w:rsidRDefault="00130171" w:rsidP="00130171">
      <w:pPr>
        <w:numPr>
          <w:ilvl w:val="0"/>
          <w:numId w:val="21"/>
        </w:numPr>
        <w:rPr>
          <w:iCs/>
          <w:szCs w:val="22"/>
        </w:rPr>
      </w:pPr>
      <w:r w:rsidRPr="00130171">
        <w:rPr>
          <w:iCs/>
          <w:szCs w:val="22"/>
        </w:rPr>
        <w:t xml:space="preserve">Keep </w:t>
      </w:r>
      <w:r w:rsidRPr="00130171">
        <w:rPr>
          <w:b/>
          <w:bCs/>
          <w:iCs/>
          <w:szCs w:val="22"/>
        </w:rPr>
        <w:t>TCO low</w:t>
      </w:r>
      <w:r w:rsidRPr="00130171">
        <w:rPr>
          <w:iCs/>
          <w:szCs w:val="22"/>
        </w:rPr>
        <w:t xml:space="preserve"> via cloud hosting and open tooling where feasible.</w:t>
      </w:r>
    </w:p>
    <w:p w14:paraId="69400BCE" w14:textId="77777777" w:rsidR="00130171" w:rsidRPr="00130171" w:rsidRDefault="00130171" w:rsidP="00130171">
      <w:pPr>
        <w:numPr>
          <w:ilvl w:val="0"/>
          <w:numId w:val="21"/>
        </w:numPr>
        <w:rPr>
          <w:iCs/>
          <w:szCs w:val="22"/>
        </w:rPr>
      </w:pPr>
      <w:r w:rsidRPr="00130171">
        <w:rPr>
          <w:b/>
          <w:bCs/>
          <w:iCs/>
          <w:szCs w:val="22"/>
        </w:rPr>
        <w:t>Protect user data</w:t>
      </w:r>
      <w:r w:rsidRPr="00130171">
        <w:rPr>
          <w:iCs/>
          <w:szCs w:val="22"/>
        </w:rPr>
        <w:t xml:space="preserve"> with least privilege and data minimization.</w:t>
      </w:r>
    </w:p>
    <w:p w14:paraId="5911D439" w14:textId="77777777" w:rsidR="00130171" w:rsidRPr="00130171" w:rsidRDefault="00130171" w:rsidP="00130171">
      <w:pPr>
        <w:numPr>
          <w:ilvl w:val="0"/>
          <w:numId w:val="21"/>
        </w:numPr>
        <w:rPr>
          <w:iCs/>
          <w:szCs w:val="22"/>
        </w:rPr>
      </w:pPr>
      <w:r w:rsidRPr="00130171">
        <w:rPr>
          <w:iCs/>
          <w:szCs w:val="22"/>
        </w:rPr>
        <w:t xml:space="preserve">Provide </w:t>
      </w:r>
      <w:r w:rsidRPr="00130171">
        <w:rPr>
          <w:b/>
          <w:bCs/>
          <w:iCs/>
          <w:szCs w:val="22"/>
        </w:rPr>
        <w:t>analytics</w:t>
      </w:r>
      <w:r w:rsidRPr="00130171">
        <w:rPr>
          <w:iCs/>
          <w:szCs w:val="22"/>
        </w:rPr>
        <w:t xml:space="preserve"> (sessions, rounds, guesses, retention).</w:t>
      </w:r>
    </w:p>
    <w:p w14:paraId="1C076840" w14:textId="77777777" w:rsidR="00130171" w:rsidRPr="00130171" w:rsidRDefault="00130171" w:rsidP="00130171">
      <w:pPr>
        <w:numPr>
          <w:ilvl w:val="0"/>
          <w:numId w:val="21"/>
        </w:numPr>
        <w:rPr>
          <w:iCs/>
          <w:szCs w:val="22"/>
        </w:rPr>
      </w:pPr>
      <w:r w:rsidRPr="00130171">
        <w:rPr>
          <w:iCs/>
          <w:szCs w:val="22"/>
        </w:rPr>
        <w:t xml:space="preserve">Ensure </w:t>
      </w:r>
      <w:r w:rsidRPr="00130171">
        <w:rPr>
          <w:b/>
          <w:bCs/>
          <w:iCs/>
          <w:szCs w:val="22"/>
        </w:rPr>
        <w:t>accessibility</w:t>
      </w:r>
      <w:r w:rsidRPr="00130171">
        <w:rPr>
          <w:iCs/>
          <w:szCs w:val="22"/>
        </w:rPr>
        <w:t xml:space="preserve"> (keyboard navigation, screen reader support, color contrast).</w:t>
      </w:r>
    </w:p>
    <w:p w14:paraId="6337150C" w14:textId="77777777" w:rsidR="00130171" w:rsidRPr="00130171" w:rsidRDefault="00130171" w:rsidP="00130171">
      <w:pPr>
        <w:rPr>
          <w:b/>
          <w:bCs/>
          <w:iCs/>
          <w:szCs w:val="22"/>
        </w:rPr>
      </w:pPr>
      <w:r w:rsidRPr="00130171">
        <w:rPr>
          <w:b/>
          <w:bCs/>
          <w:iCs/>
          <w:szCs w:val="22"/>
        </w:rPr>
        <w:t>Technical Requirements</w:t>
      </w:r>
    </w:p>
    <w:p w14:paraId="532F573B" w14:textId="77777777" w:rsidR="00130171" w:rsidRPr="00130171" w:rsidRDefault="00130171" w:rsidP="00130171">
      <w:pPr>
        <w:numPr>
          <w:ilvl w:val="0"/>
          <w:numId w:val="22"/>
        </w:numPr>
        <w:rPr>
          <w:iCs/>
          <w:szCs w:val="22"/>
        </w:rPr>
      </w:pPr>
      <w:r w:rsidRPr="00130171">
        <w:rPr>
          <w:b/>
          <w:bCs/>
          <w:iCs/>
          <w:szCs w:val="22"/>
        </w:rPr>
        <w:t>Responsive HTML5/JS</w:t>
      </w:r>
      <w:r w:rsidRPr="00130171">
        <w:rPr>
          <w:iCs/>
          <w:szCs w:val="22"/>
        </w:rPr>
        <w:t xml:space="preserve"> client working across Chrome, Edge, Firefox, Safari (desktop &amp; mobile).</w:t>
      </w:r>
    </w:p>
    <w:p w14:paraId="5A326586" w14:textId="77777777" w:rsidR="00130171" w:rsidRPr="00130171" w:rsidRDefault="00130171" w:rsidP="00130171">
      <w:pPr>
        <w:numPr>
          <w:ilvl w:val="0"/>
          <w:numId w:val="22"/>
        </w:numPr>
        <w:rPr>
          <w:iCs/>
          <w:szCs w:val="22"/>
        </w:rPr>
      </w:pPr>
      <w:r w:rsidRPr="00130171">
        <w:rPr>
          <w:b/>
          <w:bCs/>
          <w:iCs/>
          <w:szCs w:val="22"/>
        </w:rPr>
        <w:t>WebSockets</w:t>
      </w:r>
      <w:r w:rsidRPr="00130171">
        <w:rPr>
          <w:iCs/>
          <w:szCs w:val="22"/>
        </w:rPr>
        <w:t xml:space="preserve"> for real-time (SSE/polling fallback).</w:t>
      </w:r>
    </w:p>
    <w:p w14:paraId="5A6D9F84" w14:textId="77777777" w:rsidR="00130171" w:rsidRPr="00130171" w:rsidRDefault="00130171" w:rsidP="00130171">
      <w:pPr>
        <w:numPr>
          <w:ilvl w:val="0"/>
          <w:numId w:val="22"/>
        </w:numPr>
        <w:rPr>
          <w:iCs/>
          <w:szCs w:val="22"/>
        </w:rPr>
      </w:pPr>
      <w:r w:rsidRPr="00130171">
        <w:rPr>
          <w:b/>
          <w:bCs/>
          <w:iCs/>
          <w:szCs w:val="22"/>
        </w:rPr>
        <w:t>Stateless</w:t>
      </w:r>
      <w:r w:rsidRPr="00130171">
        <w:rPr>
          <w:iCs/>
          <w:szCs w:val="22"/>
        </w:rPr>
        <w:t xml:space="preserve"> app servers; </w:t>
      </w:r>
      <w:r w:rsidRPr="00130171">
        <w:rPr>
          <w:b/>
          <w:bCs/>
          <w:iCs/>
          <w:szCs w:val="22"/>
        </w:rPr>
        <w:t>Redis</w:t>
      </w:r>
      <w:r w:rsidRPr="00130171">
        <w:rPr>
          <w:iCs/>
          <w:szCs w:val="22"/>
        </w:rPr>
        <w:t xml:space="preserve"> for ephemeral state; </w:t>
      </w:r>
      <w:r w:rsidRPr="00130171">
        <w:rPr>
          <w:b/>
          <w:bCs/>
          <w:iCs/>
          <w:szCs w:val="22"/>
        </w:rPr>
        <w:t>PostgreSQL</w:t>
      </w:r>
      <w:r w:rsidRPr="00130171">
        <w:rPr>
          <w:iCs/>
          <w:szCs w:val="22"/>
        </w:rPr>
        <w:t xml:space="preserve"> for durable data; </w:t>
      </w:r>
      <w:r w:rsidRPr="00130171">
        <w:rPr>
          <w:b/>
          <w:bCs/>
          <w:iCs/>
          <w:szCs w:val="22"/>
        </w:rPr>
        <w:t>Object storage + CDN</w:t>
      </w:r>
      <w:r w:rsidRPr="00130171">
        <w:rPr>
          <w:iCs/>
          <w:szCs w:val="22"/>
        </w:rPr>
        <w:t xml:space="preserve"> for drawings.</w:t>
      </w:r>
    </w:p>
    <w:p w14:paraId="3A8D82FD" w14:textId="77777777" w:rsidR="00130171" w:rsidRPr="00130171" w:rsidRDefault="00130171" w:rsidP="00130171">
      <w:pPr>
        <w:numPr>
          <w:ilvl w:val="0"/>
          <w:numId w:val="22"/>
        </w:numPr>
        <w:rPr>
          <w:iCs/>
          <w:szCs w:val="22"/>
        </w:rPr>
      </w:pPr>
      <w:r w:rsidRPr="00130171">
        <w:rPr>
          <w:b/>
          <w:bCs/>
          <w:iCs/>
          <w:szCs w:val="22"/>
        </w:rPr>
        <w:t>Security by default:</w:t>
      </w:r>
      <w:r w:rsidRPr="00130171">
        <w:rPr>
          <w:iCs/>
          <w:szCs w:val="22"/>
        </w:rPr>
        <w:t xml:space="preserve"> HTTPS, OAuth2/OIDC, short-lived tokens, CSRF/CORS controls.</w:t>
      </w:r>
    </w:p>
    <w:p w14:paraId="61E6FD4C" w14:textId="77777777" w:rsidR="00130171" w:rsidRPr="00130171" w:rsidRDefault="00130171" w:rsidP="00130171">
      <w:pPr>
        <w:numPr>
          <w:ilvl w:val="0"/>
          <w:numId w:val="22"/>
        </w:numPr>
        <w:rPr>
          <w:iCs/>
          <w:szCs w:val="22"/>
        </w:rPr>
      </w:pPr>
      <w:r w:rsidRPr="00130171">
        <w:rPr>
          <w:b/>
          <w:bCs/>
          <w:iCs/>
          <w:szCs w:val="22"/>
        </w:rPr>
        <w:t>Observability:</w:t>
      </w:r>
      <w:r w:rsidRPr="00130171">
        <w:rPr>
          <w:iCs/>
          <w:szCs w:val="22"/>
        </w:rPr>
        <w:t xml:space="preserve"> logs, metrics, traces, alerts; audit trail for key actions.</w:t>
      </w:r>
    </w:p>
    <w:p w14:paraId="75904132" w14:textId="77777777" w:rsidR="00130171" w:rsidRPr="00130171" w:rsidRDefault="00130171" w:rsidP="00130171">
      <w:pPr>
        <w:numPr>
          <w:ilvl w:val="0"/>
          <w:numId w:val="22"/>
        </w:numPr>
        <w:rPr>
          <w:iCs/>
          <w:szCs w:val="22"/>
        </w:rPr>
      </w:pPr>
      <w:r w:rsidRPr="00130171">
        <w:rPr>
          <w:b/>
          <w:bCs/>
          <w:iCs/>
          <w:szCs w:val="22"/>
        </w:rPr>
        <w:t>CI/CD</w:t>
      </w:r>
      <w:r w:rsidRPr="00130171">
        <w:rPr>
          <w:iCs/>
          <w:szCs w:val="22"/>
        </w:rPr>
        <w:t xml:space="preserve"> with automated tests, code scanning, blue-green/rolling deploys.</w:t>
      </w:r>
    </w:p>
    <w:p w14:paraId="3A220D48" w14:textId="77777777" w:rsidR="00130171" w:rsidRPr="00130171" w:rsidRDefault="00130171" w:rsidP="00130171">
      <w:pPr>
        <w:numPr>
          <w:ilvl w:val="0"/>
          <w:numId w:val="22"/>
        </w:numPr>
        <w:rPr>
          <w:iCs/>
          <w:szCs w:val="22"/>
        </w:rPr>
      </w:pPr>
      <w:r w:rsidRPr="00130171">
        <w:rPr>
          <w:b/>
          <w:bCs/>
          <w:iCs/>
          <w:szCs w:val="22"/>
        </w:rPr>
        <w:t>DR/Backups:</w:t>
      </w:r>
      <w:r w:rsidRPr="00130171">
        <w:rPr>
          <w:iCs/>
          <w:szCs w:val="22"/>
        </w:rPr>
        <w:t xml:space="preserve"> nightly backups + point-in-time restore; documented RPO/RTO.</w:t>
      </w:r>
    </w:p>
    <w:p w14:paraId="47644F35" w14:textId="77777777" w:rsidR="00130171" w:rsidRPr="00130171" w:rsidRDefault="00130171" w:rsidP="00130171">
      <w:pPr>
        <w:numPr>
          <w:ilvl w:val="0"/>
          <w:numId w:val="22"/>
        </w:numPr>
        <w:rPr>
          <w:iCs/>
          <w:szCs w:val="22"/>
        </w:rPr>
      </w:pPr>
      <w:r w:rsidRPr="00130171">
        <w:rPr>
          <w:b/>
          <w:bCs/>
          <w:iCs/>
          <w:szCs w:val="22"/>
        </w:rPr>
        <w:t>Scalability:</w:t>
      </w:r>
      <w:r w:rsidRPr="00130171">
        <w:rPr>
          <w:iCs/>
          <w:szCs w:val="22"/>
        </w:rPr>
        <w:t xml:space="preserve"> horizontal app scaling; CDN for static assets/images.</w:t>
      </w:r>
    </w:p>
    <w:p w14:paraId="203EEF98" w14:textId="757456EE" w:rsidR="005E175D" w:rsidRPr="005E175D" w:rsidRDefault="005E175D" w:rsidP="00510FB3">
      <w:pPr>
        <w:rPr>
          <w:i/>
          <w:szCs w:val="22"/>
        </w:rPr>
      </w:pPr>
    </w:p>
    <w:p w14:paraId="19AF4D52" w14:textId="6479AA61" w:rsidR="007B28D2" w:rsidRPr="00522D19" w:rsidRDefault="007B28D2"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303D130" w14:textId="77777777"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Web &amp; concurrency: Many users act at once; server methods that change state are synchronized to prevent race conditions.</w:t>
      </w:r>
    </w:p>
    <w:p w14:paraId="7AF41A9A" w14:textId="77777777"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Single authority: Singleton GameService maintains one authoritative in-memory game instance (no split-brain states).</w:t>
      </w:r>
    </w:p>
    <w:p w14:paraId="767C4E84" w14:textId="77777777" w:rsidR="001A2F58"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Name uniqueness: Before creating games/teams, the service iterates existing lists to block duplicates (case-insensitive).</w:t>
      </w:r>
    </w:p>
    <w:p w14:paraId="7E241A56" w14:textId="5CB64884" w:rsidR="002F3548" w:rsidRPr="002F3548" w:rsidRDefault="002F3548" w:rsidP="002F3548">
      <w:pPr>
        <w:numPr>
          <w:ilvl w:val="0"/>
          <w:numId w:val="14"/>
        </w:numPr>
        <w:spacing w:before="100" w:beforeAutospacing="1" w:after="100" w:afterAutospacing="1"/>
        <w:rPr>
          <w:rFonts w:asciiTheme="majorHAnsi" w:eastAsia="Times New Roman" w:hAnsiTheme="majorHAnsi" w:cstheme="majorHAnsi"/>
          <w:szCs w:val="22"/>
        </w:rPr>
      </w:pPr>
      <w:r w:rsidRPr="002F3548">
        <w:rPr>
          <w:rFonts w:asciiTheme="majorHAnsi" w:eastAsia="Times New Roman" w:hAnsiTheme="majorHAnsi" w:cstheme="majorHAnsi"/>
          <w:szCs w:val="22"/>
        </w:rPr>
        <w:t xml:space="preserve">Security (baseline): Validate inputs (reject malformed IDs/names), sanitize strings; plan for </w:t>
      </w:r>
      <w:r w:rsidR="003C6DDC" w:rsidRPr="003C6DDC">
        <w:rPr>
          <w:rFonts w:asciiTheme="majorHAnsi" w:eastAsia="Times New Roman" w:hAnsiTheme="majorHAnsi" w:cstheme="majorHAnsi"/>
          <w:szCs w:val="22"/>
        </w:rPr>
        <w:t>TLS (HTTPS)</w:t>
      </w:r>
      <w:r w:rsidR="003C6DDC">
        <w:rPr>
          <w:rFonts w:asciiTheme="majorHAnsi" w:eastAsia="Times New Roman" w:hAnsiTheme="majorHAnsi" w:cstheme="majorHAnsi"/>
          <w:szCs w:val="22"/>
        </w:rPr>
        <w:t xml:space="preserve"> </w:t>
      </w:r>
      <w:r w:rsidRPr="002F3548">
        <w:rPr>
          <w:rFonts w:asciiTheme="majorHAnsi" w:eastAsia="Times New Roman" w:hAnsiTheme="majorHAnsi" w:cstheme="majorHAnsi"/>
          <w:szCs w:val="22"/>
        </w:rPr>
        <w:t xml:space="preserve">and </w:t>
      </w:r>
      <w:r w:rsidR="003B5ECE" w:rsidRPr="003B5ECE">
        <w:rPr>
          <w:rFonts w:asciiTheme="majorHAnsi" w:eastAsia="Times New Roman" w:hAnsiTheme="majorHAnsi" w:cstheme="majorHAnsi"/>
          <w:szCs w:val="22"/>
        </w:rPr>
        <w:t>authentication/authorization</w:t>
      </w:r>
      <w:r w:rsidR="003B5ECE">
        <w:rPr>
          <w:rFonts w:asciiTheme="majorHAnsi" w:eastAsia="Times New Roman" w:hAnsiTheme="majorHAnsi" w:cstheme="majorHAnsi"/>
          <w:szCs w:val="22"/>
        </w:rPr>
        <w:t xml:space="preserve"> </w:t>
      </w:r>
      <w:r w:rsidRPr="002F3548">
        <w:rPr>
          <w:rFonts w:asciiTheme="majorHAnsi" w:eastAsia="Times New Roman" w:hAnsiTheme="majorHAnsi" w:cstheme="majorHAnsi"/>
          <w:szCs w:val="22"/>
        </w:rPr>
        <w:t>in Phase 2. This prevents misuse early without slowing the Phase-1 demo.</w:t>
      </w:r>
    </w:p>
    <w:p w14:paraId="5430DDE4" w14:textId="6257FEF9"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 xml:space="preserve">Portability: </w:t>
      </w:r>
      <w:r w:rsidR="007B1402" w:rsidRPr="007B1402">
        <w:rPr>
          <w:rFonts w:asciiTheme="majorHAnsi" w:hAnsiTheme="majorHAnsi" w:cstheme="majorHAnsi"/>
          <w:szCs w:val="22"/>
        </w:rPr>
        <w:t>Java 17, standard libraries—runs</w:t>
      </w:r>
      <w:r w:rsidRPr="00086F2D">
        <w:rPr>
          <w:rFonts w:asciiTheme="majorHAnsi" w:hAnsiTheme="majorHAnsi" w:cstheme="majorHAnsi"/>
          <w:szCs w:val="22"/>
        </w:rPr>
        <w:t xml:space="preserve"> consistently on Windows/Mac/Linux; no platform-specific dependencies in Phase 1.</w:t>
      </w:r>
    </w:p>
    <w:p w14:paraId="0736C0D7" w14:textId="77777777" w:rsidR="001A2F58"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Timing guarantees: Server is the source of truth for 60-second rounds, 30-second full-reveal, and 15-second steal window.</w:t>
      </w:r>
    </w:p>
    <w:p w14:paraId="692847A5" w14:textId="7975576C" w:rsidR="00A325D0" w:rsidRPr="00086F2D" w:rsidRDefault="001A2F58" w:rsidP="00086F2D">
      <w:pPr>
        <w:pStyle w:val="ListParagraph"/>
        <w:numPr>
          <w:ilvl w:val="0"/>
          <w:numId w:val="14"/>
        </w:numPr>
        <w:suppressAutoHyphens/>
        <w:rPr>
          <w:rFonts w:asciiTheme="majorHAnsi" w:hAnsiTheme="majorHAnsi" w:cstheme="majorHAnsi"/>
          <w:szCs w:val="22"/>
        </w:rPr>
      </w:pPr>
      <w:r w:rsidRPr="00086F2D">
        <w:rPr>
          <w:rFonts w:asciiTheme="majorHAnsi" w:hAnsiTheme="majorHAnsi" w:cstheme="majorHAnsi"/>
          <w:szCs w:val="22"/>
        </w:rPr>
        <w:t>Future growth: Clean domain layer so persistence (PostgreSQL), caching (Redis), and WebSockets can be added without redesign.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5E08B237"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Clients:</w:t>
      </w:r>
      <w:r w:rsidRPr="00130171">
        <w:rPr>
          <w:rFonts w:asciiTheme="majorHAnsi" w:hAnsiTheme="majorHAnsi" w:cstheme="majorHAnsi"/>
          <w:szCs w:val="22"/>
        </w:rPr>
        <w:t xml:space="preserve"> Desktop browsers (Windows/macOS/Linux) and mobile browsers (iOS/Android).</w:t>
      </w:r>
    </w:p>
    <w:p w14:paraId="0EA9E138"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Edge:</w:t>
      </w:r>
      <w:r w:rsidRPr="00130171">
        <w:rPr>
          <w:rFonts w:asciiTheme="majorHAnsi" w:hAnsiTheme="majorHAnsi" w:cstheme="majorHAnsi"/>
          <w:szCs w:val="22"/>
        </w:rPr>
        <w:t xml:space="preserve"> </w:t>
      </w:r>
      <w:r w:rsidRPr="00130171">
        <w:rPr>
          <w:rFonts w:asciiTheme="majorHAnsi" w:hAnsiTheme="majorHAnsi" w:cstheme="majorHAnsi"/>
          <w:b/>
          <w:bCs/>
          <w:szCs w:val="22"/>
        </w:rPr>
        <w:t>CDN + WAF</w:t>
      </w:r>
      <w:r w:rsidRPr="00130171">
        <w:rPr>
          <w:rFonts w:asciiTheme="majorHAnsi" w:hAnsiTheme="majorHAnsi" w:cstheme="majorHAnsi"/>
          <w:szCs w:val="22"/>
        </w:rPr>
        <w:t xml:space="preserve"> for asset caching, TLS, and basic abuse filtering.</w:t>
      </w:r>
    </w:p>
    <w:p w14:paraId="2631D0C6"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Ingress/LB:</w:t>
      </w:r>
      <w:r w:rsidRPr="00130171">
        <w:rPr>
          <w:rFonts w:asciiTheme="majorHAnsi" w:hAnsiTheme="majorHAnsi" w:cstheme="majorHAnsi"/>
          <w:szCs w:val="22"/>
        </w:rPr>
        <w:t xml:space="preserve"> Routes HTTPS to app pods; keep sessions stateless.</w:t>
      </w:r>
    </w:p>
    <w:p w14:paraId="602314F1"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Application Tier:</w:t>
      </w:r>
      <w:r w:rsidRPr="00130171">
        <w:rPr>
          <w:rFonts w:asciiTheme="majorHAnsi" w:hAnsiTheme="majorHAnsi" w:cstheme="majorHAnsi"/>
          <w:szCs w:val="22"/>
        </w:rPr>
        <w:t xml:space="preserve"> Containerized </w:t>
      </w:r>
      <w:r w:rsidRPr="00130171">
        <w:rPr>
          <w:rFonts w:asciiTheme="majorHAnsi" w:hAnsiTheme="majorHAnsi" w:cstheme="majorHAnsi"/>
          <w:b/>
          <w:bCs/>
          <w:szCs w:val="22"/>
        </w:rPr>
        <w:t>Java 17</w:t>
      </w:r>
      <w:r w:rsidRPr="00130171">
        <w:rPr>
          <w:rFonts w:asciiTheme="majorHAnsi" w:hAnsiTheme="majorHAnsi" w:cstheme="majorHAnsi"/>
          <w:szCs w:val="22"/>
        </w:rPr>
        <w:t xml:space="preserve"> service (Dropwizard/Spring Boot) with multiple replicas.</w:t>
      </w:r>
    </w:p>
    <w:p w14:paraId="3CE759A9"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Data/Cache:</w:t>
      </w:r>
      <w:r w:rsidRPr="00130171">
        <w:rPr>
          <w:rFonts w:asciiTheme="majorHAnsi" w:hAnsiTheme="majorHAnsi" w:cstheme="majorHAnsi"/>
          <w:szCs w:val="22"/>
        </w:rPr>
        <w:t xml:space="preserve"> </w:t>
      </w:r>
      <w:r w:rsidRPr="00130171">
        <w:rPr>
          <w:rFonts w:asciiTheme="majorHAnsi" w:hAnsiTheme="majorHAnsi" w:cstheme="majorHAnsi"/>
          <w:b/>
          <w:bCs/>
          <w:szCs w:val="22"/>
        </w:rPr>
        <w:t>PostgreSQL</w:t>
      </w:r>
      <w:r w:rsidRPr="00130171">
        <w:rPr>
          <w:rFonts w:asciiTheme="majorHAnsi" w:hAnsiTheme="majorHAnsi" w:cstheme="majorHAnsi"/>
          <w:szCs w:val="22"/>
        </w:rPr>
        <w:t xml:space="preserve"> (durable), </w:t>
      </w:r>
      <w:r w:rsidRPr="00130171">
        <w:rPr>
          <w:rFonts w:asciiTheme="majorHAnsi" w:hAnsiTheme="majorHAnsi" w:cstheme="majorHAnsi"/>
          <w:b/>
          <w:bCs/>
          <w:szCs w:val="22"/>
        </w:rPr>
        <w:t>Redis</w:t>
      </w:r>
      <w:r w:rsidRPr="00130171">
        <w:rPr>
          <w:rFonts w:asciiTheme="majorHAnsi" w:hAnsiTheme="majorHAnsi" w:cstheme="majorHAnsi"/>
          <w:szCs w:val="22"/>
        </w:rPr>
        <w:t xml:space="preserve"> (ephemeral round state, rate limits, leaderboards).</w:t>
      </w:r>
    </w:p>
    <w:p w14:paraId="126788C1"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Object Storage:</w:t>
      </w:r>
      <w:r w:rsidRPr="00130171">
        <w:rPr>
          <w:rFonts w:asciiTheme="majorHAnsi" w:hAnsiTheme="majorHAnsi" w:cstheme="majorHAnsi"/>
          <w:szCs w:val="22"/>
        </w:rPr>
        <w:t xml:space="preserve"> Drawings/media served via </w:t>
      </w:r>
      <w:r w:rsidRPr="00130171">
        <w:rPr>
          <w:rFonts w:asciiTheme="majorHAnsi" w:hAnsiTheme="majorHAnsi" w:cstheme="majorHAnsi"/>
          <w:b/>
          <w:bCs/>
          <w:szCs w:val="22"/>
        </w:rPr>
        <w:t>CDN</w:t>
      </w:r>
      <w:r w:rsidRPr="00130171">
        <w:rPr>
          <w:rFonts w:asciiTheme="majorHAnsi" w:hAnsiTheme="majorHAnsi" w:cstheme="majorHAnsi"/>
          <w:szCs w:val="22"/>
        </w:rPr>
        <w:t>; signed URLs if restricted.</w:t>
      </w:r>
    </w:p>
    <w:p w14:paraId="28F61E38"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Real-Time:</w:t>
      </w:r>
      <w:r w:rsidRPr="00130171">
        <w:rPr>
          <w:rFonts w:asciiTheme="majorHAnsi" w:hAnsiTheme="majorHAnsi" w:cstheme="majorHAnsi"/>
          <w:szCs w:val="22"/>
        </w:rPr>
        <w:t xml:space="preserve"> </w:t>
      </w:r>
      <w:r w:rsidRPr="00130171">
        <w:rPr>
          <w:rFonts w:asciiTheme="majorHAnsi" w:hAnsiTheme="majorHAnsi" w:cstheme="majorHAnsi"/>
          <w:b/>
          <w:bCs/>
          <w:szCs w:val="22"/>
        </w:rPr>
        <w:t>WebSockets</w:t>
      </w:r>
      <w:r w:rsidRPr="00130171">
        <w:rPr>
          <w:rFonts w:asciiTheme="majorHAnsi" w:hAnsiTheme="majorHAnsi" w:cstheme="majorHAnsi"/>
          <w:szCs w:val="22"/>
        </w:rPr>
        <w:t xml:space="preserve"> over the same ingress for timers/guess events (fallback to SSE/polling).</w:t>
      </w:r>
    </w:p>
    <w:p w14:paraId="04F2167A" w14:textId="77777777" w:rsidR="00130171" w:rsidRPr="00130171" w:rsidRDefault="00130171" w:rsidP="00130171">
      <w:pPr>
        <w:numPr>
          <w:ilvl w:val="0"/>
          <w:numId w:val="23"/>
        </w:numPr>
        <w:suppressAutoHyphens/>
        <w:contextualSpacing/>
        <w:rPr>
          <w:rFonts w:asciiTheme="majorHAnsi" w:hAnsiTheme="majorHAnsi" w:cstheme="majorHAnsi"/>
          <w:szCs w:val="22"/>
        </w:rPr>
      </w:pPr>
      <w:r w:rsidRPr="00130171">
        <w:rPr>
          <w:rFonts w:asciiTheme="majorHAnsi" w:hAnsiTheme="majorHAnsi" w:cstheme="majorHAnsi"/>
          <w:b/>
          <w:bCs/>
          <w:szCs w:val="22"/>
        </w:rPr>
        <w:t>Ops:</w:t>
      </w:r>
      <w:r w:rsidRPr="00130171">
        <w:rPr>
          <w:rFonts w:asciiTheme="majorHAnsi" w:hAnsiTheme="majorHAnsi" w:cstheme="majorHAnsi"/>
          <w:szCs w:val="22"/>
        </w:rPr>
        <w:t xml:space="preserve"> Centralized logs/metrics/traces, dashboards, alerting, CI/CD.</w:t>
      </w:r>
    </w:p>
    <w:p w14:paraId="5654E869" w14:textId="77777777" w:rsidR="00130171" w:rsidRPr="00130171" w:rsidRDefault="00130171" w:rsidP="00130171">
      <w:pPr>
        <w:suppressAutoHyphens/>
        <w:contextualSpacing/>
        <w:rPr>
          <w:rFonts w:asciiTheme="majorHAnsi" w:hAnsiTheme="majorHAnsi" w:cstheme="majorHAnsi"/>
          <w:szCs w:val="22"/>
        </w:rPr>
      </w:pPr>
      <w:r w:rsidRPr="00130171">
        <w:rPr>
          <w:rFonts w:asciiTheme="majorHAnsi" w:hAnsiTheme="majorHAnsi" w:cstheme="majorHAnsi"/>
          <w:b/>
          <w:bCs/>
          <w:szCs w:val="22"/>
        </w:rPr>
        <w:t>Logical topology:</w:t>
      </w:r>
      <w:r w:rsidRPr="00130171">
        <w:rPr>
          <w:rFonts w:asciiTheme="majorHAnsi" w:hAnsiTheme="majorHAnsi" w:cstheme="majorHAnsi"/>
          <w:szCs w:val="22"/>
        </w:rPr>
        <w:br/>
        <w:t xml:space="preserve">Browser/Device </w:t>
      </w:r>
      <w:r w:rsidRPr="00130171">
        <w:rPr>
          <w:rFonts w:ascii="Cambria Math" w:hAnsi="Cambria Math" w:cs="Cambria Math"/>
          <w:szCs w:val="22"/>
        </w:rPr>
        <w:t>⇄</w:t>
      </w:r>
      <w:r w:rsidRPr="00130171">
        <w:rPr>
          <w:rFonts w:asciiTheme="majorHAnsi" w:hAnsiTheme="majorHAnsi" w:cstheme="majorHAnsi"/>
          <w:szCs w:val="22"/>
        </w:rPr>
        <w:t xml:space="preserve"> CDN/WAF </w:t>
      </w:r>
      <w:r w:rsidRPr="00130171">
        <w:rPr>
          <w:rFonts w:ascii="Cambria Math" w:hAnsi="Cambria Math" w:cs="Cambria Math"/>
          <w:szCs w:val="22"/>
        </w:rPr>
        <w:t>⇄</w:t>
      </w:r>
      <w:r w:rsidRPr="00130171">
        <w:rPr>
          <w:rFonts w:asciiTheme="majorHAnsi" w:hAnsiTheme="majorHAnsi" w:cstheme="majorHAnsi"/>
          <w:szCs w:val="22"/>
        </w:rPr>
        <w:t xml:space="preserve"> Ingress/LB </w:t>
      </w:r>
      <w:r w:rsidRPr="00130171">
        <w:rPr>
          <w:rFonts w:ascii="Cambria Math" w:hAnsi="Cambria Math" w:cs="Cambria Math"/>
          <w:szCs w:val="22"/>
        </w:rPr>
        <w:t>⇄</w:t>
      </w:r>
      <w:r w:rsidRPr="00130171">
        <w:rPr>
          <w:rFonts w:asciiTheme="majorHAnsi" w:hAnsiTheme="majorHAnsi" w:cstheme="majorHAnsi"/>
          <w:szCs w:val="22"/>
        </w:rPr>
        <w:t xml:space="preserve"> App Pods </w:t>
      </w:r>
      <w:r w:rsidRPr="00130171">
        <w:rPr>
          <w:rFonts w:ascii="Cambria Math" w:hAnsi="Cambria Math" w:cs="Cambria Math"/>
          <w:szCs w:val="22"/>
        </w:rPr>
        <w:t>⇄</w:t>
      </w:r>
      <w:r w:rsidRPr="00130171">
        <w:rPr>
          <w:rFonts w:asciiTheme="majorHAnsi" w:hAnsiTheme="majorHAnsi" w:cstheme="majorHAnsi"/>
          <w:szCs w:val="22"/>
        </w:rPr>
        <w:t xml:space="preserve"> (Redis | PostgreSQL | Object Storage)</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5AF113A" w14:textId="6EA9AB86"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 xml:space="preserve">What </w:t>
      </w:r>
      <w:r w:rsidR="00080D6B">
        <w:rPr>
          <w:rFonts w:asciiTheme="majorHAnsi" w:hAnsiTheme="majorHAnsi" w:cstheme="majorHAnsi"/>
          <w:b/>
          <w:bCs/>
          <w:szCs w:val="22"/>
        </w:rPr>
        <w:t>you’re</w:t>
      </w:r>
      <w:r w:rsidRPr="00A42FFE">
        <w:rPr>
          <w:rFonts w:asciiTheme="majorHAnsi" w:hAnsiTheme="majorHAnsi" w:cstheme="majorHAnsi"/>
          <w:b/>
          <w:bCs/>
          <w:szCs w:val="22"/>
        </w:rPr>
        <w:t xml:space="preserve"> looking at</w:t>
      </w:r>
      <w:r w:rsidR="00F31DEB">
        <w:rPr>
          <w:rFonts w:asciiTheme="majorHAnsi" w:hAnsiTheme="majorHAnsi" w:cstheme="majorHAnsi"/>
          <w:b/>
          <w:bCs/>
          <w:szCs w:val="22"/>
        </w:rPr>
        <w:t xml:space="preserve"> </w:t>
      </w:r>
      <w:r w:rsidR="00F31DEB" w:rsidRPr="00F31DEB">
        <w:rPr>
          <w:rFonts w:asciiTheme="majorHAnsi" w:hAnsiTheme="majorHAnsi" w:cstheme="majorHAnsi"/>
          <w:b/>
          <w:bCs/>
          <w:szCs w:val="22"/>
        </w:rPr>
        <w:t>(plain English)</w:t>
      </w:r>
      <w:r w:rsidRPr="00A42FFE">
        <w:rPr>
          <w:rFonts w:asciiTheme="majorHAnsi" w:hAnsiTheme="majorHAnsi" w:cstheme="majorHAnsi"/>
          <w:b/>
          <w:bCs/>
          <w:szCs w:val="22"/>
        </w:rPr>
        <w:t>:</w:t>
      </w:r>
    </w:p>
    <w:p w14:paraId="18349C57" w14:textId="758A17AB"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b/>
          <w:bCs/>
          <w:szCs w:val="22"/>
        </w:rPr>
        <w:t>Entity</w:t>
      </w:r>
      <w:r w:rsidRPr="00A42FFE">
        <w:rPr>
          <w:rFonts w:asciiTheme="majorHAnsi" w:hAnsiTheme="majorHAnsi" w:cstheme="majorHAnsi"/>
          <w:szCs w:val="22"/>
        </w:rPr>
        <w:t xml:space="preserve"> is the template all others share: </w:t>
      </w:r>
      <w:r w:rsidR="00D71CDE" w:rsidRPr="00A42FFE">
        <w:rPr>
          <w:rFonts w:asciiTheme="majorHAnsi" w:hAnsiTheme="majorHAnsi" w:cstheme="majorHAnsi"/>
          <w:szCs w:val="22"/>
        </w:rPr>
        <w:t>everything</w:t>
      </w:r>
      <w:r w:rsidRPr="00A42FFE">
        <w:rPr>
          <w:rFonts w:asciiTheme="majorHAnsi" w:hAnsiTheme="majorHAnsi" w:cstheme="majorHAnsi"/>
          <w:szCs w:val="22"/>
        </w:rPr>
        <w:t xml:space="preserve"> has an </w:t>
      </w:r>
      <w:r w:rsidRPr="00A42FFE">
        <w:rPr>
          <w:rFonts w:asciiTheme="majorHAnsi" w:hAnsiTheme="majorHAnsi" w:cstheme="majorHAnsi"/>
          <w:b/>
          <w:bCs/>
          <w:szCs w:val="22"/>
        </w:rPr>
        <w:t>id</w:t>
      </w:r>
      <w:r w:rsidRPr="00A42FFE">
        <w:rPr>
          <w:rFonts w:asciiTheme="majorHAnsi" w:hAnsiTheme="majorHAnsi" w:cstheme="majorHAnsi"/>
          <w:szCs w:val="22"/>
        </w:rPr>
        <w:t xml:space="preserve"> and a </w:t>
      </w:r>
      <w:r w:rsidRPr="00A42FFE">
        <w:rPr>
          <w:rFonts w:asciiTheme="majorHAnsi" w:hAnsiTheme="majorHAnsi" w:cstheme="majorHAnsi"/>
          <w:b/>
          <w:bCs/>
          <w:szCs w:val="22"/>
        </w:rPr>
        <w:t>name</w:t>
      </w:r>
      <w:r w:rsidRPr="00A42FFE">
        <w:rPr>
          <w:rFonts w:asciiTheme="majorHAnsi" w:hAnsiTheme="majorHAnsi" w:cstheme="majorHAnsi"/>
          <w:szCs w:val="22"/>
        </w:rPr>
        <w:t>.</w:t>
      </w:r>
    </w:p>
    <w:p w14:paraId="355E66E9" w14:textId="77777777"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b/>
          <w:bCs/>
          <w:szCs w:val="22"/>
        </w:rPr>
        <w:t>Game, Team, Player</w:t>
      </w:r>
      <w:r w:rsidRPr="00A42FFE">
        <w:rPr>
          <w:rFonts w:asciiTheme="majorHAnsi" w:hAnsiTheme="majorHAnsi" w:cstheme="majorHAnsi"/>
          <w:szCs w:val="22"/>
        </w:rPr>
        <w:t xml:space="preserve"> all </w:t>
      </w:r>
      <w:r w:rsidRPr="00A42FFE">
        <w:rPr>
          <w:rFonts w:asciiTheme="majorHAnsi" w:hAnsiTheme="majorHAnsi" w:cstheme="majorHAnsi"/>
          <w:b/>
          <w:bCs/>
          <w:szCs w:val="22"/>
        </w:rPr>
        <w:t>extend Entity</w:t>
      </w:r>
      <w:r w:rsidRPr="00A42FFE">
        <w:rPr>
          <w:rFonts w:asciiTheme="majorHAnsi" w:hAnsiTheme="majorHAnsi" w:cstheme="majorHAnsi"/>
          <w:szCs w:val="22"/>
        </w:rPr>
        <w:t xml:space="preserve"> (inherit id+name).</w:t>
      </w:r>
    </w:p>
    <w:p w14:paraId="019EC00E" w14:textId="77777777"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szCs w:val="22"/>
        </w:rPr>
        <w:t xml:space="preserve">A </w:t>
      </w:r>
      <w:r w:rsidRPr="00A42FFE">
        <w:rPr>
          <w:rFonts w:asciiTheme="majorHAnsi" w:hAnsiTheme="majorHAnsi" w:cstheme="majorHAnsi"/>
          <w:b/>
          <w:bCs/>
          <w:szCs w:val="22"/>
        </w:rPr>
        <w:t>Game owns Teams</w:t>
      </w:r>
      <w:r w:rsidRPr="00A42FFE">
        <w:rPr>
          <w:rFonts w:asciiTheme="majorHAnsi" w:hAnsiTheme="majorHAnsi" w:cstheme="majorHAnsi"/>
          <w:szCs w:val="22"/>
        </w:rPr>
        <w:t xml:space="preserve"> (List&lt;Team&gt;). A </w:t>
      </w:r>
      <w:r w:rsidRPr="00A42FFE">
        <w:rPr>
          <w:rFonts w:asciiTheme="majorHAnsi" w:hAnsiTheme="majorHAnsi" w:cstheme="majorHAnsi"/>
          <w:b/>
          <w:bCs/>
          <w:szCs w:val="22"/>
        </w:rPr>
        <w:t>Team owns Players</w:t>
      </w:r>
      <w:r w:rsidRPr="00A42FFE">
        <w:rPr>
          <w:rFonts w:asciiTheme="majorHAnsi" w:hAnsiTheme="majorHAnsi" w:cstheme="majorHAnsi"/>
          <w:szCs w:val="22"/>
        </w:rPr>
        <w:t xml:space="preserve"> (List&lt;Player&gt;). That’s composition: if the parent goes away, its children do too.</w:t>
      </w:r>
    </w:p>
    <w:p w14:paraId="423A9088" w14:textId="77777777"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b/>
          <w:bCs/>
          <w:szCs w:val="22"/>
        </w:rPr>
        <w:t>GameService</w:t>
      </w:r>
      <w:r w:rsidRPr="00A42FFE">
        <w:rPr>
          <w:rFonts w:asciiTheme="majorHAnsi" w:hAnsiTheme="majorHAnsi" w:cstheme="majorHAnsi"/>
          <w:szCs w:val="22"/>
        </w:rPr>
        <w:t xml:space="preserve"> is the single “referee.” It holds a List&lt;Game&gt; and the methods to </w:t>
      </w:r>
      <w:r w:rsidRPr="00A42FFE">
        <w:rPr>
          <w:rFonts w:asciiTheme="majorHAnsi" w:hAnsiTheme="majorHAnsi" w:cstheme="majorHAnsi"/>
          <w:b/>
          <w:bCs/>
          <w:szCs w:val="22"/>
        </w:rPr>
        <w:t>add/get games/teams/players</w:t>
      </w:r>
      <w:r w:rsidRPr="00A42FFE">
        <w:rPr>
          <w:rFonts w:asciiTheme="majorHAnsi" w:hAnsiTheme="majorHAnsi" w:cstheme="majorHAnsi"/>
          <w:szCs w:val="22"/>
        </w:rPr>
        <w:t>.</w:t>
      </w:r>
    </w:p>
    <w:p w14:paraId="5BC79B21" w14:textId="77777777" w:rsidR="00A42FFE" w:rsidRPr="00A42FFE" w:rsidRDefault="00A42FFE" w:rsidP="00A42FFE">
      <w:pPr>
        <w:numPr>
          <w:ilvl w:val="0"/>
          <w:numId w:val="15"/>
        </w:numPr>
        <w:suppressAutoHyphens/>
        <w:contextualSpacing/>
        <w:rPr>
          <w:rFonts w:asciiTheme="majorHAnsi" w:hAnsiTheme="majorHAnsi" w:cstheme="majorHAnsi"/>
          <w:szCs w:val="22"/>
        </w:rPr>
      </w:pPr>
      <w:r w:rsidRPr="00A42FFE">
        <w:rPr>
          <w:rFonts w:asciiTheme="majorHAnsi" w:hAnsiTheme="majorHAnsi" w:cstheme="majorHAnsi"/>
          <w:b/>
          <w:bCs/>
          <w:szCs w:val="22"/>
        </w:rPr>
        <w:t>ProgramDriver</w:t>
      </w:r>
      <w:r w:rsidRPr="00A42FFE">
        <w:rPr>
          <w:rFonts w:asciiTheme="majorHAnsi" w:hAnsiTheme="majorHAnsi" w:cstheme="majorHAnsi"/>
          <w:szCs w:val="22"/>
        </w:rPr>
        <w:t xml:space="preserve"> just runs main() to exercise the service. </w:t>
      </w:r>
      <w:r w:rsidRPr="00A42FFE">
        <w:rPr>
          <w:rFonts w:asciiTheme="majorHAnsi" w:hAnsiTheme="majorHAnsi" w:cstheme="majorHAnsi"/>
          <w:b/>
          <w:bCs/>
          <w:szCs w:val="22"/>
        </w:rPr>
        <w:t>SingletonTester</w:t>
      </w:r>
      <w:r w:rsidRPr="00A42FFE">
        <w:rPr>
          <w:rFonts w:asciiTheme="majorHAnsi" w:hAnsiTheme="majorHAnsi" w:cstheme="majorHAnsi"/>
          <w:szCs w:val="22"/>
        </w:rPr>
        <w:t xml:space="preserve"> calls getInstance() to prove only one GameService exists.</w:t>
      </w:r>
    </w:p>
    <w:p w14:paraId="1397319C"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How the classes relate:</w:t>
      </w:r>
    </w:p>
    <w:p w14:paraId="2A56E160" w14:textId="77777777" w:rsidR="00A42FFE" w:rsidRPr="00A42FFE" w:rsidRDefault="00A42FFE" w:rsidP="00A42FFE">
      <w:pPr>
        <w:numPr>
          <w:ilvl w:val="0"/>
          <w:numId w:val="16"/>
        </w:numPr>
        <w:suppressAutoHyphens/>
        <w:contextualSpacing/>
        <w:rPr>
          <w:rFonts w:asciiTheme="majorHAnsi" w:hAnsiTheme="majorHAnsi" w:cstheme="majorHAnsi"/>
          <w:szCs w:val="22"/>
        </w:rPr>
      </w:pPr>
      <w:r w:rsidRPr="00A42FFE">
        <w:rPr>
          <w:rFonts w:asciiTheme="majorHAnsi" w:hAnsiTheme="majorHAnsi" w:cstheme="majorHAnsi"/>
          <w:b/>
          <w:bCs/>
          <w:szCs w:val="22"/>
        </w:rPr>
        <w:t>Inheritance:</w:t>
      </w:r>
      <w:r w:rsidRPr="00A42FFE">
        <w:rPr>
          <w:rFonts w:asciiTheme="majorHAnsi" w:hAnsiTheme="majorHAnsi" w:cstheme="majorHAnsi"/>
          <w:szCs w:val="22"/>
        </w:rPr>
        <w:t xml:space="preserve"> Game → Entity, Team → Entity, Player → Entity. Reuses common id/name.</w:t>
      </w:r>
    </w:p>
    <w:p w14:paraId="6210E016" w14:textId="1D23FC85" w:rsidR="00A42FFE" w:rsidRPr="00A42FFE" w:rsidRDefault="00A42FFE" w:rsidP="00A42FFE">
      <w:pPr>
        <w:numPr>
          <w:ilvl w:val="0"/>
          <w:numId w:val="16"/>
        </w:numPr>
        <w:suppressAutoHyphens/>
        <w:contextualSpacing/>
        <w:rPr>
          <w:rFonts w:asciiTheme="majorHAnsi" w:hAnsiTheme="majorHAnsi" w:cstheme="majorHAnsi"/>
          <w:szCs w:val="22"/>
        </w:rPr>
      </w:pPr>
      <w:r w:rsidRPr="00A42FFE">
        <w:rPr>
          <w:rFonts w:asciiTheme="majorHAnsi" w:hAnsiTheme="majorHAnsi" w:cstheme="majorHAnsi"/>
          <w:b/>
          <w:bCs/>
          <w:szCs w:val="22"/>
        </w:rPr>
        <w:t>Composition/Aggregation:</w:t>
      </w:r>
      <w:r w:rsidRPr="00A42FFE">
        <w:rPr>
          <w:rFonts w:asciiTheme="majorHAnsi" w:hAnsiTheme="majorHAnsi" w:cstheme="majorHAnsi"/>
          <w:szCs w:val="22"/>
        </w:rPr>
        <w:t xml:space="preserve"> Game 1 ── 0</w:t>
      </w:r>
      <w:r w:rsidR="004B4E71">
        <w:rPr>
          <w:rFonts w:asciiTheme="majorHAnsi" w:hAnsiTheme="majorHAnsi" w:cstheme="majorHAnsi"/>
          <w:szCs w:val="22"/>
        </w:rPr>
        <w:t>.</w:t>
      </w:r>
      <w:r w:rsidRPr="00A42FFE">
        <w:rPr>
          <w:rFonts w:asciiTheme="majorHAnsi" w:hAnsiTheme="majorHAnsi" w:cstheme="majorHAnsi"/>
          <w:szCs w:val="22"/>
        </w:rPr>
        <w:t>..* Team, Team 1 ── 0</w:t>
      </w:r>
      <w:r w:rsidR="00645F74">
        <w:rPr>
          <w:rFonts w:asciiTheme="majorHAnsi" w:hAnsiTheme="majorHAnsi" w:cstheme="majorHAnsi"/>
          <w:szCs w:val="22"/>
        </w:rPr>
        <w:t>.</w:t>
      </w:r>
      <w:r w:rsidRPr="00A42FFE">
        <w:rPr>
          <w:rFonts w:asciiTheme="majorHAnsi" w:hAnsiTheme="majorHAnsi" w:cstheme="majorHAnsi"/>
          <w:szCs w:val="22"/>
        </w:rPr>
        <w:t>..* Player.</w:t>
      </w:r>
    </w:p>
    <w:p w14:paraId="3C719F62" w14:textId="63EA7F70" w:rsidR="00A42FFE" w:rsidRPr="00A42FFE" w:rsidRDefault="00A42FFE" w:rsidP="00A42FFE">
      <w:pPr>
        <w:numPr>
          <w:ilvl w:val="0"/>
          <w:numId w:val="16"/>
        </w:numPr>
        <w:suppressAutoHyphens/>
        <w:contextualSpacing/>
        <w:rPr>
          <w:rFonts w:asciiTheme="majorHAnsi" w:hAnsiTheme="majorHAnsi" w:cstheme="majorHAnsi"/>
          <w:szCs w:val="22"/>
        </w:rPr>
      </w:pPr>
      <w:r w:rsidRPr="00A42FFE">
        <w:rPr>
          <w:rFonts w:asciiTheme="majorHAnsi" w:hAnsiTheme="majorHAnsi" w:cstheme="majorHAnsi"/>
          <w:b/>
          <w:bCs/>
          <w:szCs w:val="22"/>
        </w:rPr>
        <w:lastRenderedPageBreak/>
        <w:t>Dependency:</w:t>
      </w:r>
      <w:r w:rsidRPr="00A42FFE">
        <w:rPr>
          <w:rFonts w:asciiTheme="majorHAnsi" w:hAnsiTheme="majorHAnsi" w:cstheme="majorHAnsi"/>
          <w:szCs w:val="22"/>
        </w:rPr>
        <w:t xml:space="preserve"> ProgramDriver and SingletonTester </w:t>
      </w:r>
      <w:r w:rsidR="00311871" w:rsidRPr="00311871">
        <w:rPr>
          <w:rFonts w:asciiTheme="majorHAnsi" w:hAnsiTheme="majorHAnsi" w:cstheme="majorHAnsi"/>
          <w:b/>
          <w:bCs/>
          <w:szCs w:val="22"/>
        </w:rPr>
        <w:t>depend on</w:t>
      </w:r>
      <w:r w:rsidR="00311871">
        <w:rPr>
          <w:rFonts w:asciiTheme="majorHAnsi" w:hAnsiTheme="majorHAnsi" w:cstheme="majorHAnsi"/>
          <w:b/>
          <w:bCs/>
          <w:szCs w:val="22"/>
        </w:rPr>
        <w:t xml:space="preserve"> </w:t>
      </w:r>
      <w:r w:rsidRPr="00A42FFE">
        <w:rPr>
          <w:rFonts w:asciiTheme="majorHAnsi" w:hAnsiTheme="majorHAnsi" w:cstheme="majorHAnsi"/>
          <w:szCs w:val="22"/>
        </w:rPr>
        <w:t xml:space="preserve">GameService </w:t>
      </w:r>
      <w:r w:rsidR="00124FE9" w:rsidRPr="00124FE9">
        <w:rPr>
          <w:rFonts w:asciiTheme="majorHAnsi" w:hAnsiTheme="majorHAnsi" w:cstheme="majorHAnsi"/>
          <w:szCs w:val="22"/>
        </w:rPr>
        <w:t>(UML «uses» association); no direct access to internals.</w:t>
      </w:r>
    </w:p>
    <w:p w14:paraId="6DFC41F3"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OOP principles shown (and why they help):</w:t>
      </w:r>
    </w:p>
    <w:p w14:paraId="017AEED5"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Abstraction:</w:t>
      </w:r>
      <w:r w:rsidRPr="00A42FFE">
        <w:rPr>
          <w:rFonts w:asciiTheme="majorHAnsi" w:hAnsiTheme="majorHAnsi" w:cstheme="majorHAnsi"/>
          <w:szCs w:val="22"/>
        </w:rPr>
        <w:t xml:space="preserve"> Entity captures the shared identity (keeps code DRY).</w:t>
      </w:r>
    </w:p>
    <w:p w14:paraId="6429160D"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Inheritance:</w:t>
      </w:r>
      <w:r w:rsidRPr="00A42FFE">
        <w:rPr>
          <w:rFonts w:asciiTheme="majorHAnsi" w:hAnsiTheme="majorHAnsi" w:cstheme="majorHAnsi"/>
          <w:szCs w:val="22"/>
        </w:rPr>
        <w:t xml:space="preserve"> Children reuse id/name logic (less duplication).</w:t>
      </w:r>
    </w:p>
    <w:p w14:paraId="173FE52A"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Encapsulation:</w:t>
      </w:r>
      <w:r w:rsidRPr="00A42FFE">
        <w:rPr>
          <w:rFonts w:asciiTheme="majorHAnsi" w:hAnsiTheme="majorHAnsi" w:cstheme="majorHAnsi"/>
          <w:szCs w:val="22"/>
        </w:rPr>
        <w:t xml:space="preserve"> Collections are private; you add via methods that </w:t>
      </w:r>
      <w:r w:rsidRPr="00A42FFE">
        <w:rPr>
          <w:rFonts w:asciiTheme="majorHAnsi" w:hAnsiTheme="majorHAnsi" w:cstheme="majorHAnsi"/>
          <w:b/>
          <w:bCs/>
          <w:szCs w:val="22"/>
        </w:rPr>
        <w:t>enforce rules</w:t>
      </w:r>
      <w:r w:rsidRPr="00A42FFE">
        <w:rPr>
          <w:rFonts w:asciiTheme="majorHAnsi" w:hAnsiTheme="majorHAnsi" w:cstheme="majorHAnsi"/>
          <w:szCs w:val="22"/>
        </w:rPr>
        <w:t xml:space="preserve"> (e.g., no duplicate names).</w:t>
      </w:r>
    </w:p>
    <w:p w14:paraId="0947458B"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Polymorphism:</w:t>
      </w:r>
      <w:r w:rsidRPr="00A42FFE">
        <w:rPr>
          <w:rFonts w:asciiTheme="majorHAnsi" w:hAnsiTheme="majorHAnsi" w:cstheme="majorHAnsi"/>
          <w:szCs w:val="22"/>
        </w:rPr>
        <w:t xml:space="preserve"> Common base (Entity) allows uniform handling/logging later.</w:t>
      </w:r>
    </w:p>
    <w:p w14:paraId="0E438B57" w14:textId="77777777" w:rsidR="00A42FFE" w:rsidRPr="00A42FFE" w:rsidRDefault="00A42FFE" w:rsidP="00A42FFE">
      <w:pPr>
        <w:numPr>
          <w:ilvl w:val="0"/>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Design patterns:</w:t>
      </w:r>
    </w:p>
    <w:p w14:paraId="504531AA" w14:textId="77777777" w:rsidR="00A42FFE" w:rsidRPr="00A42FFE" w:rsidRDefault="00A42FFE" w:rsidP="00A42FFE">
      <w:pPr>
        <w:numPr>
          <w:ilvl w:val="1"/>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Singleton:</w:t>
      </w:r>
      <w:r w:rsidRPr="00A42FFE">
        <w:rPr>
          <w:rFonts w:asciiTheme="majorHAnsi" w:hAnsiTheme="majorHAnsi" w:cstheme="majorHAnsi"/>
          <w:szCs w:val="22"/>
        </w:rPr>
        <w:t xml:space="preserve"> GameService.getInstance() → exactly </w:t>
      </w:r>
      <w:r w:rsidRPr="00A42FFE">
        <w:rPr>
          <w:rFonts w:asciiTheme="majorHAnsi" w:hAnsiTheme="majorHAnsi" w:cstheme="majorHAnsi"/>
          <w:b/>
          <w:bCs/>
          <w:szCs w:val="22"/>
        </w:rPr>
        <w:t>one</w:t>
      </w:r>
      <w:r w:rsidRPr="00A42FFE">
        <w:rPr>
          <w:rFonts w:asciiTheme="majorHAnsi" w:hAnsiTheme="majorHAnsi" w:cstheme="majorHAnsi"/>
          <w:szCs w:val="22"/>
        </w:rPr>
        <w:t xml:space="preserve"> service controls state, avoiding conflicting “referees.”</w:t>
      </w:r>
    </w:p>
    <w:p w14:paraId="098F3548" w14:textId="77777777" w:rsidR="00A42FFE" w:rsidRPr="00A42FFE" w:rsidRDefault="00A42FFE" w:rsidP="00A42FFE">
      <w:pPr>
        <w:numPr>
          <w:ilvl w:val="1"/>
          <w:numId w:val="17"/>
        </w:numPr>
        <w:suppressAutoHyphens/>
        <w:contextualSpacing/>
        <w:rPr>
          <w:rFonts w:asciiTheme="majorHAnsi" w:hAnsiTheme="majorHAnsi" w:cstheme="majorHAnsi"/>
          <w:szCs w:val="22"/>
        </w:rPr>
      </w:pPr>
      <w:r w:rsidRPr="00A42FFE">
        <w:rPr>
          <w:rFonts w:asciiTheme="majorHAnsi" w:hAnsiTheme="majorHAnsi" w:cstheme="majorHAnsi"/>
          <w:b/>
          <w:bCs/>
          <w:szCs w:val="22"/>
        </w:rPr>
        <w:t>Iterator:</w:t>
      </w:r>
      <w:r w:rsidRPr="00A42FFE">
        <w:rPr>
          <w:rFonts w:asciiTheme="majorHAnsi" w:hAnsiTheme="majorHAnsi" w:cstheme="majorHAnsi"/>
          <w:szCs w:val="22"/>
        </w:rPr>
        <w:t xml:space="preserve"> addGame/getGame, addTeam, addPlayer </w:t>
      </w:r>
      <w:r w:rsidRPr="00A42FFE">
        <w:rPr>
          <w:rFonts w:asciiTheme="majorHAnsi" w:hAnsiTheme="majorHAnsi" w:cstheme="majorHAnsi"/>
          <w:b/>
          <w:bCs/>
          <w:szCs w:val="22"/>
        </w:rPr>
        <w:t>scan lists</w:t>
      </w:r>
      <w:r w:rsidRPr="00A42FFE">
        <w:rPr>
          <w:rFonts w:asciiTheme="majorHAnsi" w:hAnsiTheme="majorHAnsi" w:cstheme="majorHAnsi"/>
          <w:szCs w:val="22"/>
        </w:rPr>
        <w:t xml:space="preserve"> to find existing names and </w:t>
      </w:r>
      <w:r w:rsidRPr="00A42FFE">
        <w:rPr>
          <w:rFonts w:asciiTheme="majorHAnsi" w:hAnsiTheme="majorHAnsi" w:cstheme="majorHAnsi"/>
          <w:b/>
          <w:bCs/>
          <w:szCs w:val="22"/>
        </w:rPr>
        <w:t>prevent duplicates</w:t>
      </w:r>
      <w:r w:rsidRPr="00A42FFE">
        <w:rPr>
          <w:rFonts w:asciiTheme="majorHAnsi" w:hAnsiTheme="majorHAnsi" w:cstheme="majorHAnsi"/>
          <w:szCs w:val="22"/>
        </w:rPr>
        <w:t>.</w:t>
      </w:r>
    </w:p>
    <w:p w14:paraId="55FBBB8F"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How this fulfills the requirements:</w:t>
      </w:r>
    </w:p>
    <w:p w14:paraId="355743D4"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One or more teams per game:</w:t>
      </w:r>
      <w:r w:rsidRPr="00A42FFE">
        <w:rPr>
          <w:rFonts w:asciiTheme="majorHAnsi" w:hAnsiTheme="majorHAnsi" w:cstheme="majorHAnsi"/>
          <w:szCs w:val="22"/>
        </w:rPr>
        <w:t xml:space="preserve"> Game keeps a list of Team; addTeam() creates or returns the existing one.</w:t>
      </w:r>
    </w:p>
    <w:p w14:paraId="6FD1DE8D"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Multiple players per team:</w:t>
      </w:r>
      <w:r w:rsidRPr="00A42FFE">
        <w:rPr>
          <w:rFonts w:asciiTheme="majorHAnsi" w:hAnsiTheme="majorHAnsi" w:cstheme="majorHAnsi"/>
          <w:szCs w:val="22"/>
        </w:rPr>
        <w:t xml:space="preserve"> Team keeps a list of Player; addPlayer() creates or returns the existing one.</w:t>
      </w:r>
    </w:p>
    <w:p w14:paraId="6153AC73"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Unique game &amp; team names:</w:t>
      </w:r>
      <w:r w:rsidRPr="00A42FFE">
        <w:rPr>
          <w:rFonts w:asciiTheme="majorHAnsi" w:hAnsiTheme="majorHAnsi" w:cstheme="majorHAnsi"/>
          <w:szCs w:val="22"/>
        </w:rPr>
        <w:t xml:space="preserve"> Iterator checks in addGame/addTeam </w:t>
      </w:r>
      <w:r w:rsidRPr="00A42FFE">
        <w:rPr>
          <w:rFonts w:asciiTheme="majorHAnsi" w:hAnsiTheme="majorHAnsi" w:cstheme="majorHAnsi"/>
          <w:b/>
          <w:bCs/>
          <w:szCs w:val="22"/>
        </w:rPr>
        <w:t>block duplicates</w:t>
      </w:r>
      <w:r w:rsidRPr="00A42FFE">
        <w:rPr>
          <w:rFonts w:asciiTheme="majorHAnsi" w:hAnsiTheme="majorHAnsi" w:cstheme="majorHAnsi"/>
          <w:szCs w:val="22"/>
        </w:rPr>
        <w:t xml:space="preserve"> (case-insensitive in code).</w:t>
      </w:r>
    </w:p>
    <w:p w14:paraId="620BA0E6"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Single instance in memory:</w:t>
      </w:r>
      <w:r w:rsidRPr="00A42FFE">
        <w:rPr>
          <w:rFonts w:asciiTheme="majorHAnsi" w:hAnsiTheme="majorHAnsi" w:cstheme="majorHAnsi"/>
          <w:szCs w:val="22"/>
        </w:rPr>
        <w:t xml:space="preserve"> </w:t>
      </w:r>
      <w:r w:rsidRPr="00A42FFE">
        <w:rPr>
          <w:rFonts w:asciiTheme="majorHAnsi" w:hAnsiTheme="majorHAnsi" w:cstheme="majorHAnsi"/>
          <w:b/>
          <w:bCs/>
          <w:szCs w:val="22"/>
        </w:rPr>
        <w:t>Singleton GameService</w:t>
      </w:r>
      <w:r w:rsidRPr="00A42FFE">
        <w:rPr>
          <w:rFonts w:asciiTheme="majorHAnsi" w:hAnsiTheme="majorHAnsi" w:cstheme="majorHAnsi"/>
          <w:szCs w:val="22"/>
        </w:rPr>
        <w:t xml:space="preserve"> is the only manager; it can also enforce “only one active Game” rule.</w:t>
      </w:r>
    </w:p>
    <w:p w14:paraId="732891AF" w14:textId="77777777" w:rsidR="00A42FFE" w:rsidRPr="00A42FFE" w:rsidRDefault="00A42FFE" w:rsidP="00A42FFE">
      <w:pPr>
        <w:numPr>
          <w:ilvl w:val="0"/>
          <w:numId w:val="18"/>
        </w:numPr>
        <w:suppressAutoHyphens/>
        <w:contextualSpacing/>
        <w:rPr>
          <w:rFonts w:asciiTheme="majorHAnsi" w:hAnsiTheme="majorHAnsi" w:cstheme="majorHAnsi"/>
          <w:szCs w:val="22"/>
        </w:rPr>
      </w:pPr>
      <w:r w:rsidRPr="00A42FFE">
        <w:rPr>
          <w:rFonts w:asciiTheme="majorHAnsi" w:hAnsiTheme="majorHAnsi" w:cstheme="majorHAnsi"/>
          <w:b/>
          <w:bCs/>
          <w:szCs w:val="22"/>
        </w:rPr>
        <w:t>Unique identifiers:</w:t>
      </w:r>
      <w:r w:rsidRPr="00A42FFE">
        <w:rPr>
          <w:rFonts w:asciiTheme="majorHAnsi" w:hAnsiTheme="majorHAnsi" w:cstheme="majorHAnsi"/>
          <w:szCs w:val="22"/>
        </w:rPr>
        <w:t xml:space="preserve"> All entities get an </w:t>
      </w:r>
      <w:r w:rsidRPr="00A42FFE">
        <w:rPr>
          <w:rFonts w:asciiTheme="majorHAnsi" w:hAnsiTheme="majorHAnsi" w:cstheme="majorHAnsi"/>
          <w:b/>
          <w:bCs/>
          <w:szCs w:val="22"/>
        </w:rPr>
        <w:t>id</w:t>
      </w:r>
      <w:r w:rsidRPr="00A42FFE">
        <w:rPr>
          <w:rFonts w:asciiTheme="majorHAnsi" w:hAnsiTheme="majorHAnsi" w:cstheme="majorHAnsi"/>
          <w:szCs w:val="22"/>
        </w:rPr>
        <w:t xml:space="preserve"> via Entity (and service-side counters).</w:t>
      </w:r>
    </w:p>
    <w:p w14:paraId="7669E99F" w14:textId="77777777" w:rsidR="00A42FFE" w:rsidRPr="00A42FFE" w:rsidRDefault="00A42FFE" w:rsidP="00A42FFE">
      <w:pPr>
        <w:suppressAutoHyphens/>
        <w:contextualSpacing/>
        <w:rPr>
          <w:rFonts w:asciiTheme="majorHAnsi" w:hAnsiTheme="majorHAnsi" w:cstheme="majorHAnsi"/>
          <w:szCs w:val="22"/>
        </w:rPr>
      </w:pPr>
      <w:r w:rsidRPr="00A42FFE">
        <w:rPr>
          <w:rFonts w:asciiTheme="majorHAnsi" w:hAnsiTheme="majorHAnsi" w:cstheme="majorHAnsi"/>
          <w:b/>
          <w:bCs/>
          <w:szCs w:val="22"/>
        </w:rPr>
        <w:t>Efficiency note (why this is fine now):</w:t>
      </w:r>
    </w:p>
    <w:p w14:paraId="58346D20" w14:textId="7440F0F1" w:rsidR="00A42FFE" w:rsidRPr="00A42FFE" w:rsidRDefault="00B24F1A" w:rsidP="00A42FFE">
      <w:pPr>
        <w:numPr>
          <w:ilvl w:val="0"/>
          <w:numId w:val="19"/>
        </w:numPr>
        <w:suppressAutoHyphens/>
        <w:contextualSpacing/>
        <w:rPr>
          <w:rFonts w:asciiTheme="majorHAnsi" w:hAnsiTheme="majorHAnsi" w:cstheme="majorHAnsi"/>
          <w:szCs w:val="22"/>
        </w:rPr>
      </w:pPr>
      <w:r w:rsidRPr="00B24F1A">
        <w:rPr>
          <w:rFonts w:asciiTheme="majorHAnsi" w:hAnsiTheme="majorHAnsi" w:cstheme="majorHAnsi"/>
          <w:b/>
          <w:bCs/>
          <w:szCs w:val="22"/>
        </w:rPr>
        <w:t>Efficiency note:</w:t>
      </w:r>
      <w:r w:rsidRPr="00B24F1A">
        <w:rPr>
          <w:rFonts w:asciiTheme="majorHAnsi" w:hAnsiTheme="majorHAnsi" w:cstheme="majorHAnsi"/>
          <w:szCs w:val="22"/>
        </w:rPr>
        <w:t xml:space="preserve"> Iterating lists is simple and clear for a small demo. If the roster grows, </w:t>
      </w:r>
      <w:r w:rsidRPr="00B24F1A">
        <w:rPr>
          <w:rFonts w:asciiTheme="majorHAnsi" w:hAnsiTheme="majorHAnsi" w:cstheme="majorHAnsi"/>
          <w:b/>
          <w:bCs/>
          <w:szCs w:val="22"/>
        </w:rPr>
        <w:t>swap lists for HashMap/HashSet to get ~O(1) lookups</w:t>
      </w:r>
      <w:r w:rsidRPr="00B24F1A">
        <w:rPr>
          <w:rFonts w:asciiTheme="majorHAnsi" w:hAnsiTheme="majorHAnsi" w:cstheme="majorHAnsi"/>
          <w:szCs w:val="22"/>
        </w:rPr>
        <w:t>—no redesign needed because the service hides the storage detail.</w:t>
      </w:r>
    </w:p>
    <w:p w14:paraId="0611ADAC" w14:textId="3AA3B6F8"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tbl>
      <w:tblPr>
        <w:tblStyle w:val="a0"/>
        <w:tblW w:w="9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195"/>
      </w:tblGrid>
      <w:tr w:rsidR="00A325D0" w:rsidRPr="006B4954" w14:paraId="296F177E" w14:textId="77777777" w:rsidTr="00605E4A">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bookmarkStart w:id="16" w:name="_332preebysj3" w:colFirst="0" w:colLast="0"/>
            <w:bookmarkEnd w:id="16"/>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195"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605E4A">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7C3E6CF7" w14:textId="77777777" w:rsidR="00A325D0"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A beautiful venue but </w:t>
            </w:r>
            <w:r w:rsidRPr="00605E4A">
              <w:rPr>
                <w:rFonts w:asciiTheme="majorHAnsi" w:hAnsiTheme="majorHAnsi" w:cstheme="majorHAnsi"/>
                <w:b/>
                <w:bCs/>
                <w:szCs w:val="22"/>
              </w:rPr>
              <w:t>not designed for touring arenas</w:t>
            </w:r>
            <w:r w:rsidRPr="00605E4A">
              <w:rPr>
                <w:rFonts w:asciiTheme="majorHAnsi" w:hAnsiTheme="majorHAnsi" w:cstheme="majorHAnsi"/>
                <w:szCs w:val="22"/>
              </w:rPr>
              <w: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Can host (Unix base) but uncommon in production; Apple hardware requirement raises cost.</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Use only for dev/test; production should target Linux unless there’s a hard Mac-only need.</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N/A for prod; ensure local parity via Docker.</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Homebrew service configs, file permissions, and SIP constraints when running daemons.</w:t>
            </w:r>
          </w:p>
          <w:p w14:paraId="5E095494" w14:textId="1DEBF41A" w:rsidR="00261D88" w:rsidRPr="006B4954" w:rsidRDefault="00261D88" w:rsidP="006B4954">
            <w:pPr>
              <w:suppressAutoHyphens/>
              <w:contextualSpacing/>
              <w:rPr>
                <w:rFonts w:asciiTheme="majorHAnsi" w:hAnsiTheme="majorHAnsi" w:cstheme="majorHAnsi"/>
                <w:szCs w:val="22"/>
              </w:rPr>
            </w:pPr>
            <w:r w:rsidRPr="00261D88">
              <w:rPr>
                <w:rFonts w:asciiTheme="majorHAnsi" w:hAnsiTheme="majorHAnsi" w:cstheme="majorHAnsi"/>
                <w:b/>
                <w:bCs/>
                <w:szCs w:val="22"/>
              </w:rPr>
              <w:t>macOS:</w:t>
            </w:r>
            <w:r w:rsidRPr="00261D88">
              <w:rPr>
                <w:rFonts w:asciiTheme="majorHAnsi" w:hAnsiTheme="majorHAnsi" w:cstheme="majorHAnsi"/>
                <w:szCs w:val="22"/>
              </w:rPr>
              <w:t xml:space="preserve"> No server SKU, but must run on Apple hardware (primary cost).</w:t>
            </w:r>
          </w:p>
        </w:tc>
        <w:tc>
          <w:tcPr>
            <w:tcW w:w="1890" w:type="dxa"/>
            <w:tcMar>
              <w:top w:w="0" w:type="dxa"/>
              <w:left w:w="115" w:type="dxa"/>
              <w:bottom w:w="0" w:type="dxa"/>
              <w:right w:w="115" w:type="dxa"/>
            </w:tcMar>
          </w:tcPr>
          <w:p w14:paraId="64C09175" w14:textId="77777777" w:rsidR="0001443D"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Linux is the cheapest, most configurable </w:t>
            </w:r>
            <w:r w:rsidRPr="00605E4A">
              <w:rPr>
                <w:rFonts w:asciiTheme="majorHAnsi" w:hAnsiTheme="majorHAnsi" w:cstheme="majorHAnsi"/>
                <w:b/>
                <w:bCs/>
                <w:szCs w:val="22"/>
              </w:rPr>
              <w:t>concert venue</w:t>
            </w:r>
            <w:r w:rsidRPr="00605E4A">
              <w:rPr>
                <w:rFonts w:asciiTheme="majorHAnsi" w:hAnsiTheme="majorHAnsi" w:cstheme="majorHAnsi"/>
                <w:szCs w:val="22"/>
              </w:rPr>
              <w:t>—every touring guide knows it.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First-class for web servers, containers, and autoscaling; lowest TCO; massive community playbooks.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Use Ubuntu LTS → package app in Docker → run behind Nginx/ALB → scale with Kubernetes or VM autoscaling → Redis for fast game state, Postgres for durable data.</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Linear scale when adding pods; error rate &lt;1%; p95 guess submit &lt;150 ms; CPU/mem stable under load.</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Tune file descriptors, keep images small, use liveness/readiness probes, roll back via blue-green.</w:t>
            </w:r>
          </w:p>
          <w:p w14:paraId="26FEAA67" w14:textId="15EE72F5" w:rsidR="001D5C12" w:rsidRPr="006B4954" w:rsidRDefault="001D5C12" w:rsidP="006B4954">
            <w:pPr>
              <w:suppressAutoHyphens/>
              <w:contextualSpacing/>
              <w:rPr>
                <w:rFonts w:asciiTheme="majorHAnsi" w:hAnsiTheme="majorHAnsi" w:cstheme="majorHAnsi"/>
                <w:szCs w:val="22"/>
              </w:rPr>
            </w:pPr>
            <w:r w:rsidRPr="001D5C12">
              <w:rPr>
                <w:rFonts w:asciiTheme="majorHAnsi" w:hAnsiTheme="majorHAnsi" w:cstheme="majorHAnsi"/>
                <w:b/>
                <w:bCs/>
                <w:szCs w:val="22"/>
              </w:rPr>
              <w:t>Linux:</w:t>
            </w:r>
            <w:r w:rsidRPr="001D5C12">
              <w:rPr>
                <w:rFonts w:asciiTheme="majorHAnsi" w:hAnsiTheme="majorHAnsi" w:cstheme="majorHAnsi"/>
                <w:szCs w:val="22"/>
              </w:rPr>
              <w:t xml:space="preserve"> OS free; optional paid support (e.g., RHEL/SUSE).</w:t>
            </w:r>
          </w:p>
        </w:tc>
        <w:tc>
          <w:tcPr>
            <w:tcW w:w="1890" w:type="dxa"/>
            <w:tcMar>
              <w:top w:w="0" w:type="dxa"/>
              <w:left w:w="115" w:type="dxa"/>
              <w:bottom w:w="0" w:type="dxa"/>
              <w:right w:w="115" w:type="dxa"/>
            </w:tcMar>
          </w:tcPr>
          <w:p w14:paraId="477752E7" w14:textId="77777777" w:rsidR="00A325D0"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A venue with </w:t>
            </w:r>
            <w:r w:rsidRPr="00605E4A">
              <w:rPr>
                <w:rFonts w:asciiTheme="majorHAnsi" w:hAnsiTheme="majorHAnsi" w:cstheme="majorHAnsi"/>
                <w:b/>
                <w:bCs/>
                <w:szCs w:val="22"/>
              </w:rPr>
              <w:t>great security turnstiles (AD)</w:t>
            </w:r>
            <w:r w:rsidRPr="00605E4A">
              <w:rPr>
                <w:rFonts w:asciiTheme="majorHAnsi" w:hAnsiTheme="majorHAnsi" w:cstheme="majorHAnsi"/>
                <w:szCs w:val="22"/>
              </w:rPr>
              <w:t xml:space="preserve"> but higher rent.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Excellent for IIS/.NET; can run Java/Node; licensing cost is the trade-off.</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If AD integration or Windows-only dependencies exist, host on Windows Server/IIS; otherwise prefer Linux for cost.</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Throughput parity with Linux for Java/Node; auth works with AD; patch cadence tracked.</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Monitor antivirus impact, file-path limits, and service accounts; consider WSL2 for build pipelines.</w:t>
            </w:r>
          </w:p>
          <w:p w14:paraId="12DBF5D5" w14:textId="1073E6E2" w:rsidR="00261D88" w:rsidRPr="006B4954" w:rsidRDefault="00261D88" w:rsidP="006B4954">
            <w:pPr>
              <w:suppressAutoHyphens/>
              <w:contextualSpacing/>
              <w:rPr>
                <w:rFonts w:asciiTheme="majorHAnsi" w:hAnsiTheme="majorHAnsi" w:cstheme="majorHAnsi"/>
                <w:szCs w:val="22"/>
              </w:rPr>
            </w:pPr>
            <w:r w:rsidRPr="00261D88">
              <w:rPr>
                <w:rFonts w:asciiTheme="majorHAnsi" w:hAnsiTheme="majorHAnsi" w:cstheme="majorHAnsi"/>
                <w:b/>
                <w:bCs/>
                <w:szCs w:val="22"/>
              </w:rPr>
              <w:t>Windows Server:</w:t>
            </w:r>
            <w:r w:rsidRPr="00261D88">
              <w:rPr>
                <w:rFonts w:asciiTheme="majorHAnsi" w:hAnsiTheme="majorHAnsi" w:cstheme="majorHAnsi"/>
                <w:szCs w:val="22"/>
              </w:rPr>
              <w:t xml:space="preserve"> Requires Windows Server license (+ possible CALs)</w:t>
            </w:r>
          </w:p>
        </w:tc>
        <w:tc>
          <w:tcPr>
            <w:tcW w:w="2195" w:type="dxa"/>
            <w:tcMar>
              <w:top w:w="0" w:type="dxa"/>
              <w:left w:w="115" w:type="dxa"/>
              <w:bottom w:w="0" w:type="dxa"/>
              <w:right w:w="115" w:type="dxa"/>
            </w:tcMar>
          </w:tcPr>
          <w:p w14:paraId="3283DBE5" w14:textId="77777777" w:rsidR="00A325D0" w:rsidRDefault="00605E4A" w:rsidP="006B4954">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A </w:t>
            </w:r>
            <w:r w:rsidRPr="00605E4A">
              <w:rPr>
                <w:rFonts w:asciiTheme="majorHAnsi" w:hAnsiTheme="majorHAnsi" w:cstheme="majorHAnsi"/>
                <w:b/>
                <w:bCs/>
                <w:szCs w:val="22"/>
              </w:rPr>
              <w:t>seat</w:t>
            </w:r>
            <w:r w:rsidRPr="00605E4A">
              <w:rPr>
                <w:rFonts w:asciiTheme="majorHAnsi" w:hAnsiTheme="majorHAnsi" w:cstheme="majorHAnsi"/>
                <w:szCs w:val="22"/>
              </w:rPr>
              <w:t>, not a venue—don’t host here.</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Battery/NAT/security make phones unsuitable as servers.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Keep all hosting in cloud; mobiles only connect to the game APIs over HTTPS.</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N/A.</w:t>
            </w:r>
          </w:p>
          <w:p w14:paraId="1B7299A3" w14:textId="537E8DF5" w:rsidR="00C33C28" w:rsidRPr="006B4954" w:rsidRDefault="00C33C28" w:rsidP="006B4954">
            <w:pPr>
              <w:suppressAutoHyphens/>
              <w:contextualSpacing/>
              <w:rPr>
                <w:rFonts w:asciiTheme="majorHAnsi" w:hAnsiTheme="majorHAnsi" w:cstheme="majorHAnsi"/>
                <w:szCs w:val="22"/>
              </w:rPr>
            </w:pPr>
            <w:r w:rsidRPr="00C33C28">
              <w:rPr>
                <w:rFonts w:asciiTheme="majorHAnsi" w:hAnsiTheme="majorHAnsi" w:cstheme="majorHAnsi"/>
                <w:b/>
                <w:bCs/>
                <w:szCs w:val="22"/>
              </w:rPr>
              <w:t>Mobile (iOS/Android):</w:t>
            </w:r>
            <w:r w:rsidRPr="00C33C28">
              <w:rPr>
                <w:rFonts w:asciiTheme="majorHAnsi" w:hAnsiTheme="majorHAnsi" w:cstheme="majorHAnsi"/>
                <w:szCs w:val="22"/>
              </w:rPr>
              <w:t xml:space="preserve"> Clients only; not used for hosting.</w:t>
            </w:r>
          </w:p>
        </w:tc>
      </w:tr>
      <w:tr w:rsidR="00336730" w:rsidRPr="006B4954" w14:paraId="2419AEA0" w14:textId="77777777" w:rsidTr="00605E4A">
        <w:trPr>
          <w:tblHeader/>
        </w:trPr>
        <w:tc>
          <w:tcPr>
            <w:tcW w:w="1520" w:type="dxa"/>
            <w:tcMar>
              <w:top w:w="0" w:type="dxa"/>
              <w:left w:w="115" w:type="dxa"/>
              <w:bottom w:w="0" w:type="dxa"/>
              <w:right w:w="115" w:type="dxa"/>
            </w:tcMar>
          </w:tcPr>
          <w:p w14:paraId="4D6969E6" w14:textId="2A39BE6B" w:rsidR="00336730" w:rsidRPr="006B4954" w:rsidRDefault="00336730" w:rsidP="00336730">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3E69D7A7" w14:textId="77777777" w:rsidR="00CA4741" w:rsidRDefault="00336730" w:rsidP="00336730">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Seats with </w:t>
            </w:r>
            <w:r w:rsidRPr="00605E4A">
              <w:rPr>
                <w:rFonts w:asciiTheme="majorHAnsi" w:hAnsiTheme="majorHAnsi" w:cstheme="majorHAnsi"/>
                <w:b/>
                <w:bCs/>
                <w:szCs w:val="22"/>
              </w:rPr>
              <w:t>Safari/Chrome/Firefox</w:t>
            </w:r>
            <w:r w:rsidRPr="00605E4A">
              <w:rPr>
                <w:rFonts w:asciiTheme="majorHAnsi" w:hAnsiTheme="majorHAnsi" w:cstheme="majorHAnsi"/>
                <w:szCs w:val="22"/>
              </w:rPr>
              <w:t>; Safari has a few house rules.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Web standards mostly uniform; watch Safari media/autoplay, WebRTC, and PWA quirks.</w:t>
            </w:r>
          </w:p>
          <w:p w14:paraId="7D82FF8D" w14:textId="77777777" w:rsidR="00CA4741" w:rsidRPr="00580EBD" w:rsidRDefault="00CA4741" w:rsidP="00CA4741">
            <w:pPr>
              <w:suppressAutoHyphens/>
              <w:contextualSpacing/>
              <w:rPr>
                <w:rFonts w:asciiTheme="majorHAnsi" w:hAnsiTheme="majorHAnsi" w:cstheme="majorHAnsi"/>
                <w:szCs w:val="22"/>
              </w:rPr>
            </w:pPr>
            <w:r w:rsidRPr="00580EBD">
              <w:rPr>
                <w:rFonts w:asciiTheme="majorHAnsi" w:hAnsiTheme="majorHAnsi" w:cstheme="majorHAnsi"/>
                <w:b/>
                <w:bCs/>
                <w:szCs w:val="22"/>
              </w:rPr>
              <w:t>Cost/Time:</w:t>
            </w:r>
            <w:r w:rsidRPr="00580EBD">
              <w:rPr>
                <w:rFonts w:asciiTheme="majorHAnsi" w:hAnsiTheme="majorHAnsi" w:cstheme="majorHAnsi"/>
                <w:szCs w:val="22"/>
              </w:rPr>
              <w:t xml:space="preserve"> One codebase (TS/React) reduces build cost; budget for cross-browser/device QA and cloud device farm hours.</w:t>
            </w:r>
          </w:p>
          <w:p w14:paraId="7B09C3B3" w14:textId="77777777" w:rsidR="000174F3" w:rsidRDefault="00CA4741" w:rsidP="00CA4741">
            <w:pPr>
              <w:suppressAutoHyphens/>
              <w:contextualSpacing/>
              <w:rPr>
                <w:rFonts w:asciiTheme="majorHAnsi" w:hAnsiTheme="majorHAnsi" w:cstheme="majorHAnsi"/>
                <w:szCs w:val="22"/>
              </w:rPr>
            </w:pPr>
            <w:r w:rsidRPr="00580EBD">
              <w:rPr>
                <w:rFonts w:asciiTheme="majorHAnsi" w:hAnsiTheme="majorHAnsi" w:cstheme="majorHAnsi"/>
                <w:b/>
                <w:bCs/>
                <w:szCs w:val="22"/>
              </w:rPr>
              <w:t>Expertise:</w:t>
            </w:r>
            <w:r w:rsidRPr="00580EBD">
              <w:rPr>
                <w:rFonts w:asciiTheme="majorHAnsi" w:hAnsiTheme="majorHAnsi" w:cstheme="majorHAnsi"/>
                <w:szCs w:val="22"/>
              </w:rPr>
              <w:t xml:space="preserve"> Front-end performance &amp; a11y, mobile web gestures, WebSockets, and test automation (Playwright).</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Step-by-step:</w:t>
            </w:r>
            <w:r w:rsidR="00336730" w:rsidRPr="00605E4A">
              <w:rPr>
                <w:rFonts w:asciiTheme="majorHAnsi" w:hAnsiTheme="majorHAnsi" w:cstheme="majorHAnsi"/>
                <w:szCs w:val="22"/>
              </w:rPr>
              <w:t xml:space="preserve"> Test in Safari Tech Preview; validate keyboard nav, fullscreen, audio cues; confirm WebSocket stability.</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Checks:</w:t>
            </w:r>
            <w:r w:rsidR="00336730" w:rsidRPr="00605E4A">
              <w:rPr>
                <w:rFonts w:asciiTheme="majorHAnsi" w:hAnsiTheme="majorHAnsi" w:cstheme="majorHAnsi"/>
                <w:szCs w:val="22"/>
              </w:rPr>
              <w:t xml:space="preserve"> Feature tests pass in Safari 17+; Lighthouse ≥90; text crisp on Retina.</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Troubleshooting:</w:t>
            </w:r>
            <w:r w:rsidR="00336730" w:rsidRPr="00605E4A">
              <w:rPr>
                <w:rFonts w:asciiTheme="majorHAnsi" w:hAnsiTheme="majorHAnsi" w:cstheme="majorHAnsi"/>
                <w:szCs w:val="22"/>
              </w:rPr>
              <w:t xml:space="preserve"> Use feature detection (not UA); polyfill where needed; provide click-to-play for audio.</w:t>
            </w:r>
            <w:r w:rsidR="000174F3">
              <w:rPr>
                <w:rFonts w:asciiTheme="majorHAnsi" w:hAnsiTheme="majorHAnsi" w:cstheme="majorHAnsi"/>
                <w:szCs w:val="22"/>
              </w:rPr>
              <w:t xml:space="preserve"> </w:t>
            </w:r>
          </w:p>
          <w:p w14:paraId="6010720C" w14:textId="67E298B8" w:rsidR="00336730" w:rsidRPr="006B4954" w:rsidRDefault="000174F3" w:rsidP="00CA4741">
            <w:pPr>
              <w:suppressAutoHyphens/>
              <w:contextualSpacing/>
              <w:rPr>
                <w:rFonts w:asciiTheme="majorHAnsi" w:hAnsiTheme="majorHAnsi" w:cstheme="majorHAnsi"/>
                <w:szCs w:val="22"/>
              </w:rPr>
            </w:pPr>
            <w:r w:rsidRPr="00224B0B">
              <w:rPr>
                <w:rFonts w:asciiTheme="majorHAnsi" w:hAnsiTheme="majorHAnsi" w:cstheme="majorHAnsi"/>
                <w:b/>
                <w:bCs/>
                <w:szCs w:val="22"/>
              </w:rPr>
              <w:lastRenderedPageBreak/>
              <w:t>Test Matrix:</w:t>
            </w:r>
            <w:r w:rsidRPr="00224B0B">
              <w:rPr>
                <w:rFonts w:asciiTheme="majorHAnsi" w:hAnsiTheme="majorHAnsi" w:cstheme="majorHAnsi"/>
                <w:szCs w:val="22"/>
              </w:rPr>
              <w:t xml:space="preserve"> Edge (LTS), Chrome (current &amp; −1), Firefox (current), Safari (current &amp; Tech Preview); iOS (current &amp; −1), Android (API 30+), orientations (portrait/landscape), touch + keyboard.</w:t>
            </w:r>
          </w:p>
        </w:tc>
        <w:tc>
          <w:tcPr>
            <w:tcW w:w="1890" w:type="dxa"/>
            <w:tcMar>
              <w:top w:w="0" w:type="dxa"/>
              <w:left w:w="115" w:type="dxa"/>
              <w:bottom w:w="0" w:type="dxa"/>
              <w:right w:w="115" w:type="dxa"/>
            </w:tcMar>
          </w:tcPr>
          <w:p w14:paraId="71F419DD" w14:textId="0BACDEF8" w:rsidR="00336730" w:rsidRPr="006B4954" w:rsidRDefault="00336730" w:rsidP="00336730">
            <w:pPr>
              <w:suppressAutoHyphens/>
              <w:contextualSpacing/>
              <w:rPr>
                <w:rFonts w:asciiTheme="majorHAnsi" w:hAnsiTheme="majorHAnsi" w:cstheme="majorHAnsi"/>
                <w:szCs w:val="22"/>
              </w:rPr>
            </w:pPr>
            <w:r w:rsidRPr="00605E4A">
              <w:rPr>
                <w:rFonts w:asciiTheme="majorHAnsi" w:hAnsiTheme="majorHAnsi" w:cstheme="majorHAnsi"/>
                <w:b/>
                <w:bCs/>
                <w:szCs w:val="22"/>
              </w:rPr>
              <w:lastRenderedPageBreak/>
              <w:t>Simple analogy:</w:t>
            </w:r>
            <w:r w:rsidRPr="00605E4A">
              <w:rPr>
                <w:rFonts w:asciiTheme="majorHAnsi" w:hAnsiTheme="majorHAnsi" w:cstheme="majorHAnsi"/>
                <w:szCs w:val="22"/>
              </w:rPr>
              <w:t xml:space="preserve"> Audience seats with </w:t>
            </w:r>
            <w:r w:rsidRPr="00605E4A">
              <w:rPr>
                <w:rFonts w:asciiTheme="majorHAnsi" w:hAnsiTheme="majorHAnsi" w:cstheme="majorHAnsi"/>
                <w:b/>
                <w:bCs/>
                <w:szCs w:val="22"/>
              </w:rPr>
              <w:t>Chrome/Firefox</w:t>
            </w:r>
            <w:r w:rsidRPr="00605E4A">
              <w:rPr>
                <w:rFonts w:asciiTheme="majorHAnsi" w:hAnsiTheme="majorHAnsi" w:cstheme="majorHAnsi"/>
                <w:szCs w:val="22"/>
              </w:rPr>
              <w:t>—same show as other desktops.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Standards-based HTML5 works out of the box; minimal Linux-specific quirks.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Build responsive TS/React → test on Chrome/Firefox with HiDPI and input methods → verify fonts.</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Lighthouse ≥90, keyboard + screen-reader paths pass, animations smooth at 60 fps.</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Font fallback, Wayland display scaling, GPU acceleration flags if stutter appears.</w:t>
            </w:r>
            <w:r w:rsidR="00896939" w:rsidRPr="00224B0B">
              <w:rPr>
                <w:rFonts w:asciiTheme="majorHAnsi" w:hAnsiTheme="majorHAnsi" w:cstheme="majorHAnsi"/>
                <w:b/>
                <w:bCs/>
                <w:szCs w:val="22"/>
              </w:rPr>
              <w:t xml:space="preserve"> </w:t>
            </w:r>
          </w:p>
        </w:tc>
        <w:tc>
          <w:tcPr>
            <w:tcW w:w="1890" w:type="dxa"/>
            <w:tcMar>
              <w:top w:w="0" w:type="dxa"/>
              <w:left w:w="115" w:type="dxa"/>
              <w:bottom w:w="0" w:type="dxa"/>
              <w:right w:w="115" w:type="dxa"/>
            </w:tcMar>
          </w:tcPr>
          <w:p w14:paraId="0BB04421" w14:textId="77777777" w:rsidR="000F73FC" w:rsidRDefault="00336730" w:rsidP="00336730">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Seats with </w:t>
            </w:r>
            <w:r w:rsidRPr="00605E4A">
              <w:rPr>
                <w:rFonts w:asciiTheme="majorHAnsi" w:hAnsiTheme="majorHAnsi" w:cstheme="majorHAnsi"/>
                <w:b/>
                <w:bCs/>
                <w:szCs w:val="22"/>
              </w:rPr>
              <w:t>Edge/Chrome/Firefox</w:t>
            </w:r>
            <w:r w:rsidRPr="00605E4A">
              <w:rPr>
                <w:rFonts w:asciiTheme="majorHAnsi" w:hAnsiTheme="majorHAnsi" w:cstheme="majorHAnsi"/>
                <w:szCs w:val="22"/>
              </w:rPr>
              <w:t xml:space="preserve"> and some 2-in-1s.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Touch + mouse + pen; corporate policies can block features.</w:t>
            </w:r>
          </w:p>
          <w:p w14:paraId="74DF9512" w14:textId="37204DB3" w:rsidR="00580EBD" w:rsidRPr="00580EBD" w:rsidRDefault="00580EBD" w:rsidP="00580EBD">
            <w:pPr>
              <w:suppressAutoHyphens/>
              <w:contextualSpacing/>
              <w:rPr>
                <w:rFonts w:asciiTheme="majorHAnsi" w:hAnsiTheme="majorHAnsi" w:cstheme="majorHAnsi"/>
                <w:szCs w:val="22"/>
              </w:rPr>
            </w:pPr>
            <w:r w:rsidRPr="00580EBD">
              <w:rPr>
                <w:rFonts w:asciiTheme="majorHAnsi" w:hAnsiTheme="majorHAnsi" w:cstheme="majorHAnsi"/>
                <w:b/>
                <w:bCs/>
                <w:szCs w:val="22"/>
              </w:rPr>
              <w:t>Cost/Time:</w:t>
            </w:r>
            <w:r w:rsidRPr="00580EBD">
              <w:rPr>
                <w:rFonts w:asciiTheme="majorHAnsi" w:hAnsiTheme="majorHAnsi" w:cstheme="majorHAnsi"/>
                <w:szCs w:val="22"/>
              </w:rPr>
              <w:t xml:space="preserve"> One codebase (TS/React) reduces build cost; budget for cross-browser/device QA and cloud device farm hours.</w:t>
            </w:r>
          </w:p>
          <w:p w14:paraId="6B35BB6F" w14:textId="77777777" w:rsidR="00336730" w:rsidRDefault="00580EBD" w:rsidP="00336730">
            <w:pPr>
              <w:suppressAutoHyphens/>
              <w:contextualSpacing/>
              <w:rPr>
                <w:rFonts w:asciiTheme="majorHAnsi" w:hAnsiTheme="majorHAnsi" w:cstheme="majorHAnsi"/>
                <w:szCs w:val="22"/>
              </w:rPr>
            </w:pPr>
            <w:r w:rsidRPr="00580EBD">
              <w:rPr>
                <w:rFonts w:asciiTheme="majorHAnsi" w:hAnsiTheme="majorHAnsi" w:cstheme="majorHAnsi"/>
                <w:b/>
                <w:bCs/>
                <w:szCs w:val="22"/>
              </w:rPr>
              <w:t>Expertise:</w:t>
            </w:r>
            <w:r w:rsidRPr="00580EBD">
              <w:rPr>
                <w:rFonts w:asciiTheme="majorHAnsi" w:hAnsiTheme="majorHAnsi" w:cstheme="majorHAnsi"/>
                <w:szCs w:val="22"/>
              </w:rPr>
              <w:t xml:space="preserve"> Front-end performance &amp; a11y, mobile web gestures, WebSockets, and test automation (Playwright).</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Step-by-step:</w:t>
            </w:r>
            <w:r w:rsidR="00336730" w:rsidRPr="00605E4A">
              <w:rPr>
                <w:rFonts w:asciiTheme="majorHAnsi" w:hAnsiTheme="majorHAnsi" w:cstheme="majorHAnsi"/>
                <w:szCs w:val="22"/>
              </w:rPr>
              <w:t xml:space="preserve"> Test pointer/touch events, HiDPI scaling, clipboard/file dialogs; verify WebSocket through enterprise proxies.</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Checks:</w:t>
            </w:r>
            <w:r w:rsidR="00336730" w:rsidRPr="00605E4A">
              <w:rPr>
                <w:rFonts w:asciiTheme="majorHAnsi" w:hAnsiTheme="majorHAnsi" w:cstheme="majorHAnsi"/>
                <w:szCs w:val="22"/>
              </w:rPr>
              <w:t xml:space="preserve"> Works on Edge latest + Chrome; accessibility shortcuts (Tab/Shift+Tab) OK.</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Troubleshooting:</w:t>
            </w:r>
            <w:r w:rsidR="00336730" w:rsidRPr="00605E4A">
              <w:rPr>
                <w:rFonts w:asciiTheme="majorHAnsi" w:hAnsiTheme="majorHAnsi" w:cstheme="majorHAnsi"/>
                <w:szCs w:val="22"/>
              </w:rPr>
              <w:t xml:space="preserve"> Group Policy blocking Service Workers/WebSoc</w:t>
            </w:r>
            <w:r w:rsidR="00336730" w:rsidRPr="00605E4A">
              <w:rPr>
                <w:rFonts w:asciiTheme="majorHAnsi" w:hAnsiTheme="majorHAnsi" w:cstheme="majorHAnsi"/>
                <w:szCs w:val="22"/>
              </w:rPr>
              <w:lastRenderedPageBreak/>
              <w:t>kets; provide polling fallback and clear error copy.</w:t>
            </w:r>
          </w:p>
          <w:p w14:paraId="3C911584" w14:textId="1CE8BCC6" w:rsidR="00224B0B" w:rsidRPr="006B4954" w:rsidRDefault="00224B0B" w:rsidP="00336730">
            <w:pPr>
              <w:suppressAutoHyphens/>
              <w:contextualSpacing/>
              <w:rPr>
                <w:rFonts w:asciiTheme="majorHAnsi" w:hAnsiTheme="majorHAnsi" w:cstheme="majorHAnsi"/>
                <w:szCs w:val="22"/>
              </w:rPr>
            </w:pPr>
            <w:r w:rsidRPr="00224B0B">
              <w:rPr>
                <w:rFonts w:asciiTheme="majorHAnsi" w:hAnsiTheme="majorHAnsi" w:cstheme="majorHAnsi"/>
                <w:b/>
                <w:bCs/>
                <w:szCs w:val="22"/>
              </w:rPr>
              <w:t>Test Matrix:</w:t>
            </w:r>
            <w:r w:rsidRPr="00224B0B">
              <w:rPr>
                <w:rFonts w:asciiTheme="majorHAnsi" w:hAnsiTheme="majorHAnsi" w:cstheme="majorHAnsi"/>
                <w:szCs w:val="22"/>
              </w:rPr>
              <w:t xml:space="preserve"> Edge (LTS), Chrome (current &amp; −1), Firefox (current), Safari (current &amp; Tech Preview); iOS (current &amp; −1), Android (API 30+), orientations (portrait/landscape), touch + keyboard.</w:t>
            </w:r>
          </w:p>
        </w:tc>
        <w:tc>
          <w:tcPr>
            <w:tcW w:w="2195" w:type="dxa"/>
            <w:tcMar>
              <w:top w:w="0" w:type="dxa"/>
              <w:left w:w="115" w:type="dxa"/>
              <w:bottom w:w="0" w:type="dxa"/>
              <w:right w:w="115" w:type="dxa"/>
            </w:tcMar>
          </w:tcPr>
          <w:p w14:paraId="755EC63C" w14:textId="0B397D15" w:rsidR="00317D76" w:rsidRPr="00580EBD" w:rsidRDefault="00336730" w:rsidP="00317D76">
            <w:pPr>
              <w:suppressAutoHyphens/>
              <w:contextualSpacing/>
              <w:rPr>
                <w:rFonts w:asciiTheme="majorHAnsi" w:hAnsiTheme="majorHAnsi" w:cstheme="majorHAnsi"/>
                <w:szCs w:val="22"/>
              </w:rPr>
            </w:pPr>
            <w:r w:rsidRPr="00605E4A">
              <w:rPr>
                <w:rFonts w:asciiTheme="majorHAnsi" w:hAnsiTheme="majorHAnsi" w:cstheme="majorHAnsi"/>
                <w:b/>
                <w:bCs/>
                <w:szCs w:val="22"/>
              </w:rPr>
              <w:lastRenderedPageBreak/>
              <w:t>Simple analogy:</w:t>
            </w:r>
            <w:r w:rsidRPr="00605E4A">
              <w:rPr>
                <w:rFonts w:asciiTheme="majorHAnsi" w:hAnsiTheme="majorHAnsi" w:cstheme="majorHAnsi"/>
                <w:szCs w:val="22"/>
              </w:rPr>
              <w:t xml:space="preserve"> Standing-room crowd—great energy, </w:t>
            </w:r>
            <w:r w:rsidRPr="00605E4A">
              <w:rPr>
                <w:rFonts w:asciiTheme="majorHAnsi" w:hAnsiTheme="majorHAnsi" w:cstheme="majorHAnsi"/>
                <w:b/>
                <w:bCs/>
                <w:szCs w:val="22"/>
              </w:rPr>
              <w:t>unpredictable network</w:t>
            </w:r>
            <w:r w:rsidRPr="00605E4A">
              <w:rPr>
                <w:rFonts w:asciiTheme="majorHAnsi" w:hAnsiTheme="majorHAnsi" w:cstheme="majorHAnsi"/>
                <w:szCs w:val="22"/>
              </w:rPr>
              <w: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One responsive web app; touch targets ≥44px; Service Worker for caching; WebSockets for real-time.</w:t>
            </w:r>
            <w:r w:rsidR="00317D76" w:rsidRPr="00580EBD">
              <w:rPr>
                <w:rFonts w:asciiTheme="majorHAnsi" w:hAnsiTheme="majorHAnsi" w:cstheme="majorHAnsi"/>
                <w:b/>
                <w:bCs/>
                <w:szCs w:val="22"/>
              </w:rPr>
              <w:t xml:space="preserve"> Cost/Time:</w:t>
            </w:r>
            <w:r w:rsidR="00317D76" w:rsidRPr="00580EBD">
              <w:rPr>
                <w:rFonts w:asciiTheme="majorHAnsi" w:hAnsiTheme="majorHAnsi" w:cstheme="majorHAnsi"/>
                <w:szCs w:val="22"/>
              </w:rPr>
              <w:t xml:space="preserve"> One codebase (TS/React) reduces build cost; budget for cross-browser/device QA and cloud device farm hours.</w:t>
            </w:r>
          </w:p>
          <w:p w14:paraId="24F347E4" w14:textId="31526FF0" w:rsidR="00336730" w:rsidRPr="006B4954" w:rsidRDefault="00317D76" w:rsidP="00336730">
            <w:pPr>
              <w:suppressAutoHyphens/>
              <w:contextualSpacing/>
              <w:rPr>
                <w:rFonts w:asciiTheme="majorHAnsi" w:hAnsiTheme="majorHAnsi" w:cstheme="majorHAnsi"/>
                <w:szCs w:val="22"/>
              </w:rPr>
            </w:pPr>
            <w:r w:rsidRPr="00580EBD">
              <w:rPr>
                <w:rFonts w:asciiTheme="majorHAnsi" w:hAnsiTheme="majorHAnsi" w:cstheme="majorHAnsi"/>
                <w:b/>
                <w:bCs/>
                <w:szCs w:val="22"/>
              </w:rPr>
              <w:t>Expertise:</w:t>
            </w:r>
            <w:r w:rsidRPr="00580EBD">
              <w:rPr>
                <w:rFonts w:asciiTheme="majorHAnsi" w:hAnsiTheme="majorHAnsi" w:cstheme="majorHAnsi"/>
                <w:szCs w:val="22"/>
              </w:rPr>
              <w:t xml:space="preserve"> Front-end performance &amp; a11y, mobile web gestures, WebSockets, and test automation (Playwright).</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Step-by-step:</w:t>
            </w:r>
            <w:r w:rsidR="00336730" w:rsidRPr="00605E4A">
              <w:rPr>
                <w:rFonts w:asciiTheme="majorHAnsi" w:hAnsiTheme="majorHAnsi" w:cstheme="majorHAnsi"/>
                <w:szCs w:val="22"/>
              </w:rPr>
              <w:t xml:space="preserve"> Design mobile-first; optimize bundles; prefetch next-round assets; handle resume after backgrounding; test on iOS Safari (WebKit) and Android Chrome.</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Checks:</w:t>
            </w:r>
            <w:r w:rsidR="00336730" w:rsidRPr="00605E4A">
              <w:rPr>
                <w:rFonts w:asciiTheme="majorHAnsi" w:hAnsiTheme="majorHAnsi" w:cstheme="majorHAnsi"/>
                <w:szCs w:val="22"/>
              </w:rPr>
              <w:t xml:space="preserve"> p75 Time-to-Interactive &lt;3s on mid-tier Android; reconnect after loss &lt;2s; a11y gestures pass.</w:t>
            </w:r>
            <w:r w:rsidR="00336730" w:rsidRPr="00605E4A">
              <w:rPr>
                <w:rFonts w:asciiTheme="majorHAnsi" w:hAnsiTheme="majorHAnsi" w:cstheme="majorHAnsi"/>
                <w:szCs w:val="22"/>
              </w:rPr>
              <w:br/>
            </w:r>
            <w:r w:rsidR="00336730" w:rsidRPr="00605E4A">
              <w:rPr>
                <w:rFonts w:asciiTheme="majorHAnsi" w:hAnsiTheme="majorHAnsi" w:cstheme="majorHAnsi"/>
                <w:b/>
                <w:bCs/>
                <w:szCs w:val="22"/>
              </w:rPr>
              <w:t>Troubleshooting:</w:t>
            </w:r>
            <w:r w:rsidR="00336730" w:rsidRPr="00605E4A">
              <w:rPr>
                <w:rFonts w:asciiTheme="majorHAnsi" w:hAnsiTheme="majorHAnsi" w:cstheme="majorHAnsi"/>
                <w:szCs w:val="22"/>
              </w:rPr>
              <w:t xml:space="preserve"> iOS background throttling—resync state on focus; captive portals—detect offline and queue actions; fall back to polling if WebSockets blocked.</w:t>
            </w:r>
            <w:r w:rsidR="00896939">
              <w:rPr>
                <w:rFonts w:asciiTheme="majorHAnsi" w:hAnsiTheme="majorHAnsi" w:cstheme="majorHAnsi"/>
                <w:szCs w:val="22"/>
              </w:rPr>
              <w:t xml:space="preserve"> </w:t>
            </w:r>
            <w:r w:rsidR="00896939" w:rsidRPr="00224B0B">
              <w:rPr>
                <w:rFonts w:asciiTheme="majorHAnsi" w:hAnsiTheme="majorHAnsi" w:cstheme="majorHAnsi"/>
                <w:b/>
                <w:bCs/>
                <w:szCs w:val="22"/>
              </w:rPr>
              <w:lastRenderedPageBreak/>
              <w:t>Test Matrix:</w:t>
            </w:r>
            <w:r w:rsidR="00896939" w:rsidRPr="00224B0B">
              <w:rPr>
                <w:rFonts w:asciiTheme="majorHAnsi" w:hAnsiTheme="majorHAnsi" w:cstheme="majorHAnsi"/>
                <w:szCs w:val="22"/>
              </w:rPr>
              <w:t xml:space="preserve"> Edge (LTS), Chrome (current &amp; −1), Firefox (current), Safari (current &amp; Tech Preview); iOS (current &amp; −1), Android (API 30+), orientations (portrait/landscape), touch + keyboard.</w:t>
            </w:r>
          </w:p>
        </w:tc>
      </w:tr>
      <w:tr w:rsidR="00DC532F" w:rsidRPr="006B4954" w14:paraId="4C2B3BD4" w14:textId="77777777" w:rsidTr="00605E4A">
        <w:trPr>
          <w:tblHeader/>
        </w:trPr>
        <w:tc>
          <w:tcPr>
            <w:tcW w:w="1520" w:type="dxa"/>
            <w:tcMar>
              <w:top w:w="0" w:type="dxa"/>
              <w:left w:w="115" w:type="dxa"/>
              <w:bottom w:w="0" w:type="dxa"/>
              <w:right w:w="115" w:type="dxa"/>
            </w:tcMar>
          </w:tcPr>
          <w:p w14:paraId="084CFDD4" w14:textId="7F532BC3" w:rsidR="00DC532F" w:rsidRPr="006B4954" w:rsidRDefault="00DC532F" w:rsidP="00DC532F">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6DFAA8EA" w14:textId="77777777" w:rsidR="00014630" w:rsidRDefault="00DC532F" w:rsidP="00D63B30">
            <w:pPr>
              <w:suppressAutoHyphens/>
              <w:contextualSpacing/>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The </w:t>
            </w:r>
            <w:r w:rsidRPr="00605E4A">
              <w:rPr>
                <w:rFonts w:asciiTheme="majorHAnsi" w:hAnsiTheme="majorHAnsi" w:cstheme="majorHAnsi"/>
                <w:b/>
                <w:bCs/>
                <w:szCs w:val="22"/>
              </w:rPr>
              <w:t>studio</w:t>
            </w:r>
            <w:r w:rsidRPr="00605E4A">
              <w:rPr>
                <w:rFonts w:asciiTheme="majorHAnsi" w:hAnsiTheme="majorHAnsi" w:cstheme="majorHAnsi"/>
                <w:szCs w:val="22"/>
              </w:rPr>
              <w:t xml:space="preserve"> favored by many front-end devs.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Great local DX; required for iOS on-device debugging.</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Xcode (for iOS Web Inspector), VS Code/IntelliJ, Node LTS, Docker Desktop, Homebrew for deps.</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iOS device remote debugging works; builds reproducible in CI.</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Fix file-watch limits (fs.inotify analogs), ensure ARM64 images for Apple Silicon.</w:t>
            </w:r>
            <w:r w:rsidR="00D63B30">
              <w:t xml:space="preserve"> </w:t>
            </w:r>
          </w:p>
          <w:p w14:paraId="2B26766C" w14:textId="2BD037D5" w:rsidR="00D63B30" w:rsidRPr="00014630" w:rsidRDefault="00D63B30" w:rsidP="00D63B30">
            <w:pPr>
              <w:suppressAutoHyphens/>
              <w:contextualSpacing/>
              <w:rPr>
                <w:b/>
                <w:bCs/>
              </w:rPr>
            </w:pPr>
            <w:r w:rsidRPr="00014630">
              <w:rPr>
                <w:rFonts w:asciiTheme="majorHAnsi" w:hAnsiTheme="majorHAnsi" w:cstheme="majorHAnsi"/>
                <w:b/>
                <w:bCs/>
                <w:szCs w:val="22"/>
              </w:rPr>
              <w:t>Tool licensing:</w:t>
            </w:r>
          </w:p>
          <w:p w14:paraId="102F2486" w14:textId="77777777" w:rsidR="00D63B30" w:rsidRPr="00D63B30"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322BBD3D" w14:textId="77777777" w:rsidR="00D63B30" w:rsidRPr="00D63B30"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66C40680" w14:textId="77777777" w:rsidR="00D63B30" w:rsidRPr="00D63B30"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personal/edu; check business terms).</w:t>
            </w:r>
          </w:p>
          <w:p w14:paraId="0CB26F5B" w14:textId="1A23AF31" w:rsidR="00DC532F" w:rsidRPr="006B4954" w:rsidRDefault="00D63B30" w:rsidP="00D63B30">
            <w:pPr>
              <w:suppressAutoHyphens/>
              <w:contextualSpacing/>
              <w:rPr>
                <w:rFonts w:asciiTheme="majorHAnsi" w:hAnsiTheme="majorHAnsi" w:cstheme="majorHAnsi"/>
                <w:szCs w:val="22"/>
              </w:rPr>
            </w:pPr>
            <w:r w:rsidRPr="00D63B30">
              <w:rPr>
                <w:rFonts w:asciiTheme="majorHAnsi" w:hAnsiTheme="majorHAnsi" w:cstheme="majorHAnsi"/>
                <w:szCs w:val="22"/>
              </w:rPr>
              <w:t>Device testing: BrowserStack/Device Farm (subscription).</w:t>
            </w:r>
          </w:p>
        </w:tc>
        <w:tc>
          <w:tcPr>
            <w:tcW w:w="1890" w:type="dxa"/>
            <w:tcMar>
              <w:top w:w="0" w:type="dxa"/>
              <w:left w:w="115" w:type="dxa"/>
              <w:bottom w:w="0" w:type="dxa"/>
              <w:right w:w="115" w:type="dxa"/>
            </w:tcMar>
          </w:tcPr>
          <w:p w14:paraId="1CC5DD52" w14:textId="77777777" w:rsidR="00DC532F" w:rsidRDefault="00DC532F" w:rsidP="00DC532F">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The </w:t>
            </w:r>
            <w:r w:rsidRPr="00605E4A">
              <w:rPr>
                <w:rFonts w:asciiTheme="majorHAnsi" w:hAnsiTheme="majorHAnsi" w:cstheme="majorHAnsi"/>
                <w:b/>
                <w:bCs/>
                <w:szCs w:val="22"/>
              </w:rPr>
              <w:t>backstage</w:t>
            </w:r>
            <w:r w:rsidRPr="00605E4A">
              <w:rPr>
                <w:rFonts w:asciiTheme="majorHAnsi" w:hAnsiTheme="majorHAnsi" w:cstheme="majorHAnsi"/>
                <w:szCs w:val="22"/>
              </w:rPr>
              <w:t xml:space="preserve"> with every tool on a rolling cart.</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Free/open stack; best CI/CD runner host.</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VS Code/IntelliJ, OpenJDK 17, Node LTS, Docker/Podman, kubectl; wire to GitHub Actions or GitLab CI.</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Reproducible builds in CI; unit/integration tests pass headless.</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Permissions (chmod/UID) in containers; pin Node/JDK versions to avoid “works on my machine.”</w:t>
            </w:r>
          </w:p>
          <w:p w14:paraId="6DC86489" w14:textId="77777777" w:rsidR="009A02B0" w:rsidRPr="00014630" w:rsidRDefault="009A02B0" w:rsidP="009A02B0">
            <w:pPr>
              <w:suppressAutoHyphens/>
              <w:contextualSpacing/>
              <w:rPr>
                <w:b/>
                <w:bCs/>
              </w:rPr>
            </w:pPr>
            <w:r w:rsidRPr="00014630">
              <w:rPr>
                <w:rFonts w:asciiTheme="majorHAnsi" w:hAnsiTheme="majorHAnsi" w:cstheme="majorHAnsi"/>
                <w:b/>
                <w:bCs/>
                <w:szCs w:val="22"/>
              </w:rPr>
              <w:t>Tool licensing:</w:t>
            </w:r>
          </w:p>
          <w:p w14:paraId="3BC5BC21"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2BCF083E"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407C0C96"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personal/edu; check business terms).</w:t>
            </w:r>
          </w:p>
          <w:p w14:paraId="3466B885" w14:textId="71FBBD11" w:rsidR="009A02B0" w:rsidRPr="006B4954"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Device testing: BrowserStack/Dev</w:t>
            </w:r>
            <w:r w:rsidRPr="00D63B30">
              <w:rPr>
                <w:rFonts w:asciiTheme="majorHAnsi" w:hAnsiTheme="majorHAnsi" w:cstheme="majorHAnsi"/>
                <w:szCs w:val="22"/>
              </w:rPr>
              <w:lastRenderedPageBreak/>
              <w:t>ice Farm (subscription).</w:t>
            </w:r>
          </w:p>
        </w:tc>
        <w:tc>
          <w:tcPr>
            <w:tcW w:w="1890" w:type="dxa"/>
            <w:tcMar>
              <w:top w:w="0" w:type="dxa"/>
              <w:left w:w="115" w:type="dxa"/>
              <w:bottom w:w="0" w:type="dxa"/>
              <w:right w:w="115" w:type="dxa"/>
            </w:tcMar>
          </w:tcPr>
          <w:p w14:paraId="02D3479E" w14:textId="77777777" w:rsidR="00DC532F" w:rsidRDefault="00DC532F" w:rsidP="00DC532F">
            <w:pPr>
              <w:suppressAutoHyphens/>
              <w:contextualSpacing/>
              <w:rPr>
                <w:rFonts w:asciiTheme="majorHAnsi" w:hAnsiTheme="majorHAnsi" w:cstheme="majorHAnsi"/>
                <w:szCs w:val="22"/>
              </w:rPr>
            </w:pPr>
            <w:r w:rsidRPr="00605E4A">
              <w:rPr>
                <w:rFonts w:asciiTheme="majorHAnsi" w:hAnsiTheme="majorHAnsi" w:cstheme="majorHAnsi"/>
                <w:b/>
                <w:bCs/>
                <w:szCs w:val="22"/>
              </w:rPr>
              <w:lastRenderedPageBreak/>
              <w:t>Simple analogy:</w:t>
            </w:r>
            <w:r w:rsidRPr="00605E4A">
              <w:rPr>
                <w:rFonts w:asciiTheme="majorHAnsi" w:hAnsiTheme="majorHAnsi" w:cstheme="majorHAnsi"/>
                <w:szCs w:val="22"/>
              </w:rPr>
              <w:t xml:space="preserve"> Big </w:t>
            </w:r>
            <w:r w:rsidRPr="00605E4A">
              <w:rPr>
                <w:rFonts w:asciiTheme="majorHAnsi" w:hAnsiTheme="majorHAnsi" w:cstheme="majorHAnsi"/>
                <w:b/>
                <w:bCs/>
                <w:szCs w:val="22"/>
              </w:rPr>
              <w:t>workbench</w:t>
            </w:r>
            <w:r w:rsidRPr="00605E4A">
              <w:rPr>
                <w:rFonts w:asciiTheme="majorHAnsi" w:hAnsiTheme="majorHAnsi" w:cstheme="majorHAnsi"/>
                <w:szCs w:val="22"/>
              </w:rPr>
              <w:t xml:space="preserve"> plus a Linux drawer (WSL2).</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VS Code/IntelliJ run great; WSL2 gives Linux toolchains; Docker Desktop available.</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Install JDK 17, Node LTS, WSL2 Ubuntu, Docker Desktop; use Edge DevTools for browser debugging.</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Same build scripts succeed in WSL2 and CI; containers start locally.</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File-watcher limits on Windows; CRLF vs LF line endings—enforce via .gitattributes.</w:t>
            </w:r>
          </w:p>
          <w:p w14:paraId="7E6F3875" w14:textId="77777777" w:rsidR="009A02B0" w:rsidRPr="00014630" w:rsidRDefault="009A02B0" w:rsidP="009A02B0">
            <w:pPr>
              <w:suppressAutoHyphens/>
              <w:contextualSpacing/>
              <w:rPr>
                <w:b/>
                <w:bCs/>
              </w:rPr>
            </w:pPr>
            <w:r w:rsidRPr="00014630">
              <w:rPr>
                <w:rFonts w:asciiTheme="majorHAnsi" w:hAnsiTheme="majorHAnsi" w:cstheme="majorHAnsi"/>
                <w:b/>
                <w:bCs/>
                <w:szCs w:val="22"/>
              </w:rPr>
              <w:t>Tool licensing:</w:t>
            </w:r>
          </w:p>
          <w:p w14:paraId="0BD5EC53"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28D7F476"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7FCA1134"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personal/edu; check business terms).</w:t>
            </w:r>
          </w:p>
          <w:p w14:paraId="63C1A493" w14:textId="0602FCE4" w:rsidR="009A02B0" w:rsidRPr="006B4954"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Device testing: BrowserStack/Device Farm (subscription).</w:t>
            </w:r>
          </w:p>
        </w:tc>
        <w:tc>
          <w:tcPr>
            <w:tcW w:w="2195" w:type="dxa"/>
            <w:tcMar>
              <w:top w:w="0" w:type="dxa"/>
              <w:left w:w="115" w:type="dxa"/>
              <w:bottom w:w="0" w:type="dxa"/>
              <w:right w:w="115" w:type="dxa"/>
            </w:tcMar>
          </w:tcPr>
          <w:p w14:paraId="12E481F5" w14:textId="77777777" w:rsidR="00DC532F" w:rsidRDefault="00DC532F" w:rsidP="00DC532F">
            <w:pPr>
              <w:suppressAutoHyphens/>
              <w:contextualSpacing/>
              <w:rPr>
                <w:rFonts w:asciiTheme="majorHAnsi" w:hAnsiTheme="majorHAnsi" w:cstheme="majorHAnsi"/>
                <w:szCs w:val="22"/>
              </w:rPr>
            </w:pPr>
            <w:r w:rsidRPr="00605E4A">
              <w:rPr>
                <w:rFonts w:asciiTheme="majorHAnsi" w:hAnsiTheme="majorHAnsi" w:cstheme="majorHAnsi"/>
                <w:b/>
                <w:bCs/>
                <w:szCs w:val="22"/>
              </w:rPr>
              <w:t>Simple analogy:</w:t>
            </w:r>
            <w:r w:rsidRPr="00605E4A">
              <w:rPr>
                <w:rFonts w:asciiTheme="majorHAnsi" w:hAnsiTheme="majorHAnsi" w:cstheme="majorHAnsi"/>
                <w:szCs w:val="22"/>
              </w:rPr>
              <w:t xml:space="preserve"> </w:t>
            </w:r>
            <w:r w:rsidRPr="00605E4A">
              <w:rPr>
                <w:rFonts w:asciiTheme="majorHAnsi" w:hAnsiTheme="majorHAnsi" w:cstheme="majorHAnsi"/>
                <w:b/>
                <w:bCs/>
                <w:szCs w:val="22"/>
              </w:rPr>
              <w:t>Road crew</w:t>
            </w:r>
            <w:r w:rsidRPr="00605E4A">
              <w:rPr>
                <w:rFonts w:asciiTheme="majorHAnsi" w:hAnsiTheme="majorHAnsi" w:cstheme="majorHAnsi"/>
                <w:szCs w:val="22"/>
              </w:rPr>
              <w:t xml:space="preserve"> for devices.</w:t>
            </w:r>
            <w:r w:rsidRPr="00605E4A">
              <w:rPr>
                <w:rFonts w:asciiTheme="majorHAnsi" w:hAnsiTheme="majorHAnsi" w:cstheme="majorHAnsi"/>
                <w:szCs w:val="22"/>
              </w:rPr>
              <w:br/>
            </w:r>
            <w:r w:rsidRPr="00605E4A">
              <w:rPr>
                <w:rFonts w:asciiTheme="majorHAnsi" w:hAnsiTheme="majorHAnsi" w:cstheme="majorHAnsi"/>
                <w:b/>
                <w:bCs/>
                <w:szCs w:val="22"/>
              </w:rPr>
              <w:t>Key ideas:</w:t>
            </w:r>
            <w:r w:rsidRPr="00605E4A">
              <w:rPr>
                <w:rFonts w:asciiTheme="majorHAnsi" w:hAnsiTheme="majorHAnsi" w:cstheme="majorHAnsi"/>
                <w:szCs w:val="22"/>
              </w:rPr>
              <w:t xml:space="preserve"> Free tooling; main cost is device coverage or cloud device farms.</w:t>
            </w:r>
            <w:r w:rsidRPr="00605E4A">
              <w:rPr>
                <w:rFonts w:asciiTheme="majorHAnsi" w:hAnsiTheme="majorHAnsi" w:cstheme="majorHAnsi"/>
                <w:szCs w:val="22"/>
              </w:rPr>
              <w:br/>
            </w:r>
            <w:r w:rsidRPr="00605E4A">
              <w:rPr>
                <w:rFonts w:asciiTheme="majorHAnsi" w:hAnsiTheme="majorHAnsi" w:cstheme="majorHAnsi"/>
                <w:b/>
                <w:bCs/>
                <w:szCs w:val="22"/>
              </w:rPr>
              <w:t>Step-by-step:</w:t>
            </w:r>
            <w:r w:rsidRPr="00605E4A">
              <w:rPr>
                <w:rFonts w:asciiTheme="majorHAnsi" w:hAnsiTheme="majorHAnsi" w:cstheme="majorHAnsi"/>
                <w:szCs w:val="22"/>
              </w:rPr>
              <w:t xml:space="preserve"> Android Studio (ADB), Safari Remote Web Inspector (requires Mac), Chrome DevTools remote; add BrowserStack/Device Farm for matrix coverage.</w:t>
            </w:r>
            <w:r w:rsidRPr="00605E4A">
              <w:rPr>
                <w:rFonts w:asciiTheme="majorHAnsi" w:hAnsiTheme="majorHAnsi" w:cstheme="majorHAnsi"/>
                <w:szCs w:val="22"/>
              </w:rPr>
              <w:br/>
            </w:r>
            <w:r w:rsidRPr="00605E4A">
              <w:rPr>
                <w:rFonts w:asciiTheme="majorHAnsi" w:hAnsiTheme="majorHAnsi" w:cstheme="majorHAnsi"/>
                <w:b/>
                <w:bCs/>
                <w:szCs w:val="22"/>
              </w:rPr>
              <w:t>Checks:</w:t>
            </w:r>
            <w:r w:rsidRPr="00605E4A">
              <w:rPr>
                <w:rFonts w:asciiTheme="majorHAnsi" w:hAnsiTheme="majorHAnsi" w:cstheme="majorHAnsi"/>
                <w:szCs w:val="22"/>
              </w:rPr>
              <w:t xml:space="preserve"> Test plan spans iOS current-1 and Android 10+; no blocker defects by device or orientation.</w:t>
            </w:r>
            <w:r w:rsidRPr="00605E4A">
              <w:rPr>
                <w:rFonts w:asciiTheme="majorHAnsi" w:hAnsiTheme="majorHAnsi" w:cstheme="majorHAnsi"/>
                <w:szCs w:val="22"/>
              </w:rPr>
              <w:br/>
            </w:r>
            <w:r w:rsidRPr="00605E4A">
              <w:rPr>
                <w:rFonts w:asciiTheme="majorHAnsi" w:hAnsiTheme="majorHAnsi" w:cstheme="majorHAnsi"/>
                <w:b/>
                <w:bCs/>
                <w:szCs w:val="22"/>
              </w:rPr>
              <w:t>Troubleshooting:</w:t>
            </w:r>
            <w:r w:rsidRPr="00605E4A">
              <w:rPr>
                <w:rFonts w:asciiTheme="majorHAnsi" w:hAnsiTheme="majorHAnsi" w:cstheme="majorHAnsi"/>
                <w:szCs w:val="22"/>
              </w:rPr>
              <w:t xml:space="preserve"> USB driver issues (Windows↔Android), iOS provisioning for on-device inspect, flaky Wi-Fi during debug.</w:t>
            </w:r>
          </w:p>
          <w:p w14:paraId="635A52DE" w14:textId="77777777" w:rsidR="009A02B0" w:rsidRPr="00014630" w:rsidRDefault="009A02B0" w:rsidP="009A02B0">
            <w:pPr>
              <w:suppressAutoHyphens/>
              <w:contextualSpacing/>
              <w:rPr>
                <w:b/>
                <w:bCs/>
              </w:rPr>
            </w:pPr>
            <w:r w:rsidRPr="00014630">
              <w:rPr>
                <w:rFonts w:asciiTheme="majorHAnsi" w:hAnsiTheme="majorHAnsi" w:cstheme="majorHAnsi"/>
                <w:b/>
                <w:bCs/>
                <w:szCs w:val="22"/>
              </w:rPr>
              <w:t>Tool licensing:</w:t>
            </w:r>
          </w:p>
          <w:p w14:paraId="1B29F7B3"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Editors/IDEs: VS Code (free); IntelliJ IDEA (optional paid).</w:t>
            </w:r>
          </w:p>
          <w:p w14:paraId="34105AD4"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Platforms/SDKs: Xcode (free), Android Studio (free).</w:t>
            </w:r>
          </w:p>
          <w:p w14:paraId="727957D2" w14:textId="77777777" w:rsidR="009A02B0" w:rsidRPr="00D63B30"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Containers: Docker Desktop (free for personal/edu; check business terms).</w:t>
            </w:r>
          </w:p>
          <w:p w14:paraId="16D38893" w14:textId="342B0734" w:rsidR="009A02B0" w:rsidRPr="006B4954" w:rsidRDefault="009A02B0" w:rsidP="009A02B0">
            <w:pPr>
              <w:suppressAutoHyphens/>
              <w:contextualSpacing/>
              <w:rPr>
                <w:rFonts w:asciiTheme="majorHAnsi" w:hAnsiTheme="majorHAnsi" w:cstheme="majorHAnsi"/>
                <w:szCs w:val="22"/>
              </w:rPr>
            </w:pPr>
            <w:r w:rsidRPr="00D63B30">
              <w:rPr>
                <w:rFonts w:asciiTheme="majorHAnsi" w:hAnsiTheme="majorHAnsi" w:cstheme="majorHAnsi"/>
                <w:szCs w:val="22"/>
              </w:rPr>
              <w:t>Device testing: BrowserStack/Device Farm (subscription).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D62B720" w:rsidR="00A325D0" w:rsidRPr="006B4954" w:rsidRDefault="00730BFB" w:rsidP="00FD2C32">
      <w:pPr>
        <w:pStyle w:val="List"/>
      </w:pPr>
      <w:r w:rsidRPr="006B4954">
        <w:rPr>
          <w:b/>
        </w:rPr>
        <w:t>Operating Platform</w:t>
      </w:r>
      <w:r w:rsidRPr="006B4954">
        <w:t xml:space="preserve">: </w:t>
      </w:r>
      <w:r w:rsidR="00130171" w:rsidRPr="00130171">
        <w:t xml:space="preserve">Use </w:t>
      </w:r>
      <w:r w:rsidR="00130171" w:rsidRPr="00130171">
        <w:rPr>
          <w:b/>
          <w:bCs/>
        </w:rPr>
        <w:t>Linux (Ubuntu LTS)</w:t>
      </w:r>
      <w:r w:rsidR="00130171" w:rsidRPr="00130171">
        <w:t xml:space="preserve"> for production hosting due to cost, maturity, and container ecosystem. Keep </w:t>
      </w:r>
      <w:r w:rsidR="00130171" w:rsidRPr="00130171">
        <w:rPr>
          <w:b/>
          <w:bCs/>
        </w:rPr>
        <w:t>Windows Server</w:t>
      </w:r>
      <w:r w:rsidR="00130171" w:rsidRPr="00130171">
        <w:t xml:space="preserve"> only if Active Directory or .NET dependencies demand it. Develop on any OS; </w:t>
      </w:r>
      <w:r w:rsidR="00130171" w:rsidRPr="00130171">
        <w:rPr>
          <w:b/>
          <w:bCs/>
        </w:rPr>
        <w:t>ship to Linux</w:t>
      </w:r>
      <w:r w:rsidR="00130171" w:rsidRPr="00130171">
        <w: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8E34030" w:rsidR="00A325D0" w:rsidRPr="006B4954" w:rsidRDefault="00730BFB" w:rsidP="00FD2C32">
      <w:pPr>
        <w:pStyle w:val="List"/>
      </w:pPr>
      <w:r w:rsidRPr="006B4954">
        <w:rPr>
          <w:b/>
        </w:rPr>
        <w:t>Operating Systems Architectures</w:t>
      </w:r>
      <w:r w:rsidRPr="006B4954">
        <w:t xml:space="preserve">: </w:t>
      </w:r>
      <w:r w:rsidR="00130171" w:rsidRPr="00130171">
        <w:t xml:space="preserve">Adopt a </w:t>
      </w:r>
      <w:r w:rsidR="00130171" w:rsidRPr="00130171">
        <w:rPr>
          <w:b/>
          <w:bCs/>
        </w:rPr>
        <w:t>three-tier, stateless</w:t>
      </w:r>
      <w:r w:rsidR="00130171" w:rsidRPr="00130171">
        <w:t xml:space="preserve"> web architecture: </w:t>
      </w:r>
      <w:r w:rsidR="00130171" w:rsidRPr="00130171">
        <w:rPr>
          <w:b/>
          <w:bCs/>
        </w:rPr>
        <w:t>CDN/WAF</w:t>
      </w:r>
      <w:r w:rsidR="00130171" w:rsidRPr="00130171">
        <w:t xml:space="preserve"> at the edge → </w:t>
      </w:r>
      <w:r w:rsidR="00130171" w:rsidRPr="00130171">
        <w:rPr>
          <w:b/>
          <w:bCs/>
        </w:rPr>
        <w:t>horizontally scaled app pods</w:t>
      </w:r>
      <w:r w:rsidR="00130171" w:rsidRPr="00130171">
        <w:t xml:space="preserve"> behind an ingress/LB → </w:t>
      </w:r>
      <w:r w:rsidR="00130171" w:rsidRPr="00130171">
        <w:rPr>
          <w:b/>
          <w:bCs/>
        </w:rPr>
        <w:t>managed PostgreSQL + Redis + object storage</w:t>
      </w:r>
      <w:r w:rsidR="00130171" w:rsidRPr="00130171">
        <w:t>. Use containers and an orchestrator or autoscaling VMs.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F5A658F" w:rsidR="00A325D0" w:rsidRPr="006B4954" w:rsidRDefault="00730BFB" w:rsidP="00FD2C32">
      <w:pPr>
        <w:pStyle w:val="List"/>
      </w:pPr>
      <w:r w:rsidRPr="006B4954">
        <w:rPr>
          <w:b/>
        </w:rPr>
        <w:t>Storage Management</w:t>
      </w:r>
      <w:r w:rsidRPr="006B4954">
        <w:t xml:space="preserve">: </w:t>
      </w:r>
      <w:r w:rsidR="00130171" w:rsidRPr="00130171">
        <w:rPr>
          <w:b/>
          <w:bCs/>
        </w:rPr>
        <w:t>PostgreSQL</w:t>
      </w:r>
      <w:r w:rsidR="00130171" w:rsidRPr="00130171">
        <w:t xml:space="preserve"> for durable entities (users, games, rounds, guesses) with migrations (Flyway/Liquibase). </w:t>
      </w:r>
      <w:r w:rsidR="00130171" w:rsidRPr="00130171">
        <w:rPr>
          <w:b/>
          <w:bCs/>
        </w:rPr>
        <w:t>Redis</w:t>
      </w:r>
      <w:r w:rsidR="00130171" w:rsidRPr="00130171">
        <w:t xml:space="preserve"> for ephemeral game state, leaderboards, and rate limits. </w:t>
      </w:r>
      <w:r w:rsidR="00130171" w:rsidRPr="00130171">
        <w:rPr>
          <w:b/>
          <w:bCs/>
        </w:rPr>
        <w:t>Object storage + CDN</w:t>
      </w:r>
      <w:r w:rsidR="00130171" w:rsidRPr="00130171">
        <w:t xml:space="preserve"> for drawings. Enable nightly backups, </w:t>
      </w:r>
      <w:r w:rsidR="00130171" w:rsidRPr="00130171">
        <w:rPr>
          <w:b/>
          <w:bCs/>
        </w:rPr>
        <w:t>PITR</w:t>
      </w:r>
      <w:r w:rsidR="00130171" w:rsidRPr="00130171">
        <w:t>, and encryption at rest.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3794AC1" w:rsidR="00A325D0" w:rsidRPr="006B4954" w:rsidRDefault="00730BFB" w:rsidP="00FD2C32">
      <w:pPr>
        <w:pStyle w:val="List"/>
      </w:pPr>
      <w:r w:rsidRPr="006B4954">
        <w:rPr>
          <w:b/>
        </w:rPr>
        <w:t>Memory Management</w:t>
      </w:r>
      <w:r w:rsidRPr="006B4954">
        <w:t xml:space="preserve">: </w:t>
      </w:r>
      <w:r w:rsidR="00130171" w:rsidRPr="00130171">
        <w:t xml:space="preserve">Keep servers </w:t>
      </w:r>
      <w:r w:rsidR="00130171" w:rsidRPr="00130171">
        <w:rPr>
          <w:b/>
          <w:bCs/>
        </w:rPr>
        <w:t>stateless</w:t>
      </w:r>
      <w:r w:rsidR="00130171" w:rsidRPr="00130171">
        <w:t xml:space="preserve">; store per-round state in </w:t>
      </w:r>
      <w:r w:rsidR="00130171" w:rsidRPr="00130171">
        <w:rPr>
          <w:b/>
          <w:bCs/>
        </w:rPr>
        <w:t>Redis</w:t>
      </w:r>
      <w:r w:rsidR="00130171" w:rsidRPr="00130171">
        <w:t xml:space="preserve"> to limit JVM heap pressure. Tune </w:t>
      </w:r>
      <w:r w:rsidR="00130171" w:rsidRPr="00130171">
        <w:rPr>
          <w:b/>
          <w:bCs/>
        </w:rPr>
        <w:t>Java 17 (G1GC)</w:t>
      </w:r>
      <w:r w:rsidR="00130171" w:rsidRPr="00130171">
        <w:t xml:space="preserve">, size heap/metaspace per pod, and use </w:t>
      </w:r>
      <w:r w:rsidR="00130171" w:rsidRPr="00130171">
        <w:rPr>
          <w:b/>
          <w:bCs/>
        </w:rPr>
        <w:t>HikariCP</w:t>
      </w:r>
      <w:r w:rsidR="00130171" w:rsidRPr="00130171">
        <w:t xml:space="preserve">. Autoscale on </w:t>
      </w:r>
      <w:r w:rsidR="00130171" w:rsidRPr="00130171">
        <w:rPr>
          <w:b/>
          <w:bCs/>
        </w:rPr>
        <w:t>CPU and latency</w:t>
      </w:r>
      <w:r w:rsidR="00130171" w:rsidRPr="00130171">
        <w: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03E02D8" w:rsidR="00A325D0" w:rsidRPr="006B4954" w:rsidRDefault="00730BFB" w:rsidP="00FD2C32">
      <w:pPr>
        <w:pStyle w:val="List"/>
      </w:pPr>
      <w:r w:rsidRPr="006B4954">
        <w:rPr>
          <w:b/>
        </w:rPr>
        <w:t>Distributed Systems and Networks</w:t>
      </w:r>
      <w:r w:rsidRPr="006B4954">
        <w:t xml:space="preserve">: </w:t>
      </w:r>
      <w:r w:rsidR="00130171" w:rsidRPr="00130171">
        <w:t xml:space="preserve">Expose a single </w:t>
      </w:r>
      <w:r w:rsidR="00130171" w:rsidRPr="00130171">
        <w:rPr>
          <w:b/>
          <w:bCs/>
        </w:rPr>
        <w:t>HTTPS</w:t>
      </w:r>
      <w:r w:rsidR="00130171" w:rsidRPr="00130171">
        <w:t xml:space="preserve"> entry via ingress. Use </w:t>
      </w:r>
      <w:r w:rsidR="00130171" w:rsidRPr="00130171">
        <w:rPr>
          <w:b/>
          <w:bCs/>
        </w:rPr>
        <w:t>idempotent APIs</w:t>
      </w:r>
      <w:r w:rsidR="00130171" w:rsidRPr="00130171">
        <w:t xml:space="preserve">, retries with </w:t>
      </w:r>
      <w:r w:rsidR="00130171" w:rsidRPr="00130171">
        <w:rPr>
          <w:b/>
          <w:bCs/>
        </w:rPr>
        <w:t>exponential backoff</w:t>
      </w:r>
      <w:r w:rsidR="00130171" w:rsidRPr="00130171">
        <w:t xml:space="preserve">, health checks, and circuit breakers. Prefer </w:t>
      </w:r>
      <w:r w:rsidR="00130171" w:rsidRPr="00130171">
        <w:rPr>
          <w:b/>
          <w:bCs/>
        </w:rPr>
        <w:t>WebSockets</w:t>
      </w:r>
      <w:r w:rsidR="00130171" w:rsidRPr="00130171">
        <w:t xml:space="preserve"> for real-time; gracefully fall back if blocked. On reconnect, </w:t>
      </w:r>
      <w:r w:rsidR="00130171" w:rsidRPr="00130171">
        <w:rPr>
          <w:b/>
          <w:bCs/>
        </w:rPr>
        <w:t>resync game state</w:t>
      </w:r>
      <w:r w:rsidR="00130171" w:rsidRPr="00130171">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3EB3A14" w:rsidR="00A325D0" w:rsidRPr="006B4954" w:rsidRDefault="00730BFB" w:rsidP="00FD2C32">
      <w:pPr>
        <w:pStyle w:val="List"/>
      </w:pPr>
      <w:r w:rsidRPr="006B4954">
        <w:rPr>
          <w:b/>
        </w:rPr>
        <w:t>Security</w:t>
      </w:r>
      <w:r w:rsidRPr="006B4954">
        <w:t xml:space="preserve">: </w:t>
      </w:r>
      <w:r w:rsidR="00130171" w:rsidRPr="00130171">
        <w:rPr>
          <w:b/>
          <w:bCs/>
        </w:rPr>
        <w:t>HTTPS everywhere</w:t>
      </w:r>
      <w:r w:rsidR="00130171" w:rsidRPr="00130171">
        <w:t xml:space="preserve">, </w:t>
      </w:r>
      <w:r w:rsidR="00130171" w:rsidRPr="00130171">
        <w:rPr>
          <w:b/>
          <w:bCs/>
        </w:rPr>
        <w:t>OAuth2/OIDC</w:t>
      </w:r>
      <w:r w:rsidR="00130171" w:rsidRPr="00130171">
        <w:t xml:space="preserve">, short-lived </w:t>
      </w:r>
      <w:r w:rsidR="00130171" w:rsidRPr="00130171">
        <w:rPr>
          <w:b/>
          <w:bCs/>
        </w:rPr>
        <w:t>JWTs</w:t>
      </w:r>
      <w:r w:rsidR="00130171" w:rsidRPr="00130171">
        <w:t xml:space="preserve">, secure/HttpOnly cookies, </w:t>
      </w:r>
      <w:r w:rsidR="00130171" w:rsidRPr="00130171">
        <w:rPr>
          <w:b/>
          <w:bCs/>
        </w:rPr>
        <w:t>CSRF</w:t>
      </w:r>
      <w:r w:rsidR="00130171" w:rsidRPr="00130171">
        <w:t xml:space="preserve"> and strict </w:t>
      </w:r>
      <w:r w:rsidR="00130171" w:rsidRPr="00130171">
        <w:rPr>
          <w:b/>
          <w:bCs/>
        </w:rPr>
        <w:t>CORS</w:t>
      </w:r>
      <w:r w:rsidR="00130171" w:rsidRPr="00130171">
        <w:t xml:space="preserve">. Manage secrets in a </w:t>
      </w:r>
      <w:r w:rsidR="00130171" w:rsidRPr="00130171">
        <w:rPr>
          <w:b/>
          <w:bCs/>
        </w:rPr>
        <w:t>vault</w:t>
      </w:r>
      <w:r w:rsidR="00130171" w:rsidRPr="00130171">
        <w:t xml:space="preserve">; run dependency/container scans; </w:t>
      </w:r>
      <w:r w:rsidR="00130171" w:rsidRPr="00130171">
        <w:rPr>
          <w:b/>
          <w:bCs/>
        </w:rPr>
        <w:t>WAF/rate limiting</w:t>
      </w:r>
      <w:r w:rsidR="00130171" w:rsidRPr="00130171">
        <w:t xml:space="preserve"> at the edge. Encrypt data at rest; restrict object-store buckets; </w:t>
      </w:r>
      <w:r w:rsidR="00130171" w:rsidRPr="00130171">
        <w:rPr>
          <w:b/>
          <w:bCs/>
        </w:rPr>
        <w:t>minimize PII in logs</w:t>
      </w:r>
      <w:r w:rsidR="00130171" w:rsidRPr="00130171">
        <w:t xml:space="preserve"> and route alerts to a </w:t>
      </w:r>
      <w:r w:rsidR="00130171" w:rsidRPr="00130171">
        <w:rPr>
          <w:b/>
          <w:bCs/>
        </w:rPr>
        <w:t>SIEM</w:t>
      </w:r>
      <w:r w:rsidR="00130171" w:rsidRPr="00130171">
        <w: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5FDB6" w14:textId="77777777" w:rsidR="007659FB" w:rsidRDefault="007659FB">
      <w:r>
        <w:separator/>
      </w:r>
    </w:p>
  </w:endnote>
  <w:endnote w:type="continuationSeparator" w:id="0">
    <w:p w14:paraId="36F0F45B" w14:textId="77777777" w:rsidR="007659FB" w:rsidRDefault="00765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66954" w14:textId="77777777" w:rsidR="007659FB" w:rsidRDefault="007659FB">
      <w:r>
        <w:separator/>
      </w:r>
    </w:p>
  </w:footnote>
  <w:footnote w:type="continuationSeparator" w:id="0">
    <w:p w14:paraId="541F490E" w14:textId="77777777" w:rsidR="007659FB" w:rsidRDefault="007659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CF2CA1"/>
    <w:multiLevelType w:val="multilevel"/>
    <w:tmpl w:val="949A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10356"/>
    <w:multiLevelType w:val="hybridMultilevel"/>
    <w:tmpl w:val="731ED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C678D"/>
    <w:multiLevelType w:val="multilevel"/>
    <w:tmpl w:val="C770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4120138"/>
    <w:multiLevelType w:val="multilevel"/>
    <w:tmpl w:val="E4F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1780E"/>
    <w:multiLevelType w:val="multilevel"/>
    <w:tmpl w:val="236A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720AD"/>
    <w:multiLevelType w:val="multilevel"/>
    <w:tmpl w:val="9B2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80F6A"/>
    <w:multiLevelType w:val="multilevel"/>
    <w:tmpl w:val="3196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E45FF"/>
    <w:multiLevelType w:val="multilevel"/>
    <w:tmpl w:val="EFD0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A247A"/>
    <w:multiLevelType w:val="multilevel"/>
    <w:tmpl w:val="491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C5AA5"/>
    <w:multiLevelType w:val="multilevel"/>
    <w:tmpl w:val="635E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B454BC"/>
    <w:multiLevelType w:val="multilevel"/>
    <w:tmpl w:val="0B3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A18AA"/>
    <w:multiLevelType w:val="multilevel"/>
    <w:tmpl w:val="B024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A7943"/>
    <w:multiLevelType w:val="multilevel"/>
    <w:tmpl w:val="96F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833E16"/>
    <w:multiLevelType w:val="multilevel"/>
    <w:tmpl w:val="306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00046"/>
    <w:multiLevelType w:val="multilevel"/>
    <w:tmpl w:val="79D0B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8465A"/>
    <w:multiLevelType w:val="multilevel"/>
    <w:tmpl w:val="627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9"/>
  </w:num>
  <w:num w:numId="2" w16cid:durableId="1920433643">
    <w:abstractNumId w:val="7"/>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533153755">
    <w:abstractNumId w:val="5"/>
  </w:num>
  <w:num w:numId="9" w16cid:durableId="2127969035">
    <w:abstractNumId w:val="16"/>
  </w:num>
  <w:num w:numId="10" w16cid:durableId="324475103">
    <w:abstractNumId w:val="13"/>
  </w:num>
  <w:num w:numId="11" w16cid:durableId="1202205847">
    <w:abstractNumId w:val="14"/>
  </w:num>
  <w:num w:numId="12" w16cid:durableId="2021663274">
    <w:abstractNumId w:val="12"/>
  </w:num>
  <w:num w:numId="13" w16cid:durableId="1675454206">
    <w:abstractNumId w:val="20"/>
  </w:num>
  <w:num w:numId="14" w16cid:durableId="1152873185">
    <w:abstractNumId w:val="6"/>
  </w:num>
  <w:num w:numId="15" w16cid:durableId="1739474867">
    <w:abstractNumId w:val="19"/>
  </w:num>
  <w:num w:numId="16" w16cid:durableId="1199011036">
    <w:abstractNumId w:val="18"/>
  </w:num>
  <w:num w:numId="17" w16cid:durableId="1651322056">
    <w:abstractNumId w:val="21"/>
  </w:num>
  <w:num w:numId="18" w16cid:durableId="819079763">
    <w:abstractNumId w:val="10"/>
  </w:num>
  <w:num w:numId="19" w16cid:durableId="429273706">
    <w:abstractNumId w:val="22"/>
  </w:num>
  <w:num w:numId="20" w16cid:durableId="3095402">
    <w:abstractNumId w:val="15"/>
  </w:num>
  <w:num w:numId="21" w16cid:durableId="190919783">
    <w:abstractNumId w:val="17"/>
  </w:num>
  <w:num w:numId="22" w16cid:durableId="995650587">
    <w:abstractNumId w:val="8"/>
  </w:num>
  <w:num w:numId="23" w16cid:durableId="101724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443D"/>
    <w:rsid w:val="00014630"/>
    <w:rsid w:val="000174F3"/>
    <w:rsid w:val="00060745"/>
    <w:rsid w:val="00080D6B"/>
    <w:rsid w:val="0008505B"/>
    <w:rsid w:val="00086F2D"/>
    <w:rsid w:val="000B2029"/>
    <w:rsid w:val="000E368B"/>
    <w:rsid w:val="000F5165"/>
    <w:rsid w:val="000F73FC"/>
    <w:rsid w:val="00102C12"/>
    <w:rsid w:val="00124FE9"/>
    <w:rsid w:val="00130171"/>
    <w:rsid w:val="00163A96"/>
    <w:rsid w:val="00177526"/>
    <w:rsid w:val="001A2F58"/>
    <w:rsid w:val="001A7223"/>
    <w:rsid w:val="001B7DDA"/>
    <w:rsid w:val="001D5C12"/>
    <w:rsid w:val="001F31B1"/>
    <w:rsid w:val="00224B0B"/>
    <w:rsid w:val="00261D88"/>
    <w:rsid w:val="002C25EE"/>
    <w:rsid w:val="002D1B79"/>
    <w:rsid w:val="002F3548"/>
    <w:rsid w:val="00311871"/>
    <w:rsid w:val="00317D76"/>
    <w:rsid w:val="00336730"/>
    <w:rsid w:val="003723B7"/>
    <w:rsid w:val="003B5ECE"/>
    <w:rsid w:val="003C6DDC"/>
    <w:rsid w:val="003D73AD"/>
    <w:rsid w:val="004269FD"/>
    <w:rsid w:val="00430494"/>
    <w:rsid w:val="0043672B"/>
    <w:rsid w:val="00440DA1"/>
    <w:rsid w:val="00442AFF"/>
    <w:rsid w:val="004B4E71"/>
    <w:rsid w:val="004C5263"/>
    <w:rsid w:val="004D630E"/>
    <w:rsid w:val="00510FB3"/>
    <w:rsid w:val="005467F9"/>
    <w:rsid w:val="00580EBD"/>
    <w:rsid w:val="005E175D"/>
    <w:rsid w:val="005E3957"/>
    <w:rsid w:val="005F49E3"/>
    <w:rsid w:val="00605E4A"/>
    <w:rsid w:val="00643FDE"/>
    <w:rsid w:val="00645F74"/>
    <w:rsid w:val="006762C1"/>
    <w:rsid w:val="0067764F"/>
    <w:rsid w:val="00677F53"/>
    <w:rsid w:val="00691EB9"/>
    <w:rsid w:val="006B4954"/>
    <w:rsid w:val="006B6134"/>
    <w:rsid w:val="006F29BA"/>
    <w:rsid w:val="00714B43"/>
    <w:rsid w:val="00717FC1"/>
    <w:rsid w:val="0072389F"/>
    <w:rsid w:val="007241CC"/>
    <w:rsid w:val="00730BFB"/>
    <w:rsid w:val="00735B57"/>
    <w:rsid w:val="007659FB"/>
    <w:rsid w:val="0076672D"/>
    <w:rsid w:val="007B1402"/>
    <w:rsid w:val="007B28D2"/>
    <w:rsid w:val="007B6F77"/>
    <w:rsid w:val="007F3EC1"/>
    <w:rsid w:val="00827AA1"/>
    <w:rsid w:val="00896939"/>
    <w:rsid w:val="008A485F"/>
    <w:rsid w:val="008F66A4"/>
    <w:rsid w:val="00906723"/>
    <w:rsid w:val="00942983"/>
    <w:rsid w:val="009649F5"/>
    <w:rsid w:val="009678A2"/>
    <w:rsid w:val="00973096"/>
    <w:rsid w:val="00987146"/>
    <w:rsid w:val="00991F16"/>
    <w:rsid w:val="009A02B0"/>
    <w:rsid w:val="009A6745"/>
    <w:rsid w:val="009C2374"/>
    <w:rsid w:val="009D6C08"/>
    <w:rsid w:val="00A01507"/>
    <w:rsid w:val="00A325D0"/>
    <w:rsid w:val="00A3645E"/>
    <w:rsid w:val="00A42FFE"/>
    <w:rsid w:val="00AD6E9B"/>
    <w:rsid w:val="00B20A2D"/>
    <w:rsid w:val="00B22B58"/>
    <w:rsid w:val="00B24F1A"/>
    <w:rsid w:val="00B902AF"/>
    <w:rsid w:val="00BA6037"/>
    <w:rsid w:val="00BB4494"/>
    <w:rsid w:val="00C112F4"/>
    <w:rsid w:val="00C33C28"/>
    <w:rsid w:val="00C731A8"/>
    <w:rsid w:val="00CA4741"/>
    <w:rsid w:val="00CB1311"/>
    <w:rsid w:val="00CB2873"/>
    <w:rsid w:val="00D63B30"/>
    <w:rsid w:val="00D71CDE"/>
    <w:rsid w:val="00D97062"/>
    <w:rsid w:val="00DB30BE"/>
    <w:rsid w:val="00DC32B2"/>
    <w:rsid w:val="00DC532F"/>
    <w:rsid w:val="00DE0E4D"/>
    <w:rsid w:val="00E0390F"/>
    <w:rsid w:val="00E041A9"/>
    <w:rsid w:val="00E50A35"/>
    <w:rsid w:val="00E61BA3"/>
    <w:rsid w:val="00E6447B"/>
    <w:rsid w:val="00E93505"/>
    <w:rsid w:val="00EE763D"/>
    <w:rsid w:val="00EE79A7"/>
    <w:rsid w:val="00F068A5"/>
    <w:rsid w:val="00F31DEB"/>
    <w:rsid w:val="00F355EE"/>
    <w:rsid w:val="00F462FA"/>
    <w:rsid w:val="00F53DDC"/>
    <w:rsid w:val="00F902F3"/>
    <w:rsid w:val="00FB367A"/>
    <w:rsid w:val="00FB7A56"/>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A2F58"/>
    <w:pPr>
      <w:ind w:left="720"/>
      <w:contextualSpacing/>
    </w:pPr>
  </w:style>
  <w:style w:type="character" w:styleId="Strong">
    <w:name w:val="Strong"/>
    <w:basedOn w:val="DefaultParagraphFont"/>
    <w:uiPriority w:val="22"/>
    <w:qFormat/>
    <w:rsid w:val="002F35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D168DD-D61E-4583-8957-F525EA76DDEA}">
  <ds:schemaRefs>
    <ds:schemaRef ds:uri="http://schemas.openxmlformats.org/officeDocument/2006/bibliography"/>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2725</Words>
  <Characters>15536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Ebony Anderson</cp:lastModifiedBy>
  <cp:revision>7</cp:revision>
  <dcterms:created xsi:type="dcterms:W3CDTF">2025-10-08T03:49:00Z</dcterms:created>
  <dcterms:modified xsi:type="dcterms:W3CDTF">2025-10-08T03:58:00Z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