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Topic:</w:t>
      </w:r>
    </w:p>
    <w:p w:rsidR="00000000" w:rsidDel="00000000" w:rsidP="00000000" w:rsidRDefault="00000000" w:rsidRPr="00000000" w14:paraId="00000002">
      <w:pPr>
        <w:pStyle w:val="Heading1"/>
        <w:spacing w:line="240" w:lineRule="auto"/>
        <w:rPr/>
      </w:pPr>
      <w:bookmarkStart w:colFirst="0" w:colLast="0" w:name="_6y2chdjw7rag" w:id="0"/>
      <w:bookmarkEnd w:id="0"/>
      <w:r w:rsidDel="00000000" w:rsidR="00000000" w:rsidRPr="00000000">
        <w:rPr>
          <w:rtl w:val="0"/>
        </w:rPr>
        <w:t xml:space="preserve">Online Quiz Generator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hvbv8me6lidm" w:id="1"/>
      <w:bookmarkEnd w:id="1"/>
      <w:r w:rsidDel="00000000" w:rsidR="00000000" w:rsidRPr="00000000">
        <w:rPr>
          <w:rtl w:val="0"/>
        </w:rPr>
        <w:t xml:space="preserve">Project Aims and Objectives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many online quizzing solutions out there, but what I plan on developing is a bit more revolutionary. The core values of my online quizzing solution are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security and authenticity.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after="0" w:before="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9a1l9hr2n0fz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Objectives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main objectives which I designated as fundamental to this project are: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Understanding the basics of teaching and learning. This is to have a better idea on how to approach the problem from an instructor and student perspective.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Construct a web interface that will enable instructors to prepare their quizzes and make them available to the students.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a web space where the students will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securely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connect to and do quizzes prepared for them by an instructor in order to evaluate themselves.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the help of Artificial Intelligence, I will use facial recognition to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verify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authenticate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student taking the quiz.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Students can check their profile to see their quiz history like how they scored on previous quizzes.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Build a database that would store all the platforms data so it can be available to both ends (instructor and learners).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