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45362" w14:textId="77777777" w:rsidR="0071586A" w:rsidRDefault="0071586A" w:rsidP="0071586A">
      <w:pPr>
        <w:ind w:firstLineChars="700" w:firstLine="2249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 xml:space="preserve">自动控制原理实验预习报告             </w:t>
      </w:r>
    </w:p>
    <w:p w14:paraId="0D6FC127" w14:textId="28D8F47C" w:rsidR="0071586A" w:rsidRDefault="0071586A" w:rsidP="0071586A">
      <w:pPr>
        <w:jc w:val="center"/>
        <w:rPr>
          <w:rFonts w:ascii="黑体" w:eastAsia="黑体" w:hAnsi="黑体"/>
          <w:b/>
          <w:bCs/>
          <w:kern w:val="0"/>
          <w:sz w:val="32"/>
          <w:szCs w:val="32"/>
        </w:rPr>
      </w:pPr>
      <w:r>
        <w:rPr>
          <w:rFonts w:ascii="黑体" w:eastAsia="黑体" w:hAnsi="黑体" w:hint="eastAsia"/>
          <w:b/>
          <w:bCs/>
          <w:kern w:val="0"/>
          <w:sz w:val="32"/>
          <w:szCs w:val="32"/>
        </w:rPr>
        <w:t>实验名称：基于Multisim的控制系统频率特性测试实验</w:t>
      </w:r>
      <w:r>
        <w:rPr>
          <w:rFonts w:ascii="黑体" w:eastAsia="黑体" w:hAnsi="黑体"/>
          <w:b/>
          <w:bCs/>
          <w:kern w:val="0"/>
          <w:sz w:val="32"/>
          <w:szCs w:val="32"/>
        </w:rPr>
        <w:t xml:space="preserve"> </w:t>
      </w:r>
    </w:p>
    <w:p w14:paraId="4094CC69" w14:textId="5605C871" w:rsidR="000015D8" w:rsidRDefault="007604E4">
      <w:pPr>
        <w:rPr>
          <w:noProof/>
        </w:rPr>
      </w:pPr>
      <w:r w:rsidRPr="007604E4">
        <w:rPr>
          <w:noProof/>
        </w:rPr>
        <w:drawing>
          <wp:inline distT="0" distB="0" distL="0" distR="0" wp14:anchorId="29322901" wp14:editId="0E07E6C1">
            <wp:extent cx="5274310" cy="7956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73C" w14:textId="0483B32F" w:rsidR="007604E4" w:rsidRDefault="00BD5A77">
      <w:pPr>
        <w:rPr>
          <w:noProof/>
        </w:rPr>
      </w:pPr>
      <w:r w:rsidRPr="00BD5A77">
        <w:rPr>
          <w:noProof/>
        </w:rPr>
        <w:lastRenderedPageBreak/>
        <w:drawing>
          <wp:inline distT="0" distB="0" distL="0" distR="0" wp14:anchorId="1D3761B5" wp14:editId="3884BD27">
            <wp:extent cx="5274310" cy="8155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4B7DCE77" w14:textId="34669481" w:rsidR="00BD5A77" w:rsidRDefault="00BD5A77">
      <w:pPr>
        <w:rPr>
          <w:noProof/>
        </w:rPr>
      </w:pPr>
    </w:p>
    <w:p w14:paraId="5E5BFA91" w14:textId="0CF84937" w:rsidR="00BD5A77" w:rsidRPr="0071586A" w:rsidRDefault="00FD0CA6">
      <w:pPr>
        <w:rPr>
          <w:noProof/>
        </w:rPr>
      </w:pPr>
      <w:r w:rsidRPr="00FD0CA6">
        <w:rPr>
          <w:noProof/>
        </w:rPr>
        <w:lastRenderedPageBreak/>
        <w:drawing>
          <wp:inline distT="0" distB="0" distL="0" distR="0" wp14:anchorId="197A1D5B" wp14:editId="1166CB67">
            <wp:extent cx="5274310" cy="8515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E31D" w14:textId="77777777" w:rsidR="00FD0CA6" w:rsidRDefault="00FD0CA6" w:rsidP="00FD0CA6">
      <w:pPr>
        <w:rPr>
          <w:noProof/>
        </w:rPr>
      </w:pPr>
    </w:p>
    <w:p w14:paraId="1D8C9A9E" w14:textId="77777777" w:rsidR="00FD0CA6" w:rsidRDefault="004674F6" w:rsidP="00FD0CA6">
      <w:r>
        <w:rPr>
          <w:rFonts w:hint="eastAsia"/>
          <w:noProof/>
        </w:rPr>
        <w:lastRenderedPageBreak/>
        <w:t>Multisim仿真图</w:t>
      </w:r>
      <w:r w:rsidR="0071586A">
        <w:rPr>
          <w:rFonts w:hint="eastAsia"/>
          <w:noProof/>
        </w:rPr>
        <w:t>（二阶系统阶跃响应曲线）</w:t>
      </w:r>
      <w:r>
        <w:rPr>
          <w:rFonts w:hint="eastAsia"/>
          <w:noProof/>
        </w:rPr>
        <w:t>：</w:t>
      </w:r>
      <w:r w:rsidR="00FD0CA6">
        <w:rPr>
          <w:rFonts w:hint="eastAsia"/>
          <w:noProof/>
        </w:rPr>
        <w:t xml:space="preserve"> </w:t>
      </w:r>
      <w:r w:rsidR="00FD0CA6">
        <w:rPr>
          <w:noProof/>
        </w:rPr>
        <w:t xml:space="preserve">             </w:t>
      </w:r>
      <w:r w:rsidR="00FD0CA6">
        <w:rPr>
          <w:rFonts w:hint="eastAsia"/>
        </w:rPr>
        <w:t>频率特性点图（f=2</w:t>
      </w:r>
      <w:r w:rsidR="00FD0CA6">
        <w:t>H</w:t>
      </w:r>
      <w:r w:rsidR="00FD0CA6">
        <w:rPr>
          <w:rFonts w:hint="eastAsia"/>
        </w:rPr>
        <w:t>z）：</w:t>
      </w:r>
    </w:p>
    <w:p w14:paraId="0C87C711" w14:textId="3614587F" w:rsidR="004674F6" w:rsidRPr="00FD0CA6" w:rsidRDefault="004674F6" w:rsidP="00FD0CA6">
      <w:pPr>
        <w:rPr>
          <w:noProof/>
        </w:rPr>
      </w:pPr>
    </w:p>
    <w:p w14:paraId="43D474B5" w14:textId="134FB4E3" w:rsidR="004674F6" w:rsidRDefault="004674F6">
      <w:r>
        <w:rPr>
          <w:noProof/>
        </w:rPr>
        <w:drawing>
          <wp:inline distT="0" distB="0" distL="0" distR="0" wp14:anchorId="0D8293DF" wp14:editId="0241E050">
            <wp:extent cx="2527300" cy="2076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112" cy="21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4E4">
        <w:rPr>
          <w:rFonts w:hint="eastAsia"/>
        </w:rPr>
        <w:t xml:space="preserve"> </w:t>
      </w:r>
      <w:r w:rsidR="00FD0CA6">
        <w:rPr>
          <w:noProof/>
        </w:rPr>
        <w:t xml:space="preserve"> </w:t>
      </w:r>
      <w:r w:rsidR="00FD0CA6">
        <w:rPr>
          <w:noProof/>
        </w:rPr>
        <w:drawing>
          <wp:inline distT="0" distB="0" distL="0" distR="0" wp14:anchorId="73DB1F29" wp14:editId="1D75B571">
            <wp:extent cx="2476500" cy="2095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7C88" w14:textId="26E90925" w:rsidR="006811E5" w:rsidRDefault="006811E5">
      <w:r>
        <w:rPr>
          <w:rFonts w:hint="eastAsia"/>
        </w:rPr>
        <w:t>扫描仪测出的频率测试图：</w:t>
      </w:r>
    </w:p>
    <w:p w14:paraId="56CF89E1" w14:textId="2C117118" w:rsidR="006811E5" w:rsidRDefault="006811E5">
      <w:pPr>
        <w:rPr>
          <w:noProof/>
        </w:rPr>
      </w:pPr>
      <w:r>
        <w:rPr>
          <w:noProof/>
        </w:rPr>
        <w:drawing>
          <wp:inline distT="0" distB="0" distL="0" distR="0" wp14:anchorId="1D497F70" wp14:editId="0C869FE0">
            <wp:extent cx="2381250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C5A90CF" wp14:editId="311BEE54">
            <wp:extent cx="2711450" cy="21113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D687" w14:textId="3595586B" w:rsidR="009424E0" w:rsidRDefault="009424E0" w:rsidP="009424E0">
      <w:r>
        <w:rPr>
          <w:rFonts w:hint="eastAsia"/>
        </w:rPr>
        <w:t>M</w:t>
      </w:r>
      <w:r>
        <w:t>ATLAB</w:t>
      </w:r>
      <w:r>
        <w:rPr>
          <w:rFonts w:hint="eastAsia"/>
        </w:rPr>
        <w:t xml:space="preserve">仿真图（二阶系统阶跃响应曲线）： </w:t>
      </w:r>
      <w:r>
        <w:t xml:space="preserve">        M</w:t>
      </w:r>
      <w:r>
        <w:rPr>
          <w:rFonts w:hint="eastAsia"/>
        </w:rPr>
        <w:t>ultisim拟合伯德图的对比：</w:t>
      </w:r>
    </w:p>
    <w:p w14:paraId="72FF5033" w14:textId="0A8A4D0C" w:rsidR="00FD0CA6" w:rsidRPr="009424E0" w:rsidRDefault="009424E0">
      <w:r>
        <w:rPr>
          <w:rFonts w:hint="eastAsia"/>
        </w:rPr>
        <w:t xml:space="preserve"> </w:t>
      </w:r>
      <w:r>
        <w:t xml:space="preserve">        </w:t>
      </w:r>
    </w:p>
    <w:p w14:paraId="5A8D8D45" w14:textId="4D789491" w:rsidR="0071586A" w:rsidRDefault="00B455B1">
      <w:r>
        <w:rPr>
          <w:noProof/>
        </w:rPr>
        <w:drawing>
          <wp:inline distT="0" distB="0" distL="0" distR="0" wp14:anchorId="0FC7DCD0" wp14:editId="32050887">
            <wp:extent cx="2584450" cy="2825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143" cy="29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4E0">
        <w:rPr>
          <w:rFonts w:hint="eastAsia"/>
        </w:rPr>
        <w:t xml:space="preserve"> </w:t>
      </w:r>
      <w:r w:rsidR="009424E0">
        <w:t xml:space="preserve">  </w:t>
      </w:r>
      <w:r w:rsidR="009424E0">
        <w:rPr>
          <w:noProof/>
        </w:rPr>
        <w:drawing>
          <wp:inline distT="0" distB="0" distL="0" distR="0" wp14:anchorId="25E86A33" wp14:editId="7D071DB2">
            <wp:extent cx="2456815" cy="31496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879" cy="3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ECBA" w14:textId="6B33CD62" w:rsidR="0071586A" w:rsidRDefault="0071586A"/>
    <w:p w14:paraId="2E6B6444" w14:textId="77777777" w:rsidR="005C5521" w:rsidRDefault="005C5521" w:rsidP="005C5521">
      <w:pPr>
        <w:ind w:firstLineChars="700" w:firstLine="2249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自动控制原理实验总结报告</w:t>
      </w:r>
    </w:p>
    <w:p w14:paraId="18C39605" w14:textId="7D25E1BB" w:rsidR="008F00F4" w:rsidRPr="005C5521" w:rsidRDefault="005C5521">
      <w:pPr>
        <w:rPr>
          <w:rFonts w:hint="eastAsia"/>
        </w:rPr>
      </w:pPr>
      <w:r w:rsidRPr="005C5521">
        <w:rPr>
          <w:noProof/>
        </w:rPr>
        <w:drawing>
          <wp:inline distT="0" distB="0" distL="0" distR="0" wp14:anchorId="590FC781" wp14:editId="7736EE98">
            <wp:extent cx="5274310" cy="7755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00F4" w:rsidRPr="005C5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F6"/>
    <w:rsid w:val="000015D8"/>
    <w:rsid w:val="001F71D4"/>
    <w:rsid w:val="003D7083"/>
    <w:rsid w:val="003E121E"/>
    <w:rsid w:val="004674F6"/>
    <w:rsid w:val="005C5521"/>
    <w:rsid w:val="006811E5"/>
    <w:rsid w:val="0071586A"/>
    <w:rsid w:val="007604E4"/>
    <w:rsid w:val="008F00F4"/>
    <w:rsid w:val="009424E0"/>
    <w:rsid w:val="00B455B1"/>
    <w:rsid w:val="00BD5A77"/>
    <w:rsid w:val="00FD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0776"/>
  <w15:chartTrackingRefBased/>
  <w15:docId w15:val="{6200E318-4652-4C08-A5FD-097D495FD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禧</dc:creator>
  <cp:keywords/>
  <dc:description/>
  <cp:lastModifiedBy>蒲 禧</cp:lastModifiedBy>
  <cp:revision>9</cp:revision>
  <dcterms:created xsi:type="dcterms:W3CDTF">2020-06-09T10:13:00Z</dcterms:created>
  <dcterms:modified xsi:type="dcterms:W3CDTF">2020-06-12T12:21:00Z</dcterms:modified>
</cp:coreProperties>
</file>