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249" w:firstLineChars="700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 xml:space="preserve">自动控制原理实验预习报告 </w:t>
      </w:r>
      <w:r>
        <w:rPr>
          <w:rFonts w:ascii="黑体" w:hAnsi="黑体" w:eastAsia="黑体"/>
          <w:b/>
          <w:bCs/>
          <w:sz w:val="32"/>
          <w:szCs w:val="32"/>
        </w:rPr>
        <w:t xml:space="preserve">            </w:t>
      </w:r>
    </w:p>
    <w:p>
      <w:pPr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实验名称：基于M</w:t>
      </w:r>
      <w:r>
        <w:rPr>
          <w:rFonts w:ascii="黑体" w:hAnsi="黑体" w:eastAsia="黑体"/>
          <w:b/>
          <w:bCs/>
          <w:sz w:val="32"/>
          <w:szCs w:val="32"/>
        </w:rPr>
        <w:t>ATLAB</w:t>
      </w:r>
      <w:r>
        <w:rPr>
          <w:rFonts w:hint="eastAsia" w:ascii="黑体" w:hAnsi="黑体" w:eastAsia="黑体"/>
          <w:b/>
          <w:bCs/>
          <w:sz w:val="32"/>
          <w:szCs w:val="32"/>
        </w:rPr>
        <w:t>/</w:t>
      </w:r>
      <w:r>
        <w:rPr>
          <w:rFonts w:ascii="黑体" w:hAnsi="黑体" w:eastAsia="黑体"/>
          <w:b/>
          <w:bCs/>
          <w:sz w:val="32"/>
          <w:szCs w:val="32"/>
        </w:rPr>
        <w:t>S</w:t>
      </w:r>
      <w:r>
        <w:rPr>
          <w:rFonts w:hint="eastAsia" w:ascii="黑体" w:hAnsi="黑体" w:eastAsia="黑体"/>
          <w:b/>
          <w:bCs/>
          <w:sz w:val="32"/>
          <w:szCs w:val="32"/>
        </w:rPr>
        <w:t>imulink的</w:t>
      </w:r>
      <w:r>
        <w:rPr>
          <w:rFonts w:ascii="黑体" w:hAnsi="黑体" w:eastAsia="黑体"/>
          <w:b/>
          <w:bCs/>
          <w:sz w:val="32"/>
          <w:szCs w:val="32"/>
        </w:rPr>
        <w:t>PID</w:t>
      </w:r>
      <w:r>
        <w:rPr>
          <w:rFonts w:hint="eastAsia" w:ascii="黑体" w:hAnsi="黑体" w:eastAsia="黑体"/>
          <w:b/>
          <w:bCs/>
          <w:sz w:val="32"/>
          <w:szCs w:val="32"/>
        </w:rPr>
        <w:t>控制器设计与研究实验</w:t>
      </w:r>
    </w:p>
    <w:p>
      <w:r>
        <w:drawing>
          <wp:inline distT="0" distB="0" distL="0" distR="0">
            <wp:extent cx="5274310" cy="703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7032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032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P控制：</w:t>
      </w:r>
    </w:p>
    <w:p>
      <w:r>
        <w:rPr>
          <w:rFonts w:hint="eastAsia"/>
        </w:rPr>
        <w:t>(</w:t>
      </w:r>
      <w:r>
        <w:t>1)G0(s)=100/</w:t>
      </w:r>
      <w:r>
        <w:rPr>
          <w:rFonts w:hint="eastAsia"/>
        </w:rPr>
        <w:t>[</w:t>
      </w:r>
      <w:r>
        <w:t>s(0.1s+1)(0.01s+1)]</w:t>
      </w:r>
    </w:p>
    <w:p>
      <w:pPr>
        <w:ind w:left="630" w:hanging="630" w:hangingChars="300"/>
      </w:pPr>
      <w:r>
        <w:drawing>
          <wp:inline distT="0" distB="0" distL="0" distR="0">
            <wp:extent cx="2740025" cy="229108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（2）G</w:t>
      </w:r>
      <w:r>
        <w:t>0(s)=0.775/[(31.7s+1)(31.7s+1)]</w:t>
      </w:r>
    </w:p>
    <w:p/>
    <w:p>
      <w:r>
        <w:drawing>
          <wp:inline distT="0" distB="0" distL="0" distR="0">
            <wp:extent cx="2743200" cy="19399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480" cy="19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控制：</w:t>
      </w:r>
    </w:p>
    <w:p>
      <w:r>
        <w:rPr>
          <w:rFonts w:hint="eastAsia"/>
        </w:rPr>
        <w:t>（1）G0（s</w:t>
      </w:r>
      <w:r>
        <w:t>）=100/[s(0.1s+1)(0.01s+1)]</w:t>
      </w:r>
    </w:p>
    <w:p>
      <w:r>
        <w:drawing>
          <wp:inline distT="0" distB="0" distL="0" distR="0">
            <wp:extent cx="2870200" cy="2131695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03" cy="21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</w:t>
      </w:r>
      <w:r>
        <w:t>2)G0(s)=0.775/[(31.7s+1)(31.7s+1)]</w:t>
      </w:r>
    </w:p>
    <w:p>
      <w:r>
        <w:drawing>
          <wp:inline distT="0" distB="0" distL="0" distR="0">
            <wp:extent cx="3321685" cy="2349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636" cy="23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</w:rPr>
        <w:t>P</w:t>
      </w:r>
      <w:r>
        <w:t>ID</w:t>
      </w:r>
      <w:r>
        <w:rPr>
          <w:rFonts w:hint="eastAsia"/>
        </w:rPr>
        <w:t>控制：</w:t>
      </w:r>
    </w:p>
    <w:p>
      <w:r>
        <w:rPr>
          <w:rFonts w:hint="eastAsia"/>
        </w:rPr>
        <w:t>（1）G0（s</w:t>
      </w:r>
      <w:r>
        <w:t>）=100/[s(0.1s+1)(0.01s+1)]</w:t>
      </w:r>
    </w:p>
    <w:p/>
    <w:p>
      <w:bookmarkStart w:id="0" w:name="_GoBack"/>
      <w:r>
        <w:drawing>
          <wp:inline distT="0" distB="0" distL="0" distR="0">
            <wp:extent cx="3308350" cy="2457450"/>
            <wp:effectExtent l="0" t="0" r="1397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486" cy="24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rPr>
          <w:rFonts w:hint="eastAsia"/>
        </w:rPr>
        <w:t>(</w:t>
      </w:r>
      <w:r>
        <w:t>2)G0(s)=0.775/[(31.7s+1)(31.7s+1)]</w:t>
      </w:r>
    </w:p>
    <w:p>
      <w:r>
        <w:drawing>
          <wp:inline distT="0" distB="0" distL="0" distR="0">
            <wp:extent cx="2828290" cy="2000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609" cy="20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ind w:firstLine="2249" w:firstLineChars="700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自动控制原理实验总结报告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514"/>
    <w:rsid w:val="000039A8"/>
    <w:rsid w:val="00034833"/>
    <w:rsid w:val="00142659"/>
    <w:rsid w:val="00233F15"/>
    <w:rsid w:val="00596251"/>
    <w:rsid w:val="00625E92"/>
    <w:rsid w:val="007B02F5"/>
    <w:rsid w:val="008538EC"/>
    <w:rsid w:val="008A028E"/>
    <w:rsid w:val="00946F98"/>
    <w:rsid w:val="00A9039F"/>
    <w:rsid w:val="00CA2514"/>
    <w:rsid w:val="00DC511D"/>
    <w:rsid w:val="00E4259C"/>
    <w:rsid w:val="00F84339"/>
    <w:rsid w:val="230B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50</Words>
  <Characters>286</Characters>
  <Lines>2</Lines>
  <Paragraphs>1</Paragraphs>
  <TotalTime>1</TotalTime>
  <ScaleCrop>false</ScaleCrop>
  <LinksUpToDate>false</LinksUpToDate>
  <CharactersWithSpaces>335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2020-05-20T09:08:00Z</dcterms:created>
  <dc:creator>蒲 禧</dc:creator>
  <cp:lastModifiedBy>你说什么呢吖</cp:lastModifiedBy>
  <dcterms:modified xsi:type="dcterms:W3CDTF">2021-11-15T14:56:45Z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AE75FFEAA2B341EF8386B8EB1EBD39A0</vt:lpwstr>
  </property>
</Properties>
</file>