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360"/>
        <w:jc w:val="center"/>
        <w:rPr>
          <w:rFonts w:ascii="Times New Roman" w:cs="Times New Roman" w:eastAsia="Times New Roman" w:hAnsi="Times New Roman"/>
          <w:b/>
          <w:bCs/>
          <w:sz w:val="40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40"/>
          <w:szCs w:val="24"/>
        </w:rPr>
        <w:t>CURRICULUM VITAE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Cs/>
          <w:sz w:val="28"/>
          <w:szCs w:val="28"/>
        </w:rPr>
        <w:t xml:space="preserve">Name: </w:t>
      </w:r>
      <w:r>
        <w:rPr>
          <w:rFonts w:ascii="Times New Roman" w:cs="Times New Roman" w:eastAsia="Times New Roman" w:hAnsi="Times New Roman"/>
          <w:bCs/>
          <w:sz w:val="28"/>
          <w:szCs w:val="28"/>
        </w:rPr>
        <w:t>Ebot</w:t>
      </w:r>
      <w:r>
        <w:rPr>
          <w:rFonts w:ascii="Times New Roman" w:cs="Times New Roman" w:eastAsia="Times New Roman" w:hAnsi="Times New Roman"/>
          <w:bCs/>
          <w:sz w:val="28"/>
          <w:szCs w:val="28"/>
        </w:rPr>
        <w:t xml:space="preserve"> Shalom </w:t>
      </w:r>
      <w:r>
        <w:rPr>
          <w:rFonts w:ascii="Times New Roman" w:cs="Times New Roman" w:eastAsia="Times New Roman" w:hAnsi="Times New Roman"/>
          <w:bCs/>
          <w:sz w:val="28"/>
          <w:szCs w:val="28"/>
        </w:rPr>
        <w:t>Enih</w:t>
      </w:r>
      <w:r>
        <w:rPr>
          <w:rFonts w:ascii="Times New Roman" w:cs="Times New Roman" w:eastAsia="Times New Roman" w:hAnsi="Times New Roman"/>
          <w:bCs/>
          <w:sz w:val="28"/>
          <w:szCs w:val="28"/>
        </w:rPr>
        <w:br/>
      </w:r>
      <w:r>
        <w:rPr>
          <w:rFonts w:ascii="Times New Roman" w:cs="Times New Roman" w:eastAsia="Times New Roman" w:hAnsi="Times New Roman"/>
          <w:bCs/>
          <w:sz w:val="28"/>
          <w:szCs w:val="28"/>
        </w:rPr>
        <w:t>Address: BUEA, SWR</w:t>
      </w:r>
      <w:r>
        <w:rPr>
          <w:rFonts w:ascii="Times New Roman" w:cs="Times New Roman" w:eastAsia="Times New Roman" w:hAnsi="Times New Roman"/>
          <w:bCs/>
          <w:sz w:val="28"/>
          <w:szCs w:val="28"/>
        </w:rPr>
        <w:br/>
      </w:r>
      <w:r>
        <w:rPr>
          <w:rFonts w:ascii="Times New Roman" w:cs="Times New Roman" w:eastAsia="Times New Roman" w:hAnsi="Times New Roman"/>
          <w:bCs/>
          <w:sz w:val="28"/>
          <w:szCs w:val="28"/>
        </w:rPr>
        <w:t>Status: Single</w:t>
      </w:r>
      <w:r>
        <w:rPr>
          <w:rFonts w:ascii="Times New Roman" w:cs="Times New Roman" w:eastAsia="Times New Roman" w:hAnsi="Times New Roman"/>
          <w:bCs/>
          <w:sz w:val="28"/>
          <w:szCs w:val="28"/>
        </w:rPr>
        <w:br/>
      </w:r>
      <w:r>
        <w:rPr>
          <w:rFonts w:ascii="Times New Roman" w:cs="Times New Roman" w:eastAsia="Times New Roman" w:hAnsi="Times New Roman"/>
          <w:bCs/>
          <w:sz w:val="28"/>
          <w:szCs w:val="28"/>
        </w:rPr>
        <w:t>Nationality: Cameroonian</w:t>
      </w:r>
      <w:r>
        <w:rPr>
          <w:rFonts w:ascii="Times New Roman" w:cs="Times New Roman" w:eastAsia="Times New Roman" w:hAnsi="Times New Roman"/>
          <w:bCs/>
          <w:sz w:val="28"/>
          <w:szCs w:val="28"/>
        </w:rPr>
        <w:br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Tel: </w:t>
      </w:r>
      <w:r>
        <w:rPr>
          <w:rFonts w:ascii="Times New Roman" w:cs="Times New Roman" w:eastAsia="Times New Roman" w:hAnsi="Times New Roman"/>
          <w:bCs/>
          <w:sz w:val="28"/>
          <w:szCs w:val="28"/>
        </w:rPr>
        <w:t>(+237) 675002250</w:t>
      </w:r>
      <w:r>
        <w:rPr>
          <w:rFonts w:ascii="Times New Roman" w:cs="Times New Roman" w:eastAsia="Times New Roman" w:hAnsi="Times New Roman"/>
          <w:bCs/>
          <w:sz w:val="28"/>
          <w:szCs w:val="28"/>
        </w:rPr>
        <w:br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Email: </w:t>
      </w:r>
      <w:r>
        <w:rPr/>
        <w:fldChar w:fldCharType="begin"/>
      </w:r>
      <w:r>
        <w:instrText xml:space="preserve"> HYPERLINK "mailto:enihebot@gmail.com"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sz w:val="28"/>
          <w:szCs w:val="28"/>
        </w:rPr>
        <w:t>enihebot@gmail.com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8"/>
          <w:szCs w:val="28"/>
          <w:u w:val="single"/>
        </w:rPr>
        <w:t xml:space="preserve">   </w:t>
      </w:r>
    </w:p>
    <w:p>
      <w:pPr>
        <w:pStyle w:val="style0"/>
        <w:spacing w:after="0" w:lineRule="auto" w:line="360"/>
        <w:ind w:left="1440" w:firstLine="162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CAREER PROFILE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I am a motivated, adaptable and responsible Graduate from the University of </w:t>
      </w:r>
      <w:r>
        <w:rPr>
          <w:rFonts w:ascii="Times New Roman" w:cs="Times New Roman" w:eastAsia="Times New Roman" w:hAnsi="Times New Roman"/>
          <w:sz w:val="24"/>
          <w:szCs w:val="28"/>
        </w:rPr>
        <w:t>Buea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with a Bachelor's degree in Environmental science. I have </w:t>
      </w:r>
      <w:r>
        <w:rPr>
          <w:rFonts w:ascii="Times New Roman" w:cs="Times New Roman" w:eastAsia="Times New Roman" w:hAnsi="Times New Roman"/>
          <w:sz w:val="24"/>
          <w:szCs w:val="28"/>
          <w:lang w:val="en-US"/>
        </w:rPr>
        <w:t>4</w:t>
      </w:r>
      <w:r>
        <w:rPr>
          <w:rFonts w:ascii="Times New Roman" w:cs="Times New Roman" w:eastAsia="Times New Roman" w:hAnsi="Times New Roman"/>
          <w:sz w:val="24"/>
          <w:szCs w:val="28"/>
        </w:rPr>
        <w:t>years of working experience as a sectary, with good administrative skills.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 have extensive work experience in different working environments, giving me varied skills and the ability to work with many different ty</w:t>
      </w:r>
      <w:r>
        <w:rPr>
          <w:rFonts w:ascii="Times New Roman" w:cs="Times New Roman" w:eastAsia="Times New Roman" w:hAnsi="Times New Roman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es of people. I believe I would fit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easily into any working environment or teams. I have </w:t>
      </w:r>
      <w:r>
        <w:rPr>
          <w:rFonts w:ascii="Times New Roman" w:cs="Times New Roman" w:eastAsia="Times New Roman" w:hAnsi="Times New Roman"/>
          <w:sz w:val="24"/>
          <w:szCs w:val="24"/>
        </w:rPr>
        <w:t>empathy passionate about my job, experienced and confident, respectful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of everyone’s choice, reliable and dedicated</w:t>
      </w:r>
      <w:r>
        <w:rPr>
          <w:rFonts w:ascii="Times New Roman" w:cs="Times New Roman" w:eastAsia="Times New Roman" w:hAnsi="Times New Roman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trustworthy </w:t>
      </w:r>
      <w:r>
        <w:rPr>
          <w:rFonts w:ascii="Times New Roman" w:cs="Times New Roman" w:eastAsia="Times New Roman" w:hAnsi="Times New Roman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z w:val="24"/>
          <w:szCs w:val="24"/>
        </w:rPr>
        <w:t>honest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and </w:t>
      </w:r>
      <w:r>
        <w:rPr>
          <w:rFonts w:ascii="Times New Roman" w:cs="Times New Roman" w:eastAsia="Times New Roman" w:hAnsi="Times New Roman"/>
          <w:sz w:val="24"/>
          <w:szCs w:val="24"/>
        </w:rPr>
        <w:t>good communicator (English</w:t>
      </w:r>
      <w:r>
        <w:rPr>
          <w:rFonts w:ascii="Times New Roman" w:cs="Times New Roman" w:eastAsia="Times New Roman" w:hAnsi="Times New Roman"/>
          <w:sz w:val="24"/>
          <w:szCs w:val="24"/>
        </w:rPr>
        <w:t>),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Apt knowledge in an experience in Support working, working in line with clients support plan. 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Proficient in Microsoft word 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Health safety and welfare 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Motivate people and create a great climate of work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Symbol" w:cs="Times New Roman" w:eastAsia="Times New Roman" w:hAnsi="Symbol"/>
          <w:sz w:val="24"/>
          <w:szCs w:val="24"/>
        </w:rPr>
        <w:t></w:t>
      </w:r>
      <w:r>
        <w:rPr>
          <w:rFonts w:ascii="Times New Roman" w:cs="Times New Roman" w:eastAsia="Times New Roman" w:hAnsi="Times New Roman"/>
          <w:sz w:val="24"/>
          <w:szCs w:val="24"/>
        </w:rPr>
        <w:t>equality diversity and Human Rights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Symbol" w:cs="Times New Roman" w:eastAsia="Times New Roman" w:hAnsi="Symbol"/>
          <w:sz w:val="24"/>
          <w:szCs w:val="24"/>
        </w:rPr>
        <w:t></w:t>
      </w:r>
      <w:r>
        <w:rPr>
          <w:rFonts w:ascii="Times New Roman" w:cs="Times New Roman" w:eastAsia="Times New Roman" w:hAnsi="Times New Roman"/>
          <w:sz w:val="24"/>
          <w:szCs w:val="24"/>
        </w:rPr>
        <w:t>Very dynamic and highly interactive, hardworking, duel so much on team work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Good Knowledge of key environmental issues Smart and innovative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Quick to adapt to new and unusual situations, creates simple fun.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QUALIFICATIONS 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October 2023- present:           Database Management 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                                            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  <w:lang w:val="en-US"/>
        </w:rPr>
        <w:t xml:space="preserve">        Landmark Metropolitan University Buea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October 2017 – July 2020:   Bachelors of Science in Environmental Science 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bCs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bCs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bCs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bCs/>
          <w:sz w:val="24"/>
          <w:szCs w:val="24"/>
          <w:lang w:val="en-US"/>
        </w:rPr>
        <w:t xml:space="preserve">   University of Buea-Cameroon 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Sept 2013 - June 2016:  </w:t>
      </w:r>
      <w:r>
        <w:rPr>
          <w:rFonts w:ascii="Times New Roman" w:cs="Times New Roman" w:eastAsia="Times New Roman" w:hAnsi="Times New Roman"/>
          <w:bCs/>
          <w:sz w:val="24"/>
          <w:szCs w:val="24"/>
          <w:lang w:val="en-US"/>
        </w:rPr>
        <w:t xml:space="preserve">  </w:t>
      </w:r>
      <w:r>
        <w:rPr>
          <w:rFonts w:ascii="Times New Roman" w:cs="Times New Roman" w:eastAsia="Times New Roman" w:hAnsi="Times New Roman"/>
          <w:bCs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    Advance level certificate: 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  <w:lang w:val="en-US"/>
        </w:rPr>
        <w:t xml:space="preserve">                                                     (CCAS) Cameroon College of Arts and Science Kumba  </w:t>
      </w:r>
    </w:p>
    <w:p>
      <w:pPr>
        <w:pStyle w:val="style0"/>
        <w:spacing w:after="0" w:lineRule="auto" w:line="360"/>
        <w:ind w:firstLineChars="200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Sept 2007 - June 2013  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    Ordinary Level Certificate: 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  <w:lang w:val="en-US"/>
        </w:rPr>
        <w:t xml:space="preserve">                                                   CCAS Cameroon College of Arts and Science Kumba  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Sept 2001 – Sept 2007:</w:t>
      </w:r>
      <w:r>
        <w:rPr>
          <w:rFonts w:ascii="Times New Roman" w:cs="Times New Roman" w:eastAsia="Times New Roman" w:hAnsi="Times New Roman"/>
          <w:bCs/>
          <w:sz w:val="24"/>
          <w:szCs w:val="24"/>
          <w:lang w:val="en-US"/>
        </w:rPr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 xml:space="preserve">  First School Living Certificate </w:t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  <w:lang w:val="en-US"/>
        </w:rPr>
        <w:t xml:space="preserve">                                                   True church of God Nursery and Primary School  Kumba 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bCs/>
          <w:sz w:val="28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bCs/>
          <w:sz w:val="28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bCs/>
          <w:sz w:val="28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</w:rPr>
        <w:t xml:space="preserve">Employment History:  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Sep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2021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–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Feb 2024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Uncle Claude Documentation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Buea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</w:p>
    <w:p>
      <w:pPr>
        <w:pStyle w:val="style0"/>
        <w:spacing w:after="0" w:lineRule="auto" w:line="360"/>
        <w:ind w:left="2160" w:firstLine="72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Position: (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Secretary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)</w:t>
      </w:r>
    </w:p>
    <w:p>
      <w:pPr>
        <w:pStyle w:val="style0"/>
        <w:spacing w:after="0" w:lineRule="auto" w:line="360"/>
        <w:ind w:left="2160" w:firstLine="72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Duties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: 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Assist in works in the documentation such as </w:t>
      </w:r>
      <w:r>
        <w:rPr>
          <w:rFonts w:ascii="Times New Roman" w:cs="Times New Roman" w:eastAsia="Times New Roman" w:hAnsi="Times New Roman"/>
          <w:sz w:val="24"/>
          <w:szCs w:val="28"/>
        </w:rPr>
        <w:t>centre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photocopying, typing, editing, printing of documents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Spiral binding of documents </w:t>
      </w:r>
    </w:p>
    <w:p>
      <w:pPr>
        <w:pStyle w:val="style179"/>
        <w:numPr>
          <w:ilvl w:val="0"/>
          <w:numId w:val="5"/>
        </w:numPr>
        <w:spacing w:after="0"/>
        <w:rPr>
          <w:rFonts w:ascii="Tahoma" w:cs="Tahoma" w:eastAsia="Times New Roman" w:hAnsi="Tahoma"/>
          <w:sz w:val="20"/>
          <w:szCs w:val="20"/>
          <w:lang w:val="en-GB" w:eastAsia="en-GB"/>
        </w:rPr>
      </w:pPr>
      <w:r>
        <w:rPr>
          <w:rFonts w:ascii="Tahoma" w:cs="Tahoma" w:eastAsia="Times New Roman" w:hAnsi="Tahoma"/>
          <w:sz w:val="20"/>
          <w:szCs w:val="20"/>
          <w:lang w:val="en-GB" w:eastAsia="en-GB"/>
        </w:rPr>
        <w:t xml:space="preserve">General cleaning of the institution </w:t>
      </w:r>
    </w:p>
    <w:p>
      <w:pPr>
        <w:pStyle w:val="style179"/>
        <w:numPr>
          <w:ilvl w:val="0"/>
          <w:numId w:val="5"/>
        </w:numPr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ahoma" w:cs="Tahoma" w:eastAsia="Times New Roman" w:hAnsi="Tahoma"/>
          <w:sz w:val="20"/>
          <w:szCs w:val="20"/>
          <w:lang w:val="en-GB" w:eastAsia="en-GB"/>
        </w:rPr>
        <w:t xml:space="preserve">Relating information from </w:t>
      </w:r>
      <w:r>
        <w:rPr>
          <w:rFonts w:ascii="Tahoma" w:cs="Tahoma" w:eastAsia="Times New Roman" w:hAnsi="Tahoma"/>
          <w:sz w:val="20"/>
          <w:szCs w:val="20"/>
          <w:lang w:val="en-GB" w:eastAsia="en-GB"/>
        </w:rPr>
        <w:t xml:space="preserve">customers </w:t>
      </w:r>
      <w:r>
        <w:rPr>
          <w:rFonts w:ascii="Tahoma" w:cs="Tahoma" w:eastAsia="Times New Roman" w:hAnsi="Tahoma"/>
          <w:sz w:val="20"/>
          <w:szCs w:val="20"/>
          <w:lang w:val="en-GB" w:eastAsia="en-GB"/>
        </w:rPr>
        <w:t>to</w:t>
      </w:r>
      <w:r>
        <w:rPr>
          <w:rFonts w:ascii="Tahoma" w:cs="Tahoma" w:eastAsia="Times New Roman" w:hAnsi="Tahoma"/>
          <w:sz w:val="20"/>
          <w:szCs w:val="20"/>
          <w:lang w:val="en-GB" w:eastAsia="en-GB"/>
        </w:rPr>
        <w:t xml:space="preserve"> the manager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ab/>
      </w:r>
    </w:p>
    <w:p>
      <w:pPr>
        <w:pStyle w:val="style179"/>
        <w:spacing w:after="0"/>
        <w:ind w:left="3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sz w:val="24"/>
          <w:szCs w:val="24"/>
        </w:rPr>
        <w:tab/>
      </w:r>
    </w:p>
    <w:p>
      <w:pPr>
        <w:pStyle w:val="style0"/>
        <w:spacing w:after="0" w:lineRule="auto" w:line="360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July 2021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– August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2021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   Cameroon General certificate of education Board (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GCE )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sz w:val="24"/>
          <w:szCs w:val="24"/>
        </w:rPr>
        <w:tab/>
      </w:r>
      <w:r>
        <w:rPr>
          <w:rFonts w:ascii="Times New Roman" w:cs="Times New Roman" w:eastAsia="Times New Roman" w:hAnsi="Times New Roman"/>
          <w:bCs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Position: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secretariat 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Duties </w:t>
      </w:r>
    </w:p>
    <w:p>
      <w:pPr>
        <w:pStyle w:val="style179"/>
        <w:numPr>
          <w:ilvl w:val="0"/>
          <w:numId w:val="6"/>
        </w:numPr>
        <w:spacing w:after="0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Assisted in arranging documents for making </w:t>
      </w:r>
    </w:p>
    <w:p>
      <w:pPr>
        <w:pStyle w:val="style179"/>
        <w:numPr>
          <w:ilvl w:val="0"/>
          <w:numId w:val="6"/>
        </w:numPr>
        <w:spacing w:after="0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Coding of documents meant for marking </w:t>
      </w:r>
    </w:p>
    <w:p>
      <w:pPr>
        <w:pStyle w:val="style179"/>
        <w:numPr>
          <w:ilvl w:val="0"/>
          <w:numId w:val="6"/>
        </w:numPr>
        <w:spacing w:after="0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Inputting data on the computer   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Cs/>
          <w:sz w:val="24"/>
          <w:szCs w:val="24"/>
        </w:rPr>
        <w:tab/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Feb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2020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–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June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20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21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Rudy Documentation University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of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Buea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</w:p>
    <w:p>
      <w:pPr>
        <w:pStyle w:val="style0"/>
        <w:spacing w:after="0" w:lineRule="auto" w:line="360"/>
        <w:ind w:left="2160" w:firstLine="72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Position: (Secretary)</w:t>
      </w:r>
    </w:p>
    <w:p>
      <w:pPr>
        <w:pStyle w:val="style0"/>
        <w:spacing w:after="0" w:lineRule="auto" w:line="360"/>
        <w:ind w:left="2160" w:firstLine="72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Duties: 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Assist in works in the documentation such as </w:t>
      </w:r>
      <w:r>
        <w:rPr>
          <w:rFonts w:ascii="Times New Roman" w:cs="Times New Roman" w:eastAsia="Times New Roman" w:hAnsi="Times New Roman"/>
          <w:sz w:val="24"/>
          <w:szCs w:val="28"/>
        </w:rPr>
        <w:t>centre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photocopying, typing, editing, printing of documents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Spiral binding of documents </w:t>
      </w:r>
    </w:p>
    <w:p>
      <w:pPr>
        <w:pStyle w:val="style179"/>
        <w:numPr>
          <w:ilvl w:val="0"/>
          <w:numId w:val="5"/>
        </w:numPr>
        <w:spacing w:after="0"/>
        <w:rPr>
          <w:rFonts w:ascii="Tahoma" w:cs="Tahoma" w:eastAsia="Times New Roman" w:hAnsi="Tahoma"/>
          <w:sz w:val="20"/>
          <w:szCs w:val="20"/>
          <w:lang w:val="en-GB" w:eastAsia="en-GB"/>
        </w:rPr>
      </w:pPr>
      <w:r>
        <w:rPr>
          <w:rFonts w:ascii="Tahoma" w:cs="Tahoma" w:eastAsia="Times New Roman" w:hAnsi="Tahoma"/>
          <w:sz w:val="20"/>
          <w:szCs w:val="20"/>
          <w:lang w:val="en-GB" w:eastAsia="en-GB"/>
        </w:rPr>
        <w:t xml:space="preserve">General cleaning of the institution </w:t>
      </w:r>
    </w:p>
    <w:p>
      <w:pPr>
        <w:pStyle w:val="style179"/>
        <w:numPr>
          <w:ilvl w:val="0"/>
          <w:numId w:val="5"/>
        </w:numPr>
        <w:spacing w:after="0"/>
        <w:rPr>
          <w:rFonts w:ascii="Tahoma" w:cs="Tahoma" w:eastAsia="Times New Roman" w:hAnsi="Tahoma"/>
          <w:sz w:val="20"/>
          <w:szCs w:val="20"/>
          <w:lang w:val="en-GB" w:eastAsia="en-GB"/>
        </w:rPr>
      </w:pPr>
      <w:r>
        <w:rPr>
          <w:rFonts w:ascii="Tahoma" w:cs="Tahoma" w:eastAsia="Times New Roman" w:hAnsi="Tahoma"/>
          <w:sz w:val="20"/>
          <w:szCs w:val="20"/>
          <w:lang w:val="en-GB" w:eastAsia="en-GB"/>
        </w:rPr>
        <w:t>Relating information from customers to the manager</w:t>
      </w:r>
    </w:p>
    <w:p>
      <w:pPr>
        <w:pStyle w:val="style179"/>
        <w:spacing w:after="0"/>
        <w:ind w:left="3240"/>
        <w:rPr>
          <w:rFonts w:ascii="Tahoma" w:cs="Tahoma" w:eastAsia="Times New Roman" w:hAnsi="Tahoma"/>
          <w:sz w:val="20"/>
          <w:szCs w:val="20"/>
          <w:lang w:val="en-GB" w:eastAsia="en-GB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Nov 2016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–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Oct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201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7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astor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Lovert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Documentation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Kumba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</w:p>
    <w:p>
      <w:pPr>
        <w:pStyle w:val="style0"/>
        <w:spacing w:after="0" w:lineRule="auto" w:line="360"/>
        <w:ind w:left="2160" w:firstLine="72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Position: (Secretary)</w:t>
      </w:r>
    </w:p>
    <w:p>
      <w:pPr>
        <w:pStyle w:val="style0"/>
        <w:spacing w:after="0" w:lineRule="auto" w:line="360"/>
        <w:ind w:left="2160" w:firstLine="72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Duties: 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Assist in works in the documentation such as </w:t>
      </w:r>
      <w:r>
        <w:rPr>
          <w:rFonts w:ascii="Times New Roman" w:cs="Times New Roman" w:eastAsia="Times New Roman" w:hAnsi="Times New Roman"/>
          <w:sz w:val="24"/>
          <w:szCs w:val="28"/>
        </w:rPr>
        <w:t>centre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photocopying, typing, editing, printing of documents</w:t>
      </w:r>
    </w:p>
    <w:p>
      <w:pPr>
        <w:pStyle w:val="style179"/>
        <w:numPr>
          <w:ilvl w:val="0"/>
          <w:numId w:val="5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Spiral binding of documents </w:t>
      </w:r>
    </w:p>
    <w:p>
      <w:pPr>
        <w:pStyle w:val="style179"/>
        <w:numPr>
          <w:ilvl w:val="0"/>
          <w:numId w:val="5"/>
        </w:numPr>
        <w:spacing w:after="0"/>
        <w:rPr>
          <w:rFonts w:ascii="Tahoma" w:cs="Tahoma" w:eastAsia="Times New Roman" w:hAnsi="Tahoma"/>
          <w:sz w:val="20"/>
          <w:szCs w:val="20"/>
          <w:lang w:val="en-GB" w:eastAsia="en-GB"/>
        </w:rPr>
      </w:pPr>
      <w:r>
        <w:rPr>
          <w:rFonts w:ascii="Tahoma" w:cs="Tahoma" w:eastAsia="Times New Roman" w:hAnsi="Tahoma"/>
          <w:sz w:val="20"/>
          <w:szCs w:val="20"/>
          <w:lang w:val="en-GB" w:eastAsia="en-GB"/>
        </w:rPr>
        <w:t xml:space="preserve">General cleaning of the institution </w:t>
      </w:r>
    </w:p>
    <w:p>
      <w:pPr>
        <w:pStyle w:val="style179"/>
        <w:numPr>
          <w:ilvl w:val="0"/>
          <w:numId w:val="5"/>
        </w:numPr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ahoma" w:cs="Tahoma" w:eastAsia="Times New Roman" w:hAnsi="Tahoma"/>
          <w:sz w:val="20"/>
          <w:szCs w:val="20"/>
          <w:lang w:val="en-GB" w:eastAsia="en-GB"/>
        </w:rPr>
        <w:t>Relating information from customers to the manager</w:t>
      </w:r>
    </w:p>
    <w:p>
      <w:pPr>
        <w:pStyle w:val="style0"/>
        <w:spacing w:after="0" w:lineRule="auto" w:line="360"/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8"/>
        </w:rPr>
        <w:t>AWARDS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b/>
          <w:sz w:val="24"/>
          <w:szCs w:val="28"/>
        </w:rPr>
        <w:br/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- 2021: </w:t>
      </w:r>
      <w:r>
        <w:rPr>
          <w:rFonts w:ascii="Times New Roman" w:cs="Times New Roman" w:eastAsia="Times New Roman" w:hAnsi="Times New Roman"/>
          <w:sz w:val="24"/>
          <w:szCs w:val="28"/>
        </w:rPr>
        <w:tab/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Certificate of participation on the 2021 world ocean day in a cleanup </w:t>
      </w:r>
    </w:p>
    <w:p>
      <w:pPr>
        <w:pStyle w:val="style0"/>
        <w:spacing w:after="0" w:lineRule="auto" w:line="240"/>
        <w:ind w:left="720" w:firstLine="720"/>
        <w:jc w:val="both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Campaign organized by ASCOA along the </w:t>
      </w:r>
      <w:r>
        <w:rPr>
          <w:rFonts w:ascii="Times New Roman" w:cs="Times New Roman" w:eastAsia="Times New Roman" w:hAnsi="Times New Roman"/>
          <w:sz w:val="24"/>
          <w:szCs w:val="28"/>
        </w:rPr>
        <w:t>Batoke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coastal beach.</w:t>
      </w:r>
    </w:p>
    <w:p>
      <w:pPr>
        <w:pStyle w:val="style0"/>
        <w:spacing w:after="0" w:lineRule="auto" w:line="240"/>
        <w:ind w:left="720" w:firstLine="720"/>
        <w:jc w:val="both"/>
        <w:rPr>
          <w:rFonts w:ascii="Times New Roman" w:cs="Times New Roman" w:eastAsia="Times New Roman" w:hAnsi="Times New Roman"/>
          <w:sz w:val="24"/>
          <w:szCs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- 2020: </w:t>
      </w:r>
      <w:r>
        <w:rPr>
          <w:rFonts w:ascii="Times New Roman" w:cs="Times New Roman" w:eastAsia="Times New Roman" w:hAnsi="Times New Roman"/>
          <w:sz w:val="24"/>
          <w:szCs w:val="28"/>
        </w:rPr>
        <w:tab/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Certificate of participation in a capacity building campaign on save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ab/>
      </w:r>
      <w:r>
        <w:rPr>
          <w:rFonts w:ascii="Times New Roman" w:cs="Times New Roman" w:eastAsia="Times New Roman" w:hAnsi="Times New Roman"/>
          <w:sz w:val="24"/>
          <w:szCs w:val="28"/>
        </w:rPr>
        <w:tab/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The environment, by faculty of science association university of </w:t>
      </w:r>
      <w:r>
        <w:rPr>
          <w:rFonts w:ascii="Times New Roman" w:cs="Times New Roman" w:eastAsia="Times New Roman" w:hAnsi="Times New Roman"/>
          <w:sz w:val="24"/>
          <w:szCs w:val="28"/>
        </w:rPr>
        <w:t>Buea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8"/>
        </w:rPr>
      </w:pPr>
    </w:p>
    <w:p>
      <w:pPr>
        <w:pStyle w:val="style0"/>
        <w:spacing w:after="0" w:lineRule="auto" w:line="240"/>
        <w:ind w:left="1440" w:hanging="1440"/>
        <w:jc w:val="both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t xml:space="preserve">- 2019: </w:t>
      </w:r>
      <w:r>
        <w:rPr>
          <w:rFonts w:ascii="Times New Roman" w:cs="Times New Roman" w:eastAsia="Times New Roman" w:hAnsi="Times New Roman"/>
          <w:sz w:val="24"/>
          <w:szCs w:val="28"/>
        </w:rPr>
        <w:tab/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Certificate of participation for workshop on Eco-friendly practice, by HOWOYA and American Corner University of </w:t>
      </w:r>
      <w:r>
        <w:rPr>
          <w:rFonts w:ascii="Times New Roman" w:cs="Times New Roman" w:eastAsia="Times New Roman" w:hAnsi="Times New Roman"/>
          <w:sz w:val="24"/>
          <w:szCs w:val="28"/>
        </w:rPr>
        <w:t>Buea</w:t>
      </w:r>
      <w:r>
        <w:rPr>
          <w:rFonts w:ascii="Times New Roman" w:cs="Times New Roman" w:eastAsia="Times New Roman" w:hAnsi="Times New Roman"/>
          <w:sz w:val="24"/>
          <w:szCs w:val="28"/>
        </w:rPr>
        <w:t>.</w:t>
      </w:r>
    </w:p>
    <w:p>
      <w:pPr>
        <w:pStyle w:val="style0"/>
        <w:spacing w:after="0" w:lineRule="auto" w:line="240"/>
        <w:ind w:left="1440" w:hanging="1440"/>
        <w:jc w:val="both"/>
        <w:rPr>
          <w:rFonts w:ascii="Times New Roman" w:cs="Times New Roman" w:eastAsia="Times New Roman" w:hAnsi="Times New Roman"/>
          <w:sz w:val="24"/>
          <w:szCs w:val="28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8"/>
        </w:rPr>
      </w:pPr>
    </w:p>
    <w:p>
      <w:pPr>
        <w:pStyle w:val="style0"/>
        <w:spacing w:after="0" w:lineRule="auto" w:line="240"/>
        <w:ind w:left="1440" w:hanging="1440"/>
        <w:jc w:val="both"/>
        <w:rPr>
          <w:rFonts w:ascii="Times New Roman" w:cs="Times New Roman" w:eastAsia="Times New Roman" w:hAnsi="Times New Roman"/>
          <w:b/>
          <w:bCs/>
          <w:sz w:val="24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8"/>
        </w:rPr>
        <w:t>TRAININGS, WORKSHOPS AND SEMINARS</w:t>
      </w:r>
    </w:p>
    <w:p>
      <w:pPr>
        <w:pStyle w:val="style0"/>
        <w:spacing w:after="0" w:lineRule="auto" w:line="240"/>
        <w:ind w:left="1440" w:hanging="1440"/>
        <w:jc w:val="both"/>
        <w:rPr>
          <w:rFonts w:ascii="Times New Roman" w:cs="Times New Roman" w:eastAsia="Times New Roman" w:hAnsi="Times New Roman"/>
          <w:color w:val="000000"/>
          <w:sz w:val="24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2f5496"/>
          <w:sz w:val="28"/>
          <w:szCs w:val="28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8"/>
        </w:rPr>
        <w:t>- Eco-friendly practices the gateway to sustainable de</w:t>
      </w:r>
      <w:r>
        <w:rPr>
          <w:rFonts w:ascii="Times New Roman" w:cs="Times New Roman" w:eastAsia="Times New Roman" w:hAnsi="Times New Roman"/>
          <w:color w:val="000000"/>
          <w:sz w:val="24"/>
          <w:szCs w:val="28"/>
        </w:rPr>
        <w:t xml:space="preserve">velopment by hope for the world </w:t>
      </w:r>
      <w:r>
        <w:rPr>
          <w:rFonts w:ascii="Times New Roman" w:cs="Times New Roman" w:eastAsia="Times New Roman" w:hAnsi="Times New Roman"/>
          <w:color w:val="000000"/>
          <w:sz w:val="24"/>
          <w:szCs w:val="28"/>
        </w:rPr>
        <w:t>youth association (</w:t>
      </w:r>
      <w:r>
        <w:rPr>
          <w:rFonts w:ascii="Times New Roman" w:cs="Times New Roman" w:eastAsia="Times New Roman" w:hAnsi="Times New Roman"/>
          <w:color w:val="000000"/>
          <w:sz w:val="24"/>
          <w:szCs w:val="28"/>
        </w:rPr>
        <w:t>HoWoYA</w:t>
      </w:r>
      <w:r>
        <w:rPr>
          <w:rFonts w:ascii="Times New Roman" w:cs="Times New Roman" w:eastAsia="Times New Roman" w:hAnsi="Times New Roman"/>
          <w:color w:val="000000"/>
          <w:sz w:val="24"/>
          <w:szCs w:val="28"/>
        </w:rPr>
        <w:t>), environmental educat</w:t>
      </w:r>
      <w:r>
        <w:rPr>
          <w:rFonts w:ascii="Times New Roman" w:cs="Times New Roman" w:eastAsia="Times New Roman" w:hAnsi="Times New Roman"/>
          <w:color w:val="000000"/>
          <w:sz w:val="24"/>
          <w:szCs w:val="28"/>
        </w:rPr>
        <w:t xml:space="preserve">ion academy in partnership with </w:t>
      </w:r>
      <w:r>
        <w:rPr>
          <w:rFonts w:ascii="Times New Roman" w:cs="Times New Roman" w:eastAsia="Times New Roman" w:hAnsi="Times New Roman"/>
          <w:color w:val="000000"/>
          <w:sz w:val="24"/>
          <w:szCs w:val="28"/>
        </w:rPr>
        <w:t xml:space="preserve">American Corner University of </w:t>
      </w:r>
      <w:r>
        <w:rPr>
          <w:rFonts w:ascii="Times New Roman" w:cs="Times New Roman" w:eastAsia="Times New Roman" w:hAnsi="Times New Roman"/>
          <w:color w:val="000000"/>
          <w:sz w:val="24"/>
          <w:szCs w:val="28"/>
        </w:rPr>
        <w:t>Buea</w:t>
      </w:r>
      <w:r>
        <w:rPr>
          <w:rFonts w:ascii="Times New Roman" w:cs="Times New Roman" w:eastAsia="Times New Roman" w:hAnsi="Times New Roman"/>
          <w:color w:val="000000"/>
          <w:sz w:val="24"/>
          <w:szCs w:val="28"/>
        </w:rPr>
        <w:t>.</w:t>
      </w:r>
    </w:p>
    <w:p>
      <w:pPr>
        <w:pStyle w:val="style0"/>
        <w:spacing w:after="0" w:lineRule="auto" w:line="240"/>
        <w:ind w:left="1440" w:hanging="1440"/>
        <w:jc w:val="both"/>
        <w:rPr>
          <w:rFonts w:ascii="Times New Roman" w:cs="Times New Roman" w:eastAsia="Times New Roman" w:hAnsi="Times New Roman"/>
          <w:color w:val="000000"/>
          <w:sz w:val="24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8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8"/>
        </w:rPr>
        <w:t xml:space="preserve">- Capacity building campaign on save the environment on the theme "it's Time </w:t>
      </w:r>
    </w:p>
    <w:p>
      <w:pPr>
        <w:pStyle w:val="style0"/>
        <w:spacing w:after="0" w:lineRule="auto" w:line="240"/>
        <w:ind w:left="1440"/>
        <w:jc w:val="both"/>
        <w:rPr>
          <w:rFonts w:ascii="Times New Roman" w:cs="Times New Roman" w:eastAsia="Times New Roman" w:hAnsi="Times New Roman"/>
          <w:sz w:val="24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8"/>
        </w:rPr>
        <w:t>for</w:t>
      </w:r>
      <w:r>
        <w:rPr>
          <w:rFonts w:ascii="Times New Roman" w:cs="Times New Roman" w:eastAsia="Times New Roman" w:hAnsi="Times New Roman"/>
          <w:color w:val="000000"/>
          <w:sz w:val="24"/>
          <w:szCs w:val="28"/>
        </w:rPr>
        <w:t xml:space="preserve"> The</w:t>
      </w:r>
      <w:r>
        <w:rPr>
          <w:rFonts w:ascii="Times New Roman" w:cs="Times New Roman" w:eastAsia="Times New Roman" w:hAnsi="Times New Roman"/>
          <w:color w:val="000000"/>
          <w:sz w:val="24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8"/>
        </w:rPr>
        <w:t>Environment", by faculty science association and environmental student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8"/>
        </w:rPr>
      </w:pPr>
    </w:p>
    <w:tbl>
      <w:tblPr>
        <w:tblW w:w="90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250"/>
        <w:gridCol w:w="2700"/>
        <w:gridCol w:w="1908"/>
      </w:tblGrid>
      <w:tr>
        <w:trPr/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8"/>
              </w:rPr>
              <w:t>LANGUAGE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8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8"/>
              </w:rPr>
              <w:t>SKILLS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8"/>
              </w:rPr>
              <w:t xml:space="preserve">Spoken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8"/>
              </w:rPr>
              <w:t xml:space="preserve">Writing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8"/>
              </w:rPr>
              <w:t>Reading</w:t>
            </w:r>
          </w:p>
        </w:tc>
      </w:tr>
      <w:tr>
        <w:tblPrEx/>
        <w:trPr/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8"/>
              </w:rPr>
              <w:t xml:space="preserve">ENGLISH: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8"/>
              </w:rPr>
              <w:t xml:space="preserve">Very fluent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8"/>
              </w:rPr>
              <w:t xml:space="preserve">Excellent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8"/>
              </w:rPr>
              <w:t>Excellent</w:t>
            </w:r>
          </w:p>
        </w:tc>
      </w:tr>
      <w:tr>
        <w:tblPrEx/>
        <w:trPr/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8"/>
              </w:rPr>
              <w:t xml:space="preserve">FRENCH: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8"/>
              </w:rPr>
              <w:t xml:space="preserve">Fair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8"/>
              </w:rPr>
              <w:t xml:space="preserve">Fair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8"/>
              </w:rPr>
              <w:t>Good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sz w:val="24"/>
          <w:szCs w:val="28"/>
        </w:rPr>
        <w:br/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HOBBIES</w:t>
      </w:r>
    </w:p>
    <w:p>
      <w:pPr>
        <w:pStyle w:val="style0"/>
        <w:spacing w:lineRule="auto" w: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Symbol" w:cs="Times New Roman" w:eastAsia="Times New Roman" w:hAnsi="Symbol"/>
          <w:sz w:val="24"/>
          <w:szCs w:val="24"/>
        </w:rPr>
        <w:t></w:t>
      </w:r>
      <w:r>
        <w:rPr>
          <w:rFonts w:ascii="Times New Roman" w:cs="Times New Roman" w:eastAsia="Times New Roman" w:hAnsi="Times New Roman"/>
          <w:sz w:val="24"/>
          <w:szCs w:val="24"/>
        </w:rPr>
        <w:t>Love volun</w:t>
      </w:r>
      <w:r>
        <w:rPr>
          <w:rFonts w:ascii="Times New Roman" w:cs="Times New Roman" w:eastAsia="Times New Roman" w:hAnsi="Times New Roman"/>
          <w:sz w:val="24"/>
          <w:szCs w:val="24"/>
        </w:rPr>
        <w:t>teering, Research, travelling,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music, Sports, culture, farming, cooking,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Business, swimming, sharing experiences and Adventure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Socializing and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entertaining</w:t>
      </w:r>
      <w:r>
        <w:rPr>
          <w:rFonts w:ascii="Symbol" w:cs="Times New Roman" w:eastAsia="Times New Roman" w:hAnsi="Symbol"/>
          <w:sz w:val="24"/>
          <w:szCs w:val="24"/>
        </w:rPr>
        <w:t>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4"/>
          <w:szCs w:val="28"/>
        </w:rPr>
      </w:pPr>
      <w:r>
        <w:rPr>
          <w:rFonts w:ascii="Times New Roman" w:cs="Times New Roman" w:eastAsia="Times New Roman" w:hAnsi="Times New Roman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sz w:val="24"/>
          <w:szCs w:val="28"/>
        </w:rPr>
        <w:t>REFERENCES</w:t>
      </w:r>
      <w:r>
        <w:rPr>
          <w:rFonts w:ascii="Times New Roman" w:cs="Times New Roman" w:eastAsia="Times New Roman" w:hAnsi="Times New Roman"/>
          <w:b/>
          <w:bCs/>
          <w:sz w:val="24"/>
          <w:szCs w:val="28"/>
        </w:rPr>
        <w:br/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- Prof. </w:t>
      </w:r>
      <w:r>
        <w:rPr>
          <w:rFonts w:ascii="Times New Roman" w:cs="Times New Roman" w:eastAsia="Times New Roman" w:hAnsi="Times New Roman"/>
          <w:sz w:val="24"/>
          <w:szCs w:val="28"/>
        </w:rPr>
        <w:t>Nkwatoh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8"/>
        </w:rPr>
        <w:t>Fuashi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A. (HOD of Environmental S</w:t>
      </w:r>
      <w:r>
        <w:rPr>
          <w:rFonts w:ascii="Times New Roman" w:cs="Times New Roman" w:eastAsia="Times New Roman" w:hAnsi="Times New Roman"/>
          <w:sz w:val="24"/>
          <w:szCs w:val="28"/>
        </w:rPr>
        <w:t>cience department-University of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8"/>
        </w:rPr>
        <w:t>Buea</w:t>
      </w:r>
      <w:r>
        <w:rPr>
          <w:rFonts w:ascii="Times New Roman" w:cs="Times New Roman" w:eastAsia="Times New Roman" w:hAnsi="Times New Roman"/>
          <w:sz w:val="24"/>
          <w:szCs w:val="28"/>
        </w:rPr>
        <w:t>.)</w:t>
      </w:r>
      <w:r>
        <w:rPr>
          <w:rFonts w:ascii="Times New Roman" w:cs="Times New Roman" w:eastAsia="Times New Roman" w:hAnsi="Times New Roman"/>
          <w:sz w:val="24"/>
          <w:szCs w:val="28"/>
        </w:rPr>
        <w:br/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- Dr. </w:t>
      </w:r>
      <w:r>
        <w:rPr>
          <w:rFonts w:ascii="Times New Roman" w:cs="Times New Roman" w:eastAsia="Times New Roman" w:hAnsi="Times New Roman"/>
          <w:sz w:val="24"/>
          <w:szCs w:val="28"/>
        </w:rPr>
        <w:t>Asong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Fred (lecturer at university </w:t>
      </w:r>
      <w:r>
        <w:rPr>
          <w:rFonts w:ascii="Times New Roman" w:cs="Times New Roman" w:eastAsia="Times New Roman" w:hAnsi="Times New Roman"/>
          <w:sz w:val="24"/>
          <w:szCs w:val="28"/>
        </w:rPr>
        <w:t>of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8"/>
        </w:rPr>
        <w:t>Buea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) </w:t>
      </w:r>
      <w:r>
        <w:rPr/>
        <w:fldChar w:fldCharType="begin"/>
      </w:r>
      <w:r>
        <w:instrText xml:space="preserve"> HYPERLINK "mailto:asongzisuh@yahoo.co.uk"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sz w:val="24"/>
          <w:szCs w:val="28"/>
        </w:rPr>
        <w:t>asongzisuh@yahoo.co.uk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8"/>
        </w:rPr>
        <w:br/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- Ahmed </w:t>
      </w:r>
      <w:r>
        <w:rPr>
          <w:rFonts w:ascii="Times New Roman" w:cs="Times New Roman" w:eastAsia="Times New Roman" w:hAnsi="Times New Roman"/>
          <w:sz w:val="24"/>
          <w:szCs w:val="28"/>
        </w:rPr>
        <w:t>Moumine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(Coord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inator of Think Green Cameroon) </w:t>
      </w:r>
      <w:r>
        <w:rPr/>
        <w:fldChar w:fldCharType="begin"/>
      </w:r>
      <w:r>
        <w:instrText xml:space="preserve"> HYPERLINK "mailto:ahmedmoumine100@gmail.com"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sz w:val="24"/>
          <w:szCs w:val="28"/>
        </w:rPr>
        <w:t>ahmedmoumine100@gmail.co</w:t>
      </w:r>
      <w:bookmarkStart w:id="0" w:name="_GoBack"/>
      <w:bookmarkEnd w:id="0"/>
      <w:r>
        <w:rPr>
          <w:rStyle w:val="style85"/>
          <w:rFonts w:ascii="Times New Roman" w:cs="Times New Roman" w:eastAsia="Times New Roman" w:hAnsi="Times New Roman"/>
          <w:sz w:val="24"/>
          <w:szCs w:val="28"/>
        </w:rPr>
        <w:t>m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8"/>
        </w:rPr>
        <w:br/>
      </w:r>
    </w:p>
    <w:p>
      <w:pPr>
        <w:pStyle w:val="style0"/>
        <w:rPr>
          <w:sz w:val="20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8"/>
        </w:rPr>
        <w:t>DECLARATION</w:t>
      </w:r>
      <w:r>
        <w:rPr>
          <w:rFonts w:ascii="Times New Roman" w:cs="Times New Roman" w:eastAsia="Times New Roman" w:hAnsi="Times New Roman"/>
          <w:b/>
          <w:bCs/>
          <w:sz w:val="24"/>
          <w:szCs w:val="28"/>
        </w:rPr>
        <w:br/>
      </w:r>
      <w:r>
        <w:rPr>
          <w:rFonts w:ascii="Times New Roman" w:cs="Times New Roman" w:eastAsia="Times New Roman" w:hAnsi="Times New Roman"/>
          <w:sz w:val="24"/>
          <w:szCs w:val="28"/>
        </w:rPr>
        <w:t>I attest that all information’s present here are mine, and</w:t>
      </w:r>
      <w:r>
        <w:rPr>
          <w:rFonts w:ascii="Times New Roman" w:cs="Times New Roman" w:eastAsia="Times New Roman" w:hAnsi="Times New Roman"/>
          <w:sz w:val="24"/>
          <w:szCs w:val="28"/>
        </w:rPr>
        <w:t xml:space="preserve"> will give proof of any further </w:t>
      </w:r>
      <w:r>
        <w:rPr>
          <w:rFonts w:ascii="Times New Roman" w:cs="Times New Roman" w:eastAsia="Times New Roman" w:hAnsi="Times New Roman"/>
          <w:sz w:val="24"/>
          <w:szCs w:val="28"/>
        </w:rPr>
        <w:t>documents when relevant.</w:t>
      </w:r>
    </w:p>
    <w:sectPr>
      <w:pgSz w:w="12240" w:h="15840" w:orient="portrait"/>
      <w:pgMar w:top="54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E0C246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69C7172"/>
    <w:lvl w:ilvl="0" w:tplc="F21803B2">
      <w:start w:val="2015"/>
      <w:numFmt w:val="bullet"/>
      <w:lvlText w:val="-"/>
      <w:lvlJc w:val="left"/>
      <w:pPr>
        <w:ind w:left="630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B6A1BF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87E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9CC89E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AE2D92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C8CDA84"/>
    <w:lvl w:ilvl="0" w:tplc="6B9E2A16">
      <w:start w:val="2"/>
      <w:numFmt w:val="bullet"/>
      <w:lvlText w:val="-"/>
      <w:lvlJc w:val="left"/>
      <w:pPr>
        <w:ind w:left="720" w:hanging="360"/>
      </w:pPr>
      <w:rPr>
        <w:rFonts w:ascii="Tahoma" w:cs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B466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617</Words>
  <Pages>3</Pages>
  <Characters>3722</Characters>
  <Application>WPS Office</Application>
  <DocSecurity>0</DocSecurity>
  <Paragraphs>99</Paragraphs>
  <ScaleCrop>false</ScaleCrop>
  <LinksUpToDate>false</LinksUpToDate>
  <CharactersWithSpaces>4601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2024-01-31T11:58:27Z</dcterms:created>
  <dc:creator>CTech</dc:creator>
  <lastModifiedBy>SM-A505N</lastModifiedBy>
  <lastPrinted>2023-09-09T16:48:00Z</lastPrinted>
  <dcterms:modified xsi:type="dcterms:W3CDTF">2024-03-22T16:18:28Z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5291d95a09cb4ec3867ce488bf927a77</vt:lpwstr>
  </property>
</Properties>
</file>