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633B" w14:textId="77777777" w:rsidR="002F397F" w:rsidRPr="002F397F" w:rsidRDefault="002F397F" w:rsidP="002F397F">
      <w:r w:rsidRPr="002F397F">
        <w:t xml:space="preserve">The </w:t>
      </w:r>
      <w:proofErr w:type="spellStart"/>
      <w:r w:rsidRPr="002F397F">
        <w:rPr>
          <w:b/>
          <w:bCs/>
        </w:rPr>
        <w:t>asChild</w:t>
      </w:r>
      <w:proofErr w:type="spellEnd"/>
      <w:r w:rsidRPr="002F397F">
        <w:t xml:space="preserve"> prop comes from </w:t>
      </w:r>
      <w:r w:rsidRPr="002F397F">
        <w:rPr>
          <w:b/>
          <w:bCs/>
        </w:rPr>
        <w:t xml:space="preserve">React Native primitives like Pressable when used with Radix UI components OR when using libraries like expo-router, </w:t>
      </w:r>
      <w:proofErr w:type="spellStart"/>
      <w:r w:rsidRPr="002F397F">
        <w:rPr>
          <w:b/>
          <w:bCs/>
        </w:rPr>
        <w:t>nativewind</w:t>
      </w:r>
      <w:proofErr w:type="spellEnd"/>
      <w:r w:rsidRPr="002F397F">
        <w:rPr>
          <w:b/>
          <w:bCs/>
        </w:rPr>
        <w:t>, or react-native-aria</w:t>
      </w:r>
      <w:r w:rsidRPr="002F397F">
        <w:t>.</w:t>
      </w:r>
    </w:p>
    <w:p w14:paraId="5BC5C651" w14:textId="77777777" w:rsidR="002F397F" w:rsidRPr="002F397F" w:rsidRDefault="002F397F" w:rsidP="002F397F">
      <w:r w:rsidRPr="002F397F">
        <w:t xml:space="preserve">It’s a special prop that lets one component </w:t>
      </w:r>
      <w:r w:rsidRPr="002F397F">
        <w:rPr>
          <w:b/>
          <w:bCs/>
        </w:rPr>
        <w:t xml:space="preserve">pass its </w:t>
      </w:r>
      <w:proofErr w:type="spellStart"/>
      <w:r w:rsidRPr="002F397F">
        <w:rPr>
          <w:b/>
          <w:bCs/>
        </w:rPr>
        <w:t>behavior</w:t>
      </w:r>
      <w:proofErr w:type="spellEnd"/>
      <w:r w:rsidRPr="002F397F">
        <w:rPr>
          <w:b/>
          <w:bCs/>
        </w:rPr>
        <w:t xml:space="preserve"> (like press handling, styling, accessibility)</w:t>
      </w:r>
      <w:r w:rsidRPr="002F397F">
        <w:t xml:space="preserve"> to another component instead of rendering its own default wrapper.</w:t>
      </w:r>
    </w:p>
    <w:p w14:paraId="4D56033E" w14:textId="77777777" w:rsidR="002F397F" w:rsidRPr="002F397F" w:rsidRDefault="002F397F" w:rsidP="002F397F">
      <w:r w:rsidRPr="002F397F">
        <w:pict w14:anchorId="2AA45748">
          <v:rect id="_x0000_i1085" style="width:0;height:1.5pt" o:hralign="center" o:hrstd="t" o:hr="t" fillcolor="#a0a0a0" stroked="f"/>
        </w:pict>
      </w:r>
    </w:p>
    <w:p w14:paraId="77C737FD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🧠</w:t>
      </w:r>
      <w:r w:rsidRPr="002F397F">
        <w:rPr>
          <w:b/>
          <w:bCs/>
        </w:rPr>
        <w:t xml:space="preserve"> What </w:t>
      </w:r>
      <w:proofErr w:type="spellStart"/>
      <w:r w:rsidRPr="002F397F">
        <w:rPr>
          <w:b/>
          <w:bCs/>
        </w:rPr>
        <w:t>asChild</w:t>
      </w:r>
      <w:proofErr w:type="spellEnd"/>
      <w:r w:rsidRPr="002F397F">
        <w:rPr>
          <w:b/>
          <w:bCs/>
        </w:rPr>
        <w:t xml:space="preserve"> Means (in simple terms)</w:t>
      </w:r>
    </w:p>
    <w:p w14:paraId="30BBD647" w14:textId="77777777" w:rsidR="002F397F" w:rsidRPr="002F397F" w:rsidRDefault="002F397F" w:rsidP="002F397F">
      <w:r w:rsidRPr="002F397F">
        <w:rPr>
          <w:b/>
          <w:bCs/>
        </w:rPr>
        <w:t xml:space="preserve">“Render my component’s </w:t>
      </w:r>
      <w:proofErr w:type="spellStart"/>
      <w:r w:rsidRPr="002F397F">
        <w:rPr>
          <w:b/>
          <w:bCs/>
        </w:rPr>
        <w:t>behavior</w:t>
      </w:r>
      <w:proofErr w:type="spellEnd"/>
      <w:r w:rsidRPr="002F397F">
        <w:rPr>
          <w:b/>
          <w:bCs/>
        </w:rPr>
        <w:t xml:space="preserve"> into my child instead of creating an extra wrapper.”</w:t>
      </w:r>
    </w:p>
    <w:p w14:paraId="311834E4" w14:textId="77777777" w:rsidR="002F397F" w:rsidRPr="002F397F" w:rsidRDefault="002F397F" w:rsidP="002F397F">
      <w:r w:rsidRPr="002F397F">
        <w:t>Normally, a component renders its own wrapper:</w:t>
      </w:r>
    </w:p>
    <w:p w14:paraId="08B1D32B" w14:textId="77777777" w:rsidR="002F397F" w:rsidRPr="002F397F" w:rsidRDefault="002F397F" w:rsidP="002F397F">
      <w:r w:rsidRPr="002F397F">
        <w:t>&lt;Button&gt;</w:t>
      </w:r>
    </w:p>
    <w:p w14:paraId="28FEBEE9" w14:textId="77777777" w:rsidR="002F397F" w:rsidRPr="002F397F" w:rsidRDefault="002F397F" w:rsidP="002F397F">
      <w:r w:rsidRPr="002F397F">
        <w:t xml:space="preserve">  &lt;Text&gt;Click&lt;/Text&gt;</w:t>
      </w:r>
    </w:p>
    <w:p w14:paraId="4FEEC384" w14:textId="77777777" w:rsidR="002F397F" w:rsidRPr="002F397F" w:rsidRDefault="002F397F" w:rsidP="002F397F">
      <w:r w:rsidRPr="002F397F">
        <w:t>&lt;/Button&gt;</w:t>
      </w:r>
    </w:p>
    <w:p w14:paraId="15CF74C0" w14:textId="77777777" w:rsidR="002F397F" w:rsidRPr="002F397F" w:rsidRDefault="002F397F" w:rsidP="002F397F">
      <w:r w:rsidRPr="002F397F">
        <w:t>This produces:</w:t>
      </w:r>
    </w:p>
    <w:p w14:paraId="52BE9C67" w14:textId="77777777" w:rsidR="002F397F" w:rsidRPr="002F397F" w:rsidRDefault="002F397F" w:rsidP="002F397F">
      <w:r w:rsidRPr="002F397F">
        <w:t>&lt;View&gt;   ← wrapper</w:t>
      </w:r>
    </w:p>
    <w:p w14:paraId="7582ED29" w14:textId="77777777" w:rsidR="002F397F" w:rsidRPr="002F397F" w:rsidRDefault="002F397F" w:rsidP="002F397F">
      <w:r w:rsidRPr="002F397F">
        <w:t xml:space="preserve">  &lt;Text&gt;Click&lt;/Text&gt;</w:t>
      </w:r>
    </w:p>
    <w:p w14:paraId="3AD1449E" w14:textId="77777777" w:rsidR="002F397F" w:rsidRPr="002F397F" w:rsidRDefault="002F397F" w:rsidP="002F397F">
      <w:r w:rsidRPr="002F397F">
        <w:t>&lt;/View&gt;</w:t>
      </w:r>
    </w:p>
    <w:p w14:paraId="09422BA8" w14:textId="77777777" w:rsidR="002F397F" w:rsidRPr="002F397F" w:rsidRDefault="002F397F" w:rsidP="002F397F">
      <w:r w:rsidRPr="002F397F">
        <w:t xml:space="preserve">But with </w:t>
      </w:r>
      <w:proofErr w:type="spellStart"/>
      <w:r w:rsidRPr="002F397F">
        <w:t>asChild</w:t>
      </w:r>
      <w:proofErr w:type="spellEnd"/>
      <w:r w:rsidRPr="002F397F">
        <w:t>, you say:</w:t>
      </w:r>
    </w:p>
    <w:p w14:paraId="4A917FBB" w14:textId="77777777" w:rsidR="002F397F" w:rsidRPr="002F397F" w:rsidRDefault="002F397F" w:rsidP="002F397F">
      <w:r w:rsidRPr="002F397F">
        <w:t xml:space="preserve">&lt;Button </w:t>
      </w:r>
      <w:proofErr w:type="spellStart"/>
      <w:r w:rsidRPr="002F397F">
        <w:t>asChild</w:t>
      </w:r>
      <w:proofErr w:type="spellEnd"/>
      <w:r w:rsidRPr="002F397F">
        <w:t>&gt;</w:t>
      </w:r>
    </w:p>
    <w:p w14:paraId="4ADE0F83" w14:textId="77777777" w:rsidR="002F397F" w:rsidRPr="002F397F" w:rsidRDefault="002F397F" w:rsidP="002F397F">
      <w:r w:rsidRPr="002F397F">
        <w:t xml:space="preserve">  &lt;Pressable&gt;…&lt;/Pressable&gt;</w:t>
      </w:r>
    </w:p>
    <w:p w14:paraId="4405E19E" w14:textId="77777777" w:rsidR="002F397F" w:rsidRPr="002F397F" w:rsidRDefault="002F397F" w:rsidP="002F397F">
      <w:r w:rsidRPr="002F397F">
        <w:t>&lt;/Button&gt;</w:t>
      </w:r>
    </w:p>
    <w:p w14:paraId="30AD39C0" w14:textId="77777777" w:rsidR="002F397F" w:rsidRPr="002F397F" w:rsidRDefault="002F397F" w:rsidP="002F397F">
      <w:r w:rsidRPr="002F397F">
        <w:t xml:space="preserve">Now </w:t>
      </w:r>
      <w:r w:rsidRPr="002F397F">
        <w:rPr>
          <w:b/>
          <w:bCs/>
        </w:rPr>
        <w:t>Button does NOT create a &lt;View&gt; wrapper</w:t>
      </w:r>
      <w:r w:rsidRPr="002F397F">
        <w:t>.</w:t>
      </w:r>
      <w:r w:rsidRPr="002F397F">
        <w:br/>
        <w:t xml:space="preserve">Instead, it injects its logic (press </w:t>
      </w:r>
      <w:proofErr w:type="spellStart"/>
      <w:r w:rsidRPr="002F397F">
        <w:t>behavior</w:t>
      </w:r>
      <w:proofErr w:type="spellEnd"/>
      <w:r w:rsidRPr="002F397F">
        <w:t>, styles, states) INTO the child.</w:t>
      </w:r>
    </w:p>
    <w:p w14:paraId="008D3BF1" w14:textId="77777777" w:rsidR="002F397F" w:rsidRPr="002F397F" w:rsidRDefault="002F397F" w:rsidP="002F397F">
      <w:r w:rsidRPr="002F397F">
        <w:t>This produces:</w:t>
      </w:r>
    </w:p>
    <w:p w14:paraId="45414113" w14:textId="77777777" w:rsidR="002F397F" w:rsidRPr="002F397F" w:rsidRDefault="002F397F" w:rsidP="002F397F">
      <w:r w:rsidRPr="002F397F">
        <w:t>&lt;Pressable&gt;Click&lt;/Pressable&gt;    ← no extra wrapping</w:t>
      </w:r>
    </w:p>
    <w:p w14:paraId="736A5C67" w14:textId="77777777" w:rsidR="002F397F" w:rsidRPr="002F397F" w:rsidRDefault="002F397F" w:rsidP="002F397F">
      <w:r w:rsidRPr="002F397F">
        <w:t>This is super important for:</w:t>
      </w:r>
    </w:p>
    <w:p w14:paraId="5267D34D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Cleaner DOM / cleaner View hierarchy</w:t>
      </w:r>
    </w:p>
    <w:p w14:paraId="742222C9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Better performance</w:t>
      </w:r>
    </w:p>
    <w:p w14:paraId="5C9D75D9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Better styling integration</w:t>
      </w:r>
    </w:p>
    <w:p w14:paraId="1FBEF75A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Accessibility</w:t>
      </w:r>
    </w:p>
    <w:p w14:paraId="7C23F249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Using routing links as buttons</w:t>
      </w:r>
    </w:p>
    <w:p w14:paraId="0A12DC60" w14:textId="77777777" w:rsidR="002F397F" w:rsidRPr="002F397F" w:rsidRDefault="002F397F" w:rsidP="002F397F">
      <w:pPr>
        <w:numPr>
          <w:ilvl w:val="0"/>
          <w:numId w:val="1"/>
        </w:numPr>
      </w:pPr>
      <w:r w:rsidRPr="002F397F">
        <w:t>Combining Pressable + Link + Button etc.</w:t>
      </w:r>
    </w:p>
    <w:p w14:paraId="109CFA1D" w14:textId="77777777" w:rsidR="002F397F" w:rsidRPr="002F397F" w:rsidRDefault="002F397F" w:rsidP="002F397F">
      <w:r w:rsidRPr="002F397F">
        <w:pict w14:anchorId="7DB528E3">
          <v:rect id="_x0000_i1086" style="width:0;height:1.5pt" o:hralign="center" o:hrstd="t" o:hr="t" fillcolor="#a0a0a0" stroked="f"/>
        </w:pict>
      </w:r>
    </w:p>
    <w:p w14:paraId="7133D697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⭐</w:t>
      </w:r>
      <w:r w:rsidRPr="002F397F">
        <w:rPr>
          <w:b/>
          <w:bCs/>
        </w:rPr>
        <w:t xml:space="preserve"> Real Example in Expo Router: Turning a Screen Link </w:t>
      </w:r>
      <w:proofErr w:type="gramStart"/>
      <w:r w:rsidRPr="002F397F">
        <w:rPr>
          <w:b/>
          <w:bCs/>
        </w:rPr>
        <w:t>Into</w:t>
      </w:r>
      <w:proofErr w:type="gramEnd"/>
      <w:r w:rsidRPr="002F397F">
        <w:rPr>
          <w:b/>
          <w:bCs/>
        </w:rPr>
        <w:t xml:space="preserve"> a Button</w:t>
      </w:r>
    </w:p>
    <w:p w14:paraId="6CBC5790" w14:textId="77777777" w:rsidR="002F397F" w:rsidRPr="002F397F" w:rsidRDefault="002F397F" w:rsidP="002F397F">
      <w:r w:rsidRPr="002F397F">
        <w:t xml:space="preserve">Expo Router’s &lt;Link&gt; component supports </w:t>
      </w:r>
      <w:proofErr w:type="spellStart"/>
      <w:r w:rsidRPr="002F397F">
        <w:t>asChild</w:t>
      </w:r>
      <w:proofErr w:type="spellEnd"/>
      <w:r w:rsidRPr="002F397F">
        <w:t>.</w:t>
      </w:r>
    </w:p>
    <w:p w14:paraId="10782122" w14:textId="77777777" w:rsidR="002F397F" w:rsidRPr="002F397F" w:rsidRDefault="002F397F" w:rsidP="002F397F">
      <w:pPr>
        <w:rPr>
          <w:b/>
          <w:bCs/>
        </w:rPr>
      </w:pPr>
      <w:r w:rsidRPr="002F397F">
        <w:rPr>
          <w:b/>
          <w:bCs/>
        </w:rPr>
        <w:t xml:space="preserve">Without </w:t>
      </w:r>
      <w:proofErr w:type="spellStart"/>
      <w:r w:rsidRPr="002F397F">
        <w:rPr>
          <w:b/>
          <w:bCs/>
        </w:rPr>
        <w:t>asChild</w:t>
      </w:r>
      <w:proofErr w:type="spellEnd"/>
      <w:r w:rsidRPr="002F397F">
        <w:rPr>
          <w:b/>
          <w:bCs/>
        </w:rPr>
        <w:t>:</w:t>
      </w:r>
    </w:p>
    <w:p w14:paraId="6B9BC587" w14:textId="77777777" w:rsidR="002F397F" w:rsidRPr="002F397F" w:rsidRDefault="002F397F" w:rsidP="002F397F">
      <w:r w:rsidRPr="002F397F">
        <w:t xml:space="preserve">&lt;Link </w:t>
      </w:r>
      <w:proofErr w:type="spellStart"/>
      <w:r w:rsidRPr="002F397F">
        <w:t>href</w:t>
      </w:r>
      <w:proofErr w:type="spellEnd"/>
      <w:r w:rsidRPr="002F397F">
        <w:t>="/profile"&gt;</w:t>
      </w:r>
    </w:p>
    <w:p w14:paraId="51F5C461" w14:textId="77777777" w:rsidR="002F397F" w:rsidRPr="002F397F" w:rsidRDefault="002F397F" w:rsidP="002F397F">
      <w:r w:rsidRPr="002F397F">
        <w:lastRenderedPageBreak/>
        <w:t xml:space="preserve">  &lt;Text&gt;Go to profile&lt;/Text&gt;</w:t>
      </w:r>
    </w:p>
    <w:p w14:paraId="5C7B8C49" w14:textId="77777777" w:rsidR="002F397F" w:rsidRPr="002F397F" w:rsidRDefault="002F397F" w:rsidP="002F397F">
      <w:r w:rsidRPr="002F397F">
        <w:t>&lt;/Link&gt;</w:t>
      </w:r>
    </w:p>
    <w:p w14:paraId="0AC1BE90" w14:textId="77777777" w:rsidR="002F397F" w:rsidRPr="002F397F" w:rsidRDefault="002F397F" w:rsidP="002F397F">
      <w:r w:rsidRPr="002F397F">
        <w:t>The &lt;Link&gt; produces:</w:t>
      </w:r>
    </w:p>
    <w:p w14:paraId="45B85F52" w14:textId="77777777" w:rsidR="002F397F" w:rsidRPr="002F397F" w:rsidRDefault="002F397F" w:rsidP="002F397F">
      <w:r w:rsidRPr="002F397F">
        <w:t>&lt;Pressable</w:t>
      </w:r>
      <w:proofErr w:type="gramStart"/>
      <w:r w:rsidRPr="002F397F">
        <w:t>&gt;  ←</w:t>
      </w:r>
      <w:proofErr w:type="gramEnd"/>
      <w:r w:rsidRPr="002F397F">
        <w:t xml:space="preserve"> wrapper</w:t>
      </w:r>
    </w:p>
    <w:p w14:paraId="4D2DB1CB" w14:textId="77777777" w:rsidR="002F397F" w:rsidRPr="002F397F" w:rsidRDefault="002F397F" w:rsidP="002F397F">
      <w:r w:rsidRPr="002F397F">
        <w:t xml:space="preserve">  &lt;Text&gt;Go to profile&lt;/Text&gt;</w:t>
      </w:r>
    </w:p>
    <w:p w14:paraId="6D0A8CE3" w14:textId="77777777" w:rsidR="002F397F" w:rsidRPr="002F397F" w:rsidRDefault="002F397F" w:rsidP="002F397F">
      <w:r w:rsidRPr="002F397F">
        <w:t>&lt;/Pressable&gt;</w:t>
      </w:r>
    </w:p>
    <w:p w14:paraId="48CBDFFE" w14:textId="77777777" w:rsidR="002F397F" w:rsidRPr="002F397F" w:rsidRDefault="002F397F" w:rsidP="002F397F">
      <w:r w:rsidRPr="002F397F">
        <w:t>Which is fine—but what if you want to style it with Tailwind or use a custom button?</w:t>
      </w:r>
    </w:p>
    <w:p w14:paraId="505CF31B" w14:textId="77777777" w:rsidR="002F397F" w:rsidRPr="002F397F" w:rsidRDefault="002F397F" w:rsidP="002F397F">
      <w:r w:rsidRPr="002F397F">
        <w:pict w14:anchorId="29EE9476">
          <v:rect id="_x0000_i1087" style="width:0;height:1.5pt" o:hralign="center" o:hrstd="t" o:hr="t" fillcolor="#a0a0a0" stroked="f"/>
        </w:pict>
      </w:r>
    </w:p>
    <w:p w14:paraId="18E738DD" w14:textId="77777777" w:rsidR="002F397F" w:rsidRPr="002F397F" w:rsidRDefault="002F397F" w:rsidP="002F397F">
      <w:pPr>
        <w:rPr>
          <w:b/>
          <w:bCs/>
        </w:rPr>
      </w:pPr>
      <w:r w:rsidRPr="002F397F">
        <w:rPr>
          <w:b/>
          <w:bCs/>
        </w:rPr>
        <w:t xml:space="preserve">With </w:t>
      </w:r>
      <w:proofErr w:type="spellStart"/>
      <w:r w:rsidRPr="002F397F">
        <w:rPr>
          <w:b/>
          <w:bCs/>
        </w:rPr>
        <w:t>asChild</w:t>
      </w:r>
      <w:proofErr w:type="spellEnd"/>
      <w:r w:rsidRPr="002F397F">
        <w:rPr>
          <w:b/>
          <w:bCs/>
        </w:rPr>
        <w:t>:</w:t>
      </w:r>
    </w:p>
    <w:p w14:paraId="797D38E5" w14:textId="77777777" w:rsidR="002F397F" w:rsidRPr="002F397F" w:rsidRDefault="002F397F" w:rsidP="002F397F">
      <w:r w:rsidRPr="002F397F">
        <w:t xml:space="preserve">&lt;Link </w:t>
      </w:r>
      <w:proofErr w:type="spellStart"/>
      <w:r w:rsidRPr="002F397F">
        <w:t>href</w:t>
      </w:r>
      <w:proofErr w:type="spellEnd"/>
      <w:r w:rsidRPr="002F397F">
        <w:t xml:space="preserve">="/profile" </w:t>
      </w:r>
      <w:proofErr w:type="spellStart"/>
      <w:r w:rsidRPr="002F397F">
        <w:t>asChild</w:t>
      </w:r>
      <w:proofErr w:type="spellEnd"/>
      <w:r w:rsidRPr="002F397F">
        <w:t>&gt;</w:t>
      </w:r>
    </w:p>
    <w:p w14:paraId="53FC9563" w14:textId="77777777" w:rsidR="002F397F" w:rsidRPr="002F397F" w:rsidRDefault="002F397F" w:rsidP="002F397F">
      <w:r w:rsidRPr="002F397F">
        <w:t xml:space="preserve">  &lt;Pressable </w:t>
      </w:r>
      <w:proofErr w:type="spellStart"/>
      <w:r w:rsidRPr="002F397F">
        <w:t>className</w:t>
      </w:r>
      <w:proofErr w:type="spellEnd"/>
      <w:r w:rsidRPr="002F397F">
        <w:t>="bg-blue-500 p-4 rounded-</w:t>
      </w:r>
      <w:proofErr w:type="spellStart"/>
      <w:r w:rsidRPr="002F397F">
        <w:t>lg</w:t>
      </w:r>
      <w:proofErr w:type="spellEnd"/>
      <w:r w:rsidRPr="002F397F">
        <w:t>"&gt;</w:t>
      </w:r>
    </w:p>
    <w:p w14:paraId="1BFBDBE5" w14:textId="77777777" w:rsidR="002F397F" w:rsidRPr="002F397F" w:rsidRDefault="002F397F" w:rsidP="002F397F">
      <w:r w:rsidRPr="002F397F">
        <w:t xml:space="preserve">    &lt;Text </w:t>
      </w:r>
      <w:proofErr w:type="spellStart"/>
      <w:r w:rsidRPr="002F397F">
        <w:t>className</w:t>
      </w:r>
      <w:proofErr w:type="spellEnd"/>
      <w:r w:rsidRPr="002F397F">
        <w:t>="text-white"&gt;Go to profile&lt;/Text&gt;</w:t>
      </w:r>
    </w:p>
    <w:p w14:paraId="282FAD5F" w14:textId="77777777" w:rsidR="002F397F" w:rsidRPr="002F397F" w:rsidRDefault="002F397F" w:rsidP="002F397F">
      <w:r w:rsidRPr="002F397F">
        <w:t xml:space="preserve">  &lt;/Pressable&gt;</w:t>
      </w:r>
    </w:p>
    <w:p w14:paraId="481ACC6F" w14:textId="77777777" w:rsidR="002F397F" w:rsidRPr="002F397F" w:rsidRDefault="002F397F" w:rsidP="002F397F">
      <w:r w:rsidRPr="002F397F">
        <w:t>&lt;/Link&gt;</w:t>
      </w:r>
    </w:p>
    <w:p w14:paraId="47219DA2" w14:textId="77777777" w:rsidR="002F397F" w:rsidRPr="002F397F" w:rsidRDefault="002F397F" w:rsidP="002F397F">
      <w:r w:rsidRPr="002F397F">
        <w:t>Now the output is:</w:t>
      </w:r>
    </w:p>
    <w:p w14:paraId="6FA92B7C" w14:textId="77777777" w:rsidR="002F397F" w:rsidRPr="002F397F" w:rsidRDefault="002F397F" w:rsidP="002F397F">
      <w:r w:rsidRPr="002F397F">
        <w:t>&lt;Pressable class="</w:t>
      </w:r>
      <w:proofErr w:type="spellStart"/>
      <w:r w:rsidRPr="002F397F">
        <w:t>bg</w:t>
      </w:r>
      <w:proofErr w:type="spellEnd"/>
      <w:r w:rsidRPr="002F397F">
        <w:t>-blue…"&gt;</w:t>
      </w:r>
    </w:p>
    <w:p w14:paraId="47F639DE" w14:textId="77777777" w:rsidR="002F397F" w:rsidRPr="002F397F" w:rsidRDefault="002F397F" w:rsidP="002F397F">
      <w:r w:rsidRPr="002F397F">
        <w:t xml:space="preserve">  &lt;Text&gt;Go to profile&lt;/Text&gt;</w:t>
      </w:r>
    </w:p>
    <w:p w14:paraId="4C16E35F" w14:textId="77777777" w:rsidR="002F397F" w:rsidRPr="002F397F" w:rsidRDefault="002F397F" w:rsidP="002F397F">
      <w:r w:rsidRPr="002F397F">
        <w:t>&lt;/Pressable&gt;</w:t>
      </w:r>
    </w:p>
    <w:p w14:paraId="251D98AB" w14:textId="77777777" w:rsidR="002F397F" w:rsidRPr="002F397F" w:rsidRDefault="002F397F" w:rsidP="002F397F">
      <w:r w:rsidRPr="002F397F">
        <w:rPr>
          <w:rFonts w:ascii="Segoe UI Symbol" w:hAnsi="Segoe UI Symbol" w:cs="Segoe UI Symbol"/>
        </w:rPr>
        <w:t>✔</w:t>
      </w:r>
      <w:r w:rsidRPr="002F397F">
        <w:t xml:space="preserve"> No extra wrapper</w:t>
      </w:r>
      <w:r w:rsidRPr="002F397F">
        <w:br/>
      </w:r>
      <w:r w:rsidRPr="002F397F">
        <w:rPr>
          <w:rFonts w:ascii="Segoe UI Symbol" w:hAnsi="Segoe UI Symbol" w:cs="Segoe UI Symbol"/>
        </w:rPr>
        <w:t>✔</w:t>
      </w:r>
      <w:r w:rsidRPr="002F397F">
        <w:t xml:space="preserve"> Your Pressable becomes the clickable element</w:t>
      </w:r>
      <w:r w:rsidRPr="002F397F">
        <w:br/>
      </w:r>
      <w:r w:rsidRPr="002F397F">
        <w:rPr>
          <w:rFonts w:ascii="Segoe UI Symbol" w:hAnsi="Segoe UI Symbol" w:cs="Segoe UI Symbol"/>
        </w:rPr>
        <w:t>✔</w:t>
      </w:r>
      <w:r w:rsidRPr="002F397F">
        <w:t xml:space="preserve"> Full control over styling</w:t>
      </w:r>
    </w:p>
    <w:p w14:paraId="7B7693D6" w14:textId="77777777" w:rsidR="002F397F" w:rsidRPr="002F397F" w:rsidRDefault="002F397F" w:rsidP="002F397F">
      <w:r w:rsidRPr="002F397F">
        <w:pict w14:anchorId="40C2406B">
          <v:rect id="_x0000_i1088" style="width:0;height:1.5pt" o:hralign="center" o:hrstd="t" o:hr="t" fillcolor="#a0a0a0" stroked="f"/>
        </w:pict>
      </w:r>
    </w:p>
    <w:p w14:paraId="0F127008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⭐</w:t>
      </w:r>
      <w:r w:rsidRPr="002F397F">
        <w:rPr>
          <w:b/>
          <w:bCs/>
        </w:rPr>
        <w:t xml:space="preserve"> Real Example with </w:t>
      </w:r>
      <w:proofErr w:type="spellStart"/>
      <w:r w:rsidRPr="002F397F">
        <w:rPr>
          <w:b/>
          <w:bCs/>
        </w:rPr>
        <w:t>NativeWind</w:t>
      </w:r>
      <w:proofErr w:type="spellEnd"/>
      <w:r w:rsidRPr="002F397F">
        <w:rPr>
          <w:b/>
          <w:bCs/>
        </w:rPr>
        <w:t xml:space="preserve"> + Pressable</w:t>
      </w:r>
    </w:p>
    <w:p w14:paraId="51609CFA" w14:textId="77777777" w:rsidR="002F397F" w:rsidRPr="002F397F" w:rsidRDefault="002F397F" w:rsidP="002F397F">
      <w:proofErr w:type="spellStart"/>
      <w:r w:rsidRPr="002F397F">
        <w:t>NativeWind</w:t>
      </w:r>
      <w:proofErr w:type="spellEnd"/>
      <w:r w:rsidRPr="002F397F">
        <w:t xml:space="preserve"> UI components also support </w:t>
      </w:r>
      <w:proofErr w:type="spellStart"/>
      <w:r w:rsidRPr="002F397F">
        <w:t>asChild</w:t>
      </w:r>
      <w:proofErr w:type="spellEnd"/>
      <w:r w:rsidRPr="002F397F">
        <w:t xml:space="preserve"> so you can compose them.</w:t>
      </w:r>
    </w:p>
    <w:p w14:paraId="0272F3E6" w14:textId="77777777" w:rsidR="002F397F" w:rsidRPr="002F397F" w:rsidRDefault="002F397F" w:rsidP="002F397F">
      <w:r w:rsidRPr="002F397F">
        <w:t xml:space="preserve">&lt;Button </w:t>
      </w:r>
      <w:proofErr w:type="spellStart"/>
      <w:r w:rsidRPr="002F397F">
        <w:t>asChild</w:t>
      </w:r>
      <w:proofErr w:type="spellEnd"/>
      <w:r w:rsidRPr="002F397F">
        <w:t>&gt;</w:t>
      </w:r>
    </w:p>
    <w:p w14:paraId="0F036033" w14:textId="77777777" w:rsidR="002F397F" w:rsidRPr="002F397F" w:rsidRDefault="002F397F" w:rsidP="002F397F">
      <w:r w:rsidRPr="002F397F">
        <w:t xml:space="preserve">  &lt;Pressable </w:t>
      </w:r>
      <w:proofErr w:type="spellStart"/>
      <w:r w:rsidRPr="002F397F">
        <w:t>className</w:t>
      </w:r>
      <w:proofErr w:type="spellEnd"/>
      <w:r w:rsidRPr="002F397F">
        <w:t>="bg-red-500 p-3 rounded"&gt;</w:t>
      </w:r>
    </w:p>
    <w:p w14:paraId="0F8E4D5D" w14:textId="77777777" w:rsidR="002F397F" w:rsidRPr="002F397F" w:rsidRDefault="002F397F" w:rsidP="002F397F">
      <w:r w:rsidRPr="002F397F">
        <w:t xml:space="preserve">    &lt;Text </w:t>
      </w:r>
      <w:proofErr w:type="spellStart"/>
      <w:r w:rsidRPr="002F397F">
        <w:t>className</w:t>
      </w:r>
      <w:proofErr w:type="spellEnd"/>
      <w:r w:rsidRPr="002F397F">
        <w:t>="text-white"&gt;Delete&lt;/Text&gt;</w:t>
      </w:r>
    </w:p>
    <w:p w14:paraId="613AA22E" w14:textId="77777777" w:rsidR="002F397F" w:rsidRPr="002F397F" w:rsidRDefault="002F397F" w:rsidP="002F397F">
      <w:r w:rsidRPr="002F397F">
        <w:t xml:space="preserve">  &lt;/Pressable&gt;</w:t>
      </w:r>
    </w:p>
    <w:p w14:paraId="216C9DCC" w14:textId="77777777" w:rsidR="002F397F" w:rsidRPr="002F397F" w:rsidRDefault="002F397F" w:rsidP="002F397F">
      <w:r w:rsidRPr="002F397F">
        <w:t>&lt;/Button&gt;</w:t>
      </w:r>
    </w:p>
    <w:p w14:paraId="5EEE61D7" w14:textId="77777777" w:rsidR="002F397F" w:rsidRPr="002F397F" w:rsidRDefault="002F397F" w:rsidP="002F397F">
      <w:r w:rsidRPr="002F397F">
        <w:t>Now:</w:t>
      </w:r>
    </w:p>
    <w:p w14:paraId="7A2C60ED" w14:textId="77777777" w:rsidR="002F397F" w:rsidRPr="002F397F" w:rsidRDefault="002F397F" w:rsidP="002F397F">
      <w:pPr>
        <w:numPr>
          <w:ilvl w:val="0"/>
          <w:numId w:val="2"/>
        </w:numPr>
      </w:pPr>
      <w:r w:rsidRPr="002F397F">
        <w:t>&lt;Button&gt; doesn't render its own &lt;View&gt;</w:t>
      </w:r>
    </w:p>
    <w:p w14:paraId="138F4C8D" w14:textId="77777777" w:rsidR="002F397F" w:rsidRPr="002F397F" w:rsidRDefault="002F397F" w:rsidP="002F397F">
      <w:pPr>
        <w:numPr>
          <w:ilvl w:val="0"/>
          <w:numId w:val="2"/>
        </w:numPr>
      </w:pPr>
      <w:r w:rsidRPr="002F397F">
        <w:t>It transfers its accessibility + style + press state to &lt;Pressable&gt;</w:t>
      </w:r>
    </w:p>
    <w:p w14:paraId="7B7878CA" w14:textId="77777777" w:rsidR="002F397F" w:rsidRPr="002F397F" w:rsidRDefault="002F397F" w:rsidP="002F397F">
      <w:r w:rsidRPr="002F397F">
        <w:pict w14:anchorId="772E22A2">
          <v:rect id="_x0000_i1089" style="width:0;height:1.5pt" o:hralign="center" o:hrstd="t" o:hr="t" fillcolor="#a0a0a0" stroked="f"/>
        </w:pict>
      </w:r>
    </w:p>
    <w:p w14:paraId="57BEC6BB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⭐</w:t>
      </w:r>
      <w:r w:rsidRPr="002F397F">
        <w:rPr>
          <w:b/>
          <w:bCs/>
        </w:rPr>
        <w:t xml:space="preserve"> Real Example: Icon Button with Expo Router Link</w:t>
      </w:r>
    </w:p>
    <w:p w14:paraId="4CDADCC2" w14:textId="77777777" w:rsidR="002F397F" w:rsidRPr="002F397F" w:rsidRDefault="002F397F" w:rsidP="002F397F">
      <w:r w:rsidRPr="002F397F">
        <w:lastRenderedPageBreak/>
        <w:t xml:space="preserve">&lt;Link </w:t>
      </w:r>
      <w:proofErr w:type="spellStart"/>
      <w:r w:rsidRPr="002F397F">
        <w:t>asChild</w:t>
      </w:r>
      <w:proofErr w:type="spellEnd"/>
      <w:r w:rsidRPr="002F397F">
        <w:t xml:space="preserve"> </w:t>
      </w:r>
      <w:proofErr w:type="spellStart"/>
      <w:r w:rsidRPr="002F397F">
        <w:t>href</w:t>
      </w:r>
      <w:proofErr w:type="spellEnd"/>
      <w:r w:rsidRPr="002F397F">
        <w:t>="/settings"&gt;</w:t>
      </w:r>
    </w:p>
    <w:p w14:paraId="0353DCBE" w14:textId="77777777" w:rsidR="002F397F" w:rsidRPr="002F397F" w:rsidRDefault="002F397F" w:rsidP="002F397F">
      <w:r w:rsidRPr="002F397F">
        <w:t xml:space="preserve">  &lt;Pressable&gt;</w:t>
      </w:r>
    </w:p>
    <w:p w14:paraId="43480578" w14:textId="77777777" w:rsidR="002F397F" w:rsidRPr="002F397F" w:rsidRDefault="002F397F" w:rsidP="002F397F">
      <w:r w:rsidRPr="002F397F">
        <w:t xml:space="preserve">    &lt;</w:t>
      </w:r>
      <w:proofErr w:type="spellStart"/>
      <w:r w:rsidRPr="002F397F">
        <w:t>Ionicons</w:t>
      </w:r>
      <w:proofErr w:type="spellEnd"/>
      <w:r w:rsidRPr="002F397F">
        <w:t xml:space="preserve"> name="settings-outline" size</w:t>
      </w:r>
      <w:proofErr w:type="gramStart"/>
      <w:r w:rsidRPr="002F397F">
        <w:t>={</w:t>
      </w:r>
      <w:proofErr w:type="gramEnd"/>
      <w:r w:rsidRPr="002F397F">
        <w:t xml:space="preserve">28} </w:t>
      </w:r>
      <w:proofErr w:type="spellStart"/>
      <w:r w:rsidRPr="002F397F">
        <w:t>color</w:t>
      </w:r>
      <w:proofErr w:type="spellEnd"/>
      <w:r w:rsidRPr="002F397F">
        <w:t>="black" /&gt;</w:t>
      </w:r>
    </w:p>
    <w:p w14:paraId="3D069906" w14:textId="77777777" w:rsidR="002F397F" w:rsidRPr="002F397F" w:rsidRDefault="002F397F" w:rsidP="002F397F">
      <w:r w:rsidRPr="002F397F">
        <w:t xml:space="preserve">  &lt;/Pressable&gt;</w:t>
      </w:r>
    </w:p>
    <w:p w14:paraId="41295026" w14:textId="77777777" w:rsidR="002F397F" w:rsidRPr="002F397F" w:rsidRDefault="002F397F" w:rsidP="002F397F">
      <w:r w:rsidRPr="002F397F">
        <w:t>&lt;/Link&gt;</w:t>
      </w:r>
    </w:p>
    <w:p w14:paraId="68F49AE4" w14:textId="77777777" w:rsidR="002F397F" w:rsidRPr="002F397F" w:rsidRDefault="002F397F" w:rsidP="002F397F">
      <w:r w:rsidRPr="002F397F">
        <w:t xml:space="preserve">Without </w:t>
      </w:r>
      <w:proofErr w:type="spellStart"/>
      <w:r w:rsidRPr="002F397F">
        <w:t>asChild</w:t>
      </w:r>
      <w:proofErr w:type="spellEnd"/>
      <w:r w:rsidRPr="002F397F">
        <w:t>, the &lt;Link&gt; would wrap &lt;Pressable&gt;, causing:</w:t>
      </w:r>
    </w:p>
    <w:p w14:paraId="0AE71BE9" w14:textId="77777777" w:rsidR="002F397F" w:rsidRPr="002F397F" w:rsidRDefault="002F397F" w:rsidP="002F397F">
      <w:pPr>
        <w:numPr>
          <w:ilvl w:val="0"/>
          <w:numId w:val="3"/>
        </w:numPr>
      </w:pPr>
      <w:r w:rsidRPr="002F397F">
        <w:t xml:space="preserve">double </w:t>
      </w:r>
      <w:proofErr w:type="spellStart"/>
      <w:r w:rsidRPr="002F397F">
        <w:t>pressables</w:t>
      </w:r>
      <w:proofErr w:type="spellEnd"/>
    </w:p>
    <w:p w14:paraId="5F266F84" w14:textId="77777777" w:rsidR="002F397F" w:rsidRPr="002F397F" w:rsidRDefault="002F397F" w:rsidP="002F397F">
      <w:pPr>
        <w:numPr>
          <w:ilvl w:val="0"/>
          <w:numId w:val="3"/>
        </w:numPr>
      </w:pPr>
      <w:r w:rsidRPr="002F397F">
        <w:t>wrong styling</w:t>
      </w:r>
    </w:p>
    <w:p w14:paraId="60910BCB" w14:textId="77777777" w:rsidR="002F397F" w:rsidRPr="002F397F" w:rsidRDefault="002F397F" w:rsidP="002F397F">
      <w:pPr>
        <w:numPr>
          <w:ilvl w:val="0"/>
          <w:numId w:val="3"/>
        </w:numPr>
      </w:pPr>
      <w:r w:rsidRPr="002F397F">
        <w:t>broken ripple effect</w:t>
      </w:r>
    </w:p>
    <w:p w14:paraId="377E59B7" w14:textId="77777777" w:rsidR="002F397F" w:rsidRPr="002F397F" w:rsidRDefault="002F397F" w:rsidP="002F397F">
      <w:pPr>
        <w:numPr>
          <w:ilvl w:val="0"/>
          <w:numId w:val="3"/>
        </w:numPr>
      </w:pPr>
      <w:r w:rsidRPr="002F397F">
        <w:t xml:space="preserve">nested </w:t>
      </w:r>
      <w:proofErr w:type="spellStart"/>
      <w:r w:rsidRPr="002F397F">
        <w:t>onPress</w:t>
      </w:r>
      <w:proofErr w:type="spellEnd"/>
      <w:r w:rsidRPr="002F397F">
        <w:t xml:space="preserve"> handlers</w:t>
      </w:r>
    </w:p>
    <w:p w14:paraId="05449BB3" w14:textId="77777777" w:rsidR="002F397F" w:rsidRPr="002F397F" w:rsidRDefault="002F397F" w:rsidP="002F397F">
      <w:proofErr w:type="spellStart"/>
      <w:r w:rsidRPr="002F397F">
        <w:t>asChild</w:t>
      </w:r>
      <w:proofErr w:type="spellEnd"/>
      <w:r w:rsidRPr="002F397F">
        <w:t xml:space="preserve"> avoids all that.</w:t>
      </w:r>
    </w:p>
    <w:p w14:paraId="3415C9D1" w14:textId="77777777" w:rsidR="002F397F" w:rsidRPr="002F397F" w:rsidRDefault="002F397F" w:rsidP="002F397F">
      <w:r w:rsidRPr="002F397F">
        <w:pict w14:anchorId="3FF391EB">
          <v:rect id="_x0000_i1090" style="width:0;height:1.5pt" o:hralign="center" o:hrstd="t" o:hr="t" fillcolor="#a0a0a0" stroked="f"/>
        </w:pict>
      </w:r>
    </w:p>
    <w:p w14:paraId="42EC1BB6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🔍</w:t>
      </w:r>
      <w:r w:rsidRPr="002F397F">
        <w:rPr>
          <w:b/>
          <w:bCs/>
        </w:rPr>
        <w:t xml:space="preserve"> What exactly gets transferred?</w:t>
      </w:r>
    </w:p>
    <w:p w14:paraId="76EFE536" w14:textId="77777777" w:rsidR="002F397F" w:rsidRPr="002F397F" w:rsidRDefault="002F397F" w:rsidP="002F397F">
      <w:r w:rsidRPr="002F397F">
        <w:t xml:space="preserve">When using </w:t>
      </w:r>
      <w:proofErr w:type="spellStart"/>
      <w:r w:rsidRPr="002F397F">
        <w:t>asChild</w:t>
      </w:r>
      <w:proofErr w:type="spellEnd"/>
      <w:r w:rsidRPr="002F397F">
        <w:t>, the parent component (e.g., Link or Button) transfers:</w:t>
      </w:r>
    </w:p>
    <w:p w14:paraId="6C394F7C" w14:textId="77777777" w:rsidR="002F397F" w:rsidRPr="002F397F" w:rsidRDefault="002F397F" w:rsidP="002F397F">
      <w:pPr>
        <w:numPr>
          <w:ilvl w:val="0"/>
          <w:numId w:val="4"/>
        </w:numPr>
      </w:pPr>
      <w:proofErr w:type="spellStart"/>
      <w:r w:rsidRPr="002F397F">
        <w:t>onPress</w:t>
      </w:r>
      <w:proofErr w:type="spellEnd"/>
    </w:p>
    <w:p w14:paraId="6DAB4673" w14:textId="77777777" w:rsidR="002F397F" w:rsidRPr="002F397F" w:rsidRDefault="002F397F" w:rsidP="002F397F">
      <w:pPr>
        <w:numPr>
          <w:ilvl w:val="0"/>
          <w:numId w:val="4"/>
        </w:numPr>
      </w:pPr>
      <w:proofErr w:type="spellStart"/>
      <w:r w:rsidRPr="002F397F">
        <w:t>onLongPress</w:t>
      </w:r>
      <w:proofErr w:type="spellEnd"/>
    </w:p>
    <w:p w14:paraId="5EBA9419" w14:textId="77777777" w:rsidR="002F397F" w:rsidRPr="002F397F" w:rsidRDefault="002F397F" w:rsidP="002F397F">
      <w:pPr>
        <w:numPr>
          <w:ilvl w:val="0"/>
          <w:numId w:val="4"/>
        </w:numPr>
      </w:pPr>
      <w:proofErr w:type="spellStart"/>
      <w:r w:rsidRPr="002F397F">
        <w:t>accessibilityRole</w:t>
      </w:r>
      <w:proofErr w:type="spellEnd"/>
    </w:p>
    <w:p w14:paraId="36D079B2" w14:textId="77777777" w:rsidR="002F397F" w:rsidRPr="002F397F" w:rsidRDefault="002F397F" w:rsidP="002F397F">
      <w:pPr>
        <w:numPr>
          <w:ilvl w:val="0"/>
          <w:numId w:val="4"/>
        </w:numPr>
      </w:pPr>
      <w:r w:rsidRPr="002F397F">
        <w:t>style states (focused, pressed, disabled)</w:t>
      </w:r>
    </w:p>
    <w:p w14:paraId="76D969BE" w14:textId="77777777" w:rsidR="002F397F" w:rsidRPr="002F397F" w:rsidRDefault="002F397F" w:rsidP="002F397F">
      <w:pPr>
        <w:numPr>
          <w:ilvl w:val="0"/>
          <w:numId w:val="4"/>
        </w:numPr>
      </w:pPr>
      <w:r w:rsidRPr="002F397F">
        <w:t>semantics</w:t>
      </w:r>
    </w:p>
    <w:p w14:paraId="0DBA9430" w14:textId="77777777" w:rsidR="002F397F" w:rsidRPr="002F397F" w:rsidRDefault="002F397F" w:rsidP="002F397F">
      <w:pPr>
        <w:numPr>
          <w:ilvl w:val="0"/>
          <w:numId w:val="4"/>
        </w:numPr>
      </w:pPr>
      <w:r w:rsidRPr="002F397F">
        <w:t>press state animations (e.g., radial ripple)</w:t>
      </w:r>
    </w:p>
    <w:p w14:paraId="49D3BA25" w14:textId="77777777" w:rsidR="002F397F" w:rsidRPr="002F397F" w:rsidRDefault="002F397F" w:rsidP="002F397F">
      <w:pPr>
        <w:numPr>
          <w:ilvl w:val="0"/>
          <w:numId w:val="4"/>
        </w:numPr>
      </w:pPr>
      <w:r w:rsidRPr="002F397F">
        <w:t xml:space="preserve">routing </w:t>
      </w:r>
      <w:proofErr w:type="spellStart"/>
      <w:r w:rsidRPr="002F397F">
        <w:t>behavior</w:t>
      </w:r>
      <w:proofErr w:type="spellEnd"/>
      <w:r w:rsidRPr="002F397F">
        <w:t xml:space="preserve"> (for &lt;Link&gt;)</w:t>
      </w:r>
    </w:p>
    <w:p w14:paraId="5A990CEF" w14:textId="77777777" w:rsidR="002F397F" w:rsidRPr="002F397F" w:rsidRDefault="002F397F" w:rsidP="002F397F">
      <w:pPr>
        <w:numPr>
          <w:ilvl w:val="0"/>
          <w:numId w:val="4"/>
        </w:numPr>
      </w:pPr>
      <w:r w:rsidRPr="002F397F">
        <w:t>event handlers</w:t>
      </w:r>
    </w:p>
    <w:p w14:paraId="3C921174" w14:textId="77777777" w:rsidR="002F397F" w:rsidRPr="002F397F" w:rsidRDefault="002F397F" w:rsidP="002F397F">
      <w:r w:rsidRPr="002F397F">
        <w:t xml:space="preserve">This makes the child </w:t>
      </w:r>
      <w:r w:rsidRPr="002F397F">
        <w:rPr>
          <w:b/>
          <w:bCs/>
        </w:rPr>
        <w:t>fully behave like the parent</w:t>
      </w:r>
      <w:r w:rsidRPr="002F397F">
        <w:t>, without extra views.</w:t>
      </w:r>
    </w:p>
    <w:p w14:paraId="4AB466CE" w14:textId="77777777" w:rsidR="002F397F" w:rsidRPr="002F397F" w:rsidRDefault="002F397F" w:rsidP="002F397F">
      <w:r w:rsidRPr="002F397F">
        <w:pict w14:anchorId="7E31C1F4">
          <v:rect id="_x0000_i1091" style="width:0;height:1.5pt" o:hralign="center" o:hrstd="t" o:hr="t" fillcolor="#a0a0a0" stroked="f"/>
        </w:pict>
      </w:r>
    </w:p>
    <w:p w14:paraId="05D8DA9C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⚠️</w:t>
      </w:r>
      <w:r w:rsidRPr="002F397F">
        <w:rPr>
          <w:b/>
          <w:bCs/>
        </w:rPr>
        <w:t xml:space="preserve"> Common Mistakes</w:t>
      </w:r>
    </w:p>
    <w:p w14:paraId="6B474A1E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❌</w:t>
      </w:r>
      <w:r w:rsidRPr="002F397F">
        <w:rPr>
          <w:b/>
          <w:bCs/>
        </w:rPr>
        <w:t xml:space="preserve"> Using Text as child directly</w:t>
      </w:r>
    </w:p>
    <w:p w14:paraId="28F34AA0" w14:textId="77777777" w:rsidR="002F397F" w:rsidRPr="002F397F" w:rsidRDefault="002F397F" w:rsidP="002F397F">
      <w:r w:rsidRPr="002F397F">
        <w:t xml:space="preserve">&lt;Link </w:t>
      </w:r>
      <w:proofErr w:type="spellStart"/>
      <w:r w:rsidRPr="002F397F">
        <w:t>asChild</w:t>
      </w:r>
      <w:proofErr w:type="spellEnd"/>
      <w:r w:rsidRPr="002F397F">
        <w:t xml:space="preserve"> </w:t>
      </w:r>
      <w:proofErr w:type="spellStart"/>
      <w:r w:rsidRPr="002F397F">
        <w:t>href</w:t>
      </w:r>
      <w:proofErr w:type="spellEnd"/>
      <w:r w:rsidRPr="002F397F">
        <w:t>="/x"&gt;</w:t>
      </w:r>
    </w:p>
    <w:p w14:paraId="18829AFE" w14:textId="77777777" w:rsidR="002F397F" w:rsidRPr="002F397F" w:rsidRDefault="002F397F" w:rsidP="002F397F">
      <w:r w:rsidRPr="002F397F">
        <w:t xml:space="preserve">  &lt;Text&gt;Click&lt;/Text</w:t>
      </w:r>
      <w:proofErr w:type="gramStart"/>
      <w:r w:rsidRPr="002F397F">
        <w:t>&gt;  /</w:t>
      </w:r>
      <w:proofErr w:type="gramEnd"/>
      <w:r w:rsidRPr="002F397F">
        <w:t xml:space="preserve">/ </w:t>
      </w:r>
      <w:r w:rsidRPr="002F397F">
        <w:rPr>
          <w:rFonts w:ascii="Segoe UI Emoji" w:hAnsi="Segoe UI Emoji" w:cs="Segoe UI Emoji"/>
        </w:rPr>
        <w:t>❌</w:t>
      </w:r>
      <w:r w:rsidRPr="002F397F">
        <w:t xml:space="preserve"> fails</w:t>
      </w:r>
    </w:p>
    <w:p w14:paraId="6580C4F5" w14:textId="77777777" w:rsidR="002F397F" w:rsidRPr="002F397F" w:rsidRDefault="002F397F" w:rsidP="002F397F">
      <w:r w:rsidRPr="002F397F">
        <w:t>&lt;/Link&gt;</w:t>
      </w:r>
    </w:p>
    <w:p w14:paraId="1810DE2C" w14:textId="77777777" w:rsidR="002F397F" w:rsidRPr="002F397F" w:rsidRDefault="002F397F" w:rsidP="002F397F">
      <w:r w:rsidRPr="002F397F">
        <w:t>Because &lt;Text&gt; doesn't support press events.</w:t>
      </w:r>
    </w:p>
    <w:p w14:paraId="5A27F86D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Symbol" w:hAnsi="Segoe UI Symbol" w:cs="Segoe UI Symbol"/>
          <w:b/>
          <w:bCs/>
        </w:rPr>
        <w:t>✔</w:t>
      </w:r>
      <w:r w:rsidRPr="002F397F">
        <w:rPr>
          <w:b/>
          <w:bCs/>
        </w:rPr>
        <w:t xml:space="preserve"> Correct:</w:t>
      </w:r>
    </w:p>
    <w:p w14:paraId="4A726183" w14:textId="77777777" w:rsidR="002F397F" w:rsidRPr="002F397F" w:rsidRDefault="002F397F" w:rsidP="002F397F">
      <w:r w:rsidRPr="002F397F">
        <w:t xml:space="preserve">&lt;Link </w:t>
      </w:r>
      <w:proofErr w:type="spellStart"/>
      <w:r w:rsidRPr="002F397F">
        <w:t>asChild</w:t>
      </w:r>
      <w:proofErr w:type="spellEnd"/>
      <w:r w:rsidRPr="002F397F">
        <w:t xml:space="preserve"> </w:t>
      </w:r>
      <w:proofErr w:type="spellStart"/>
      <w:r w:rsidRPr="002F397F">
        <w:t>href</w:t>
      </w:r>
      <w:proofErr w:type="spellEnd"/>
      <w:r w:rsidRPr="002F397F">
        <w:t>="/x"&gt;</w:t>
      </w:r>
    </w:p>
    <w:p w14:paraId="2113B85B" w14:textId="77777777" w:rsidR="002F397F" w:rsidRPr="002F397F" w:rsidRDefault="002F397F" w:rsidP="002F397F">
      <w:r w:rsidRPr="002F397F">
        <w:t xml:space="preserve">  &lt;Pressable&gt;&lt;Text&gt;Click&lt;/Text&gt;&lt;/Pressable&gt;</w:t>
      </w:r>
    </w:p>
    <w:p w14:paraId="0C9445C4" w14:textId="77777777" w:rsidR="002F397F" w:rsidRPr="002F397F" w:rsidRDefault="002F397F" w:rsidP="002F397F">
      <w:r w:rsidRPr="002F397F">
        <w:t>&lt;/Link&gt;</w:t>
      </w:r>
    </w:p>
    <w:p w14:paraId="2F45275A" w14:textId="77777777" w:rsidR="002F397F" w:rsidRPr="002F397F" w:rsidRDefault="002F397F" w:rsidP="002F397F">
      <w:r w:rsidRPr="002F397F">
        <w:lastRenderedPageBreak/>
        <w:pict w14:anchorId="55EAA8D2">
          <v:rect id="_x0000_i1092" style="width:0;height:1.5pt" o:hralign="center" o:hrstd="t" o:hr="t" fillcolor="#a0a0a0" stroked="f"/>
        </w:pict>
      </w:r>
    </w:p>
    <w:p w14:paraId="0B03758D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📦</w:t>
      </w:r>
      <w:r w:rsidRPr="002F397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2580"/>
      </w:tblGrid>
      <w:tr w:rsidR="002F397F" w:rsidRPr="002F397F" w14:paraId="6AAAA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14B23" w14:textId="77777777" w:rsidR="002F397F" w:rsidRPr="002F397F" w:rsidRDefault="002F397F" w:rsidP="002F397F">
            <w:pPr>
              <w:rPr>
                <w:b/>
                <w:bCs/>
              </w:rPr>
            </w:pPr>
            <w:r w:rsidRPr="002F397F">
              <w:rPr>
                <w:b/>
                <w:bCs/>
              </w:rPr>
              <w:t xml:space="preserve">What </w:t>
            </w:r>
            <w:proofErr w:type="spellStart"/>
            <w:r w:rsidRPr="002F397F">
              <w:rPr>
                <w:b/>
                <w:bCs/>
              </w:rPr>
              <w:t>asChild</w:t>
            </w:r>
            <w:proofErr w:type="spellEnd"/>
            <w:r w:rsidRPr="002F397F">
              <w:rPr>
                <w:b/>
                <w:bCs/>
              </w:rPr>
              <w:t xml:space="preserve"> Does</w:t>
            </w:r>
          </w:p>
        </w:tc>
        <w:tc>
          <w:tcPr>
            <w:tcW w:w="0" w:type="auto"/>
            <w:vAlign w:val="center"/>
            <w:hideMark/>
          </w:tcPr>
          <w:p w14:paraId="786C37EE" w14:textId="77777777" w:rsidR="002F397F" w:rsidRPr="002F397F" w:rsidRDefault="002F397F" w:rsidP="002F397F">
            <w:pPr>
              <w:rPr>
                <w:b/>
                <w:bCs/>
              </w:rPr>
            </w:pPr>
            <w:r w:rsidRPr="002F397F">
              <w:rPr>
                <w:b/>
                <w:bCs/>
              </w:rPr>
              <w:t>Why it Matters</w:t>
            </w:r>
          </w:p>
        </w:tc>
      </w:tr>
      <w:tr w:rsidR="002F397F" w:rsidRPr="002F397F" w14:paraId="239E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9382" w14:textId="77777777" w:rsidR="002F397F" w:rsidRPr="002F397F" w:rsidRDefault="002F397F" w:rsidP="002F397F">
            <w:r w:rsidRPr="002F397F">
              <w:t xml:space="preserve">Makes parent delegate </w:t>
            </w:r>
            <w:proofErr w:type="spellStart"/>
            <w:r w:rsidRPr="002F397F">
              <w:t>behavior</w:t>
            </w:r>
            <w:proofErr w:type="spellEnd"/>
            <w:r w:rsidRPr="002F397F">
              <w:t xml:space="preserve"> to child</w:t>
            </w:r>
          </w:p>
        </w:tc>
        <w:tc>
          <w:tcPr>
            <w:tcW w:w="0" w:type="auto"/>
            <w:vAlign w:val="center"/>
            <w:hideMark/>
          </w:tcPr>
          <w:p w14:paraId="36EFABCF" w14:textId="77777777" w:rsidR="002F397F" w:rsidRPr="002F397F" w:rsidRDefault="002F397F" w:rsidP="002F397F">
            <w:r w:rsidRPr="002F397F">
              <w:t>Avoids wrapper elements</w:t>
            </w:r>
          </w:p>
        </w:tc>
      </w:tr>
      <w:tr w:rsidR="002F397F" w:rsidRPr="002F397F" w14:paraId="7301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00F3" w14:textId="77777777" w:rsidR="002F397F" w:rsidRPr="002F397F" w:rsidRDefault="002F397F" w:rsidP="002F397F">
            <w:proofErr w:type="spellStart"/>
            <w:proofErr w:type="gramStart"/>
            <w:r w:rsidRPr="002F397F">
              <w:t>Lets</w:t>
            </w:r>
            <w:proofErr w:type="spellEnd"/>
            <w:proofErr w:type="gramEnd"/>
            <w:r w:rsidRPr="002F397F">
              <w:t xml:space="preserve"> you style the child however you want</w:t>
            </w:r>
          </w:p>
        </w:tc>
        <w:tc>
          <w:tcPr>
            <w:tcW w:w="0" w:type="auto"/>
            <w:vAlign w:val="center"/>
            <w:hideMark/>
          </w:tcPr>
          <w:p w14:paraId="361C33EF" w14:textId="77777777" w:rsidR="002F397F" w:rsidRPr="002F397F" w:rsidRDefault="002F397F" w:rsidP="002F397F">
            <w:proofErr w:type="spellStart"/>
            <w:r w:rsidRPr="002F397F">
              <w:t>NativeWind</w:t>
            </w:r>
            <w:proofErr w:type="spellEnd"/>
            <w:r w:rsidRPr="002F397F">
              <w:t>, custom UI</w:t>
            </w:r>
          </w:p>
        </w:tc>
      </w:tr>
      <w:tr w:rsidR="002F397F" w:rsidRPr="002F397F" w14:paraId="77DD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D60C" w14:textId="77777777" w:rsidR="002F397F" w:rsidRPr="002F397F" w:rsidRDefault="002F397F" w:rsidP="002F397F">
            <w:proofErr w:type="spellStart"/>
            <w:proofErr w:type="gramStart"/>
            <w:r w:rsidRPr="002F397F">
              <w:t>Lets</w:t>
            </w:r>
            <w:proofErr w:type="spellEnd"/>
            <w:proofErr w:type="gramEnd"/>
            <w:r w:rsidRPr="002F397F">
              <w:t xml:space="preserve"> &lt;Link&gt; behave like your custom Pressable</w:t>
            </w:r>
          </w:p>
        </w:tc>
        <w:tc>
          <w:tcPr>
            <w:tcW w:w="0" w:type="auto"/>
            <w:vAlign w:val="center"/>
            <w:hideMark/>
          </w:tcPr>
          <w:p w14:paraId="3E485477" w14:textId="77777777" w:rsidR="002F397F" w:rsidRPr="002F397F" w:rsidRDefault="002F397F" w:rsidP="002F397F">
            <w:r w:rsidRPr="002F397F">
              <w:t>Great in Expo Router</w:t>
            </w:r>
          </w:p>
        </w:tc>
      </w:tr>
      <w:tr w:rsidR="002F397F" w:rsidRPr="002F397F" w14:paraId="11B0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02E0" w14:textId="77777777" w:rsidR="002F397F" w:rsidRPr="002F397F" w:rsidRDefault="002F397F" w:rsidP="002F397F">
            <w:r w:rsidRPr="002F397F">
              <w:t xml:space="preserve">Fixes nested </w:t>
            </w:r>
            <w:proofErr w:type="spellStart"/>
            <w:r w:rsidRPr="002F397F">
              <w:t>pressables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E3E17" w14:textId="77777777" w:rsidR="002F397F" w:rsidRPr="002F397F" w:rsidRDefault="002F397F" w:rsidP="002F397F">
            <w:r w:rsidRPr="002F397F">
              <w:t xml:space="preserve">Prevent weird tap </w:t>
            </w:r>
            <w:proofErr w:type="spellStart"/>
            <w:r w:rsidRPr="002F397F">
              <w:t>behavior</w:t>
            </w:r>
            <w:proofErr w:type="spellEnd"/>
          </w:p>
        </w:tc>
      </w:tr>
      <w:tr w:rsidR="002F397F" w:rsidRPr="002F397F" w14:paraId="085D7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93A1" w14:textId="77777777" w:rsidR="002F397F" w:rsidRPr="002F397F" w:rsidRDefault="002F397F" w:rsidP="002F397F">
            <w:r w:rsidRPr="002F397F">
              <w:t>Improves accessibility</w:t>
            </w:r>
          </w:p>
        </w:tc>
        <w:tc>
          <w:tcPr>
            <w:tcW w:w="0" w:type="auto"/>
            <w:vAlign w:val="center"/>
            <w:hideMark/>
          </w:tcPr>
          <w:p w14:paraId="3F5A5AE2" w14:textId="77777777" w:rsidR="002F397F" w:rsidRPr="002F397F" w:rsidRDefault="002F397F" w:rsidP="002F397F">
            <w:r w:rsidRPr="002F397F">
              <w:t>Single correct element</w:t>
            </w:r>
          </w:p>
        </w:tc>
      </w:tr>
    </w:tbl>
    <w:p w14:paraId="03AA693C" w14:textId="77777777" w:rsidR="002F397F" w:rsidRPr="002F397F" w:rsidRDefault="002F397F" w:rsidP="002F397F">
      <w:r w:rsidRPr="002F397F">
        <w:pict w14:anchorId="265B71CF">
          <v:rect id="_x0000_i1093" style="width:0;height:1.5pt" o:hralign="center" o:hrstd="t" o:hr="t" fillcolor="#a0a0a0" stroked="f"/>
        </w:pict>
      </w:r>
    </w:p>
    <w:p w14:paraId="3B93D0CE" w14:textId="77777777" w:rsidR="002F397F" w:rsidRPr="002F397F" w:rsidRDefault="002F397F" w:rsidP="002F397F">
      <w:pPr>
        <w:rPr>
          <w:b/>
          <w:bCs/>
        </w:rPr>
      </w:pPr>
      <w:r w:rsidRPr="002F397F">
        <w:rPr>
          <w:rFonts w:ascii="Segoe UI Emoji" w:hAnsi="Segoe UI Emoji" w:cs="Segoe UI Emoji"/>
          <w:b/>
          <w:bCs/>
        </w:rPr>
        <w:t>🎯</w:t>
      </w:r>
      <w:r w:rsidRPr="002F397F">
        <w:rPr>
          <w:b/>
          <w:bCs/>
        </w:rPr>
        <w:t xml:space="preserve"> </w:t>
      </w:r>
      <w:proofErr w:type="gramStart"/>
      <w:r w:rsidRPr="002F397F">
        <w:rPr>
          <w:b/>
          <w:bCs/>
        </w:rPr>
        <w:t>TL;DR</w:t>
      </w:r>
      <w:proofErr w:type="gramEnd"/>
    </w:p>
    <w:p w14:paraId="30BE368B" w14:textId="77777777" w:rsidR="002F397F" w:rsidRPr="002F397F" w:rsidRDefault="002F397F" w:rsidP="002F397F">
      <w:proofErr w:type="spellStart"/>
      <w:r w:rsidRPr="002F397F">
        <w:rPr>
          <w:b/>
          <w:bCs/>
        </w:rPr>
        <w:t>asChild</w:t>
      </w:r>
      <w:proofErr w:type="spellEnd"/>
      <w:r w:rsidRPr="002F397F">
        <w:rPr>
          <w:b/>
          <w:bCs/>
        </w:rPr>
        <w:t xml:space="preserve"> lets a component use </w:t>
      </w:r>
      <w:r w:rsidRPr="002F397F">
        <w:rPr>
          <w:b/>
          <w:bCs/>
          <w:i/>
          <w:iCs/>
        </w:rPr>
        <w:t>its child</w:t>
      </w:r>
      <w:r w:rsidRPr="002F397F">
        <w:rPr>
          <w:b/>
          <w:bCs/>
        </w:rPr>
        <w:t xml:space="preserve"> as the actual interactive element instead of wrapping it.</w:t>
      </w:r>
    </w:p>
    <w:p w14:paraId="0C3F45D2" w14:textId="77777777" w:rsidR="002F397F" w:rsidRPr="002F397F" w:rsidRDefault="002F397F" w:rsidP="002F397F">
      <w:r w:rsidRPr="002F397F">
        <w:t>This gives you full control over the UI, styling, and interaction.</w:t>
      </w:r>
    </w:p>
    <w:p w14:paraId="72663C2A" w14:textId="77777777" w:rsidR="002F397F" w:rsidRPr="002F397F" w:rsidRDefault="002F397F" w:rsidP="002F397F">
      <w:r w:rsidRPr="002F397F">
        <w:pict w14:anchorId="1D29CCCC">
          <v:rect id="_x0000_i1094" style="width:0;height:1.5pt" o:hralign="center" o:hrstd="t" o:hr="t" fillcolor="#a0a0a0" stroked="f"/>
        </w:pict>
      </w:r>
    </w:p>
    <w:p w14:paraId="571EFDE9" w14:textId="77777777" w:rsidR="002F397F" w:rsidRPr="002F397F" w:rsidRDefault="002F397F" w:rsidP="002F397F">
      <w:r w:rsidRPr="002F397F">
        <w:t xml:space="preserve">If you want, I can explain how </w:t>
      </w:r>
      <w:proofErr w:type="spellStart"/>
      <w:r w:rsidRPr="002F397F">
        <w:t>asChild</w:t>
      </w:r>
      <w:proofErr w:type="spellEnd"/>
      <w:r w:rsidRPr="002F397F">
        <w:t xml:space="preserve"> works </w:t>
      </w:r>
      <w:r w:rsidRPr="002F397F">
        <w:rPr>
          <w:b/>
          <w:bCs/>
        </w:rPr>
        <w:t>under the hood</w:t>
      </w:r>
      <w:r w:rsidRPr="002F397F">
        <w:t xml:space="preserve"> using Slot (from Radix UI</w:t>
      </w:r>
      <w:proofErr w:type="gramStart"/>
      <w:r w:rsidRPr="002F397F">
        <w:t>), or</w:t>
      </w:r>
      <w:proofErr w:type="gramEnd"/>
      <w:r w:rsidRPr="002F397F">
        <w:t xml:space="preserve"> show advanced patterns like converting an entire card into a clickable navigation element using Expo Router + </w:t>
      </w:r>
      <w:proofErr w:type="spellStart"/>
      <w:r w:rsidRPr="002F397F">
        <w:t>asChild</w:t>
      </w:r>
      <w:proofErr w:type="spellEnd"/>
      <w:r w:rsidRPr="002F397F">
        <w:t>.</w:t>
      </w:r>
    </w:p>
    <w:p w14:paraId="5D83E238" w14:textId="77777777" w:rsidR="00416F31" w:rsidRDefault="00416F31"/>
    <w:sectPr w:rsidR="00416F31" w:rsidSect="002F397F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600"/>
    <w:multiLevelType w:val="multilevel"/>
    <w:tmpl w:val="9982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D7087"/>
    <w:multiLevelType w:val="multilevel"/>
    <w:tmpl w:val="940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D303D"/>
    <w:multiLevelType w:val="multilevel"/>
    <w:tmpl w:val="C52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E1289"/>
    <w:multiLevelType w:val="multilevel"/>
    <w:tmpl w:val="972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759710">
    <w:abstractNumId w:val="1"/>
  </w:num>
  <w:num w:numId="2" w16cid:durableId="1330325555">
    <w:abstractNumId w:val="2"/>
  </w:num>
  <w:num w:numId="3" w16cid:durableId="1256128992">
    <w:abstractNumId w:val="3"/>
  </w:num>
  <w:num w:numId="4" w16cid:durableId="72529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03"/>
    <w:rsid w:val="002D7818"/>
    <w:rsid w:val="002F397F"/>
    <w:rsid w:val="00416F31"/>
    <w:rsid w:val="00702BA3"/>
    <w:rsid w:val="007E34F5"/>
    <w:rsid w:val="008A0503"/>
    <w:rsid w:val="00D96069"/>
    <w:rsid w:val="00E4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FD966-BA76-4BEC-96DE-589C60C9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Mohamed Ebrahim</dc:creator>
  <cp:keywords/>
  <dc:description/>
  <cp:lastModifiedBy>Ebrahim Mohamed Ebrahim</cp:lastModifiedBy>
  <cp:revision>2</cp:revision>
  <dcterms:created xsi:type="dcterms:W3CDTF">2025-12-05T11:40:00Z</dcterms:created>
  <dcterms:modified xsi:type="dcterms:W3CDTF">2025-12-05T11:40:00Z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79332bf6-ed48-45f5-9e5d-80a64c056eb7</vt:lpwstr>
  </property>
</Properties>
</file>