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82EE" w14:textId="19B9D266" w:rsidR="00563CEE" w:rsidRDefault="0076340E">
      <w:bookmarkStart w:id="0" w:name="_Hlk26873144"/>
      <w:bookmarkEnd w:id="0"/>
      <w:r>
        <w:t xml:space="preserve">Ebrahim </w:t>
      </w:r>
      <w:proofErr w:type="spellStart"/>
      <w:r>
        <w:t>Qasem</w:t>
      </w:r>
      <w:proofErr w:type="spellEnd"/>
    </w:p>
    <w:p w14:paraId="08C9634E" w14:textId="48D9C648" w:rsidR="009044AE" w:rsidRDefault="009044AE">
      <w:r>
        <w:t>COSC 311, Fall 2019</w:t>
      </w:r>
    </w:p>
    <w:p w14:paraId="65988448" w14:textId="5F07245B" w:rsidR="004B6540" w:rsidRDefault="004B6540" w:rsidP="004B6540">
      <w:r>
        <w:t>12/10/2019</w:t>
      </w:r>
    </w:p>
    <w:p w14:paraId="382AC2E3" w14:textId="300A8E34" w:rsidR="009044AE" w:rsidRDefault="009044AE" w:rsidP="004B6540">
      <w:r>
        <w:t>External &amp; Internal Sort tables and charts</w:t>
      </w:r>
    </w:p>
    <w:p w14:paraId="403261C8" w14:textId="731F7496" w:rsidR="00A37A1A" w:rsidRDefault="00DF6A31" w:rsidP="009044AE">
      <w:pPr>
        <w:jc w:val="center"/>
      </w:pPr>
      <w:r>
        <w:t>Internal</w:t>
      </w:r>
      <w:r w:rsidR="009044AE">
        <w:t xml:space="preserve"> Sort</w:t>
      </w:r>
      <w:r w:rsidR="00922BE1">
        <w:t xml:space="preserve"> x*log(x).   BASE 2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361"/>
        <w:gridCol w:w="2640"/>
        <w:gridCol w:w="2359"/>
      </w:tblGrid>
      <w:tr w:rsidR="00A37A1A" w:rsidRPr="00563CEE" w14:paraId="109FA8CA" w14:textId="77777777" w:rsidTr="00CE3888">
        <w:trPr>
          <w:trHeight w:val="337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D4326F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Internal Sort</w:t>
            </w:r>
          </w:p>
        </w:tc>
      </w:tr>
      <w:tr w:rsidR="00A37A1A" w:rsidRPr="00563CEE" w14:paraId="20C34EE7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1B066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Dataset Size (x)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D1800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x*log2(x)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294184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Time (y)</w:t>
            </w:r>
          </w:p>
        </w:tc>
      </w:tr>
      <w:tr w:rsidR="00A37A1A" w:rsidRPr="00563CEE" w14:paraId="45F31FC3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B6C79C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14A7C1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692A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A37A1A" w:rsidRPr="00563CEE" w14:paraId="256888A1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65BD3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D7B4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86.4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FF338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A37A1A" w:rsidRPr="00563CEE" w14:paraId="373B4A73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4E4003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FA7D6A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147.3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AA52E8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A37A1A" w:rsidRPr="00563CEE" w14:paraId="594E82C1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A3F225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8D6383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2F6BFB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A37A1A" w:rsidRPr="00563CEE" w14:paraId="56BB32E3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B08A5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877650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D2A2C5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A37A1A" w:rsidRPr="00563CEE" w14:paraId="239DD381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9C07B4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06B0C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7758FD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1,544</w:t>
            </w:r>
          </w:p>
        </w:tc>
      </w:tr>
      <w:tr w:rsidR="00A37A1A" w:rsidRPr="00563CEE" w14:paraId="37D54629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C7BD6C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BAD5F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2469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AF36C8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2,488</w:t>
            </w:r>
          </w:p>
        </w:tc>
      </w:tr>
      <w:tr w:rsidR="00A37A1A" w:rsidRPr="00563CEE" w14:paraId="2C3CEBE7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172E2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D0EF5D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4485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BA385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4,488</w:t>
            </w:r>
          </w:p>
        </w:tc>
      </w:tr>
      <w:tr w:rsidR="00A37A1A" w:rsidRPr="00563CEE" w14:paraId="5A518085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32B471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411D62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9970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10F345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9,976</w:t>
            </w:r>
          </w:p>
        </w:tc>
      </w:tr>
      <w:tr w:rsidR="00A37A1A" w:rsidRPr="00563CEE" w14:paraId="4F564A9D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BC6216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2,000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0B8B74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21940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F1DA72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21,952</w:t>
            </w:r>
          </w:p>
        </w:tc>
      </w:tr>
      <w:tr w:rsidR="00A37A1A" w:rsidRPr="00563CEE" w14:paraId="3BC34FA7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944F9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57D96E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34650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D03B0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34,904</w:t>
            </w:r>
          </w:p>
        </w:tc>
      </w:tr>
      <w:tr w:rsidR="00A37A1A" w:rsidRPr="00563CEE" w14:paraId="413CB3A1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D395E7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2AAFC3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61450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A59472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61,808</w:t>
            </w:r>
          </w:p>
        </w:tc>
      </w:tr>
      <w:tr w:rsidR="00A37A1A" w:rsidRPr="00563CEE" w14:paraId="10C6029D" w14:textId="77777777" w:rsidTr="00CE3888">
        <w:trPr>
          <w:trHeight w:val="337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C3F5A3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B3595E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132900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7814E2" w14:textId="77777777" w:rsidR="00A37A1A" w:rsidRPr="00563CEE" w:rsidRDefault="00A37A1A" w:rsidP="00CE38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CEE">
              <w:rPr>
                <w:rFonts w:ascii="Calibri" w:eastAsia="Times New Roman" w:hAnsi="Calibri" w:cs="Calibri"/>
                <w:color w:val="000000"/>
              </w:rPr>
              <w:t>133,616</w:t>
            </w:r>
          </w:p>
        </w:tc>
      </w:tr>
    </w:tbl>
    <w:p w14:paraId="4D7287E5" w14:textId="77777777" w:rsidR="00A37A1A" w:rsidRDefault="00A37A1A"/>
    <w:p w14:paraId="53CAE736" w14:textId="4E12225E" w:rsidR="00922BE1" w:rsidRDefault="00563CEE" w:rsidP="00922BE1">
      <w:r>
        <w:rPr>
          <w:noProof/>
        </w:rPr>
        <w:drawing>
          <wp:inline distT="0" distB="0" distL="0" distR="0" wp14:anchorId="6C8E6752" wp14:editId="7D2163CD">
            <wp:extent cx="5943600" cy="3681095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F21AE4-E8A5-5647-89F0-62EE4A27E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BD5288" w14:textId="05C5AFDD" w:rsidR="00922BE1" w:rsidRDefault="00922BE1" w:rsidP="00922BE1">
      <w:pPr>
        <w:jc w:val="center"/>
      </w:pPr>
      <w:r>
        <w:lastRenderedPageBreak/>
        <w:t>Internal Sort x^2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3713"/>
        <w:gridCol w:w="3040"/>
        <w:gridCol w:w="2512"/>
      </w:tblGrid>
      <w:tr w:rsidR="00922BE1" w:rsidRPr="00922BE1" w14:paraId="47DD66C0" w14:textId="77777777" w:rsidTr="00224AEB">
        <w:trPr>
          <w:trHeight w:val="320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15940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Internal Sort</w:t>
            </w:r>
          </w:p>
        </w:tc>
      </w:tr>
      <w:tr w:rsidR="00922BE1" w:rsidRPr="00922BE1" w14:paraId="58CBD45C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BBBE27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Dataset Size (x)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7A8EF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CABD4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Time (y)</w:t>
            </w:r>
          </w:p>
        </w:tc>
      </w:tr>
      <w:tr w:rsidR="00922BE1" w:rsidRPr="00922BE1" w14:paraId="29EF4BCD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EB487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0501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E8E2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922BE1" w:rsidRPr="00922BE1" w14:paraId="14E82272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BB9B5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504478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5FA92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922BE1" w:rsidRPr="00922BE1" w14:paraId="0CB44123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7E1F98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EDC32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A212B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922BE1" w:rsidRPr="00922BE1" w14:paraId="28616D3C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338299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263234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60A9D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922BE1" w:rsidRPr="00922BE1" w14:paraId="095E1629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A86A7E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0A397E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C68D2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922BE1" w:rsidRPr="00922BE1" w14:paraId="2FFE5429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4DC8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0C819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D3EB7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1,544</w:t>
            </w:r>
          </w:p>
        </w:tc>
      </w:tr>
      <w:tr w:rsidR="00922BE1" w:rsidRPr="00922BE1" w14:paraId="4B6F9F77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F677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60E70B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8C6E48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2,488</w:t>
            </w:r>
          </w:p>
        </w:tc>
      </w:tr>
      <w:tr w:rsidR="00922BE1" w:rsidRPr="00922BE1" w14:paraId="28A40AD2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4573D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7AEB1B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9A5462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4,488</w:t>
            </w:r>
          </w:p>
        </w:tc>
      </w:tr>
      <w:tr w:rsidR="00922BE1" w:rsidRPr="00922BE1" w14:paraId="664E4D09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3FDE4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3E0D6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1,000,000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95CFB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9,976</w:t>
            </w:r>
          </w:p>
        </w:tc>
      </w:tr>
      <w:tr w:rsidR="00922BE1" w:rsidRPr="00922BE1" w14:paraId="6F242590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E3CE4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2,000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A2E2E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4,000,000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E6825E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21,952</w:t>
            </w:r>
          </w:p>
        </w:tc>
      </w:tr>
      <w:tr w:rsidR="00922BE1" w:rsidRPr="00922BE1" w14:paraId="4714285E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2083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C1E60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9,000,000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A31972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34,904</w:t>
            </w:r>
          </w:p>
        </w:tc>
      </w:tr>
      <w:tr w:rsidR="00922BE1" w:rsidRPr="00922BE1" w14:paraId="7423BEE5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5D850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C5201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25,000,000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6C847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61,808</w:t>
            </w:r>
          </w:p>
        </w:tc>
      </w:tr>
      <w:tr w:rsidR="00922BE1" w:rsidRPr="00922BE1" w14:paraId="6BF74BED" w14:textId="77777777" w:rsidTr="00224AEB">
        <w:trPr>
          <w:trHeight w:val="320"/>
        </w:trPr>
        <w:tc>
          <w:tcPr>
            <w:tcW w:w="3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5F5154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FB9F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100,000,000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EFAC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133,616</w:t>
            </w:r>
          </w:p>
        </w:tc>
      </w:tr>
    </w:tbl>
    <w:p w14:paraId="3F28F36A" w14:textId="1056DE1B" w:rsidR="00922BE1" w:rsidRDefault="00922BE1" w:rsidP="00922BE1"/>
    <w:p w14:paraId="4BD6DBC8" w14:textId="55BCF545" w:rsidR="00922BE1" w:rsidRDefault="00922BE1" w:rsidP="00922BE1">
      <w:r>
        <w:rPr>
          <w:noProof/>
        </w:rPr>
        <w:drawing>
          <wp:inline distT="0" distB="0" distL="0" distR="0" wp14:anchorId="4D1A42FD" wp14:editId="39144614">
            <wp:extent cx="5943600" cy="3653155"/>
            <wp:effectExtent l="0" t="0" r="1270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AF19D6-79ED-724F-92D2-6D3F35728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CA0A1C" w14:textId="77777777" w:rsidR="00922BE1" w:rsidRDefault="00922BE1" w:rsidP="009044AE">
      <w:pPr>
        <w:jc w:val="center"/>
      </w:pPr>
    </w:p>
    <w:p w14:paraId="70EFEE08" w14:textId="77777777" w:rsidR="00922BE1" w:rsidRDefault="00922BE1" w:rsidP="009044AE">
      <w:pPr>
        <w:jc w:val="center"/>
      </w:pPr>
    </w:p>
    <w:p w14:paraId="2A4A8377" w14:textId="0BF8710B" w:rsidR="00922BE1" w:rsidRDefault="00922BE1" w:rsidP="00922BE1"/>
    <w:p w14:paraId="55156D51" w14:textId="77777777" w:rsidR="00922BE1" w:rsidRDefault="00922BE1" w:rsidP="00922BE1"/>
    <w:p w14:paraId="5C5375CB" w14:textId="77777777" w:rsidR="00922BE1" w:rsidRDefault="00922BE1" w:rsidP="009044AE">
      <w:pPr>
        <w:jc w:val="center"/>
      </w:pPr>
    </w:p>
    <w:p w14:paraId="1FBBEAD2" w14:textId="6AF61E1D" w:rsidR="009044AE" w:rsidRDefault="009044AE" w:rsidP="009044AE">
      <w:pPr>
        <w:jc w:val="center"/>
      </w:pPr>
      <w:r>
        <w:lastRenderedPageBreak/>
        <w:t>External Sort</w:t>
      </w:r>
      <w:r w:rsidR="00922BE1">
        <w:t xml:space="preserve"> x*log(x).   BASE 2</w:t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4338"/>
        <w:gridCol w:w="2626"/>
        <w:gridCol w:w="2346"/>
      </w:tblGrid>
      <w:tr w:rsidR="009044AE" w:rsidRPr="009044AE" w14:paraId="795CD5FC" w14:textId="77777777" w:rsidTr="009044AE">
        <w:trPr>
          <w:trHeight w:val="320"/>
        </w:trPr>
        <w:tc>
          <w:tcPr>
            <w:tcW w:w="9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6AE195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External Sort</w:t>
            </w:r>
          </w:p>
        </w:tc>
      </w:tr>
      <w:tr w:rsidR="009044AE" w:rsidRPr="009044AE" w14:paraId="4F5E0F80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8A21F9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Dataset Size (x)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46505B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x*log2(x)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85997B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Time (y)</w:t>
            </w:r>
          </w:p>
        </w:tc>
      </w:tr>
      <w:tr w:rsidR="009044AE" w:rsidRPr="009044AE" w14:paraId="7F80D69E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5793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890DE6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E70A3F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9044AE" w:rsidRPr="009044AE" w14:paraId="4702A496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67366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75B73E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86.4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39F4A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9044AE" w:rsidRPr="009044AE" w14:paraId="208E8733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0EC01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1AB037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147.3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6FD42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9044AE" w:rsidRPr="009044AE" w14:paraId="076590C4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E5682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DA461C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C0901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</w:tr>
      <w:tr w:rsidR="009044AE" w:rsidRPr="009044AE" w14:paraId="7649E5EB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6F55B7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383541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5FEE68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</w:tr>
      <w:tr w:rsidR="009044AE" w:rsidRPr="009044AE" w14:paraId="507BEFC3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655EB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1AE16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46F043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2,767</w:t>
            </w:r>
          </w:p>
        </w:tc>
      </w:tr>
      <w:tr w:rsidR="009044AE" w:rsidRPr="009044AE" w14:paraId="19266CEC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A9F93C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CB5421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2469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674DF4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4,491</w:t>
            </w:r>
          </w:p>
        </w:tc>
      </w:tr>
      <w:tr w:rsidR="009044AE" w:rsidRPr="009044AE" w14:paraId="12BEE37C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2D670F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D795AC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4485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5BEA1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8,082</w:t>
            </w:r>
          </w:p>
        </w:tc>
      </w:tr>
      <w:tr w:rsidR="009044AE" w:rsidRPr="009044AE" w14:paraId="64017A36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29B9FA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D092E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9970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A13F2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18,126</w:t>
            </w:r>
          </w:p>
        </w:tc>
      </w:tr>
      <w:tr w:rsidR="009044AE" w:rsidRPr="009044AE" w14:paraId="05EF4118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BA53CB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2,000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2D54FC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21940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210E8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39,958</w:t>
            </w:r>
          </w:p>
        </w:tc>
      </w:tr>
      <w:tr w:rsidR="009044AE" w:rsidRPr="009044AE" w14:paraId="79E2123D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A0DAA9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14DED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34650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475057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64,098</w:t>
            </w:r>
          </w:p>
        </w:tc>
      </w:tr>
      <w:tr w:rsidR="009044AE" w:rsidRPr="009044AE" w14:paraId="7B1A9B97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29915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179C43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61450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D283E4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113,999</w:t>
            </w:r>
          </w:p>
        </w:tc>
      </w:tr>
      <w:tr w:rsidR="009044AE" w:rsidRPr="009044AE" w14:paraId="1034C4D4" w14:textId="77777777" w:rsidTr="009044AE">
        <w:trPr>
          <w:trHeight w:val="320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CFE0EC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F49B52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132900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F76D9B" w14:textId="77777777" w:rsidR="009044AE" w:rsidRPr="009044AE" w:rsidRDefault="009044AE" w:rsidP="009044A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44AE">
              <w:rPr>
                <w:rFonts w:ascii="Calibri" w:eastAsia="Times New Roman" w:hAnsi="Calibri" w:cs="Calibri"/>
                <w:color w:val="000000"/>
              </w:rPr>
              <w:t>247,435</w:t>
            </w:r>
          </w:p>
        </w:tc>
      </w:tr>
    </w:tbl>
    <w:p w14:paraId="6A3D37CC" w14:textId="5EFF4D6A" w:rsidR="009044AE" w:rsidRDefault="009044AE"/>
    <w:p w14:paraId="0349CD54" w14:textId="12D17517" w:rsidR="009044AE" w:rsidRDefault="009044AE">
      <w:r>
        <w:rPr>
          <w:noProof/>
        </w:rPr>
        <w:drawing>
          <wp:inline distT="0" distB="0" distL="0" distR="0" wp14:anchorId="09BD0625" wp14:editId="02136583">
            <wp:extent cx="5943600" cy="3671570"/>
            <wp:effectExtent l="0" t="0" r="1270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0C5200-E8A0-6349-A22C-AFE69045D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85BE83" w14:textId="0DEA6230" w:rsidR="00A7439C" w:rsidRDefault="00A7439C"/>
    <w:p w14:paraId="73C5808F" w14:textId="7AE1E5D5" w:rsidR="00A7439C" w:rsidRDefault="00A7439C"/>
    <w:p w14:paraId="473B0E32" w14:textId="3F9C6AB5" w:rsidR="00A7439C" w:rsidRDefault="00A7439C"/>
    <w:p w14:paraId="2CEE1D1E" w14:textId="2C373C2A" w:rsidR="00922BE1" w:rsidRDefault="00922BE1"/>
    <w:p w14:paraId="5E0BF045" w14:textId="0B0D7F2E" w:rsidR="00922BE1" w:rsidRDefault="00922BE1"/>
    <w:p w14:paraId="1FD4C1B5" w14:textId="15522CFC" w:rsidR="00922BE1" w:rsidRDefault="00922BE1" w:rsidP="00922BE1">
      <w:pPr>
        <w:jc w:val="center"/>
      </w:pPr>
      <w:r>
        <w:lastRenderedPageBreak/>
        <w:t>External Sort x^2</w:t>
      </w:r>
    </w:p>
    <w:tbl>
      <w:tblPr>
        <w:tblW w:w="9297" w:type="dxa"/>
        <w:tblLook w:val="04A0" w:firstRow="1" w:lastRow="0" w:firstColumn="1" w:lastColumn="0" w:noHBand="0" w:noVBand="1"/>
      </w:tblPr>
      <w:tblGrid>
        <w:gridCol w:w="3940"/>
        <w:gridCol w:w="3226"/>
        <w:gridCol w:w="2131"/>
      </w:tblGrid>
      <w:tr w:rsidR="00922BE1" w:rsidRPr="00922BE1" w14:paraId="6232F1E4" w14:textId="77777777" w:rsidTr="00224AEB">
        <w:trPr>
          <w:trHeight w:val="320"/>
        </w:trPr>
        <w:tc>
          <w:tcPr>
            <w:tcW w:w="9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3B2CC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External Sort</w:t>
            </w:r>
          </w:p>
        </w:tc>
      </w:tr>
      <w:tr w:rsidR="00922BE1" w:rsidRPr="00922BE1" w14:paraId="7DDABF7A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7698D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Dataset Size (x)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D3126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74E0A3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Time (y)</w:t>
            </w:r>
          </w:p>
        </w:tc>
      </w:tr>
      <w:tr w:rsidR="00922BE1" w:rsidRPr="00922BE1" w14:paraId="74324F83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F0ABA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F6C52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F6DAB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922BE1" w:rsidRPr="00922BE1" w14:paraId="005D872F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214009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28565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E42B4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922BE1" w:rsidRPr="00922BE1" w14:paraId="4BB212FD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17CCA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11D297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C8E97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922BE1" w:rsidRPr="00922BE1" w14:paraId="790CC797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F3EB1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64CA6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6349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</w:tr>
      <w:tr w:rsidR="00922BE1" w:rsidRPr="00922BE1" w14:paraId="68F0BC43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51EF47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5567B6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880C4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</w:tr>
      <w:tr w:rsidR="00922BE1" w:rsidRPr="00922BE1" w14:paraId="7332FA8B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73471B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BBECF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53E98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2,767</w:t>
            </w:r>
          </w:p>
        </w:tc>
      </w:tr>
      <w:tr w:rsidR="00922BE1" w:rsidRPr="00922BE1" w14:paraId="39446F8A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C2952B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E1510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EABE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4,491</w:t>
            </w:r>
          </w:p>
        </w:tc>
      </w:tr>
      <w:tr w:rsidR="00922BE1" w:rsidRPr="00922BE1" w14:paraId="4799C73D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77DFB2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CD6BFB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B45E7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8,082</w:t>
            </w:r>
          </w:p>
        </w:tc>
      </w:tr>
      <w:tr w:rsidR="00922BE1" w:rsidRPr="00922BE1" w14:paraId="1BB668EF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7D433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900A1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1,000,000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A045E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18,126</w:t>
            </w:r>
          </w:p>
        </w:tc>
      </w:tr>
      <w:tr w:rsidR="00922BE1" w:rsidRPr="00922BE1" w14:paraId="0E0E419B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E46A0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2,000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C5244E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4,000,000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0E84EC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39,958</w:t>
            </w:r>
          </w:p>
        </w:tc>
      </w:tr>
      <w:tr w:rsidR="00922BE1" w:rsidRPr="00922BE1" w14:paraId="7151AD65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79220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ADC604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9,000,000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9272F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64,098</w:t>
            </w:r>
          </w:p>
        </w:tc>
      </w:tr>
      <w:tr w:rsidR="00922BE1" w:rsidRPr="00922BE1" w14:paraId="60D9333F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5EDF5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36A9FD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25,000,000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2454E1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113,999</w:t>
            </w:r>
          </w:p>
        </w:tc>
      </w:tr>
      <w:tr w:rsidR="00922BE1" w:rsidRPr="00922BE1" w14:paraId="268A9EA6" w14:textId="77777777" w:rsidTr="00224AEB">
        <w:trPr>
          <w:trHeight w:val="3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8FED3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8C8EC8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100,000,000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4E57CA" w14:textId="77777777" w:rsidR="00922BE1" w:rsidRPr="00922BE1" w:rsidRDefault="00922BE1" w:rsidP="00922BE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BE1">
              <w:rPr>
                <w:rFonts w:ascii="Calibri" w:eastAsia="Times New Roman" w:hAnsi="Calibri" w:cs="Calibri"/>
                <w:color w:val="000000"/>
              </w:rPr>
              <w:t>247,435</w:t>
            </w:r>
          </w:p>
        </w:tc>
      </w:tr>
    </w:tbl>
    <w:p w14:paraId="242458CC" w14:textId="24EB3F36" w:rsidR="00922BE1" w:rsidRDefault="00922BE1"/>
    <w:p w14:paraId="654A0A34" w14:textId="0500D663" w:rsidR="00922BE1" w:rsidRDefault="00922BE1">
      <w:r>
        <w:rPr>
          <w:noProof/>
        </w:rPr>
        <w:drawing>
          <wp:inline distT="0" distB="0" distL="0" distR="0" wp14:anchorId="0BEDDC3D" wp14:editId="3CCD37DA">
            <wp:extent cx="5943600" cy="3859530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7271B0-873B-9542-8372-345CCE18F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2D47BE" w14:textId="222D766E" w:rsidR="00922BE1" w:rsidRDefault="00922BE1"/>
    <w:p w14:paraId="4525203E" w14:textId="3C52D2E6" w:rsidR="00922BE1" w:rsidRDefault="00922BE1"/>
    <w:p w14:paraId="50719C5E" w14:textId="3188A1AF" w:rsidR="00922BE1" w:rsidRDefault="00922BE1"/>
    <w:p w14:paraId="0314C50B" w14:textId="79DA3089" w:rsidR="00967E7B" w:rsidRDefault="00967E7B"/>
    <w:p w14:paraId="4284DF19" w14:textId="14DCB3C0" w:rsidR="0049708E" w:rsidRDefault="0049708E">
      <w:r>
        <w:lastRenderedPageBreak/>
        <w:t>Fitting the curve:</w:t>
      </w:r>
    </w:p>
    <w:p w14:paraId="71E87D00" w14:textId="1E216460" w:rsidR="0049708E" w:rsidRDefault="0049708E" w:rsidP="0049708E">
      <w:pPr>
        <w:pStyle w:val="ListParagraph"/>
        <w:numPr>
          <w:ilvl w:val="0"/>
          <w:numId w:val="1"/>
        </w:numPr>
      </w:pPr>
      <w:r>
        <w:t>For n * log(n)</w:t>
      </w:r>
    </w:p>
    <w:p w14:paraId="7F413E95" w14:textId="55ED4E3D" w:rsidR="0049708E" w:rsidRDefault="0049708E" w:rsidP="0049708E">
      <w:pPr>
        <w:ind w:left="720"/>
      </w:pPr>
      <w:r>
        <w:t>I took the size of data n and multiply by log n. Then, I selected the result column</w:t>
      </w:r>
      <w:bookmarkStart w:id="1" w:name="_GoBack"/>
      <w:bookmarkEnd w:id="1"/>
      <w:r>
        <w:t xml:space="preserve"> of that for x-axis and the time column for y-axis.</w:t>
      </w:r>
    </w:p>
    <w:p w14:paraId="7BB029F1" w14:textId="31E7CBE4" w:rsidR="0049708E" w:rsidRDefault="0049708E" w:rsidP="0049708E">
      <w:pPr>
        <w:pStyle w:val="ListParagraph"/>
        <w:numPr>
          <w:ilvl w:val="0"/>
          <w:numId w:val="1"/>
        </w:numPr>
      </w:pPr>
      <w:r>
        <w:t>For n^2</w:t>
      </w:r>
    </w:p>
    <w:p w14:paraId="2485AFD0" w14:textId="5CD75083" w:rsidR="0049708E" w:rsidRDefault="0049708E" w:rsidP="0049708E">
      <w:pPr>
        <w:pStyle w:val="ListParagraph"/>
      </w:pPr>
      <w:r>
        <w:t>I did the same as for n*log(n). I squared each size of data. Then, I selected the squared column for x-axis and the time column for y-axis.</w:t>
      </w:r>
    </w:p>
    <w:p w14:paraId="180564D7" w14:textId="77777777" w:rsidR="0049708E" w:rsidRDefault="0049708E"/>
    <w:p w14:paraId="1926A023" w14:textId="77777777" w:rsidR="0049708E" w:rsidRDefault="0049708E"/>
    <w:p w14:paraId="63E93E66" w14:textId="21FA449B" w:rsidR="00A7439C" w:rsidRDefault="004B6540">
      <w:r>
        <w:t>Summary:</w:t>
      </w:r>
    </w:p>
    <w:p w14:paraId="37DB3F03" w14:textId="710D2A28" w:rsidR="00A7439C" w:rsidRDefault="00A7439C"/>
    <w:p w14:paraId="5B11DD7A" w14:textId="426C208A" w:rsidR="00D763DC" w:rsidRDefault="00A7439C" w:rsidP="00D763DC">
      <w:r>
        <w:t xml:space="preserve">The algorithm confirmed </w:t>
      </w:r>
      <w:proofErr w:type="gramStart"/>
      <w:r>
        <w:t>O(</w:t>
      </w:r>
      <w:proofErr w:type="gramEnd"/>
      <w:r>
        <w:t xml:space="preserve">n log n) </w:t>
      </w:r>
      <w:r w:rsidR="004B6540">
        <w:t xml:space="preserve">for internal and external merge sort </w:t>
      </w:r>
      <w:r>
        <w:t xml:space="preserve">as we can see in the </w:t>
      </w:r>
      <w:r w:rsidR="004B6540">
        <w:t>charts above. The error of the graph was calculated by multiplying log x by x and then taking the result of that with the time already calculated from the program.</w:t>
      </w:r>
    </w:p>
    <w:sectPr w:rsidR="00D763DC" w:rsidSect="0072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362D" w14:textId="77777777" w:rsidR="00D434FD" w:rsidRDefault="00D434FD" w:rsidP="00563CEE">
      <w:r>
        <w:separator/>
      </w:r>
    </w:p>
  </w:endnote>
  <w:endnote w:type="continuationSeparator" w:id="0">
    <w:p w14:paraId="165CD508" w14:textId="77777777" w:rsidR="00D434FD" w:rsidRDefault="00D434FD" w:rsidP="0056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3719" w14:textId="77777777" w:rsidR="00D434FD" w:rsidRDefault="00D434FD" w:rsidP="00563CEE">
      <w:r>
        <w:separator/>
      </w:r>
    </w:p>
  </w:footnote>
  <w:footnote w:type="continuationSeparator" w:id="0">
    <w:p w14:paraId="4AA09966" w14:textId="77777777" w:rsidR="00D434FD" w:rsidRDefault="00D434FD" w:rsidP="00563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041"/>
    <w:multiLevelType w:val="hybridMultilevel"/>
    <w:tmpl w:val="608A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E"/>
    <w:rsid w:val="00224AEB"/>
    <w:rsid w:val="00230889"/>
    <w:rsid w:val="002475CA"/>
    <w:rsid w:val="0049708E"/>
    <w:rsid w:val="004B6540"/>
    <w:rsid w:val="00563CEE"/>
    <w:rsid w:val="0066564B"/>
    <w:rsid w:val="006C54D7"/>
    <w:rsid w:val="00727A04"/>
    <w:rsid w:val="0076340E"/>
    <w:rsid w:val="00764FE2"/>
    <w:rsid w:val="009044AE"/>
    <w:rsid w:val="00920A8E"/>
    <w:rsid w:val="00922BE1"/>
    <w:rsid w:val="00967E7B"/>
    <w:rsid w:val="00A340EA"/>
    <w:rsid w:val="00A37A1A"/>
    <w:rsid w:val="00A7439C"/>
    <w:rsid w:val="00D434FD"/>
    <w:rsid w:val="00D763DC"/>
    <w:rsid w:val="00D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4FC8"/>
  <w15:chartTrackingRefBased/>
  <w15:docId w15:val="{7604AE34-C26A-FB43-B952-ADC1FB3B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EE"/>
  </w:style>
  <w:style w:type="paragraph" w:styleId="Footer">
    <w:name w:val="footer"/>
    <w:basedOn w:val="Normal"/>
    <w:link w:val="FooterChar"/>
    <w:uiPriority w:val="99"/>
    <w:unhideWhenUsed/>
    <w:rsid w:val="0056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EE"/>
  </w:style>
  <w:style w:type="paragraph" w:styleId="ListParagraph">
    <w:name w:val="List Paragraph"/>
    <w:basedOn w:val="Normal"/>
    <w:uiPriority w:val="34"/>
    <w:qFormat/>
    <w:rsid w:val="0049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brahimqasem/Desktop/EMU/COSC_311/MergeSort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brahimqasem/Desktop/EMU/COSC_311/MergeSort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brahimqasem/Desktop/EMU/COSC_311/MergeSort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brahimqasem/Desktop/EMU/COSC_311/MergeSortExperi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Internal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 formatCode="#,##0">
                  <c:v>1000</c:v>
                </c:pt>
                <c:pt idx="9" formatCode="#,##0">
                  <c:v>2000</c:v>
                </c:pt>
                <c:pt idx="10" formatCode="#,##0">
                  <c:v>3000</c:v>
                </c:pt>
                <c:pt idx="11" formatCode="#,##0">
                  <c:v>5000</c:v>
                </c:pt>
                <c:pt idx="12" formatCode="#,##0">
                  <c:v>10000</c:v>
                </c:pt>
              </c:numCache>
            </c:numRef>
          </c:xVal>
          <c:yVal>
            <c:numRef>
              <c:f>Sheet1!$B$3:$B$15</c:f>
              <c:numCache>
                <c:formatCode>General</c:formatCode>
                <c:ptCount val="13"/>
                <c:pt idx="0">
                  <c:v>33.200000000000003</c:v>
                </c:pt>
                <c:pt idx="1">
                  <c:v>86.4</c:v>
                </c:pt>
                <c:pt idx="2">
                  <c:v>147.30000000000001</c:v>
                </c:pt>
                <c:pt idx="3">
                  <c:v>282</c:v>
                </c:pt>
                <c:pt idx="4">
                  <c:v>664</c:v>
                </c:pt>
                <c:pt idx="5">
                  <c:v>1528</c:v>
                </c:pt>
                <c:pt idx="6">
                  <c:v>2469</c:v>
                </c:pt>
                <c:pt idx="7">
                  <c:v>4485</c:v>
                </c:pt>
                <c:pt idx="8">
                  <c:v>9970</c:v>
                </c:pt>
                <c:pt idx="9">
                  <c:v>21940</c:v>
                </c:pt>
                <c:pt idx="10">
                  <c:v>34650</c:v>
                </c:pt>
                <c:pt idx="11">
                  <c:v>61450</c:v>
                </c:pt>
                <c:pt idx="12">
                  <c:v>132900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76-B842-BF11-75995227D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131600"/>
        <c:axId val="553133232"/>
      </c:scatterChart>
      <c:valAx>
        <c:axId val="55313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33232"/>
        <c:crosses val="autoZero"/>
        <c:crossBetween val="midCat"/>
      </c:valAx>
      <c:valAx>
        <c:axId val="55313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31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Sheet1!$C$50</c:f>
              <c:strCache>
                <c:ptCount val="1"/>
                <c:pt idx="0">
                  <c:v>Time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Sheet1!$B$51:$B$63</c:f>
              <c:numCache>
                <c:formatCode>General</c:formatCode>
                <c:ptCount val="13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2500</c:v>
                </c:pt>
                <c:pt idx="4">
                  <c:v>10000</c:v>
                </c:pt>
                <c:pt idx="5">
                  <c:v>40000</c:v>
                </c:pt>
                <c:pt idx="6">
                  <c:v>90000</c:v>
                </c:pt>
                <c:pt idx="7">
                  <c:v>250000</c:v>
                </c:pt>
                <c:pt idx="8" formatCode="#,##0">
                  <c:v>1000000</c:v>
                </c:pt>
                <c:pt idx="9" formatCode="#,##0">
                  <c:v>4000000</c:v>
                </c:pt>
                <c:pt idx="10" formatCode="#,##0">
                  <c:v>9000000</c:v>
                </c:pt>
                <c:pt idx="11" formatCode="#,##0">
                  <c:v>25000000</c:v>
                </c:pt>
                <c:pt idx="12" formatCode="#,##0">
                  <c:v>100000000</c:v>
                </c:pt>
              </c:numCache>
            </c:numRef>
          </c:xVal>
          <c:yVal>
            <c:numRef>
              <c:f>Sheet1!$C$51:$C$63</c:f>
              <c:numCache>
                <c:formatCode>General</c:formatCode>
                <c:ptCount val="13"/>
                <c:pt idx="0">
                  <c:v>34</c:v>
                </c:pt>
                <c:pt idx="1">
                  <c:v>88</c:v>
                </c:pt>
                <c:pt idx="2">
                  <c:v>148</c:v>
                </c:pt>
                <c:pt idx="3">
                  <c:v>286</c:v>
                </c:pt>
                <c:pt idx="4">
                  <c:v>672</c:v>
                </c:pt>
                <c:pt idx="5" formatCode="#,##0">
                  <c:v>1544</c:v>
                </c:pt>
                <c:pt idx="6" formatCode="#,##0">
                  <c:v>2488</c:v>
                </c:pt>
                <c:pt idx="7" formatCode="#,##0">
                  <c:v>4488</c:v>
                </c:pt>
                <c:pt idx="8" formatCode="#,##0">
                  <c:v>9976</c:v>
                </c:pt>
                <c:pt idx="9" formatCode="#,##0">
                  <c:v>21952</c:v>
                </c:pt>
                <c:pt idx="10" formatCode="#,##0">
                  <c:v>34904</c:v>
                </c:pt>
                <c:pt idx="11" formatCode="#,##0">
                  <c:v>61808</c:v>
                </c:pt>
                <c:pt idx="12" formatCode="#,##0">
                  <c:v>133616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85-4245-B13F-B0E5E0A2E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752415"/>
        <c:axId val="287013839"/>
      </c:scatterChart>
      <c:valAx>
        <c:axId val="248752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013839"/>
        <c:crosses val="autoZero"/>
        <c:crossBetween val="midCat"/>
      </c:valAx>
      <c:valAx>
        <c:axId val="28701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75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External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Sheet1!$C$27</c:f>
              <c:strCache>
                <c:ptCount val="1"/>
                <c:pt idx="0">
                  <c:v>Time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Sheet1!$B$28:$B$40</c:f>
              <c:numCache>
                <c:formatCode>General</c:formatCode>
                <c:ptCount val="13"/>
                <c:pt idx="0">
                  <c:v>33.200000000000003</c:v>
                </c:pt>
                <c:pt idx="1">
                  <c:v>86.4</c:v>
                </c:pt>
                <c:pt idx="2">
                  <c:v>147.30000000000001</c:v>
                </c:pt>
                <c:pt idx="3">
                  <c:v>282</c:v>
                </c:pt>
                <c:pt idx="4">
                  <c:v>664</c:v>
                </c:pt>
                <c:pt idx="5">
                  <c:v>1528</c:v>
                </c:pt>
                <c:pt idx="6">
                  <c:v>2469</c:v>
                </c:pt>
                <c:pt idx="7">
                  <c:v>4485</c:v>
                </c:pt>
                <c:pt idx="8">
                  <c:v>9970</c:v>
                </c:pt>
                <c:pt idx="9">
                  <c:v>21940</c:v>
                </c:pt>
                <c:pt idx="10">
                  <c:v>34650</c:v>
                </c:pt>
                <c:pt idx="11">
                  <c:v>61450</c:v>
                </c:pt>
                <c:pt idx="12">
                  <c:v>132900</c:v>
                </c:pt>
              </c:numCache>
            </c:numRef>
          </c:xVal>
          <c:yVal>
            <c:numRef>
              <c:f>Sheet1!$C$28:$C$40</c:f>
              <c:numCache>
                <c:formatCode>General</c:formatCode>
                <c:ptCount val="13"/>
                <c:pt idx="0">
                  <c:v>55</c:v>
                </c:pt>
                <c:pt idx="1">
                  <c:v>145</c:v>
                </c:pt>
                <c:pt idx="2">
                  <c:v>246</c:v>
                </c:pt>
                <c:pt idx="3">
                  <c:v>485</c:v>
                </c:pt>
                <c:pt idx="4">
                  <c:v>1198</c:v>
                </c:pt>
                <c:pt idx="5" formatCode="#,##0">
                  <c:v>2767</c:v>
                </c:pt>
                <c:pt idx="6" formatCode="#,##0">
                  <c:v>4491</c:v>
                </c:pt>
                <c:pt idx="7" formatCode="#,##0">
                  <c:v>8082</c:v>
                </c:pt>
                <c:pt idx="8" formatCode="#,##0">
                  <c:v>18126</c:v>
                </c:pt>
                <c:pt idx="9" formatCode="#,##0">
                  <c:v>39958</c:v>
                </c:pt>
                <c:pt idx="10" formatCode="#,##0">
                  <c:v>64098</c:v>
                </c:pt>
                <c:pt idx="11" formatCode="#,##0">
                  <c:v>113999</c:v>
                </c:pt>
                <c:pt idx="12" formatCode="#,##0">
                  <c:v>247435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E-384F-AC6F-CF3D740B8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483936"/>
        <c:axId val="550601360"/>
      </c:scatterChart>
      <c:valAx>
        <c:axId val="570483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601360"/>
        <c:crosses val="autoZero"/>
        <c:crossBetween val="midCat"/>
      </c:valAx>
      <c:valAx>
        <c:axId val="55060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8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Sheet1!$C$76</c:f>
              <c:strCache>
                <c:ptCount val="1"/>
                <c:pt idx="0">
                  <c:v>Time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Sheet1!$B$77:$B$89</c:f>
              <c:numCache>
                <c:formatCode>General</c:formatCode>
                <c:ptCount val="13"/>
                <c:pt idx="0">
                  <c:v>100</c:v>
                </c:pt>
                <c:pt idx="1">
                  <c:v>400</c:v>
                </c:pt>
                <c:pt idx="2">
                  <c:v>900</c:v>
                </c:pt>
                <c:pt idx="3">
                  <c:v>2500</c:v>
                </c:pt>
                <c:pt idx="4">
                  <c:v>10000</c:v>
                </c:pt>
                <c:pt idx="5">
                  <c:v>40000</c:v>
                </c:pt>
                <c:pt idx="6">
                  <c:v>90000</c:v>
                </c:pt>
                <c:pt idx="7">
                  <c:v>250000</c:v>
                </c:pt>
                <c:pt idx="8" formatCode="#,##0">
                  <c:v>1000000</c:v>
                </c:pt>
                <c:pt idx="9" formatCode="#,##0">
                  <c:v>4000000</c:v>
                </c:pt>
                <c:pt idx="10" formatCode="#,##0">
                  <c:v>9000000</c:v>
                </c:pt>
                <c:pt idx="11" formatCode="#,##0">
                  <c:v>25000000</c:v>
                </c:pt>
                <c:pt idx="12" formatCode="#,##0">
                  <c:v>100000000</c:v>
                </c:pt>
              </c:numCache>
            </c:numRef>
          </c:xVal>
          <c:yVal>
            <c:numRef>
              <c:f>Sheet1!$C$77:$C$89</c:f>
              <c:numCache>
                <c:formatCode>General</c:formatCode>
                <c:ptCount val="13"/>
                <c:pt idx="0">
                  <c:v>55</c:v>
                </c:pt>
                <c:pt idx="1">
                  <c:v>145</c:v>
                </c:pt>
                <c:pt idx="2">
                  <c:v>246</c:v>
                </c:pt>
                <c:pt idx="3">
                  <c:v>485</c:v>
                </c:pt>
                <c:pt idx="4">
                  <c:v>1198</c:v>
                </c:pt>
                <c:pt idx="5" formatCode="#,##0">
                  <c:v>2767</c:v>
                </c:pt>
                <c:pt idx="6" formatCode="#,##0">
                  <c:v>4491</c:v>
                </c:pt>
                <c:pt idx="7" formatCode="#,##0">
                  <c:v>8082</c:v>
                </c:pt>
                <c:pt idx="8" formatCode="#,##0">
                  <c:v>18126</c:v>
                </c:pt>
                <c:pt idx="9" formatCode="#,##0">
                  <c:v>39958</c:v>
                </c:pt>
                <c:pt idx="10" formatCode="#,##0">
                  <c:v>64098</c:v>
                </c:pt>
                <c:pt idx="11" formatCode="#,##0">
                  <c:v>113999</c:v>
                </c:pt>
                <c:pt idx="12" formatCode="#,##0">
                  <c:v>247435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67-8941-BF19-D1E34DDD4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755519"/>
        <c:axId val="289664063"/>
      </c:scatterChart>
      <c:valAx>
        <c:axId val="28775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664063"/>
        <c:crosses val="autoZero"/>
        <c:crossBetween val="midCat"/>
      </c:valAx>
      <c:valAx>
        <c:axId val="28966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7555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Qasem</dc:creator>
  <cp:keywords/>
  <dc:description/>
  <cp:lastModifiedBy>Ebrahim Qasem</cp:lastModifiedBy>
  <cp:revision>10</cp:revision>
  <dcterms:created xsi:type="dcterms:W3CDTF">2019-12-08T19:03:00Z</dcterms:created>
  <dcterms:modified xsi:type="dcterms:W3CDTF">2019-12-10T17:44:00Z</dcterms:modified>
</cp:coreProperties>
</file>