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6ABC3" w14:textId="77777777" w:rsidR="00573B11" w:rsidRPr="00B3175F" w:rsidRDefault="00573B11" w:rsidP="00573B11">
      <w:pPr>
        <w:spacing w:line="240" w:lineRule="auto"/>
        <w:jc w:val="center"/>
        <w:rPr>
          <w:b/>
          <w:bCs/>
          <w:i/>
          <w:iCs/>
          <w:sz w:val="40"/>
          <w:szCs w:val="40"/>
        </w:rPr>
      </w:pPr>
      <w:r>
        <w:rPr>
          <w:b/>
          <w:bCs/>
          <w:i/>
          <w:iCs/>
          <w:sz w:val="36"/>
          <w:szCs w:val="36"/>
        </w:rPr>
        <w:br/>
      </w:r>
      <w:r>
        <w:rPr>
          <w:b/>
          <w:bCs/>
          <w:i/>
          <w:iCs/>
          <w:sz w:val="36"/>
          <w:szCs w:val="36"/>
        </w:rPr>
        <w:br/>
      </w:r>
      <w:r w:rsidRPr="00B3175F">
        <w:rPr>
          <w:b/>
          <w:bCs/>
          <w:i/>
          <w:iCs/>
          <w:noProof/>
          <w:sz w:val="44"/>
          <w:szCs w:val="44"/>
        </w:rPr>
        <w:drawing>
          <wp:anchor distT="0" distB="0" distL="114300" distR="114300" simplePos="0" relativeHeight="251659264" behindDoc="0" locked="0" layoutInCell="1" allowOverlap="1" wp14:anchorId="0864951E" wp14:editId="66866D1E">
            <wp:simplePos x="0" y="0"/>
            <wp:positionH relativeFrom="column">
              <wp:posOffset>4820871</wp:posOffset>
            </wp:positionH>
            <wp:positionV relativeFrom="paragraph">
              <wp:posOffset>0</wp:posOffset>
            </wp:positionV>
            <wp:extent cx="1739980" cy="1250022"/>
            <wp:effectExtent l="0" t="0" r="0" b="7620"/>
            <wp:wrapTopAndBottom/>
            <wp:docPr id="1" name="Picture 1" descr="A logo of a computer and a globe&#10;&#10;AI-generated content may be incorrect.">
              <a:extLst xmlns:a="http://schemas.openxmlformats.org/drawingml/2006/main">
                <a:ext uri="{FF2B5EF4-FFF2-40B4-BE49-F238E27FC236}">
                  <a16:creationId xmlns:a16="http://schemas.microsoft.com/office/drawing/2014/main" id="{CE0330ED-FC03-4355-9B7B-D7361A4C27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of a computer and a globe&#10;&#10;AI-generated content may be incorrect."/>
                    <pic:cNvPicPr/>
                  </pic:nvPicPr>
                  <pic:blipFill>
                    <a:blip r:embed="rId6" cstate="print">
                      <a:extLst>
                        <a:ext uri="{28A0092B-C50C-407E-A947-70E740481C1C}">
                          <a14:useLocalDpi xmlns:a14="http://schemas.microsoft.com/office/drawing/2010/main"/>
                        </a:ext>
                      </a:extLst>
                    </a:blip>
                    <a:stretch>
                      <a:fillRect/>
                    </a:stretch>
                  </pic:blipFill>
                  <pic:spPr>
                    <a:xfrm>
                      <a:off x="0" y="0"/>
                      <a:ext cx="1739980" cy="1250022"/>
                    </a:xfrm>
                    <a:prstGeom prst="rect">
                      <a:avLst/>
                    </a:prstGeom>
                  </pic:spPr>
                </pic:pic>
              </a:graphicData>
            </a:graphic>
            <wp14:sizeRelH relativeFrom="margin">
              <wp14:pctWidth>0</wp14:pctWidth>
            </wp14:sizeRelH>
            <wp14:sizeRelV relativeFrom="margin">
              <wp14:pctHeight>0</wp14:pctHeight>
            </wp14:sizeRelV>
          </wp:anchor>
        </w:drawing>
      </w:r>
      <w:r w:rsidRPr="00B3175F">
        <w:rPr>
          <w:b/>
          <w:bCs/>
          <w:i/>
          <w:iCs/>
          <w:noProof/>
          <w:sz w:val="44"/>
          <w:szCs w:val="44"/>
          <w:rtl/>
          <w:lang w:val="ar-SA"/>
        </w:rPr>
        <w:drawing>
          <wp:anchor distT="0" distB="0" distL="114300" distR="114300" simplePos="0" relativeHeight="251660288" behindDoc="0" locked="0" layoutInCell="1" allowOverlap="1" wp14:anchorId="029511FB" wp14:editId="4E150225">
            <wp:simplePos x="0" y="0"/>
            <wp:positionH relativeFrom="column">
              <wp:posOffset>-396631</wp:posOffset>
            </wp:positionH>
            <wp:positionV relativeFrom="paragraph">
              <wp:posOffset>439</wp:posOffset>
            </wp:positionV>
            <wp:extent cx="911225" cy="1028700"/>
            <wp:effectExtent l="0" t="0" r="3175" b="0"/>
            <wp:wrapTopAndBottom/>
            <wp:docPr id="1614639457" name="Picture 1614639457" descr="A logo of an egyptian god&#10;&#10;AI-generated content may be incorrect.">
              <a:extLst xmlns:a="http://schemas.openxmlformats.org/drawingml/2006/main">
                <a:ext uri="{FF2B5EF4-FFF2-40B4-BE49-F238E27FC236}">
                  <a16:creationId xmlns:a16="http://schemas.microsoft.com/office/drawing/2014/main" id="{84585B52-03A8-4CCE-9B22-37F8BF54C8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639457" name="Picture 1614639457" descr="A logo of an egyptian god&#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911225" cy="1028700"/>
                    </a:xfrm>
                    <a:prstGeom prst="rect">
                      <a:avLst/>
                    </a:prstGeom>
                  </pic:spPr>
                </pic:pic>
              </a:graphicData>
            </a:graphic>
            <wp14:sizeRelH relativeFrom="margin">
              <wp14:pctWidth>0</wp14:pctWidth>
            </wp14:sizeRelH>
            <wp14:sizeRelV relativeFrom="margin">
              <wp14:pctHeight>0</wp14:pctHeight>
            </wp14:sizeRelV>
          </wp:anchor>
        </w:drawing>
      </w:r>
      <w:r w:rsidRPr="00B3175F">
        <w:rPr>
          <w:b/>
          <w:bCs/>
          <w:i/>
          <w:iCs/>
          <w:sz w:val="36"/>
          <w:szCs w:val="36"/>
        </w:rPr>
        <w:t>Faculty of Comput</w:t>
      </w:r>
      <w:r>
        <w:rPr>
          <w:b/>
          <w:bCs/>
          <w:i/>
          <w:iCs/>
          <w:sz w:val="36"/>
          <w:szCs w:val="36"/>
        </w:rPr>
        <w:t>ing</w:t>
      </w:r>
      <w:r w:rsidRPr="00B3175F">
        <w:rPr>
          <w:b/>
          <w:bCs/>
          <w:i/>
          <w:iCs/>
          <w:sz w:val="36"/>
          <w:szCs w:val="36"/>
        </w:rPr>
        <w:t xml:space="preserve"> and Artificial Intelligence</w:t>
      </w:r>
      <w:r>
        <w:rPr>
          <w:b/>
          <w:bCs/>
          <w:i/>
          <w:iCs/>
          <w:sz w:val="36"/>
          <w:szCs w:val="36"/>
        </w:rPr>
        <w:t xml:space="preserve"> -</w:t>
      </w:r>
      <w:r w:rsidRPr="00B3175F">
        <w:rPr>
          <w:b/>
          <w:bCs/>
          <w:i/>
          <w:iCs/>
          <w:sz w:val="36"/>
          <w:szCs w:val="36"/>
        </w:rPr>
        <w:t xml:space="preserve"> Cairo </w:t>
      </w:r>
      <w:r>
        <w:rPr>
          <w:b/>
          <w:bCs/>
          <w:i/>
          <w:iCs/>
          <w:sz w:val="36"/>
          <w:szCs w:val="36"/>
        </w:rPr>
        <w:t>U</w:t>
      </w:r>
      <w:r w:rsidRPr="00B3175F">
        <w:rPr>
          <w:b/>
          <w:bCs/>
          <w:i/>
          <w:iCs/>
          <w:sz w:val="36"/>
          <w:szCs w:val="36"/>
        </w:rPr>
        <w:t xml:space="preserve">niversity </w:t>
      </w:r>
    </w:p>
    <w:p w14:paraId="05182B04" w14:textId="77777777" w:rsidR="00573B11" w:rsidRPr="00B3175F" w:rsidRDefault="00573B11" w:rsidP="00573B11">
      <w:pPr>
        <w:jc w:val="center"/>
        <w:rPr>
          <w:sz w:val="40"/>
          <w:szCs w:val="40"/>
        </w:rPr>
      </w:pPr>
      <w:r>
        <w:rPr>
          <w:sz w:val="40"/>
          <w:szCs w:val="40"/>
        </w:rPr>
        <w:br/>
      </w:r>
      <w:r w:rsidRPr="00B3175F">
        <w:rPr>
          <w:sz w:val="40"/>
          <w:szCs w:val="40"/>
        </w:rPr>
        <w:t>DS331</w:t>
      </w:r>
      <w:r>
        <w:rPr>
          <w:sz w:val="40"/>
          <w:szCs w:val="40"/>
        </w:rPr>
        <w:t xml:space="preserve">- </w:t>
      </w:r>
      <w:r w:rsidRPr="00B3175F">
        <w:rPr>
          <w:sz w:val="40"/>
          <w:szCs w:val="40"/>
        </w:rPr>
        <w:t>System Modeling &amp; Simulation</w:t>
      </w:r>
    </w:p>
    <w:p w14:paraId="0B36DD65" w14:textId="77777777" w:rsidR="00573B11" w:rsidRPr="003E2D54" w:rsidRDefault="00573B11" w:rsidP="00573B11">
      <w:pPr>
        <w:spacing w:line="240" w:lineRule="auto"/>
        <w:jc w:val="center"/>
        <w:rPr>
          <w:b/>
          <w:bCs/>
          <w:sz w:val="36"/>
          <w:szCs w:val="36"/>
        </w:rPr>
      </w:pPr>
      <w:r w:rsidRPr="151F618B">
        <w:rPr>
          <w:b/>
          <w:bCs/>
          <w:sz w:val="36"/>
          <w:szCs w:val="36"/>
        </w:rPr>
        <w:t>Course instructor:</w:t>
      </w:r>
    </w:p>
    <w:p w14:paraId="52D83439" w14:textId="77777777" w:rsidR="00573B11" w:rsidRPr="003E2D54" w:rsidRDefault="00573B11" w:rsidP="00573B11">
      <w:pPr>
        <w:spacing w:line="240" w:lineRule="auto"/>
        <w:jc w:val="center"/>
        <w:rPr>
          <w:sz w:val="36"/>
          <w:szCs w:val="36"/>
        </w:rPr>
      </w:pPr>
      <w:proofErr w:type="spellStart"/>
      <w:proofErr w:type="gramStart"/>
      <w:r>
        <w:rPr>
          <w:sz w:val="36"/>
          <w:szCs w:val="36"/>
        </w:rPr>
        <w:t>Prof,</w:t>
      </w:r>
      <w:r w:rsidRPr="151F618B">
        <w:rPr>
          <w:sz w:val="36"/>
          <w:szCs w:val="36"/>
        </w:rPr>
        <w:t>Dr</w:t>
      </w:r>
      <w:proofErr w:type="gramEnd"/>
      <w:r w:rsidRPr="151F618B">
        <w:rPr>
          <w:sz w:val="36"/>
          <w:szCs w:val="36"/>
        </w:rPr>
        <w:t>.</w:t>
      </w:r>
      <w:r>
        <w:rPr>
          <w:sz w:val="36"/>
          <w:szCs w:val="36"/>
        </w:rPr>
        <w:t>Ayman</w:t>
      </w:r>
      <w:proofErr w:type="spellEnd"/>
      <w:r>
        <w:rPr>
          <w:sz w:val="36"/>
          <w:szCs w:val="36"/>
        </w:rPr>
        <w:t xml:space="preserve"> Ghoniem</w:t>
      </w:r>
    </w:p>
    <w:p w14:paraId="4B5841F4" w14:textId="77777777" w:rsidR="00573B11" w:rsidRDefault="00573B11" w:rsidP="00573B11">
      <w:pPr>
        <w:pStyle w:val="Heading1"/>
        <w:tabs>
          <w:tab w:val="right" w:leader="dot" w:pos="9638"/>
        </w:tabs>
        <w:spacing w:before="240" w:after="100" w:line="276" w:lineRule="auto"/>
        <w:rPr>
          <w:rFonts w:ascii="Cambria" w:eastAsia="Cambria" w:hAnsi="Cambria" w:cs="Cambria"/>
          <w:b/>
          <w:bCs/>
          <w:color w:val="auto"/>
          <w:sz w:val="32"/>
          <w:szCs w:val="32"/>
        </w:rPr>
      </w:pPr>
      <w:r w:rsidRPr="151F618B">
        <w:rPr>
          <w:rFonts w:ascii="Cambria" w:eastAsia="Cambria" w:hAnsi="Cambria" w:cs="Cambria"/>
          <w:b/>
          <w:bCs/>
          <w:color w:val="auto"/>
          <w:sz w:val="32"/>
          <w:szCs w:val="32"/>
        </w:rPr>
        <w:t>Team:</w:t>
      </w:r>
    </w:p>
    <w:tbl>
      <w:tblPr>
        <w:tblStyle w:val="TableGrid"/>
        <w:tblpPr w:leftFromText="180" w:rightFromText="180" w:vertAnchor="text" w:horzAnchor="margin" w:tblpXSpec="center" w:tblpY="255"/>
        <w:tblW w:w="8640" w:type="dxa"/>
        <w:tblLook w:val="00A0" w:firstRow="1" w:lastRow="0" w:firstColumn="1" w:lastColumn="0" w:noHBand="0" w:noVBand="0"/>
      </w:tblPr>
      <w:tblGrid>
        <w:gridCol w:w="5475"/>
        <w:gridCol w:w="3165"/>
      </w:tblGrid>
      <w:tr w:rsidR="00573B11" w:rsidRPr="00AC7E48" w14:paraId="00BC747F" w14:textId="77777777" w:rsidTr="00924922">
        <w:trPr>
          <w:trHeight w:val="300"/>
        </w:trPr>
        <w:tc>
          <w:tcPr>
            <w:tcW w:w="5475" w:type="dxa"/>
          </w:tcPr>
          <w:p w14:paraId="13E6FFEA" w14:textId="77777777" w:rsidR="00573B11" w:rsidRPr="00AC7E48" w:rsidRDefault="00573B11" w:rsidP="00924922">
            <w:pPr>
              <w:jc w:val="center"/>
              <w:rPr>
                <w:b/>
                <w:bCs/>
                <w:sz w:val="32"/>
                <w:szCs w:val="32"/>
              </w:rPr>
            </w:pPr>
            <w:r w:rsidRPr="00AC7E48">
              <w:rPr>
                <w:b/>
                <w:bCs/>
                <w:sz w:val="32"/>
                <w:szCs w:val="32"/>
              </w:rPr>
              <w:t>Name</w:t>
            </w:r>
          </w:p>
        </w:tc>
        <w:tc>
          <w:tcPr>
            <w:tcW w:w="3165" w:type="dxa"/>
          </w:tcPr>
          <w:p w14:paraId="1FF4786B" w14:textId="77777777" w:rsidR="00573B11" w:rsidRPr="00AC7E48" w:rsidRDefault="00573B11" w:rsidP="00924922">
            <w:pPr>
              <w:jc w:val="center"/>
              <w:rPr>
                <w:b/>
                <w:bCs/>
                <w:sz w:val="32"/>
                <w:szCs w:val="32"/>
              </w:rPr>
            </w:pPr>
            <w:r w:rsidRPr="00AC7E48">
              <w:rPr>
                <w:b/>
                <w:bCs/>
                <w:sz w:val="32"/>
                <w:szCs w:val="32"/>
              </w:rPr>
              <w:t>ID</w:t>
            </w:r>
          </w:p>
        </w:tc>
      </w:tr>
      <w:tr w:rsidR="00573B11" w:rsidRPr="00435767" w14:paraId="33FDDBCA" w14:textId="77777777" w:rsidTr="00924922">
        <w:trPr>
          <w:trHeight w:val="300"/>
        </w:trPr>
        <w:tc>
          <w:tcPr>
            <w:tcW w:w="5475" w:type="dxa"/>
          </w:tcPr>
          <w:p w14:paraId="58CDD486" w14:textId="77777777" w:rsidR="00573B11" w:rsidRPr="00435767" w:rsidRDefault="00573B11" w:rsidP="00924922">
            <w:pPr>
              <w:jc w:val="center"/>
              <w:rPr>
                <w:b/>
                <w:bCs/>
                <w:sz w:val="28"/>
                <w:szCs w:val="28"/>
              </w:rPr>
            </w:pPr>
            <w:proofErr w:type="spellStart"/>
            <w:r w:rsidRPr="00435767">
              <w:rPr>
                <w:b/>
                <w:bCs/>
                <w:sz w:val="28"/>
                <w:szCs w:val="28"/>
              </w:rPr>
              <w:t>Ebram</w:t>
            </w:r>
            <w:proofErr w:type="spellEnd"/>
            <w:r w:rsidRPr="00435767">
              <w:rPr>
                <w:b/>
                <w:bCs/>
                <w:sz w:val="28"/>
                <w:szCs w:val="28"/>
              </w:rPr>
              <w:t xml:space="preserve"> Samir </w:t>
            </w:r>
          </w:p>
        </w:tc>
        <w:tc>
          <w:tcPr>
            <w:tcW w:w="3165" w:type="dxa"/>
          </w:tcPr>
          <w:p w14:paraId="6B5EEED9" w14:textId="77777777" w:rsidR="00573B11" w:rsidRPr="00435767" w:rsidRDefault="00573B11" w:rsidP="00924922">
            <w:pPr>
              <w:jc w:val="center"/>
              <w:rPr>
                <w:b/>
                <w:bCs/>
                <w:sz w:val="28"/>
                <w:szCs w:val="28"/>
              </w:rPr>
            </w:pPr>
            <w:r w:rsidRPr="00435767">
              <w:rPr>
                <w:b/>
                <w:bCs/>
                <w:sz w:val="28"/>
                <w:szCs w:val="28"/>
              </w:rPr>
              <w:t>20201229</w:t>
            </w:r>
          </w:p>
        </w:tc>
      </w:tr>
      <w:tr w:rsidR="00573B11" w:rsidRPr="00435767" w14:paraId="17EB5A02" w14:textId="77777777" w:rsidTr="00924922">
        <w:trPr>
          <w:trHeight w:val="300"/>
        </w:trPr>
        <w:tc>
          <w:tcPr>
            <w:tcW w:w="5475" w:type="dxa"/>
          </w:tcPr>
          <w:p w14:paraId="2CE5B006" w14:textId="77777777" w:rsidR="00573B11" w:rsidRPr="00435767" w:rsidRDefault="00573B11" w:rsidP="00924922">
            <w:pPr>
              <w:jc w:val="center"/>
              <w:rPr>
                <w:b/>
                <w:bCs/>
                <w:sz w:val="28"/>
                <w:szCs w:val="28"/>
              </w:rPr>
            </w:pPr>
            <w:r w:rsidRPr="00435767">
              <w:rPr>
                <w:b/>
                <w:bCs/>
                <w:sz w:val="28"/>
                <w:szCs w:val="28"/>
              </w:rPr>
              <w:t xml:space="preserve">Ahmed Abdelrahman Hassan </w:t>
            </w:r>
          </w:p>
        </w:tc>
        <w:tc>
          <w:tcPr>
            <w:tcW w:w="3165" w:type="dxa"/>
          </w:tcPr>
          <w:p w14:paraId="029E8F47" w14:textId="77777777" w:rsidR="00573B11" w:rsidRPr="00435767" w:rsidRDefault="00573B11" w:rsidP="00924922">
            <w:pPr>
              <w:jc w:val="center"/>
              <w:rPr>
                <w:b/>
                <w:bCs/>
                <w:sz w:val="28"/>
                <w:szCs w:val="28"/>
              </w:rPr>
            </w:pPr>
            <w:r w:rsidRPr="00435767">
              <w:rPr>
                <w:b/>
                <w:bCs/>
                <w:sz w:val="28"/>
                <w:szCs w:val="28"/>
              </w:rPr>
              <w:t>20190046</w:t>
            </w:r>
          </w:p>
        </w:tc>
      </w:tr>
      <w:tr w:rsidR="00573B11" w:rsidRPr="00435767" w14:paraId="4AB6D9D3" w14:textId="77777777" w:rsidTr="00924922">
        <w:trPr>
          <w:trHeight w:val="300"/>
        </w:trPr>
        <w:tc>
          <w:tcPr>
            <w:tcW w:w="5475" w:type="dxa"/>
          </w:tcPr>
          <w:p w14:paraId="3AE8AF95" w14:textId="77777777" w:rsidR="00573B11" w:rsidRPr="00435767" w:rsidRDefault="00573B11" w:rsidP="00924922">
            <w:pPr>
              <w:jc w:val="center"/>
              <w:rPr>
                <w:b/>
                <w:bCs/>
                <w:sz w:val="28"/>
                <w:szCs w:val="28"/>
              </w:rPr>
            </w:pPr>
            <w:r w:rsidRPr="00435767">
              <w:rPr>
                <w:b/>
                <w:bCs/>
                <w:sz w:val="28"/>
                <w:szCs w:val="28"/>
              </w:rPr>
              <w:t>Hossam Abdelnasser Hasssan</w:t>
            </w:r>
          </w:p>
        </w:tc>
        <w:tc>
          <w:tcPr>
            <w:tcW w:w="3165" w:type="dxa"/>
          </w:tcPr>
          <w:p w14:paraId="0BA4C218" w14:textId="77777777" w:rsidR="00573B11" w:rsidRPr="00435767" w:rsidRDefault="00573B11" w:rsidP="00924922">
            <w:pPr>
              <w:jc w:val="center"/>
              <w:rPr>
                <w:b/>
                <w:bCs/>
                <w:sz w:val="28"/>
                <w:szCs w:val="28"/>
              </w:rPr>
            </w:pPr>
            <w:r w:rsidRPr="00435767">
              <w:rPr>
                <w:b/>
                <w:bCs/>
                <w:sz w:val="28"/>
                <w:szCs w:val="28"/>
              </w:rPr>
              <w:t>20190173</w:t>
            </w:r>
          </w:p>
        </w:tc>
      </w:tr>
      <w:tr w:rsidR="00573B11" w:rsidRPr="00435767" w14:paraId="29E63FB4" w14:textId="77777777" w:rsidTr="00924922">
        <w:trPr>
          <w:trHeight w:val="300"/>
        </w:trPr>
        <w:tc>
          <w:tcPr>
            <w:tcW w:w="5475" w:type="dxa"/>
          </w:tcPr>
          <w:p w14:paraId="63CF5BF3" w14:textId="77777777" w:rsidR="00573B11" w:rsidRPr="00435767" w:rsidRDefault="00573B11" w:rsidP="00924922">
            <w:pPr>
              <w:jc w:val="center"/>
              <w:rPr>
                <w:b/>
                <w:bCs/>
                <w:sz w:val="28"/>
                <w:szCs w:val="28"/>
              </w:rPr>
            </w:pPr>
            <w:r w:rsidRPr="00435767">
              <w:rPr>
                <w:b/>
                <w:bCs/>
                <w:sz w:val="28"/>
                <w:szCs w:val="28"/>
              </w:rPr>
              <w:t xml:space="preserve">Salma Ahmed </w:t>
            </w:r>
          </w:p>
        </w:tc>
        <w:tc>
          <w:tcPr>
            <w:tcW w:w="3165" w:type="dxa"/>
          </w:tcPr>
          <w:p w14:paraId="2507737D" w14:textId="77777777" w:rsidR="00573B11" w:rsidRPr="00435767" w:rsidRDefault="00573B11" w:rsidP="00924922">
            <w:pPr>
              <w:jc w:val="center"/>
              <w:rPr>
                <w:b/>
                <w:bCs/>
                <w:sz w:val="28"/>
                <w:szCs w:val="28"/>
              </w:rPr>
            </w:pPr>
            <w:r w:rsidRPr="00435767">
              <w:rPr>
                <w:b/>
                <w:bCs/>
                <w:sz w:val="28"/>
                <w:szCs w:val="28"/>
              </w:rPr>
              <w:t>20200223</w:t>
            </w:r>
          </w:p>
        </w:tc>
      </w:tr>
    </w:tbl>
    <w:p w14:paraId="0126A633" w14:textId="77777777" w:rsidR="00573B11" w:rsidRPr="00435767" w:rsidRDefault="00573B11" w:rsidP="00573B11">
      <w:pPr>
        <w:rPr>
          <w:b/>
          <w:bCs/>
          <w:sz w:val="28"/>
          <w:szCs w:val="28"/>
          <w:rtl/>
        </w:rPr>
      </w:pPr>
    </w:p>
    <w:p w14:paraId="42C2A2C8" w14:textId="77777777" w:rsidR="00573B11" w:rsidRDefault="00573B11" w:rsidP="00573B11">
      <w:pPr>
        <w:rPr>
          <w:sz w:val="32"/>
          <w:szCs w:val="32"/>
        </w:rPr>
      </w:pPr>
    </w:p>
    <w:p w14:paraId="3FEBAB99" w14:textId="77777777" w:rsidR="00573B11" w:rsidRPr="00B3175F" w:rsidRDefault="00573B11" w:rsidP="00573B11">
      <w:pPr>
        <w:rPr>
          <w:b/>
          <w:bCs/>
          <w:sz w:val="32"/>
          <w:szCs w:val="32"/>
          <w:rtl/>
        </w:rPr>
      </w:pPr>
    </w:p>
    <w:p w14:paraId="4F22E2D3" w14:textId="77777777" w:rsidR="00573B11" w:rsidRPr="00BA4532" w:rsidRDefault="00573B11" w:rsidP="00573B11">
      <w:pPr>
        <w:pStyle w:val="ListParagraph"/>
        <w:spacing w:after="200" w:line="276" w:lineRule="auto"/>
        <w:rPr>
          <w:i/>
          <w:iCs/>
          <w:lang w:bidi="ar-EG"/>
        </w:rPr>
      </w:pPr>
    </w:p>
    <w:p w14:paraId="110C0C96" w14:textId="77777777" w:rsidR="00573B11" w:rsidRDefault="00573B11" w:rsidP="00D0242C">
      <w:pPr>
        <w:jc w:val="center"/>
        <w:rPr>
          <w:b/>
          <w:bCs/>
          <w:color w:val="5B9BD5" w:themeColor="accent1"/>
          <w:sz w:val="40"/>
          <w:szCs w:val="40"/>
          <w:u w:val="single"/>
        </w:rPr>
      </w:pPr>
    </w:p>
    <w:p w14:paraId="7DFE7952" w14:textId="77777777" w:rsidR="00573B11" w:rsidRDefault="00573B11" w:rsidP="00D0242C">
      <w:pPr>
        <w:jc w:val="center"/>
        <w:rPr>
          <w:b/>
          <w:bCs/>
          <w:color w:val="5B9BD5" w:themeColor="accent1"/>
          <w:sz w:val="40"/>
          <w:szCs w:val="40"/>
          <w:u w:val="single"/>
        </w:rPr>
      </w:pPr>
    </w:p>
    <w:p w14:paraId="4668F2E2" w14:textId="77777777" w:rsidR="00573B11" w:rsidRDefault="00573B11" w:rsidP="00D0242C">
      <w:pPr>
        <w:jc w:val="center"/>
        <w:rPr>
          <w:b/>
          <w:bCs/>
          <w:color w:val="5B9BD5" w:themeColor="accent1"/>
          <w:sz w:val="40"/>
          <w:szCs w:val="40"/>
          <w:u w:val="single"/>
        </w:rPr>
      </w:pPr>
    </w:p>
    <w:p w14:paraId="3C7FFF6B" w14:textId="77777777" w:rsidR="00573B11" w:rsidRDefault="00573B11" w:rsidP="00D0242C">
      <w:pPr>
        <w:jc w:val="center"/>
        <w:rPr>
          <w:b/>
          <w:bCs/>
          <w:color w:val="5B9BD5" w:themeColor="accent1"/>
          <w:sz w:val="40"/>
          <w:szCs w:val="40"/>
          <w:u w:val="single"/>
        </w:rPr>
      </w:pPr>
    </w:p>
    <w:p w14:paraId="28AF470E" w14:textId="44A1DF9B" w:rsidR="00D0242C" w:rsidRPr="003F6140" w:rsidRDefault="00D0242C" w:rsidP="00D0242C">
      <w:pPr>
        <w:jc w:val="center"/>
        <w:rPr>
          <w:b/>
          <w:bCs/>
          <w:color w:val="5B9BD5" w:themeColor="accent1"/>
          <w:sz w:val="40"/>
          <w:szCs w:val="40"/>
          <w:u w:val="single"/>
        </w:rPr>
      </w:pPr>
      <w:r w:rsidRPr="003F6140">
        <w:rPr>
          <w:b/>
          <w:bCs/>
          <w:color w:val="5B9BD5" w:themeColor="accent1"/>
          <w:sz w:val="40"/>
          <w:szCs w:val="40"/>
          <w:u w:val="single"/>
        </w:rPr>
        <w:t>Table of contents</w:t>
      </w:r>
    </w:p>
    <w:p w14:paraId="6745B648" w14:textId="77777777" w:rsidR="00D0242C" w:rsidRPr="00E12B5B" w:rsidRDefault="00D0242C" w:rsidP="00D0242C">
      <w:pPr>
        <w:rPr>
          <w:b/>
          <w:bCs/>
          <w:color w:val="5B9BD5" w:themeColor="accent1"/>
          <w:sz w:val="28"/>
          <w:szCs w:val="28"/>
        </w:rPr>
      </w:pPr>
      <w:r w:rsidRPr="00E12B5B">
        <w:rPr>
          <w:b/>
          <w:bCs/>
          <w:color w:val="5B9BD5" w:themeColor="accent1"/>
          <w:sz w:val="28"/>
          <w:szCs w:val="28"/>
        </w:rPr>
        <w:t>Report Components</w:t>
      </w:r>
    </w:p>
    <w:p w14:paraId="786ECBF5" w14:textId="77777777" w:rsidR="00D0242C" w:rsidRPr="00E12B5B" w:rsidRDefault="00D0242C" w:rsidP="00D0242C">
      <w:pPr>
        <w:numPr>
          <w:ilvl w:val="0"/>
          <w:numId w:val="1"/>
        </w:numPr>
        <w:rPr>
          <w:sz w:val="28"/>
          <w:szCs w:val="28"/>
        </w:rPr>
      </w:pPr>
      <w:r w:rsidRPr="00E12B5B">
        <w:rPr>
          <w:sz w:val="28"/>
          <w:szCs w:val="28"/>
        </w:rPr>
        <w:t>Problem formulation &amp; Objectives………………………………………………………………</w:t>
      </w:r>
    </w:p>
    <w:p w14:paraId="4D93741C" w14:textId="77777777" w:rsidR="00D0242C" w:rsidRPr="00E12B5B" w:rsidRDefault="00D0242C" w:rsidP="00D0242C">
      <w:pPr>
        <w:numPr>
          <w:ilvl w:val="0"/>
          <w:numId w:val="1"/>
        </w:numPr>
        <w:rPr>
          <w:sz w:val="28"/>
          <w:szCs w:val="28"/>
        </w:rPr>
      </w:pPr>
      <w:r w:rsidRPr="00E12B5B">
        <w:rPr>
          <w:sz w:val="28"/>
          <w:szCs w:val="28"/>
        </w:rPr>
        <w:t>System Components………………………………….…………………………………………………</w:t>
      </w:r>
    </w:p>
    <w:p w14:paraId="2CDA24A0" w14:textId="77777777" w:rsidR="00D0242C" w:rsidRPr="00E12B5B" w:rsidRDefault="00D0242C" w:rsidP="00D0242C">
      <w:pPr>
        <w:numPr>
          <w:ilvl w:val="0"/>
          <w:numId w:val="1"/>
        </w:numPr>
        <w:rPr>
          <w:sz w:val="28"/>
          <w:szCs w:val="28"/>
        </w:rPr>
      </w:pPr>
      <w:r w:rsidRPr="00E12B5B">
        <w:rPr>
          <w:sz w:val="28"/>
          <w:szCs w:val="28"/>
        </w:rPr>
        <w:t>System analysis including cumulative distribution tables simulation table (for 15 days) …………………………………………………………………………………………………</w:t>
      </w:r>
    </w:p>
    <w:p w14:paraId="47BBC86B" w14:textId="77777777" w:rsidR="00D0242C" w:rsidRPr="00E12B5B" w:rsidRDefault="00D0242C" w:rsidP="00D0242C">
      <w:pPr>
        <w:numPr>
          <w:ilvl w:val="0"/>
          <w:numId w:val="1"/>
        </w:numPr>
        <w:rPr>
          <w:sz w:val="28"/>
          <w:szCs w:val="28"/>
        </w:rPr>
      </w:pPr>
      <w:r w:rsidRPr="00E12B5B">
        <w:rPr>
          <w:sz w:val="28"/>
          <w:szCs w:val="28"/>
        </w:rPr>
        <w:t>Experimental Design Parameters…………………………………………………………………</w:t>
      </w:r>
    </w:p>
    <w:p w14:paraId="0A0496DA" w14:textId="77777777" w:rsidR="00D0242C" w:rsidRPr="00E12B5B" w:rsidRDefault="00D0242C" w:rsidP="00D0242C">
      <w:pPr>
        <w:numPr>
          <w:ilvl w:val="0"/>
          <w:numId w:val="1"/>
        </w:numPr>
        <w:rPr>
          <w:sz w:val="28"/>
          <w:szCs w:val="28"/>
        </w:rPr>
      </w:pPr>
      <w:r w:rsidRPr="00E12B5B">
        <w:rPr>
          <w:sz w:val="28"/>
          <w:szCs w:val="28"/>
        </w:rPr>
        <w:t>Justification of experiment parameters values………………………………………………</w:t>
      </w:r>
    </w:p>
    <w:p w14:paraId="6D1BE4D6" w14:textId="77777777" w:rsidR="00D0242C" w:rsidRPr="00E12B5B" w:rsidRDefault="00D0242C" w:rsidP="00D0242C">
      <w:pPr>
        <w:numPr>
          <w:ilvl w:val="0"/>
          <w:numId w:val="1"/>
        </w:numPr>
        <w:rPr>
          <w:sz w:val="28"/>
          <w:szCs w:val="28"/>
        </w:rPr>
      </w:pPr>
      <w:r w:rsidRPr="00E12B5B">
        <w:rPr>
          <w:sz w:val="28"/>
          <w:szCs w:val="28"/>
        </w:rPr>
        <w:t>Results Analysis: Using graphs &amp; discussions stating the results……………………</w:t>
      </w:r>
    </w:p>
    <w:p w14:paraId="6226D60F" w14:textId="77777777" w:rsidR="00D0242C" w:rsidRPr="00E12B5B" w:rsidRDefault="00D0242C" w:rsidP="00D0242C">
      <w:pPr>
        <w:numPr>
          <w:ilvl w:val="0"/>
          <w:numId w:val="1"/>
        </w:numPr>
        <w:rPr>
          <w:sz w:val="28"/>
          <w:szCs w:val="28"/>
        </w:rPr>
      </w:pPr>
      <w:r w:rsidRPr="00E12B5B">
        <w:rPr>
          <w:sz w:val="28"/>
          <w:szCs w:val="28"/>
        </w:rPr>
        <w:t>Conclusion……………………………………………………………………………………………………</w:t>
      </w:r>
    </w:p>
    <w:p w14:paraId="06EEE215" w14:textId="77777777" w:rsidR="00D0242C" w:rsidRPr="005D4CD7" w:rsidRDefault="00D0242C" w:rsidP="00D0242C">
      <w:pPr>
        <w:rPr>
          <w:b/>
          <w:bCs/>
          <w:color w:val="5B9BD5" w:themeColor="accent1"/>
          <w:sz w:val="28"/>
          <w:szCs w:val="28"/>
        </w:rPr>
      </w:pPr>
      <w:r w:rsidRPr="005D4CD7">
        <w:rPr>
          <w:b/>
          <w:bCs/>
          <w:color w:val="5B9BD5" w:themeColor="accent1"/>
          <w:sz w:val="28"/>
          <w:szCs w:val="28"/>
        </w:rPr>
        <w:t>Simulation Program</w:t>
      </w:r>
    </w:p>
    <w:p w14:paraId="1563F0EF" w14:textId="77777777" w:rsidR="00D0242C" w:rsidRPr="00E12B5B" w:rsidRDefault="00D0242C" w:rsidP="00D0242C">
      <w:pPr>
        <w:pStyle w:val="ListParagraph"/>
        <w:numPr>
          <w:ilvl w:val="0"/>
          <w:numId w:val="6"/>
        </w:numPr>
        <w:rPr>
          <w:sz w:val="28"/>
          <w:szCs w:val="28"/>
        </w:rPr>
      </w:pPr>
      <w:r w:rsidRPr="00E12B5B">
        <w:rPr>
          <w:sz w:val="28"/>
          <w:szCs w:val="28"/>
        </w:rPr>
        <w:t>Coding Style (naming convention, comments, structure) ……………………………</w:t>
      </w:r>
    </w:p>
    <w:p w14:paraId="361EC83B" w14:textId="77777777" w:rsidR="00D0242C" w:rsidRPr="00E12B5B" w:rsidRDefault="00D0242C" w:rsidP="00D0242C">
      <w:pPr>
        <w:pStyle w:val="ListParagraph"/>
        <w:numPr>
          <w:ilvl w:val="0"/>
          <w:numId w:val="6"/>
        </w:numPr>
        <w:rPr>
          <w:sz w:val="28"/>
          <w:szCs w:val="28"/>
        </w:rPr>
      </w:pPr>
      <w:r w:rsidRPr="00E12B5B">
        <w:rPr>
          <w:sz w:val="28"/>
          <w:szCs w:val="28"/>
        </w:rPr>
        <w:t>GUI and Data Visualization (graphs) ……………………………………………………………</w:t>
      </w:r>
    </w:p>
    <w:p w14:paraId="55F45D3E" w14:textId="77777777" w:rsidR="00D0242C" w:rsidRPr="00E12B5B" w:rsidRDefault="00D0242C" w:rsidP="00D0242C">
      <w:pPr>
        <w:pStyle w:val="ListParagraph"/>
        <w:numPr>
          <w:ilvl w:val="0"/>
          <w:numId w:val="6"/>
        </w:numPr>
        <w:rPr>
          <w:sz w:val="28"/>
          <w:szCs w:val="28"/>
        </w:rPr>
      </w:pPr>
      <w:r w:rsidRPr="00E12B5B">
        <w:rPr>
          <w:sz w:val="28"/>
          <w:szCs w:val="28"/>
        </w:rPr>
        <w:t>Correct computation and results for……………………………………………………………</w:t>
      </w:r>
    </w:p>
    <w:p w14:paraId="1AA9FD40" w14:textId="77777777" w:rsidR="00D0242C" w:rsidRPr="00E12B5B" w:rsidRDefault="00D0242C" w:rsidP="00D0242C">
      <w:pPr>
        <w:pStyle w:val="ListParagraph"/>
        <w:numPr>
          <w:ilvl w:val="0"/>
          <w:numId w:val="7"/>
        </w:numPr>
        <w:rPr>
          <w:sz w:val="28"/>
          <w:szCs w:val="28"/>
        </w:rPr>
      </w:pPr>
      <w:r w:rsidRPr="00E12B5B">
        <w:rPr>
          <w:sz w:val="28"/>
          <w:szCs w:val="28"/>
        </w:rPr>
        <w:t>The average ending units in the inventory and the showroom.…………</w:t>
      </w:r>
    </w:p>
    <w:p w14:paraId="06653F0B" w14:textId="77777777" w:rsidR="00D0242C" w:rsidRPr="00E12B5B" w:rsidRDefault="00D0242C" w:rsidP="00D0242C">
      <w:pPr>
        <w:pStyle w:val="ListParagraph"/>
        <w:numPr>
          <w:ilvl w:val="0"/>
          <w:numId w:val="7"/>
        </w:numPr>
        <w:rPr>
          <w:sz w:val="28"/>
          <w:szCs w:val="28"/>
        </w:rPr>
      </w:pPr>
      <w:r w:rsidRPr="00E12B5B">
        <w:rPr>
          <w:sz w:val="28"/>
          <w:szCs w:val="28"/>
        </w:rPr>
        <w:t>The number of days when a shortage condition occurs………………………</w:t>
      </w:r>
    </w:p>
    <w:p w14:paraId="753044B6" w14:textId="77777777" w:rsidR="00D0242C" w:rsidRPr="00E12B5B" w:rsidRDefault="00D0242C" w:rsidP="00D0242C">
      <w:pPr>
        <w:pStyle w:val="ListParagraph"/>
        <w:numPr>
          <w:ilvl w:val="0"/>
          <w:numId w:val="7"/>
        </w:numPr>
        <w:rPr>
          <w:sz w:val="28"/>
          <w:szCs w:val="28"/>
        </w:rPr>
      </w:pPr>
      <w:r w:rsidRPr="00E12B5B">
        <w:rPr>
          <w:sz w:val="28"/>
          <w:szCs w:val="28"/>
        </w:rPr>
        <w:t>Do the theoretical average demands of product A and product B match the experimental ones?</w:t>
      </w:r>
      <w:r w:rsidRPr="005D4CD7">
        <w:rPr>
          <w:sz w:val="28"/>
          <w:szCs w:val="28"/>
        </w:rPr>
        <w:t xml:space="preserve"> </w:t>
      </w:r>
      <w:r w:rsidRPr="00E12B5B">
        <w:rPr>
          <w:sz w:val="28"/>
          <w:szCs w:val="28"/>
        </w:rPr>
        <w:t>…………………………………………………………</w:t>
      </w:r>
    </w:p>
    <w:p w14:paraId="57C8F167" w14:textId="77777777" w:rsidR="00D0242C" w:rsidRPr="00E12B5B" w:rsidRDefault="00D0242C" w:rsidP="00D0242C">
      <w:pPr>
        <w:pStyle w:val="ListParagraph"/>
        <w:numPr>
          <w:ilvl w:val="0"/>
          <w:numId w:val="7"/>
        </w:numPr>
        <w:rPr>
          <w:sz w:val="28"/>
          <w:szCs w:val="28"/>
        </w:rPr>
      </w:pPr>
      <w:r w:rsidRPr="00E12B5B">
        <w:rPr>
          <w:sz w:val="28"/>
          <w:szCs w:val="28"/>
        </w:rPr>
        <w:t>Does the theoretical average lead time of the lead time distribution match the experimental one?</w:t>
      </w:r>
      <w:r w:rsidRPr="005D4CD7">
        <w:rPr>
          <w:sz w:val="28"/>
          <w:szCs w:val="28"/>
        </w:rPr>
        <w:t xml:space="preserve"> </w:t>
      </w:r>
      <w:r w:rsidRPr="00E12B5B">
        <w:rPr>
          <w:sz w:val="28"/>
          <w:szCs w:val="28"/>
        </w:rPr>
        <w:t>…………………………………………………………</w:t>
      </w:r>
    </w:p>
    <w:p w14:paraId="52E1DCDA" w14:textId="77777777" w:rsidR="00D0242C" w:rsidRPr="00E12B5B" w:rsidRDefault="00D0242C" w:rsidP="00D0242C">
      <w:pPr>
        <w:pStyle w:val="ListParagraph"/>
        <w:numPr>
          <w:ilvl w:val="0"/>
          <w:numId w:val="7"/>
        </w:numPr>
        <w:rPr>
          <w:sz w:val="28"/>
          <w:szCs w:val="28"/>
        </w:rPr>
      </w:pPr>
      <w:r w:rsidRPr="00E12B5B">
        <w:rPr>
          <w:sz w:val="28"/>
          <w:szCs w:val="28"/>
        </w:rPr>
        <w:t>Is there a better value for the review period variable N to minimize the shortages in product A and product B?</w:t>
      </w:r>
      <w:r w:rsidRPr="005D4CD7">
        <w:rPr>
          <w:sz w:val="28"/>
          <w:szCs w:val="28"/>
        </w:rPr>
        <w:t xml:space="preserve"> </w:t>
      </w:r>
      <w:r w:rsidRPr="00E12B5B">
        <w:rPr>
          <w:sz w:val="28"/>
          <w:szCs w:val="28"/>
        </w:rPr>
        <w:t>………………………………………</w:t>
      </w:r>
    </w:p>
    <w:p w14:paraId="3DE26845" w14:textId="77777777" w:rsidR="00D0242C" w:rsidRPr="00E12B5B" w:rsidRDefault="00D0242C" w:rsidP="00D0242C">
      <w:pPr>
        <w:pStyle w:val="ListParagraph"/>
        <w:numPr>
          <w:ilvl w:val="0"/>
          <w:numId w:val="7"/>
        </w:numPr>
        <w:rPr>
          <w:sz w:val="28"/>
          <w:szCs w:val="28"/>
        </w:rPr>
      </w:pPr>
      <w:r w:rsidRPr="00E12B5B">
        <w:rPr>
          <w:sz w:val="28"/>
          <w:szCs w:val="28"/>
        </w:rPr>
        <w:t>Are there better values for mA and mB to minimize the shortages in product A and product B?</w:t>
      </w:r>
      <w:r w:rsidRPr="005D4CD7">
        <w:rPr>
          <w:sz w:val="28"/>
          <w:szCs w:val="28"/>
        </w:rPr>
        <w:t xml:space="preserve"> </w:t>
      </w:r>
      <w:r w:rsidRPr="00E12B5B">
        <w:rPr>
          <w:sz w:val="28"/>
          <w:szCs w:val="28"/>
        </w:rPr>
        <w:t>…………………………………………………………………</w:t>
      </w:r>
    </w:p>
    <w:p w14:paraId="31C6E713" w14:textId="77777777" w:rsidR="00D0242C" w:rsidRPr="00E12B5B" w:rsidRDefault="00D0242C" w:rsidP="00D0242C">
      <w:pPr>
        <w:pStyle w:val="ListParagraph"/>
        <w:numPr>
          <w:ilvl w:val="0"/>
          <w:numId w:val="6"/>
        </w:numPr>
        <w:rPr>
          <w:sz w:val="28"/>
          <w:szCs w:val="28"/>
        </w:rPr>
      </w:pPr>
      <w:r w:rsidRPr="00E12B5B">
        <w:rPr>
          <w:sz w:val="28"/>
          <w:szCs w:val="28"/>
        </w:rPr>
        <w:t>Extra features in the simulator (for example: generic or extra statistics)</w:t>
      </w:r>
      <w:r>
        <w:rPr>
          <w:sz w:val="28"/>
          <w:szCs w:val="28"/>
        </w:rPr>
        <w:t>.</w:t>
      </w:r>
      <w:r w:rsidRPr="00E12B5B">
        <w:rPr>
          <w:sz w:val="28"/>
          <w:szCs w:val="28"/>
        </w:rPr>
        <w:t>………</w:t>
      </w:r>
    </w:p>
    <w:p w14:paraId="369B8CBC" w14:textId="77777777" w:rsidR="00D0242C" w:rsidRPr="00E12B5B" w:rsidRDefault="004B5A64" w:rsidP="00D0242C">
      <w:pPr>
        <w:ind w:left="360"/>
        <w:rPr>
          <w:sz w:val="28"/>
          <w:szCs w:val="28"/>
        </w:rPr>
      </w:pPr>
      <w:r>
        <w:rPr>
          <w:noProof/>
        </w:rPr>
        <w:pict w14:anchorId="0D37972D">
          <v:rect id="_x0000_i1025" alt="" style="width:450.2pt;height:.05pt;mso-width-percent:0;mso-height-percent:0;mso-width-percent:0;mso-height-percent:0" o:hrpct="962" o:hralign="center" o:hrstd="t" o:hr="t" fillcolor="#a0a0a0" stroked="f"/>
        </w:pict>
      </w:r>
    </w:p>
    <w:p w14:paraId="0872D10E" w14:textId="77777777" w:rsidR="00D0242C" w:rsidRDefault="00D0242C" w:rsidP="00D0242C">
      <w:pPr>
        <w:jc w:val="center"/>
        <w:rPr>
          <w:b/>
          <w:bCs/>
          <w:sz w:val="40"/>
          <w:szCs w:val="40"/>
          <w:rtl/>
        </w:rPr>
      </w:pPr>
    </w:p>
    <w:p w14:paraId="37CAC7E0" w14:textId="77777777" w:rsidR="00D0242C" w:rsidRDefault="00D0242C" w:rsidP="00D0242C">
      <w:pPr>
        <w:jc w:val="center"/>
        <w:rPr>
          <w:b/>
          <w:bCs/>
          <w:sz w:val="40"/>
          <w:szCs w:val="40"/>
        </w:rPr>
      </w:pPr>
    </w:p>
    <w:p w14:paraId="7962A248" w14:textId="77777777" w:rsidR="00D0242C" w:rsidRPr="00E12B5B" w:rsidRDefault="00D0242C" w:rsidP="00D0242C">
      <w:pPr>
        <w:jc w:val="center"/>
        <w:rPr>
          <w:b/>
          <w:bCs/>
          <w:color w:val="5B9BD5" w:themeColor="accent1"/>
          <w:sz w:val="40"/>
          <w:szCs w:val="40"/>
          <w:u w:val="single"/>
        </w:rPr>
      </w:pPr>
      <w:r w:rsidRPr="00E12B5B">
        <w:rPr>
          <w:b/>
          <w:bCs/>
          <w:color w:val="5B9BD5" w:themeColor="accent1"/>
          <w:sz w:val="40"/>
          <w:szCs w:val="40"/>
          <w:u w:val="single"/>
        </w:rPr>
        <w:t>Problem formulation &amp; Objectives</w:t>
      </w:r>
    </w:p>
    <w:p w14:paraId="57F8900D" w14:textId="77777777" w:rsidR="00D0242C" w:rsidRPr="00E12B5B" w:rsidRDefault="00D0242C" w:rsidP="00D0242C">
      <w:pPr>
        <w:rPr>
          <w:b/>
          <w:bCs/>
          <w:color w:val="5B9BD5" w:themeColor="accent1"/>
          <w:sz w:val="28"/>
          <w:szCs w:val="28"/>
        </w:rPr>
      </w:pPr>
      <w:r>
        <w:rPr>
          <w:b/>
          <w:bCs/>
          <w:color w:val="5B9BD5" w:themeColor="accent1"/>
          <w:sz w:val="28"/>
          <w:szCs w:val="28"/>
        </w:rPr>
        <w:t xml:space="preserve">1- </w:t>
      </w:r>
      <w:r w:rsidRPr="00E12B5B">
        <w:rPr>
          <w:b/>
          <w:bCs/>
          <w:color w:val="5B9BD5" w:themeColor="accent1"/>
          <w:sz w:val="28"/>
          <w:szCs w:val="28"/>
        </w:rPr>
        <w:t xml:space="preserve">Problem </w:t>
      </w:r>
      <w:r>
        <w:rPr>
          <w:b/>
          <w:bCs/>
          <w:color w:val="5B9BD5" w:themeColor="accent1"/>
          <w:sz w:val="28"/>
          <w:szCs w:val="28"/>
        </w:rPr>
        <w:t>F</w:t>
      </w:r>
      <w:r w:rsidRPr="00E12B5B">
        <w:rPr>
          <w:b/>
          <w:bCs/>
          <w:color w:val="5B9BD5" w:themeColor="accent1"/>
          <w:sz w:val="28"/>
          <w:szCs w:val="28"/>
        </w:rPr>
        <w:t>ormulation:</w:t>
      </w:r>
    </w:p>
    <w:p w14:paraId="75BB3223" w14:textId="77777777" w:rsidR="00D0242C" w:rsidRPr="00E12B5B" w:rsidRDefault="00D0242C" w:rsidP="00D0242C">
      <w:pPr>
        <w:rPr>
          <w:color w:val="5B9BD5" w:themeColor="accent1"/>
          <w:sz w:val="28"/>
          <w:szCs w:val="28"/>
        </w:rPr>
      </w:pPr>
      <w:r w:rsidRPr="00E12B5B">
        <w:rPr>
          <w:b/>
          <w:bCs/>
          <w:color w:val="5B9BD5" w:themeColor="accent1"/>
          <w:sz w:val="28"/>
          <w:szCs w:val="28"/>
        </w:rPr>
        <w:t>1.1 Understanding the Problem</w:t>
      </w:r>
    </w:p>
    <w:p w14:paraId="297F6CBD" w14:textId="77777777" w:rsidR="00D0242C" w:rsidRPr="00E12B5B" w:rsidRDefault="00D0242C" w:rsidP="00D0242C">
      <w:pPr>
        <w:numPr>
          <w:ilvl w:val="0"/>
          <w:numId w:val="2"/>
        </w:numPr>
        <w:rPr>
          <w:sz w:val="28"/>
          <w:szCs w:val="28"/>
        </w:rPr>
      </w:pPr>
      <w:r w:rsidRPr="00E12B5B">
        <w:rPr>
          <w:sz w:val="28"/>
          <w:szCs w:val="28"/>
        </w:rPr>
        <w:t>The electric appliance store operates a </w:t>
      </w:r>
      <w:r w:rsidRPr="00E12B5B">
        <w:rPr>
          <w:b/>
          <w:bCs/>
          <w:sz w:val="28"/>
          <w:szCs w:val="28"/>
        </w:rPr>
        <w:t>two-tier inventory system</w:t>
      </w:r>
      <w:r w:rsidRPr="00E12B5B">
        <w:rPr>
          <w:sz w:val="28"/>
          <w:szCs w:val="28"/>
        </w:rPr>
        <w:t> to manage products A &amp; B efficiently:</w:t>
      </w:r>
    </w:p>
    <w:p w14:paraId="187B6A9A" w14:textId="77777777" w:rsidR="00D0242C" w:rsidRPr="00E12B5B" w:rsidRDefault="00D0242C" w:rsidP="00D0242C">
      <w:pPr>
        <w:numPr>
          <w:ilvl w:val="0"/>
          <w:numId w:val="3"/>
        </w:numPr>
        <w:rPr>
          <w:sz w:val="28"/>
          <w:szCs w:val="28"/>
        </w:rPr>
      </w:pPr>
      <w:r w:rsidRPr="00E12B5B">
        <w:rPr>
          <w:b/>
          <w:bCs/>
          <w:sz w:val="28"/>
          <w:szCs w:val="28"/>
        </w:rPr>
        <w:t>Showroom Inventory</w:t>
      </w:r>
      <w:r w:rsidRPr="00E12B5B">
        <w:rPr>
          <w:sz w:val="28"/>
          <w:szCs w:val="28"/>
        </w:rPr>
        <w:t>: Directly serves customers, max 10 units total (max 5/product). When it runs out, requests 5 units instantly from inventory.</w:t>
      </w:r>
    </w:p>
    <w:p w14:paraId="51B5448D" w14:textId="77777777" w:rsidR="00D0242C" w:rsidRPr="00E12B5B" w:rsidRDefault="00D0242C" w:rsidP="00D0242C">
      <w:pPr>
        <w:numPr>
          <w:ilvl w:val="0"/>
          <w:numId w:val="3"/>
        </w:numPr>
        <w:rPr>
          <w:sz w:val="28"/>
          <w:szCs w:val="28"/>
        </w:rPr>
      </w:pPr>
      <w:r w:rsidRPr="00E12B5B">
        <w:rPr>
          <w:b/>
          <w:bCs/>
          <w:sz w:val="28"/>
          <w:szCs w:val="28"/>
        </w:rPr>
        <w:t>Main Inventory</w:t>
      </w:r>
      <w:r w:rsidRPr="00E12B5B">
        <w:rPr>
          <w:sz w:val="28"/>
          <w:szCs w:val="28"/>
        </w:rPr>
        <w:t>: Backup storage, max 30 units total (shared A+B). Shortages occur when cannot fulfill showroom requests.</w:t>
      </w:r>
    </w:p>
    <w:p w14:paraId="3213AE50" w14:textId="77777777" w:rsidR="00D0242C" w:rsidRPr="00E12B5B" w:rsidRDefault="00D0242C" w:rsidP="00D0242C">
      <w:pPr>
        <w:numPr>
          <w:ilvl w:val="0"/>
          <w:numId w:val="4"/>
        </w:numPr>
        <w:rPr>
          <w:sz w:val="28"/>
          <w:szCs w:val="28"/>
        </w:rPr>
      </w:pPr>
      <w:r w:rsidRPr="00E12B5B">
        <w:rPr>
          <w:sz w:val="28"/>
          <w:szCs w:val="28"/>
        </w:rPr>
        <w:t>Inventory replenished periodically every </w:t>
      </w:r>
      <w:r w:rsidRPr="00E12B5B">
        <w:rPr>
          <w:b/>
          <w:bCs/>
          <w:sz w:val="28"/>
          <w:szCs w:val="28"/>
        </w:rPr>
        <w:t>Review Period (N=4 days)</w:t>
      </w:r>
      <w:r w:rsidRPr="00E12B5B">
        <w:rPr>
          <w:sz w:val="28"/>
          <w:szCs w:val="28"/>
        </w:rPr>
        <w:t>. Orders subject to </w:t>
      </w:r>
      <w:r w:rsidRPr="00E12B5B">
        <w:rPr>
          <w:b/>
          <w:bCs/>
          <w:sz w:val="28"/>
          <w:szCs w:val="28"/>
        </w:rPr>
        <w:t>random Lead Times</w:t>
      </w:r>
      <w:r w:rsidRPr="00E12B5B">
        <w:rPr>
          <w:sz w:val="28"/>
          <w:szCs w:val="28"/>
        </w:rPr>
        <w:t> (Table 3).</w:t>
      </w:r>
    </w:p>
    <w:p w14:paraId="38130BC7" w14:textId="77777777" w:rsidR="00D0242C" w:rsidRPr="00E12B5B" w:rsidRDefault="00D0242C" w:rsidP="00D0242C">
      <w:pPr>
        <w:numPr>
          <w:ilvl w:val="0"/>
          <w:numId w:val="4"/>
        </w:numPr>
        <w:rPr>
          <w:sz w:val="28"/>
          <w:szCs w:val="28"/>
        </w:rPr>
      </w:pPr>
      <w:r w:rsidRPr="00E12B5B">
        <w:rPr>
          <w:b/>
          <w:bCs/>
          <w:sz w:val="28"/>
          <w:szCs w:val="28"/>
        </w:rPr>
        <w:t>Demand</w:t>
      </w:r>
      <w:r w:rsidRPr="00E12B5B">
        <w:rPr>
          <w:sz w:val="28"/>
          <w:szCs w:val="28"/>
        </w:rPr>
        <w:t> varies daily per Tables 1 &amp; 2 for products A &amp; B.</w:t>
      </w:r>
    </w:p>
    <w:p w14:paraId="4DB7AD87" w14:textId="77777777" w:rsidR="00D0242C" w:rsidRPr="00E12B5B" w:rsidRDefault="00D0242C" w:rsidP="00D0242C">
      <w:pPr>
        <w:rPr>
          <w:sz w:val="28"/>
          <w:szCs w:val="28"/>
        </w:rPr>
      </w:pPr>
      <w:r w:rsidRPr="00E12B5B">
        <w:rPr>
          <w:b/>
          <w:bCs/>
          <w:color w:val="5B9BD5" w:themeColor="accent1"/>
          <w:sz w:val="28"/>
          <w:szCs w:val="28"/>
        </w:rPr>
        <w:t>1.2 Reformulation of the Problem</w:t>
      </w:r>
      <w:r w:rsidRPr="00E12B5B">
        <w:rPr>
          <w:sz w:val="28"/>
          <w:szCs w:val="28"/>
        </w:rPr>
        <w:br/>
        <w:t>The store must optimize inventory system balancing supply-demand while minimizing shortages:</w:t>
      </w:r>
    </w:p>
    <w:p w14:paraId="1A8904E3" w14:textId="77777777" w:rsidR="00D0242C" w:rsidRPr="00E12B5B" w:rsidRDefault="00D0242C" w:rsidP="00D0242C">
      <w:pPr>
        <w:numPr>
          <w:ilvl w:val="0"/>
          <w:numId w:val="5"/>
        </w:numPr>
        <w:rPr>
          <w:sz w:val="28"/>
          <w:szCs w:val="28"/>
        </w:rPr>
      </w:pPr>
      <w:r w:rsidRPr="00E12B5B">
        <w:rPr>
          <w:sz w:val="28"/>
          <w:szCs w:val="28"/>
        </w:rPr>
        <w:t>Managing daily demand variability for two products</w:t>
      </w:r>
    </w:p>
    <w:p w14:paraId="158D4113" w14:textId="77777777" w:rsidR="00D0242C" w:rsidRPr="00E12B5B" w:rsidRDefault="00D0242C" w:rsidP="00D0242C">
      <w:pPr>
        <w:numPr>
          <w:ilvl w:val="0"/>
          <w:numId w:val="5"/>
        </w:numPr>
        <w:rPr>
          <w:sz w:val="28"/>
          <w:szCs w:val="28"/>
        </w:rPr>
      </w:pPr>
      <w:r w:rsidRPr="00E12B5B">
        <w:rPr>
          <w:sz w:val="28"/>
          <w:szCs w:val="28"/>
        </w:rPr>
        <w:t>Handling lead time uncertainty during restocking</w:t>
      </w:r>
    </w:p>
    <w:p w14:paraId="670629C0" w14:textId="77777777" w:rsidR="00D0242C" w:rsidRPr="00E12B5B" w:rsidRDefault="00D0242C" w:rsidP="00D0242C">
      <w:pPr>
        <w:numPr>
          <w:ilvl w:val="0"/>
          <w:numId w:val="5"/>
        </w:numPr>
        <w:rPr>
          <w:sz w:val="28"/>
          <w:szCs w:val="28"/>
        </w:rPr>
      </w:pPr>
      <w:r w:rsidRPr="00E12B5B">
        <w:rPr>
          <w:sz w:val="28"/>
          <w:szCs w:val="28"/>
        </w:rPr>
        <w:t>Determining optimal </w:t>
      </w:r>
      <w:r w:rsidRPr="00E12B5B">
        <w:rPr>
          <w:b/>
          <w:bCs/>
          <w:sz w:val="28"/>
          <w:szCs w:val="28"/>
        </w:rPr>
        <w:t>review period N</w:t>
      </w:r>
      <w:r w:rsidRPr="00E12B5B">
        <w:rPr>
          <w:sz w:val="28"/>
          <w:szCs w:val="28"/>
        </w:rPr>
        <w:t> and </w:t>
      </w:r>
      <w:r w:rsidRPr="00E12B5B">
        <w:rPr>
          <w:b/>
          <w:bCs/>
          <w:sz w:val="28"/>
          <w:szCs w:val="28"/>
        </w:rPr>
        <w:t>order quantities mA,</w:t>
      </w:r>
      <w:r>
        <w:rPr>
          <w:b/>
          <w:bCs/>
          <w:sz w:val="28"/>
          <w:szCs w:val="28"/>
        </w:rPr>
        <w:t xml:space="preserve"> </w:t>
      </w:r>
      <w:r w:rsidRPr="00E12B5B">
        <w:rPr>
          <w:b/>
          <w:bCs/>
          <w:sz w:val="28"/>
          <w:szCs w:val="28"/>
        </w:rPr>
        <w:t>mB</w:t>
      </w:r>
      <w:r w:rsidRPr="00E12B5B">
        <w:rPr>
          <w:sz w:val="28"/>
          <w:szCs w:val="28"/>
        </w:rPr>
        <w:t> minimizing shortages</w:t>
      </w:r>
    </w:p>
    <w:p w14:paraId="727C9F43" w14:textId="77777777" w:rsidR="00D0242C" w:rsidRPr="00E12B5B" w:rsidRDefault="00D0242C" w:rsidP="00D0242C">
      <w:pPr>
        <w:numPr>
          <w:ilvl w:val="0"/>
          <w:numId w:val="5"/>
        </w:numPr>
        <w:rPr>
          <w:sz w:val="28"/>
          <w:szCs w:val="28"/>
        </w:rPr>
      </w:pPr>
      <w:r w:rsidRPr="00E12B5B">
        <w:rPr>
          <w:sz w:val="28"/>
          <w:szCs w:val="28"/>
        </w:rPr>
        <w:t>Respecting </w:t>
      </w:r>
      <w:r w:rsidRPr="00E12B5B">
        <w:rPr>
          <w:b/>
          <w:bCs/>
          <w:sz w:val="28"/>
          <w:szCs w:val="28"/>
        </w:rPr>
        <w:t>shared capacity constraints</w:t>
      </w:r>
      <w:r w:rsidRPr="00E12B5B">
        <w:rPr>
          <w:sz w:val="28"/>
          <w:szCs w:val="28"/>
        </w:rPr>
        <w:t> (showroom=10, inventory=30)</w:t>
      </w:r>
    </w:p>
    <w:p w14:paraId="31F6B87D" w14:textId="77777777" w:rsidR="00D0242C" w:rsidRPr="00E12B5B" w:rsidRDefault="00D0242C" w:rsidP="00D0242C">
      <w:pPr>
        <w:rPr>
          <w:sz w:val="28"/>
          <w:szCs w:val="28"/>
        </w:rPr>
      </w:pPr>
      <w:r w:rsidRPr="00E12B5B">
        <w:rPr>
          <w:sz w:val="28"/>
          <w:szCs w:val="28"/>
        </w:rPr>
        <w:t>Simulation models interactions between showroom/inventory and assesses parameter impacts.</w:t>
      </w:r>
    </w:p>
    <w:p w14:paraId="611063A8" w14:textId="77777777" w:rsidR="00D0242C" w:rsidRDefault="00D0242C" w:rsidP="00D0242C">
      <w:pPr>
        <w:rPr>
          <w:sz w:val="28"/>
          <w:szCs w:val="28"/>
        </w:rPr>
      </w:pPr>
    </w:p>
    <w:p w14:paraId="4CCC127A" w14:textId="77777777" w:rsidR="00D0242C" w:rsidRDefault="00D0242C" w:rsidP="00D0242C">
      <w:pPr>
        <w:rPr>
          <w:sz w:val="28"/>
          <w:szCs w:val="28"/>
        </w:rPr>
      </w:pPr>
    </w:p>
    <w:p w14:paraId="4BEDA21E" w14:textId="77777777" w:rsidR="00D0242C" w:rsidRDefault="00D0242C" w:rsidP="00D0242C">
      <w:pPr>
        <w:rPr>
          <w:sz w:val="28"/>
          <w:szCs w:val="28"/>
        </w:rPr>
      </w:pPr>
    </w:p>
    <w:p w14:paraId="767143E5" w14:textId="77777777" w:rsidR="00D0242C" w:rsidRDefault="00D0242C" w:rsidP="00D0242C">
      <w:pPr>
        <w:rPr>
          <w:sz w:val="28"/>
          <w:szCs w:val="28"/>
        </w:rPr>
      </w:pPr>
    </w:p>
    <w:p w14:paraId="724690B7" w14:textId="77777777" w:rsidR="00D0242C" w:rsidRPr="003F6140" w:rsidRDefault="00D0242C" w:rsidP="00D0242C">
      <w:pPr>
        <w:rPr>
          <w:b/>
          <w:bCs/>
          <w:color w:val="5B9BD5" w:themeColor="accent1"/>
          <w:sz w:val="28"/>
          <w:szCs w:val="28"/>
        </w:rPr>
      </w:pPr>
      <w:r w:rsidRPr="003F6140">
        <w:rPr>
          <w:b/>
          <w:bCs/>
          <w:color w:val="5B9BD5" w:themeColor="accent1"/>
          <w:sz w:val="28"/>
          <w:szCs w:val="28"/>
        </w:rPr>
        <w:t>2. Objectives and Overall Project Plan</w:t>
      </w:r>
    </w:p>
    <w:p w14:paraId="182AA54F" w14:textId="77777777" w:rsidR="00D0242C" w:rsidRPr="003F6140" w:rsidRDefault="00D0242C" w:rsidP="00D0242C">
      <w:pPr>
        <w:rPr>
          <w:sz w:val="28"/>
          <w:szCs w:val="28"/>
        </w:rPr>
      </w:pPr>
      <w:r w:rsidRPr="003F6140">
        <w:rPr>
          <w:b/>
          <w:bCs/>
          <w:color w:val="5B9BD5" w:themeColor="accent1"/>
          <w:sz w:val="28"/>
          <w:szCs w:val="28"/>
        </w:rPr>
        <w:t>2.1 Main Objective</w:t>
      </w:r>
      <w:r w:rsidRPr="003F6140">
        <w:rPr>
          <w:sz w:val="28"/>
          <w:szCs w:val="28"/>
        </w:rPr>
        <w:br/>
        <w:t>Design/evaluate multi-product inventory system minimizing shortages with capacity constraints.</w:t>
      </w:r>
    </w:p>
    <w:p w14:paraId="37147FAC" w14:textId="77777777" w:rsidR="00D0242C" w:rsidRPr="003F6140" w:rsidRDefault="00D0242C" w:rsidP="00D0242C">
      <w:pPr>
        <w:rPr>
          <w:color w:val="5B9BD5" w:themeColor="accent1"/>
          <w:sz w:val="28"/>
          <w:szCs w:val="28"/>
        </w:rPr>
      </w:pPr>
      <w:r w:rsidRPr="003F6140">
        <w:rPr>
          <w:b/>
          <w:bCs/>
          <w:color w:val="5B9BD5" w:themeColor="accent1"/>
          <w:sz w:val="28"/>
          <w:szCs w:val="28"/>
        </w:rPr>
        <w:t>2.2 Specific Objectives</w:t>
      </w:r>
    </w:p>
    <w:p w14:paraId="2872B743" w14:textId="77777777" w:rsidR="00D0242C" w:rsidRPr="003F6140" w:rsidRDefault="00D0242C" w:rsidP="00D0242C">
      <w:pPr>
        <w:numPr>
          <w:ilvl w:val="0"/>
          <w:numId w:val="8"/>
        </w:numPr>
        <w:rPr>
          <w:sz w:val="28"/>
          <w:szCs w:val="28"/>
        </w:rPr>
      </w:pPr>
      <w:r w:rsidRPr="003F6140">
        <w:rPr>
          <w:sz w:val="28"/>
          <w:szCs w:val="28"/>
        </w:rPr>
        <w:t>Calculate average ending showroom &amp; inventory levels (A &amp; B)</w:t>
      </w:r>
    </w:p>
    <w:p w14:paraId="53ED4DA5" w14:textId="77777777" w:rsidR="00D0242C" w:rsidRPr="003F6140" w:rsidRDefault="00D0242C" w:rsidP="00D0242C">
      <w:pPr>
        <w:numPr>
          <w:ilvl w:val="0"/>
          <w:numId w:val="8"/>
        </w:numPr>
        <w:rPr>
          <w:sz w:val="28"/>
          <w:szCs w:val="28"/>
        </w:rPr>
      </w:pPr>
      <w:r w:rsidRPr="003F6140">
        <w:rPr>
          <w:sz w:val="28"/>
          <w:szCs w:val="28"/>
        </w:rPr>
        <w:t>Determine shortage days frequency</w:t>
      </w:r>
    </w:p>
    <w:p w14:paraId="51C897A5" w14:textId="77777777" w:rsidR="00D0242C" w:rsidRPr="003F6140" w:rsidRDefault="00D0242C" w:rsidP="00D0242C">
      <w:pPr>
        <w:numPr>
          <w:ilvl w:val="0"/>
          <w:numId w:val="8"/>
        </w:numPr>
        <w:rPr>
          <w:sz w:val="28"/>
          <w:szCs w:val="28"/>
        </w:rPr>
      </w:pPr>
      <w:r w:rsidRPr="003F6140">
        <w:rPr>
          <w:sz w:val="28"/>
          <w:szCs w:val="28"/>
        </w:rPr>
        <w:t>Compare simulated vs theoretical demands (A &amp; B)</w:t>
      </w:r>
    </w:p>
    <w:p w14:paraId="176E7394" w14:textId="77777777" w:rsidR="00D0242C" w:rsidRPr="003F6140" w:rsidRDefault="00D0242C" w:rsidP="00D0242C">
      <w:pPr>
        <w:numPr>
          <w:ilvl w:val="0"/>
          <w:numId w:val="8"/>
        </w:numPr>
        <w:rPr>
          <w:sz w:val="28"/>
          <w:szCs w:val="28"/>
        </w:rPr>
      </w:pPr>
      <w:r w:rsidRPr="003F6140">
        <w:rPr>
          <w:sz w:val="28"/>
          <w:szCs w:val="28"/>
        </w:rPr>
        <w:t>Compare simulated vs theoretical lead times</w:t>
      </w:r>
    </w:p>
    <w:p w14:paraId="0354B80E" w14:textId="77777777" w:rsidR="00D0242C" w:rsidRPr="003F6140" w:rsidRDefault="00D0242C" w:rsidP="00D0242C">
      <w:pPr>
        <w:numPr>
          <w:ilvl w:val="0"/>
          <w:numId w:val="8"/>
        </w:numPr>
        <w:rPr>
          <w:sz w:val="28"/>
          <w:szCs w:val="28"/>
        </w:rPr>
      </w:pPr>
      <w:r w:rsidRPr="003F6140">
        <w:rPr>
          <w:sz w:val="28"/>
          <w:szCs w:val="28"/>
        </w:rPr>
        <w:t>Identify optimal review period N minimizing shortages</w:t>
      </w:r>
    </w:p>
    <w:p w14:paraId="6425A8E8" w14:textId="77777777" w:rsidR="00D0242C" w:rsidRPr="003F6140" w:rsidRDefault="00D0242C" w:rsidP="00D0242C">
      <w:pPr>
        <w:numPr>
          <w:ilvl w:val="0"/>
          <w:numId w:val="8"/>
        </w:numPr>
        <w:rPr>
          <w:sz w:val="28"/>
          <w:szCs w:val="28"/>
        </w:rPr>
      </w:pPr>
      <w:r w:rsidRPr="003F6140">
        <w:rPr>
          <w:sz w:val="28"/>
          <w:szCs w:val="28"/>
        </w:rPr>
        <w:t>Identify optimal order quantities mA,</w:t>
      </w:r>
      <w:r>
        <w:rPr>
          <w:sz w:val="28"/>
          <w:szCs w:val="28"/>
        </w:rPr>
        <w:t xml:space="preserve"> </w:t>
      </w:r>
      <w:r w:rsidRPr="003F6140">
        <w:rPr>
          <w:sz w:val="28"/>
          <w:szCs w:val="28"/>
        </w:rPr>
        <w:t>mB minimizing shortages</w:t>
      </w:r>
    </w:p>
    <w:p w14:paraId="13CDB27D" w14:textId="77777777" w:rsidR="00D0242C" w:rsidRPr="003F6140" w:rsidRDefault="00D0242C" w:rsidP="00D0242C">
      <w:pPr>
        <w:rPr>
          <w:color w:val="5B9BD5" w:themeColor="accent1"/>
          <w:sz w:val="28"/>
          <w:szCs w:val="28"/>
        </w:rPr>
      </w:pPr>
      <w:r w:rsidRPr="003F6140">
        <w:rPr>
          <w:b/>
          <w:bCs/>
          <w:color w:val="5B9BD5" w:themeColor="accent1"/>
          <w:sz w:val="28"/>
          <w:szCs w:val="28"/>
        </w:rPr>
        <w:t>Is Simulation Appropriate?</w:t>
      </w:r>
    </w:p>
    <w:p w14:paraId="55452699" w14:textId="77777777" w:rsidR="00D0242C" w:rsidRPr="003F6140" w:rsidRDefault="00D0242C" w:rsidP="00D0242C">
      <w:pPr>
        <w:numPr>
          <w:ilvl w:val="0"/>
          <w:numId w:val="9"/>
        </w:numPr>
        <w:rPr>
          <w:sz w:val="28"/>
          <w:szCs w:val="28"/>
        </w:rPr>
      </w:pPr>
      <w:r w:rsidRPr="003F6140">
        <w:rPr>
          <w:b/>
          <w:bCs/>
          <w:sz w:val="28"/>
          <w:szCs w:val="28"/>
        </w:rPr>
        <w:t>Complexity</w:t>
      </w:r>
      <w:r w:rsidRPr="003F6140">
        <w:rPr>
          <w:sz w:val="28"/>
          <w:szCs w:val="28"/>
        </w:rPr>
        <w:t>: Random demands + lead times + capacity sharing</w:t>
      </w:r>
    </w:p>
    <w:p w14:paraId="58E69678" w14:textId="77777777" w:rsidR="00D0242C" w:rsidRPr="003F6140" w:rsidRDefault="00D0242C" w:rsidP="00D0242C">
      <w:pPr>
        <w:numPr>
          <w:ilvl w:val="0"/>
          <w:numId w:val="9"/>
        </w:numPr>
        <w:rPr>
          <w:sz w:val="28"/>
          <w:szCs w:val="28"/>
        </w:rPr>
      </w:pPr>
      <w:r w:rsidRPr="003F6140">
        <w:rPr>
          <w:b/>
          <w:bCs/>
          <w:sz w:val="28"/>
          <w:szCs w:val="28"/>
        </w:rPr>
        <w:t>Scenarios Testing</w:t>
      </w:r>
      <w:r w:rsidRPr="003F6140">
        <w:rPr>
          <w:sz w:val="28"/>
          <w:szCs w:val="28"/>
        </w:rPr>
        <w:t>: Test N values &amp; mA, mB combinations risk-free</w:t>
      </w:r>
    </w:p>
    <w:p w14:paraId="21276019" w14:textId="77777777" w:rsidR="00D0242C" w:rsidRPr="003F6140" w:rsidRDefault="00D0242C" w:rsidP="00D0242C">
      <w:pPr>
        <w:numPr>
          <w:ilvl w:val="0"/>
          <w:numId w:val="9"/>
        </w:numPr>
        <w:rPr>
          <w:sz w:val="28"/>
          <w:szCs w:val="28"/>
        </w:rPr>
      </w:pPr>
      <w:r w:rsidRPr="003F6140">
        <w:rPr>
          <w:b/>
          <w:bCs/>
          <w:sz w:val="28"/>
          <w:szCs w:val="28"/>
        </w:rPr>
        <w:t>Cost Effectiveness</w:t>
      </w:r>
      <w:r w:rsidRPr="003F6140">
        <w:rPr>
          <w:sz w:val="28"/>
          <w:szCs w:val="28"/>
        </w:rPr>
        <w:t>: Avoids real operational disruptions</w:t>
      </w:r>
    </w:p>
    <w:p w14:paraId="7E9E6523" w14:textId="77777777" w:rsidR="00D0242C" w:rsidRPr="003F6140" w:rsidRDefault="00D0242C" w:rsidP="00D0242C">
      <w:pPr>
        <w:rPr>
          <w:sz w:val="28"/>
          <w:szCs w:val="28"/>
        </w:rPr>
      </w:pPr>
      <w:r w:rsidRPr="003F6140">
        <w:rPr>
          <w:b/>
          <w:bCs/>
          <w:color w:val="5B9BD5" w:themeColor="accent1"/>
          <w:sz w:val="28"/>
          <w:szCs w:val="28"/>
        </w:rPr>
        <w:t>Costs and Benefits</w:t>
      </w:r>
      <w:r w:rsidRPr="003F6140">
        <w:rPr>
          <w:sz w:val="28"/>
          <w:szCs w:val="28"/>
        </w:rPr>
        <w:br/>
      </w:r>
      <w:r w:rsidRPr="003F6140">
        <w:rPr>
          <w:b/>
          <w:bCs/>
          <w:sz w:val="28"/>
          <w:szCs w:val="28"/>
        </w:rPr>
        <w:t>Costs:</w:t>
      </w:r>
      <w:r w:rsidRPr="003F6140">
        <w:rPr>
          <w:sz w:val="28"/>
          <w:szCs w:val="28"/>
        </w:rPr>
        <w:t> Model development, analysis time</w:t>
      </w:r>
      <w:r w:rsidRPr="003F6140">
        <w:rPr>
          <w:sz w:val="28"/>
          <w:szCs w:val="28"/>
        </w:rPr>
        <w:br/>
      </w:r>
      <w:r w:rsidRPr="003F6140">
        <w:rPr>
          <w:b/>
          <w:bCs/>
          <w:sz w:val="28"/>
          <w:szCs w:val="28"/>
        </w:rPr>
        <w:t>Benefits:</w:t>
      </w:r>
      <w:r w:rsidRPr="003F6140">
        <w:rPr>
          <w:sz w:val="28"/>
          <w:szCs w:val="28"/>
        </w:rPr>
        <w:t> Optimize policies, reduce lost sales, improve service levels</w:t>
      </w:r>
    </w:p>
    <w:p w14:paraId="1D9AE98D" w14:textId="77777777" w:rsidR="00D0242C" w:rsidRPr="003F6140" w:rsidRDefault="00D0242C" w:rsidP="00D0242C">
      <w:pPr>
        <w:rPr>
          <w:sz w:val="28"/>
          <w:szCs w:val="28"/>
        </w:rPr>
      </w:pPr>
      <w:r w:rsidRPr="003F6140">
        <w:rPr>
          <w:b/>
          <w:bCs/>
          <w:color w:val="5B9BD5" w:themeColor="accent1"/>
          <w:sz w:val="28"/>
          <w:szCs w:val="28"/>
        </w:rPr>
        <w:t>Questions to Be Answered After Finish the Simulation:</w:t>
      </w:r>
    </w:p>
    <w:p w14:paraId="5AFE872F" w14:textId="77777777" w:rsidR="00D0242C" w:rsidRPr="003F6140" w:rsidRDefault="00D0242C" w:rsidP="00D0242C">
      <w:pPr>
        <w:numPr>
          <w:ilvl w:val="0"/>
          <w:numId w:val="10"/>
        </w:numPr>
        <w:rPr>
          <w:sz w:val="28"/>
          <w:szCs w:val="28"/>
        </w:rPr>
      </w:pPr>
      <w:r w:rsidRPr="003F6140">
        <w:rPr>
          <w:sz w:val="28"/>
          <w:szCs w:val="28"/>
        </w:rPr>
        <w:t>What is average ending showroom/inventory levels?</w:t>
      </w:r>
    </w:p>
    <w:p w14:paraId="7195026B" w14:textId="77777777" w:rsidR="00D0242C" w:rsidRPr="003F6140" w:rsidRDefault="00D0242C" w:rsidP="00D0242C">
      <w:pPr>
        <w:numPr>
          <w:ilvl w:val="0"/>
          <w:numId w:val="10"/>
        </w:numPr>
        <w:rPr>
          <w:sz w:val="28"/>
          <w:szCs w:val="28"/>
        </w:rPr>
      </w:pPr>
      <w:r w:rsidRPr="003F6140">
        <w:rPr>
          <w:sz w:val="28"/>
          <w:szCs w:val="28"/>
        </w:rPr>
        <w:t>How often shortages occur?</w:t>
      </w:r>
    </w:p>
    <w:p w14:paraId="7C8AB5BC" w14:textId="77777777" w:rsidR="00D0242C" w:rsidRPr="003F6140" w:rsidRDefault="00D0242C" w:rsidP="00D0242C">
      <w:pPr>
        <w:numPr>
          <w:ilvl w:val="0"/>
          <w:numId w:val="10"/>
        </w:numPr>
        <w:rPr>
          <w:sz w:val="28"/>
          <w:szCs w:val="28"/>
        </w:rPr>
      </w:pPr>
      <w:r w:rsidRPr="003F6140">
        <w:rPr>
          <w:sz w:val="28"/>
          <w:szCs w:val="28"/>
        </w:rPr>
        <w:t>Does simulated demand match theoretical?</w:t>
      </w:r>
    </w:p>
    <w:p w14:paraId="706AD8AB" w14:textId="77777777" w:rsidR="00D0242C" w:rsidRPr="003F6140" w:rsidRDefault="00D0242C" w:rsidP="00D0242C">
      <w:pPr>
        <w:numPr>
          <w:ilvl w:val="0"/>
          <w:numId w:val="10"/>
        </w:numPr>
        <w:rPr>
          <w:sz w:val="28"/>
          <w:szCs w:val="28"/>
        </w:rPr>
      </w:pPr>
      <w:r w:rsidRPr="003F6140">
        <w:rPr>
          <w:sz w:val="28"/>
          <w:szCs w:val="28"/>
        </w:rPr>
        <w:t>Does simulated lead time match theoretical?</w:t>
      </w:r>
    </w:p>
    <w:p w14:paraId="4E06FD33" w14:textId="77777777" w:rsidR="00D0242C" w:rsidRPr="003F6140" w:rsidRDefault="00D0242C" w:rsidP="00D0242C">
      <w:pPr>
        <w:numPr>
          <w:ilvl w:val="0"/>
          <w:numId w:val="10"/>
        </w:numPr>
        <w:rPr>
          <w:sz w:val="28"/>
          <w:szCs w:val="28"/>
        </w:rPr>
      </w:pPr>
      <w:r w:rsidRPr="003F6140">
        <w:rPr>
          <w:sz w:val="28"/>
          <w:szCs w:val="28"/>
        </w:rPr>
        <w:t>What optimal review period N minimizes shortages?</w:t>
      </w:r>
    </w:p>
    <w:p w14:paraId="7D2C68B6" w14:textId="77777777" w:rsidR="00D0242C" w:rsidRPr="003F6140" w:rsidRDefault="00D0242C" w:rsidP="00D0242C">
      <w:pPr>
        <w:numPr>
          <w:ilvl w:val="0"/>
          <w:numId w:val="10"/>
        </w:numPr>
        <w:rPr>
          <w:sz w:val="28"/>
          <w:szCs w:val="28"/>
        </w:rPr>
      </w:pPr>
      <w:r w:rsidRPr="003F6140">
        <w:rPr>
          <w:sz w:val="28"/>
          <w:szCs w:val="28"/>
        </w:rPr>
        <w:lastRenderedPageBreak/>
        <w:t>What optimal order quantities mA,</w:t>
      </w:r>
      <w:r>
        <w:rPr>
          <w:sz w:val="28"/>
          <w:szCs w:val="28"/>
        </w:rPr>
        <w:t xml:space="preserve"> </w:t>
      </w:r>
      <w:r w:rsidRPr="003F6140">
        <w:rPr>
          <w:sz w:val="28"/>
          <w:szCs w:val="28"/>
        </w:rPr>
        <w:t>mB minimize shortages?</w:t>
      </w:r>
    </w:p>
    <w:p w14:paraId="2BBA107E" w14:textId="77777777" w:rsidR="00D0242C" w:rsidRDefault="00D0242C" w:rsidP="00D0242C">
      <w:pPr>
        <w:rPr>
          <w:sz w:val="28"/>
          <w:szCs w:val="28"/>
        </w:rPr>
      </w:pPr>
    </w:p>
    <w:p w14:paraId="1C178DB7" w14:textId="77777777" w:rsidR="00D0242C" w:rsidRDefault="00D0242C" w:rsidP="00D0242C">
      <w:pPr>
        <w:jc w:val="center"/>
        <w:rPr>
          <w:b/>
          <w:bCs/>
          <w:color w:val="5B9BD5" w:themeColor="accent1"/>
          <w:sz w:val="40"/>
          <w:szCs w:val="40"/>
          <w:u w:val="single"/>
        </w:rPr>
      </w:pPr>
      <w:r w:rsidRPr="003F6140">
        <w:rPr>
          <w:b/>
          <w:bCs/>
          <w:color w:val="5B9BD5" w:themeColor="accent1"/>
          <w:sz w:val="40"/>
          <w:szCs w:val="40"/>
          <w:u w:val="single"/>
        </w:rPr>
        <w:t>System Components</w:t>
      </w:r>
    </w:p>
    <w:p w14:paraId="4EA45416" w14:textId="77777777" w:rsidR="00D0242C" w:rsidRPr="003F6140" w:rsidRDefault="00D0242C" w:rsidP="00D0242C">
      <w:pPr>
        <w:jc w:val="center"/>
        <w:rPr>
          <w:b/>
          <w:bCs/>
          <w:color w:val="5B9BD5" w:themeColor="accent1"/>
          <w:sz w:val="40"/>
          <w:szCs w:val="40"/>
          <w:u w:val="single"/>
        </w:rPr>
      </w:pPr>
    </w:p>
    <w:tbl>
      <w:tblPr>
        <w:tblStyle w:val="TableGrid"/>
        <w:tblW w:w="0" w:type="auto"/>
        <w:tblLook w:val="04A0" w:firstRow="1" w:lastRow="0" w:firstColumn="1" w:lastColumn="0" w:noHBand="0" w:noVBand="1"/>
      </w:tblPr>
      <w:tblGrid>
        <w:gridCol w:w="1615"/>
        <w:gridCol w:w="7735"/>
      </w:tblGrid>
      <w:tr w:rsidR="00D0242C" w14:paraId="3C710335" w14:textId="77777777" w:rsidTr="00B123CA">
        <w:tc>
          <w:tcPr>
            <w:tcW w:w="1615" w:type="dxa"/>
          </w:tcPr>
          <w:p w14:paraId="113AA916" w14:textId="77777777" w:rsidR="00D0242C" w:rsidRDefault="00D0242C" w:rsidP="00B123CA">
            <w:pPr>
              <w:rPr>
                <w:sz w:val="28"/>
                <w:szCs w:val="28"/>
              </w:rPr>
            </w:pPr>
            <w:r w:rsidRPr="003F6140">
              <w:rPr>
                <w:b/>
                <w:bCs/>
                <w:sz w:val="28"/>
                <w:szCs w:val="28"/>
              </w:rPr>
              <w:t>Entities</w:t>
            </w:r>
          </w:p>
        </w:tc>
        <w:tc>
          <w:tcPr>
            <w:tcW w:w="7735" w:type="dxa"/>
          </w:tcPr>
          <w:p w14:paraId="12756359" w14:textId="77777777" w:rsidR="00D0242C" w:rsidRDefault="00D0242C" w:rsidP="00B123CA">
            <w:pPr>
              <w:rPr>
                <w:sz w:val="28"/>
                <w:szCs w:val="28"/>
              </w:rPr>
            </w:pPr>
            <w:r w:rsidRPr="003F6140">
              <w:rPr>
                <w:sz w:val="28"/>
                <w:szCs w:val="28"/>
              </w:rPr>
              <w:t>Showroom</w:t>
            </w:r>
            <w:r>
              <w:rPr>
                <w:sz w:val="28"/>
                <w:szCs w:val="28"/>
              </w:rPr>
              <w:t xml:space="preserve"> </w:t>
            </w:r>
            <w:r w:rsidRPr="003F6140">
              <w:rPr>
                <w:sz w:val="28"/>
                <w:szCs w:val="28"/>
              </w:rPr>
              <w:t>A, Showroom</w:t>
            </w:r>
            <w:r>
              <w:rPr>
                <w:sz w:val="28"/>
                <w:szCs w:val="28"/>
              </w:rPr>
              <w:t xml:space="preserve"> </w:t>
            </w:r>
            <w:r w:rsidRPr="003F6140">
              <w:rPr>
                <w:sz w:val="28"/>
                <w:szCs w:val="28"/>
              </w:rPr>
              <w:t>B, Inventory</w:t>
            </w:r>
            <w:r>
              <w:rPr>
                <w:sz w:val="28"/>
                <w:szCs w:val="28"/>
              </w:rPr>
              <w:t xml:space="preserve"> </w:t>
            </w:r>
            <w:r w:rsidRPr="003F6140">
              <w:rPr>
                <w:sz w:val="28"/>
                <w:szCs w:val="28"/>
              </w:rPr>
              <w:t>A, Inventory</w:t>
            </w:r>
            <w:r>
              <w:rPr>
                <w:sz w:val="28"/>
                <w:szCs w:val="28"/>
              </w:rPr>
              <w:t xml:space="preserve"> </w:t>
            </w:r>
            <w:r w:rsidRPr="003F6140">
              <w:rPr>
                <w:sz w:val="28"/>
                <w:szCs w:val="28"/>
              </w:rPr>
              <w:t>B, Order</w:t>
            </w:r>
            <w:r>
              <w:rPr>
                <w:sz w:val="28"/>
                <w:szCs w:val="28"/>
              </w:rPr>
              <w:t xml:space="preserve"> System</w:t>
            </w:r>
          </w:p>
        </w:tc>
      </w:tr>
      <w:tr w:rsidR="00D0242C" w14:paraId="152AFE22" w14:textId="77777777" w:rsidTr="00B123CA">
        <w:tc>
          <w:tcPr>
            <w:tcW w:w="1615" w:type="dxa"/>
          </w:tcPr>
          <w:p w14:paraId="5694D2BB" w14:textId="77777777" w:rsidR="00D0242C" w:rsidRDefault="00D0242C" w:rsidP="00B123CA">
            <w:pPr>
              <w:rPr>
                <w:sz w:val="28"/>
                <w:szCs w:val="28"/>
              </w:rPr>
            </w:pPr>
            <w:r w:rsidRPr="003F6140">
              <w:rPr>
                <w:b/>
                <w:bCs/>
                <w:sz w:val="28"/>
                <w:szCs w:val="28"/>
              </w:rPr>
              <w:t>Attributes</w:t>
            </w:r>
          </w:p>
        </w:tc>
        <w:tc>
          <w:tcPr>
            <w:tcW w:w="7735" w:type="dxa"/>
          </w:tcPr>
          <w:p w14:paraId="26653EE7" w14:textId="77777777" w:rsidR="00D0242C" w:rsidRDefault="00D0242C" w:rsidP="00B123CA">
            <w:pPr>
              <w:spacing w:after="160" w:line="259" w:lineRule="auto"/>
              <w:rPr>
                <w:sz w:val="28"/>
                <w:szCs w:val="28"/>
              </w:rPr>
            </w:pPr>
            <w:r w:rsidRPr="003F6140">
              <w:rPr>
                <w:sz w:val="28"/>
                <w:szCs w:val="28"/>
              </w:rPr>
              <w:t xml:space="preserve">Current stock, Capacity </w:t>
            </w:r>
            <w:r>
              <w:rPr>
                <w:sz w:val="28"/>
                <w:szCs w:val="28"/>
              </w:rPr>
              <w:t>L</w:t>
            </w:r>
            <w:r w:rsidRPr="003F6140">
              <w:rPr>
                <w:sz w:val="28"/>
                <w:szCs w:val="28"/>
              </w:rPr>
              <w:t xml:space="preserve">imits, Order </w:t>
            </w:r>
            <w:r>
              <w:rPr>
                <w:sz w:val="28"/>
                <w:szCs w:val="28"/>
              </w:rPr>
              <w:t>Q</w:t>
            </w:r>
            <w:r w:rsidRPr="003F6140">
              <w:rPr>
                <w:sz w:val="28"/>
                <w:szCs w:val="28"/>
              </w:rPr>
              <w:t>uantit</w:t>
            </w:r>
            <w:r>
              <w:rPr>
                <w:sz w:val="28"/>
                <w:szCs w:val="28"/>
              </w:rPr>
              <w:t>ies</w:t>
            </w:r>
            <w:r w:rsidRPr="003F6140">
              <w:rPr>
                <w:sz w:val="28"/>
                <w:szCs w:val="28"/>
              </w:rPr>
              <w:t xml:space="preserve">, Lead </w:t>
            </w:r>
            <w:r>
              <w:rPr>
                <w:sz w:val="28"/>
                <w:szCs w:val="28"/>
              </w:rPr>
              <w:t>Ti</w:t>
            </w:r>
            <w:r w:rsidRPr="003F6140">
              <w:rPr>
                <w:sz w:val="28"/>
                <w:szCs w:val="28"/>
              </w:rPr>
              <w:t>mes</w:t>
            </w:r>
          </w:p>
        </w:tc>
      </w:tr>
      <w:tr w:rsidR="00D0242C" w14:paraId="25A75168" w14:textId="77777777" w:rsidTr="00B123CA">
        <w:tc>
          <w:tcPr>
            <w:tcW w:w="1615" w:type="dxa"/>
          </w:tcPr>
          <w:p w14:paraId="2D642C81" w14:textId="77777777" w:rsidR="00D0242C" w:rsidRDefault="00D0242C" w:rsidP="00B123CA">
            <w:pPr>
              <w:rPr>
                <w:sz w:val="28"/>
                <w:szCs w:val="28"/>
              </w:rPr>
            </w:pPr>
            <w:r w:rsidRPr="003F6140">
              <w:rPr>
                <w:b/>
                <w:bCs/>
                <w:sz w:val="28"/>
                <w:szCs w:val="28"/>
              </w:rPr>
              <w:t>Activities</w:t>
            </w:r>
          </w:p>
        </w:tc>
        <w:tc>
          <w:tcPr>
            <w:tcW w:w="7735" w:type="dxa"/>
          </w:tcPr>
          <w:p w14:paraId="770C15A5" w14:textId="77777777" w:rsidR="00D0242C" w:rsidRPr="00C93255" w:rsidRDefault="00D0242C" w:rsidP="00B123CA">
            <w:pPr>
              <w:spacing w:after="160"/>
              <w:rPr>
                <w:sz w:val="28"/>
                <w:szCs w:val="28"/>
              </w:rPr>
            </w:pPr>
            <w:r w:rsidRPr="003F6140">
              <w:rPr>
                <w:sz w:val="28"/>
                <w:szCs w:val="28"/>
              </w:rPr>
              <w:t xml:space="preserve">Daily </w:t>
            </w:r>
            <w:r w:rsidRPr="00C93255">
              <w:rPr>
                <w:sz w:val="28"/>
                <w:szCs w:val="28"/>
              </w:rPr>
              <w:t>D</w:t>
            </w:r>
            <w:r w:rsidRPr="003F6140">
              <w:rPr>
                <w:sz w:val="28"/>
                <w:szCs w:val="28"/>
              </w:rPr>
              <w:t xml:space="preserve">emand </w:t>
            </w:r>
            <w:r w:rsidRPr="00C93255">
              <w:rPr>
                <w:sz w:val="28"/>
                <w:szCs w:val="28"/>
              </w:rPr>
              <w:t>Calculation</w:t>
            </w:r>
            <w:r w:rsidRPr="003F6140">
              <w:rPr>
                <w:sz w:val="28"/>
                <w:szCs w:val="28"/>
              </w:rPr>
              <w:t xml:space="preserve">, </w:t>
            </w:r>
            <w:r w:rsidRPr="00C93255">
              <w:rPr>
                <w:sz w:val="28"/>
                <w:szCs w:val="28"/>
              </w:rPr>
              <w:t>Showroom Replenishment, Inventory R</w:t>
            </w:r>
            <w:r w:rsidRPr="003F6140">
              <w:rPr>
                <w:sz w:val="28"/>
                <w:szCs w:val="28"/>
              </w:rPr>
              <w:t xml:space="preserve">eplenishment, Periodic </w:t>
            </w:r>
            <w:r w:rsidRPr="00C93255">
              <w:rPr>
                <w:sz w:val="28"/>
                <w:szCs w:val="28"/>
              </w:rPr>
              <w:t>O</w:t>
            </w:r>
            <w:r w:rsidRPr="003F6140">
              <w:rPr>
                <w:sz w:val="28"/>
                <w:szCs w:val="28"/>
              </w:rPr>
              <w:t>rdering,</w:t>
            </w:r>
            <w:r w:rsidRPr="00C93255">
              <w:rPr>
                <w:sz w:val="28"/>
                <w:szCs w:val="28"/>
              </w:rPr>
              <w:t xml:space="preserve"> Receiving Orders.</w:t>
            </w:r>
          </w:p>
        </w:tc>
      </w:tr>
      <w:tr w:rsidR="00D0242C" w14:paraId="6EAB9ADA" w14:textId="77777777" w:rsidTr="00B123CA">
        <w:tc>
          <w:tcPr>
            <w:tcW w:w="1615" w:type="dxa"/>
          </w:tcPr>
          <w:p w14:paraId="1EEABD01" w14:textId="77777777" w:rsidR="00D0242C" w:rsidRDefault="00D0242C" w:rsidP="00B123CA">
            <w:pPr>
              <w:rPr>
                <w:sz w:val="28"/>
                <w:szCs w:val="28"/>
              </w:rPr>
            </w:pPr>
            <w:r w:rsidRPr="003F6140">
              <w:rPr>
                <w:b/>
                <w:bCs/>
                <w:sz w:val="28"/>
                <w:szCs w:val="28"/>
              </w:rPr>
              <w:t>State Variables</w:t>
            </w:r>
          </w:p>
        </w:tc>
        <w:tc>
          <w:tcPr>
            <w:tcW w:w="7735" w:type="dxa"/>
          </w:tcPr>
          <w:p w14:paraId="2E618803" w14:textId="77777777" w:rsidR="00D0242C" w:rsidRDefault="00D0242C" w:rsidP="00B123CA">
            <w:pPr>
              <w:spacing w:after="160" w:line="259" w:lineRule="auto"/>
              <w:rPr>
                <w:sz w:val="28"/>
                <w:szCs w:val="28"/>
              </w:rPr>
            </w:pPr>
            <w:r w:rsidRPr="003F6140">
              <w:rPr>
                <w:sz w:val="28"/>
                <w:szCs w:val="28"/>
              </w:rPr>
              <w:t xml:space="preserve">Showroom </w:t>
            </w:r>
            <w:r>
              <w:rPr>
                <w:sz w:val="28"/>
                <w:szCs w:val="28"/>
              </w:rPr>
              <w:t xml:space="preserve">Stock, </w:t>
            </w:r>
            <w:r w:rsidRPr="003F6140">
              <w:rPr>
                <w:sz w:val="28"/>
                <w:szCs w:val="28"/>
              </w:rPr>
              <w:t xml:space="preserve">Inventory </w:t>
            </w:r>
            <w:r>
              <w:rPr>
                <w:sz w:val="28"/>
                <w:szCs w:val="28"/>
              </w:rPr>
              <w:t>Stock</w:t>
            </w:r>
            <w:r w:rsidRPr="003F6140">
              <w:rPr>
                <w:sz w:val="28"/>
                <w:szCs w:val="28"/>
              </w:rPr>
              <w:t xml:space="preserve">, </w:t>
            </w:r>
            <w:r>
              <w:rPr>
                <w:sz w:val="28"/>
                <w:szCs w:val="28"/>
              </w:rPr>
              <w:t xml:space="preserve">Order Status, </w:t>
            </w:r>
            <w:r w:rsidRPr="003F6140">
              <w:rPr>
                <w:sz w:val="28"/>
                <w:szCs w:val="28"/>
              </w:rPr>
              <w:t>Shortage indicators</w:t>
            </w:r>
          </w:p>
        </w:tc>
      </w:tr>
      <w:tr w:rsidR="00D0242C" w14:paraId="71546D6D" w14:textId="77777777" w:rsidTr="00B123CA">
        <w:tc>
          <w:tcPr>
            <w:tcW w:w="1615" w:type="dxa"/>
          </w:tcPr>
          <w:p w14:paraId="48608D23" w14:textId="77777777" w:rsidR="00D0242C" w:rsidRDefault="00D0242C" w:rsidP="00B123CA">
            <w:pPr>
              <w:rPr>
                <w:sz w:val="28"/>
                <w:szCs w:val="28"/>
              </w:rPr>
            </w:pPr>
            <w:r w:rsidRPr="003F6140">
              <w:rPr>
                <w:b/>
                <w:bCs/>
                <w:sz w:val="28"/>
                <w:szCs w:val="28"/>
              </w:rPr>
              <w:t>Events</w:t>
            </w:r>
          </w:p>
        </w:tc>
        <w:tc>
          <w:tcPr>
            <w:tcW w:w="7735" w:type="dxa"/>
          </w:tcPr>
          <w:p w14:paraId="3B135FF1" w14:textId="77777777" w:rsidR="00D0242C" w:rsidRDefault="00D0242C" w:rsidP="00B123CA">
            <w:pPr>
              <w:rPr>
                <w:sz w:val="28"/>
                <w:szCs w:val="28"/>
              </w:rPr>
            </w:pPr>
            <w:r w:rsidRPr="003F6140">
              <w:rPr>
                <w:sz w:val="28"/>
                <w:szCs w:val="28"/>
              </w:rPr>
              <w:t xml:space="preserve">Daily </w:t>
            </w:r>
            <w:r>
              <w:rPr>
                <w:sz w:val="28"/>
                <w:szCs w:val="28"/>
              </w:rPr>
              <w:t>D</w:t>
            </w:r>
            <w:r w:rsidRPr="003F6140">
              <w:rPr>
                <w:sz w:val="28"/>
                <w:szCs w:val="28"/>
              </w:rPr>
              <w:t xml:space="preserve">emand, Stockout </w:t>
            </w:r>
            <w:r>
              <w:rPr>
                <w:sz w:val="28"/>
                <w:szCs w:val="28"/>
              </w:rPr>
              <w:t>R</w:t>
            </w:r>
            <w:r w:rsidRPr="003F6140">
              <w:rPr>
                <w:sz w:val="28"/>
                <w:szCs w:val="28"/>
              </w:rPr>
              <w:t xml:space="preserve">eplenishment, Review </w:t>
            </w:r>
            <w:r>
              <w:rPr>
                <w:sz w:val="28"/>
                <w:szCs w:val="28"/>
              </w:rPr>
              <w:t>P</w:t>
            </w:r>
            <w:r w:rsidRPr="003F6140">
              <w:rPr>
                <w:sz w:val="28"/>
                <w:szCs w:val="28"/>
              </w:rPr>
              <w:t xml:space="preserve">eriod </w:t>
            </w:r>
            <w:r>
              <w:rPr>
                <w:sz w:val="28"/>
                <w:szCs w:val="28"/>
              </w:rPr>
              <w:t>O</w:t>
            </w:r>
            <w:r w:rsidRPr="003F6140">
              <w:rPr>
                <w:sz w:val="28"/>
                <w:szCs w:val="28"/>
              </w:rPr>
              <w:t xml:space="preserve">rdering, Order </w:t>
            </w:r>
            <w:r>
              <w:rPr>
                <w:sz w:val="28"/>
                <w:szCs w:val="28"/>
              </w:rPr>
              <w:t>A</w:t>
            </w:r>
            <w:r w:rsidRPr="003F6140">
              <w:rPr>
                <w:sz w:val="28"/>
                <w:szCs w:val="28"/>
              </w:rPr>
              <w:t>rrivals</w:t>
            </w:r>
          </w:p>
        </w:tc>
      </w:tr>
    </w:tbl>
    <w:p w14:paraId="4EF6D65F" w14:textId="77777777" w:rsidR="00D0242C" w:rsidRDefault="00D0242C" w:rsidP="00D0242C">
      <w:pPr>
        <w:rPr>
          <w:sz w:val="28"/>
          <w:szCs w:val="28"/>
        </w:rPr>
      </w:pPr>
    </w:p>
    <w:p w14:paraId="6E8AEA61" w14:textId="77777777" w:rsidR="00D0242C" w:rsidRPr="00457EAC" w:rsidRDefault="00D0242C" w:rsidP="00D0242C">
      <w:pPr>
        <w:jc w:val="center"/>
        <w:rPr>
          <w:sz w:val="28"/>
          <w:szCs w:val="28"/>
        </w:rPr>
      </w:pPr>
      <w:r w:rsidRPr="00457EAC">
        <w:rPr>
          <w:sz w:val="28"/>
          <w:szCs w:val="28"/>
        </w:rPr>
        <w:t>Table 1</w:t>
      </w:r>
    </w:p>
    <w:tbl>
      <w:tblPr>
        <w:tblStyle w:val="TableGrid"/>
        <w:tblW w:w="0" w:type="auto"/>
        <w:tblLook w:val="04A0" w:firstRow="1" w:lastRow="0" w:firstColumn="1" w:lastColumn="0" w:noHBand="0" w:noVBand="1"/>
      </w:tblPr>
      <w:tblGrid>
        <w:gridCol w:w="2336"/>
        <w:gridCol w:w="2338"/>
        <w:gridCol w:w="2338"/>
        <w:gridCol w:w="2338"/>
      </w:tblGrid>
      <w:tr w:rsidR="00D0242C" w14:paraId="7C773AA2" w14:textId="77777777" w:rsidTr="00B123CA">
        <w:tc>
          <w:tcPr>
            <w:tcW w:w="2336" w:type="dxa"/>
          </w:tcPr>
          <w:p w14:paraId="624E6C58" w14:textId="77777777" w:rsidR="00D0242C" w:rsidRDefault="00D0242C" w:rsidP="00B123CA">
            <w:pPr>
              <w:rPr>
                <w:sz w:val="28"/>
                <w:szCs w:val="28"/>
              </w:rPr>
            </w:pPr>
            <w:r w:rsidRPr="00C93255">
              <w:rPr>
                <w:sz w:val="28"/>
                <w:szCs w:val="28"/>
              </w:rPr>
              <w:t>Product A Demand (Units)</w:t>
            </w:r>
          </w:p>
        </w:tc>
        <w:tc>
          <w:tcPr>
            <w:tcW w:w="2338" w:type="dxa"/>
          </w:tcPr>
          <w:p w14:paraId="759F5564" w14:textId="77777777" w:rsidR="00D0242C" w:rsidRDefault="00D0242C" w:rsidP="00B123CA">
            <w:pPr>
              <w:rPr>
                <w:sz w:val="28"/>
                <w:szCs w:val="28"/>
              </w:rPr>
            </w:pPr>
            <w:r w:rsidRPr="00C93255">
              <w:rPr>
                <w:sz w:val="28"/>
                <w:szCs w:val="28"/>
              </w:rPr>
              <w:t>Probability</w:t>
            </w:r>
          </w:p>
        </w:tc>
        <w:tc>
          <w:tcPr>
            <w:tcW w:w="2338" w:type="dxa"/>
          </w:tcPr>
          <w:p w14:paraId="7C9BCCF8" w14:textId="77777777" w:rsidR="00D0242C" w:rsidRDefault="00D0242C" w:rsidP="00B123CA">
            <w:pPr>
              <w:rPr>
                <w:sz w:val="28"/>
                <w:szCs w:val="28"/>
              </w:rPr>
            </w:pPr>
            <w:r w:rsidRPr="00C93255">
              <w:rPr>
                <w:sz w:val="28"/>
                <w:szCs w:val="28"/>
              </w:rPr>
              <w:t xml:space="preserve">Cumulative </w:t>
            </w:r>
            <w:r>
              <w:rPr>
                <w:sz w:val="28"/>
                <w:szCs w:val="28"/>
              </w:rPr>
              <w:t>P</w:t>
            </w:r>
            <w:r w:rsidRPr="00C93255">
              <w:rPr>
                <w:sz w:val="28"/>
                <w:szCs w:val="28"/>
              </w:rPr>
              <w:t>robability</w:t>
            </w:r>
          </w:p>
        </w:tc>
        <w:tc>
          <w:tcPr>
            <w:tcW w:w="2338" w:type="dxa"/>
          </w:tcPr>
          <w:p w14:paraId="001338D0" w14:textId="77777777" w:rsidR="00D0242C" w:rsidRDefault="00D0242C" w:rsidP="00B123CA">
            <w:pPr>
              <w:rPr>
                <w:sz w:val="28"/>
                <w:szCs w:val="28"/>
              </w:rPr>
            </w:pPr>
            <w:r w:rsidRPr="00C93255">
              <w:rPr>
                <w:sz w:val="28"/>
                <w:szCs w:val="28"/>
              </w:rPr>
              <w:t>Random-</w:t>
            </w:r>
            <w:r>
              <w:rPr>
                <w:sz w:val="28"/>
                <w:szCs w:val="28"/>
              </w:rPr>
              <w:t>D</w:t>
            </w:r>
            <w:r w:rsidRPr="00C93255">
              <w:rPr>
                <w:sz w:val="28"/>
                <w:szCs w:val="28"/>
              </w:rPr>
              <w:t xml:space="preserve">igit </w:t>
            </w:r>
            <w:r>
              <w:rPr>
                <w:sz w:val="28"/>
                <w:szCs w:val="28"/>
              </w:rPr>
              <w:t>A</w:t>
            </w:r>
            <w:r w:rsidRPr="00C93255">
              <w:rPr>
                <w:sz w:val="28"/>
                <w:szCs w:val="28"/>
              </w:rPr>
              <w:t>ssignment</w:t>
            </w:r>
          </w:p>
        </w:tc>
      </w:tr>
      <w:tr w:rsidR="00D0242C" w14:paraId="08F78916" w14:textId="77777777" w:rsidTr="00B123CA">
        <w:tc>
          <w:tcPr>
            <w:tcW w:w="2336" w:type="dxa"/>
          </w:tcPr>
          <w:p w14:paraId="0511461A" w14:textId="77777777" w:rsidR="00D0242C" w:rsidRDefault="00D0242C" w:rsidP="00B123CA">
            <w:pPr>
              <w:rPr>
                <w:sz w:val="28"/>
                <w:szCs w:val="28"/>
              </w:rPr>
            </w:pPr>
            <w:r>
              <w:rPr>
                <w:sz w:val="28"/>
                <w:szCs w:val="28"/>
              </w:rPr>
              <w:t>1</w:t>
            </w:r>
          </w:p>
        </w:tc>
        <w:tc>
          <w:tcPr>
            <w:tcW w:w="2338" w:type="dxa"/>
          </w:tcPr>
          <w:p w14:paraId="02BB0E45" w14:textId="77777777" w:rsidR="00D0242C" w:rsidRDefault="00D0242C" w:rsidP="00B123CA">
            <w:pPr>
              <w:rPr>
                <w:sz w:val="28"/>
                <w:szCs w:val="28"/>
              </w:rPr>
            </w:pPr>
            <w:r>
              <w:rPr>
                <w:sz w:val="28"/>
                <w:szCs w:val="28"/>
              </w:rPr>
              <w:t>0.15</w:t>
            </w:r>
          </w:p>
        </w:tc>
        <w:tc>
          <w:tcPr>
            <w:tcW w:w="2338" w:type="dxa"/>
          </w:tcPr>
          <w:p w14:paraId="5D1F10BB" w14:textId="77777777" w:rsidR="00D0242C" w:rsidRDefault="00D0242C" w:rsidP="00B123CA">
            <w:pPr>
              <w:rPr>
                <w:sz w:val="28"/>
                <w:szCs w:val="28"/>
              </w:rPr>
            </w:pPr>
            <w:r>
              <w:rPr>
                <w:sz w:val="28"/>
                <w:szCs w:val="28"/>
              </w:rPr>
              <w:t>0.15</w:t>
            </w:r>
          </w:p>
        </w:tc>
        <w:tc>
          <w:tcPr>
            <w:tcW w:w="2338" w:type="dxa"/>
          </w:tcPr>
          <w:p w14:paraId="0BD1C176" w14:textId="77777777" w:rsidR="00D0242C" w:rsidRDefault="00D0242C" w:rsidP="00B123CA">
            <w:pPr>
              <w:rPr>
                <w:sz w:val="28"/>
                <w:szCs w:val="28"/>
              </w:rPr>
            </w:pPr>
            <w:r w:rsidRPr="00457EAC">
              <w:rPr>
                <w:sz w:val="28"/>
                <w:szCs w:val="28"/>
              </w:rPr>
              <w:t>01-15</w:t>
            </w:r>
          </w:p>
        </w:tc>
      </w:tr>
      <w:tr w:rsidR="00D0242C" w14:paraId="15BF7350" w14:textId="77777777" w:rsidTr="00B123CA">
        <w:tc>
          <w:tcPr>
            <w:tcW w:w="2336" w:type="dxa"/>
          </w:tcPr>
          <w:p w14:paraId="1B52D3D5" w14:textId="77777777" w:rsidR="00D0242C" w:rsidRDefault="00D0242C" w:rsidP="00B123CA">
            <w:pPr>
              <w:rPr>
                <w:sz w:val="28"/>
                <w:szCs w:val="28"/>
              </w:rPr>
            </w:pPr>
            <w:r>
              <w:rPr>
                <w:sz w:val="28"/>
                <w:szCs w:val="28"/>
              </w:rPr>
              <w:t>2</w:t>
            </w:r>
          </w:p>
        </w:tc>
        <w:tc>
          <w:tcPr>
            <w:tcW w:w="2338" w:type="dxa"/>
          </w:tcPr>
          <w:p w14:paraId="539546C1" w14:textId="77777777" w:rsidR="00D0242C" w:rsidRDefault="00D0242C" w:rsidP="00B123CA">
            <w:pPr>
              <w:rPr>
                <w:sz w:val="28"/>
                <w:szCs w:val="28"/>
              </w:rPr>
            </w:pPr>
            <w:r>
              <w:rPr>
                <w:sz w:val="28"/>
                <w:szCs w:val="28"/>
              </w:rPr>
              <w:t>0.25</w:t>
            </w:r>
          </w:p>
        </w:tc>
        <w:tc>
          <w:tcPr>
            <w:tcW w:w="2338" w:type="dxa"/>
          </w:tcPr>
          <w:p w14:paraId="20C832AE" w14:textId="77777777" w:rsidR="00D0242C" w:rsidRDefault="00D0242C" w:rsidP="00B123CA">
            <w:pPr>
              <w:rPr>
                <w:sz w:val="28"/>
                <w:szCs w:val="28"/>
              </w:rPr>
            </w:pPr>
            <w:r>
              <w:rPr>
                <w:sz w:val="28"/>
                <w:szCs w:val="28"/>
              </w:rPr>
              <w:t>0.40</w:t>
            </w:r>
          </w:p>
        </w:tc>
        <w:tc>
          <w:tcPr>
            <w:tcW w:w="2338" w:type="dxa"/>
          </w:tcPr>
          <w:p w14:paraId="3B4D0B83" w14:textId="77777777" w:rsidR="00D0242C" w:rsidRDefault="00D0242C" w:rsidP="00B123CA">
            <w:pPr>
              <w:rPr>
                <w:sz w:val="28"/>
                <w:szCs w:val="28"/>
              </w:rPr>
            </w:pPr>
            <w:r w:rsidRPr="00457EAC">
              <w:rPr>
                <w:sz w:val="28"/>
                <w:szCs w:val="28"/>
              </w:rPr>
              <w:t>16-40</w:t>
            </w:r>
          </w:p>
        </w:tc>
      </w:tr>
      <w:tr w:rsidR="00D0242C" w14:paraId="40E71483" w14:textId="77777777" w:rsidTr="00B123CA">
        <w:tc>
          <w:tcPr>
            <w:tcW w:w="2336" w:type="dxa"/>
          </w:tcPr>
          <w:p w14:paraId="6CB78BEB" w14:textId="77777777" w:rsidR="00D0242C" w:rsidRDefault="00D0242C" w:rsidP="00B123CA">
            <w:pPr>
              <w:rPr>
                <w:sz w:val="28"/>
                <w:szCs w:val="28"/>
              </w:rPr>
            </w:pPr>
            <w:r>
              <w:rPr>
                <w:sz w:val="28"/>
                <w:szCs w:val="28"/>
              </w:rPr>
              <w:t>3</w:t>
            </w:r>
          </w:p>
        </w:tc>
        <w:tc>
          <w:tcPr>
            <w:tcW w:w="2338" w:type="dxa"/>
          </w:tcPr>
          <w:p w14:paraId="587F97A0" w14:textId="77777777" w:rsidR="00D0242C" w:rsidRDefault="00D0242C" w:rsidP="00B123CA">
            <w:pPr>
              <w:rPr>
                <w:sz w:val="28"/>
                <w:szCs w:val="28"/>
              </w:rPr>
            </w:pPr>
            <w:r>
              <w:rPr>
                <w:sz w:val="28"/>
                <w:szCs w:val="28"/>
              </w:rPr>
              <w:t>0.25</w:t>
            </w:r>
          </w:p>
        </w:tc>
        <w:tc>
          <w:tcPr>
            <w:tcW w:w="2338" w:type="dxa"/>
          </w:tcPr>
          <w:p w14:paraId="31E8CCA3" w14:textId="77777777" w:rsidR="00D0242C" w:rsidRDefault="00D0242C" w:rsidP="00B123CA">
            <w:pPr>
              <w:rPr>
                <w:sz w:val="28"/>
                <w:szCs w:val="28"/>
              </w:rPr>
            </w:pPr>
            <w:r>
              <w:rPr>
                <w:sz w:val="28"/>
                <w:szCs w:val="28"/>
              </w:rPr>
              <w:t>0.65</w:t>
            </w:r>
          </w:p>
        </w:tc>
        <w:tc>
          <w:tcPr>
            <w:tcW w:w="2338" w:type="dxa"/>
          </w:tcPr>
          <w:p w14:paraId="4AFF5830" w14:textId="77777777" w:rsidR="00D0242C" w:rsidRDefault="00D0242C" w:rsidP="00B123CA">
            <w:pPr>
              <w:rPr>
                <w:sz w:val="28"/>
                <w:szCs w:val="28"/>
              </w:rPr>
            </w:pPr>
            <w:r w:rsidRPr="00457EAC">
              <w:rPr>
                <w:sz w:val="28"/>
                <w:szCs w:val="28"/>
              </w:rPr>
              <w:t>41-65</w:t>
            </w:r>
          </w:p>
        </w:tc>
      </w:tr>
      <w:tr w:rsidR="00D0242C" w14:paraId="550AA81B" w14:textId="77777777" w:rsidTr="00B123CA">
        <w:tc>
          <w:tcPr>
            <w:tcW w:w="2336" w:type="dxa"/>
          </w:tcPr>
          <w:p w14:paraId="7C0AAEB7" w14:textId="77777777" w:rsidR="00D0242C" w:rsidRDefault="00D0242C" w:rsidP="00B123CA">
            <w:pPr>
              <w:rPr>
                <w:sz w:val="28"/>
                <w:szCs w:val="28"/>
              </w:rPr>
            </w:pPr>
            <w:r>
              <w:rPr>
                <w:sz w:val="28"/>
                <w:szCs w:val="28"/>
              </w:rPr>
              <w:t>4</w:t>
            </w:r>
          </w:p>
        </w:tc>
        <w:tc>
          <w:tcPr>
            <w:tcW w:w="2338" w:type="dxa"/>
          </w:tcPr>
          <w:p w14:paraId="40DDAD79" w14:textId="77777777" w:rsidR="00D0242C" w:rsidRDefault="00D0242C" w:rsidP="00B123CA">
            <w:pPr>
              <w:rPr>
                <w:sz w:val="28"/>
                <w:szCs w:val="28"/>
              </w:rPr>
            </w:pPr>
            <w:r>
              <w:rPr>
                <w:sz w:val="28"/>
                <w:szCs w:val="28"/>
              </w:rPr>
              <w:t>0.35</w:t>
            </w:r>
          </w:p>
        </w:tc>
        <w:tc>
          <w:tcPr>
            <w:tcW w:w="2338" w:type="dxa"/>
          </w:tcPr>
          <w:p w14:paraId="1354D2B3" w14:textId="77777777" w:rsidR="00D0242C" w:rsidRDefault="00D0242C" w:rsidP="00B123CA">
            <w:pPr>
              <w:rPr>
                <w:sz w:val="28"/>
                <w:szCs w:val="28"/>
              </w:rPr>
            </w:pPr>
            <w:r>
              <w:rPr>
                <w:sz w:val="28"/>
                <w:szCs w:val="28"/>
              </w:rPr>
              <w:t>1</w:t>
            </w:r>
          </w:p>
        </w:tc>
        <w:tc>
          <w:tcPr>
            <w:tcW w:w="2338" w:type="dxa"/>
          </w:tcPr>
          <w:p w14:paraId="3823EB67" w14:textId="77777777" w:rsidR="00D0242C" w:rsidRDefault="00D0242C" w:rsidP="00B123CA">
            <w:pPr>
              <w:rPr>
                <w:sz w:val="28"/>
                <w:szCs w:val="28"/>
              </w:rPr>
            </w:pPr>
            <w:r w:rsidRPr="00457EAC">
              <w:rPr>
                <w:sz w:val="28"/>
                <w:szCs w:val="28"/>
              </w:rPr>
              <w:t>66-00</w:t>
            </w:r>
          </w:p>
        </w:tc>
      </w:tr>
    </w:tbl>
    <w:p w14:paraId="14DFFDE9" w14:textId="77777777" w:rsidR="00D0242C" w:rsidRDefault="00D0242C" w:rsidP="00D0242C">
      <w:pPr>
        <w:jc w:val="center"/>
        <w:rPr>
          <w:sz w:val="28"/>
          <w:szCs w:val="28"/>
        </w:rPr>
      </w:pPr>
      <w:r w:rsidRPr="00457EAC">
        <w:rPr>
          <w:sz w:val="28"/>
          <w:szCs w:val="28"/>
        </w:rPr>
        <w:t xml:space="preserve">Table </w:t>
      </w:r>
      <w:r>
        <w:rPr>
          <w:sz w:val="28"/>
          <w:szCs w:val="28"/>
        </w:rPr>
        <w:t>2</w:t>
      </w:r>
    </w:p>
    <w:tbl>
      <w:tblPr>
        <w:tblStyle w:val="TableGrid"/>
        <w:tblW w:w="0" w:type="auto"/>
        <w:tblLook w:val="04A0" w:firstRow="1" w:lastRow="0" w:firstColumn="1" w:lastColumn="0" w:noHBand="0" w:noVBand="1"/>
      </w:tblPr>
      <w:tblGrid>
        <w:gridCol w:w="2336"/>
        <w:gridCol w:w="2338"/>
        <w:gridCol w:w="2338"/>
        <w:gridCol w:w="2338"/>
      </w:tblGrid>
      <w:tr w:rsidR="00D0242C" w14:paraId="0B406A2B" w14:textId="77777777" w:rsidTr="00B123CA">
        <w:tc>
          <w:tcPr>
            <w:tcW w:w="2336" w:type="dxa"/>
          </w:tcPr>
          <w:p w14:paraId="701C8EE9" w14:textId="77777777" w:rsidR="00D0242C" w:rsidRDefault="00D0242C" w:rsidP="00B123CA">
            <w:pPr>
              <w:rPr>
                <w:sz w:val="28"/>
                <w:szCs w:val="28"/>
              </w:rPr>
            </w:pPr>
            <w:r w:rsidRPr="00C93255">
              <w:rPr>
                <w:sz w:val="28"/>
                <w:szCs w:val="28"/>
              </w:rPr>
              <w:t xml:space="preserve">Product </w:t>
            </w:r>
            <w:r>
              <w:rPr>
                <w:sz w:val="28"/>
                <w:szCs w:val="28"/>
              </w:rPr>
              <w:t xml:space="preserve">B </w:t>
            </w:r>
            <w:r w:rsidRPr="00C93255">
              <w:rPr>
                <w:sz w:val="28"/>
                <w:szCs w:val="28"/>
              </w:rPr>
              <w:t>Demand (Units)</w:t>
            </w:r>
          </w:p>
        </w:tc>
        <w:tc>
          <w:tcPr>
            <w:tcW w:w="2338" w:type="dxa"/>
          </w:tcPr>
          <w:p w14:paraId="12A3747D" w14:textId="77777777" w:rsidR="00D0242C" w:rsidRDefault="00D0242C" w:rsidP="00B123CA">
            <w:pPr>
              <w:rPr>
                <w:sz w:val="28"/>
                <w:szCs w:val="28"/>
              </w:rPr>
            </w:pPr>
            <w:r w:rsidRPr="00C93255">
              <w:rPr>
                <w:sz w:val="28"/>
                <w:szCs w:val="28"/>
              </w:rPr>
              <w:t>Probability</w:t>
            </w:r>
          </w:p>
        </w:tc>
        <w:tc>
          <w:tcPr>
            <w:tcW w:w="2338" w:type="dxa"/>
          </w:tcPr>
          <w:p w14:paraId="23B88BFF" w14:textId="77777777" w:rsidR="00D0242C" w:rsidRDefault="00D0242C" w:rsidP="00B123CA">
            <w:pPr>
              <w:rPr>
                <w:sz w:val="28"/>
                <w:szCs w:val="28"/>
              </w:rPr>
            </w:pPr>
            <w:r w:rsidRPr="00C93255">
              <w:rPr>
                <w:sz w:val="28"/>
                <w:szCs w:val="28"/>
              </w:rPr>
              <w:t xml:space="preserve">Cumulative </w:t>
            </w:r>
            <w:r>
              <w:rPr>
                <w:sz w:val="28"/>
                <w:szCs w:val="28"/>
              </w:rPr>
              <w:t>P</w:t>
            </w:r>
            <w:r w:rsidRPr="00C93255">
              <w:rPr>
                <w:sz w:val="28"/>
                <w:szCs w:val="28"/>
              </w:rPr>
              <w:t>robability</w:t>
            </w:r>
          </w:p>
        </w:tc>
        <w:tc>
          <w:tcPr>
            <w:tcW w:w="2338" w:type="dxa"/>
          </w:tcPr>
          <w:p w14:paraId="79DF6C08" w14:textId="77777777" w:rsidR="00D0242C" w:rsidRDefault="00D0242C" w:rsidP="00B123CA">
            <w:pPr>
              <w:rPr>
                <w:sz w:val="28"/>
                <w:szCs w:val="28"/>
              </w:rPr>
            </w:pPr>
            <w:r w:rsidRPr="00C93255">
              <w:rPr>
                <w:sz w:val="28"/>
                <w:szCs w:val="28"/>
              </w:rPr>
              <w:t>Random-</w:t>
            </w:r>
            <w:r>
              <w:rPr>
                <w:sz w:val="28"/>
                <w:szCs w:val="28"/>
              </w:rPr>
              <w:t>D</w:t>
            </w:r>
            <w:r w:rsidRPr="00C93255">
              <w:rPr>
                <w:sz w:val="28"/>
                <w:szCs w:val="28"/>
              </w:rPr>
              <w:t xml:space="preserve">igit </w:t>
            </w:r>
            <w:r>
              <w:rPr>
                <w:sz w:val="28"/>
                <w:szCs w:val="28"/>
              </w:rPr>
              <w:t>A</w:t>
            </w:r>
            <w:r w:rsidRPr="00C93255">
              <w:rPr>
                <w:sz w:val="28"/>
                <w:szCs w:val="28"/>
              </w:rPr>
              <w:t>ssignment</w:t>
            </w:r>
          </w:p>
        </w:tc>
      </w:tr>
      <w:tr w:rsidR="00D0242C" w14:paraId="16E6F979" w14:textId="77777777" w:rsidTr="00B123CA">
        <w:tc>
          <w:tcPr>
            <w:tcW w:w="2336" w:type="dxa"/>
          </w:tcPr>
          <w:p w14:paraId="41359F74" w14:textId="77777777" w:rsidR="00D0242C" w:rsidRDefault="00D0242C" w:rsidP="00B123CA">
            <w:pPr>
              <w:rPr>
                <w:sz w:val="28"/>
                <w:szCs w:val="28"/>
              </w:rPr>
            </w:pPr>
            <w:r>
              <w:rPr>
                <w:sz w:val="28"/>
                <w:szCs w:val="28"/>
              </w:rPr>
              <w:t>1</w:t>
            </w:r>
          </w:p>
        </w:tc>
        <w:tc>
          <w:tcPr>
            <w:tcW w:w="2338" w:type="dxa"/>
          </w:tcPr>
          <w:p w14:paraId="413308F2" w14:textId="77777777" w:rsidR="00D0242C" w:rsidRDefault="00D0242C" w:rsidP="00B123CA">
            <w:pPr>
              <w:rPr>
                <w:sz w:val="28"/>
                <w:szCs w:val="28"/>
              </w:rPr>
            </w:pPr>
            <w:r>
              <w:rPr>
                <w:sz w:val="28"/>
                <w:szCs w:val="28"/>
              </w:rPr>
              <w:t>0.30</w:t>
            </w:r>
          </w:p>
        </w:tc>
        <w:tc>
          <w:tcPr>
            <w:tcW w:w="2338" w:type="dxa"/>
          </w:tcPr>
          <w:p w14:paraId="5DEB03A7" w14:textId="77777777" w:rsidR="00D0242C" w:rsidRDefault="00D0242C" w:rsidP="00B123CA">
            <w:pPr>
              <w:rPr>
                <w:sz w:val="28"/>
                <w:szCs w:val="28"/>
              </w:rPr>
            </w:pPr>
            <w:r>
              <w:rPr>
                <w:sz w:val="28"/>
                <w:szCs w:val="28"/>
              </w:rPr>
              <w:t>0.30</w:t>
            </w:r>
          </w:p>
        </w:tc>
        <w:tc>
          <w:tcPr>
            <w:tcW w:w="2338" w:type="dxa"/>
          </w:tcPr>
          <w:p w14:paraId="1BF81269" w14:textId="77777777" w:rsidR="00D0242C" w:rsidRDefault="00D0242C" w:rsidP="00B123CA">
            <w:pPr>
              <w:rPr>
                <w:sz w:val="28"/>
                <w:szCs w:val="28"/>
              </w:rPr>
            </w:pPr>
            <w:r w:rsidRPr="00457EAC">
              <w:rPr>
                <w:sz w:val="28"/>
                <w:szCs w:val="28"/>
              </w:rPr>
              <w:t>01-</w:t>
            </w:r>
            <w:r>
              <w:rPr>
                <w:sz w:val="28"/>
                <w:szCs w:val="28"/>
              </w:rPr>
              <w:t>30</w:t>
            </w:r>
          </w:p>
        </w:tc>
      </w:tr>
      <w:tr w:rsidR="00D0242C" w14:paraId="28C74B65" w14:textId="77777777" w:rsidTr="00B123CA">
        <w:tc>
          <w:tcPr>
            <w:tcW w:w="2336" w:type="dxa"/>
          </w:tcPr>
          <w:p w14:paraId="35FD5AB1" w14:textId="77777777" w:rsidR="00D0242C" w:rsidRDefault="00D0242C" w:rsidP="00B123CA">
            <w:pPr>
              <w:rPr>
                <w:sz w:val="28"/>
                <w:szCs w:val="28"/>
              </w:rPr>
            </w:pPr>
            <w:r>
              <w:rPr>
                <w:sz w:val="28"/>
                <w:szCs w:val="28"/>
              </w:rPr>
              <w:t>2</w:t>
            </w:r>
          </w:p>
        </w:tc>
        <w:tc>
          <w:tcPr>
            <w:tcW w:w="2338" w:type="dxa"/>
          </w:tcPr>
          <w:p w14:paraId="538D19EE" w14:textId="77777777" w:rsidR="00D0242C" w:rsidRDefault="00D0242C" w:rsidP="00B123CA">
            <w:pPr>
              <w:rPr>
                <w:sz w:val="28"/>
                <w:szCs w:val="28"/>
              </w:rPr>
            </w:pPr>
            <w:r>
              <w:rPr>
                <w:sz w:val="28"/>
                <w:szCs w:val="28"/>
              </w:rPr>
              <w:t>0.30</w:t>
            </w:r>
          </w:p>
        </w:tc>
        <w:tc>
          <w:tcPr>
            <w:tcW w:w="2338" w:type="dxa"/>
          </w:tcPr>
          <w:p w14:paraId="6728B34C" w14:textId="77777777" w:rsidR="00D0242C" w:rsidRDefault="00D0242C" w:rsidP="00B123CA">
            <w:pPr>
              <w:rPr>
                <w:sz w:val="28"/>
                <w:szCs w:val="28"/>
              </w:rPr>
            </w:pPr>
            <w:r>
              <w:rPr>
                <w:sz w:val="28"/>
                <w:szCs w:val="28"/>
              </w:rPr>
              <w:t>0.60</w:t>
            </w:r>
          </w:p>
        </w:tc>
        <w:tc>
          <w:tcPr>
            <w:tcW w:w="2338" w:type="dxa"/>
          </w:tcPr>
          <w:p w14:paraId="1F7363C5" w14:textId="77777777" w:rsidR="00D0242C" w:rsidRDefault="00D0242C" w:rsidP="00B123CA">
            <w:pPr>
              <w:rPr>
                <w:sz w:val="28"/>
                <w:szCs w:val="28"/>
              </w:rPr>
            </w:pPr>
            <w:r>
              <w:rPr>
                <w:sz w:val="28"/>
                <w:szCs w:val="28"/>
              </w:rPr>
              <w:t>31</w:t>
            </w:r>
            <w:r w:rsidRPr="00457EAC">
              <w:rPr>
                <w:sz w:val="28"/>
                <w:szCs w:val="28"/>
              </w:rPr>
              <w:t>-</w:t>
            </w:r>
            <w:r>
              <w:rPr>
                <w:sz w:val="28"/>
                <w:szCs w:val="28"/>
              </w:rPr>
              <w:t>60</w:t>
            </w:r>
          </w:p>
        </w:tc>
      </w:tr>
      <w:tr w:rsidR="00D0242C" w14:paraId="130C2431" w14:textId="77777777" w:rsidTr="00B123CA">
        <w:tc>
          <w:tcPr>
            <w:tcW w:w="2336" w:type="dxa"/>
          </w:tcPr>
          <w:p w14:paraId="00A41878" w14:textId="77777777" w:rsidR="00D0242C" w:rsidRDefault="00D0242C" w:rsidP="00B123CA">
            <w:pPr>
              <w:rPr>
                <w:sz w:val="28"/>
                <w:szCs w:val="28"/>
              </w:rPr>
            </w:pPr>
            <w:r>
              <w:rPr>
                <w:sz w:val="28"/>
                <w:szCs w:val="28"/>
              </w:rPr>
              <w:t>3</w:t>
            </w:r>
          </w:p>
        </w:tc>
        <w:tc>
          <w:tcPr>
            <w:tcW w:w="2338" w:type="dxa"/>
          </w:tcPr>
          <w:p w14:paraId="324B5E9B" w14:textId="77777777" w:rsidR="00D0242C" w:rsidRDefault="00D0242C" w:rsidP="00B123CA">
            <w:pPr>
              <w:rPr>
                <w:sz w:val="28"/>
                <w:szCs w:val="28"/>
              </w:rPr>
            </w:pPr>
            <w:r>
              <w:rPr>
                <w:sz w:val="28"/>
                <w:szCs w:val="28"/>
              </w:rPr>
              <w:t>0.40</w:t>
            </w:r>
          </w:p>
        </w:tc>
        <w:tc>
          <w:tcPr>
            <w:tcW w:w="2338" w:type="dxa"/>
          </w:tcPr>
          <w:p w14:paraId="10791DD4" w14:textId="77777777" w:rsidR="00D0242C" w:rsidRDefault="00D0242C" w:rsidP="00B123CA">
            <w:pPr>
              <w:rPr>
                <w:sz w:val="28"/>
                <w:szCs w:val="28"/>
              </w:rPr>
            </w:pPr>
            <w:r>
              <w:rPr>
                <w:sz w:val="28"/>
                <w:szCs w:val="28"/>
              </w:rPr>
              <w:t>1</w:t>
            </w:r>
          </w:p>
        </w:tc>
        <w:tc>
          <w:tcPr>
            <w:tcW w:w="2338" w:type="dxa"/>
          </w:tcPr>
          <w:p w14:paraId="117A11DE" w14:textId="77777777" w:rsidR="00D0242C" w:rsidRDefault="00D0242C" w:rsidP="00B123CA">
            <w:pPr>
              <w:rPr>
                <w:sz w:val="28"/>
                <w:szCs w:val="28"/>
              </w:rPr>
            </w:pPr>
            <w:r>
              <w:rPr>
                <w:sz w:val="28"/>
                <w:szCs w:val="28"/>
              </w:rPr>
              <w:t>61-00</w:t>
            </w:r>
          </w:p>
        </w:tc>
      </w:tr>
    </w:tbl>
    <w:p w14:paraId="53D51FEA" w14:textId="77777777" w:rsidR="00D0242C" w:rsidRDefault="00D0242C" w:rsidP="00D0242C">
      <w:pPr>
        <w:jc w:val="center"/>
        <w:rPr>
          <w:sz w:val="28"/>
          <w:szCs w:val="28"/>
        </w:rPr>
      </w:pPr>
      <w:r w:rsidRPr="00457EAC">
        <w:rPr>
          <w:sz w:val="28"/>
          <w:szCs w:val="28"/>
        </w:rPr>
        <w:t xml:space="preserve">Table </w:t>
      </w:r>
      <w:r>
        <w:rPr>
          <w:sz w:val="28"/>
          <w:szCs w:val="28"/>
        </w:rPr>
        <w:t>3</w:t>
      </w:r>
    </w:p>
    <w:tbl>
      <w:tblPr>
        <w:tblStyle w:val="TableGrid"/>
        <w:tblW w:w="0" w:type="auto"/>
        <w:tblLook w:val="04A0" w:firstRow="1" w:lastRow="0" w:firstColumn="1" w:lastColumn="0" w:noHBand="0" w:noVBand="1"/>
      </w:tblPr>
      <w:tblGrid>
        <w:gridCol w:w="2336"/>
        <w:gridCol w:w="2338"/>
        <w:gridCol w:w="2338"/>
        <w:gridCol w:w="2338"/>
      </w:tblGrid>
      <w:tr w:rsidR="00D0242C" w14:paraId="72709340" w14:textId="77777777" w:rsidTr="00B123CA">
        <w:tc>
          <w:tcPr>
            <w:tcW w:w="2336" w:type="dxa"/>
          </w:tcPr>
          <w:p w14:paraId="3236275E" w14:textId="77777777" w:rsidR="00D0242C" w:rsidRPr="00457EAC" w:rsidRDefault="00D0242C" w:rsidP="00B123CA">
            <w:pPr>
              <w:rPr>
                <w:sz w:val="28"/>
                <w:szCs w:val="28"/>
              </w:rPr>
            </w:pPr>
            <w:r w:rsidRPr="00457EAC">
              <w:rPr>
                <w:sz w:val="28"/>
                <w:szCs w:val="28"/>
              </w:rPr>
              <w:t xml:space="preserve">Lead Time </w:t>
            </w:r>
          </w:p>
          <w:p w14:paraId="62910ABA" w14:textId="77777777" w:rsidR="00D0242C" w:rsidRDefault="00D0242C" w:rsidP="00B123CA">
            <w:pPr>
              <w:rPr>
                <w:sz w:val="28"/>
                <w:szCs w:val="28"/>
              </w:rPr>
            </w:pPr>
            <w:r w:rsidRPr="00457EAC">
              <w:rPr>
                <w:sz w:val="28"/>
                <w:szCs w:val="28"/>
              </w:rPr>
              <w:t>(Days)</w:t>
            </w:r>
          </w:p>
        </w:tc>
        <w:tc>
          <w:tcPr>
            <w:tcW w:w="2338" w:type="dxa"/>
          </w:tcPr>
          <w:p w14:paraId="715569A5" w14:textId="77777777" w:rsidR="00D0242C" w:rsidRDefault="00D0242C" w:rsidP="00B123CA">
            <w:pPr>
              <w:rPr>
                <w:sz w:val="28"/>
                <w:szCs w:val="28"/>
              </w:rPr>
            </w:pPr>
            <w:r w:rsidRPr="00C93255">
              <w:rPr>
                <w:sz w:val="28"/>
                <w:szCs w:val="28"/>
              </w:rPr>
              <w:t>Probability</w:t>
            </w:r>
          </w:p>
        </w:tc>
        <w:tc>
          <w:tcPr>
            <w:tcW w:w="2338" w:type="dxa"/>
          </w:tcPr>
          <w:p w14:paraId="74C2C43E" w14:textId="77777777" w:rsidR="00D0242C" w:rsidRDefault="00D0242C" w:rsidP="00B123CA">
            <w:pPr>
              <w:rPr>
                <w:sz w:val="28"/>
                <w:szCs w:val="28"/>
              </w:rPr>
            </w:pPr>
            <w:r w:rsidRPr="00C93255">
              <w:rPr>
                <w:sz w:val="28"/>
                <w:szCs w:val="28"/>
              </w:rPr>
              <w:t xml:space="preserve">Cumulative </w:t>
            </w:r>
            <w:r>
              <w:rPr>
                <w:sz w:val="28"/>
                <w:szCs w:val="28"/>
              </w:rPr>
              <w:t>P</w:t>
            </w:r>
            <w:r w:rsidRPr="00C93255">
              <w:rPr>
                <w:sz w:val="28"/>
                <w:szCs w:val="28"/>
              </w:rPr>
              <w:t>robability</w:t>
            </w:r>
          </w:p>
        </w:tc>
        <w:tc>
          <w:tcPr>
            <w:tcW w:w="2338" w:type="dxa"/>
          </w:tcPr>
          <w:p w14:paraId="6EEF6E8A" w14:textId="77777777" w:rsidR="00D0242C" w:rsidRDefault="00D0242C" w:rsidP="00B123CA">
            <w:pPr>
              <w:rPr>
                <w:sz w:val="28"/>
                <w:szCs w:val="28"/>
              </w:rPr>
            </w:pPr>
            <w:r w:rsidRPr="00C93255">
              <w:rPr>
                <w:sz w:val="28"/>
                <w:szCs w:val="28"/>
              </w:rPr>
              <w:t>Random-</w:t>
            </w:r>
            <w:r>
              <w:rPr>
                <w:sz w:val="28"/>
                <w:szCs w:val="28"/>
              </w:rPr>
              <w:t>D</w:t>
            </w:r>
            <w:r w:rsidRPr="00C93255">
              <w:rPr>
                <w:sz w:val="28"/>
                <w:szCs w:val="28"/>
              </w:rPr>
              <w:t xml:space="preserve">igit </w:t>
            </w:r>
            <w:r>
              <w:rPr>
                <w:sz w:val="28"/>
                <w:szCs w:val="28"/>
              </w:rPr>
              <w:t>A</w:t>
            </w:r>
            <w:r w:rsidRPr="00C93255">
              <w:rPr>
                <w:sz w:val="28"/>
                <w:szCs w:val="28"/>
              </w:rPr>
              <w:t>ssignment</w:t>
            </w:r>
          </w:p>
        </w:tc>
      </w:tr>
      <w:tr w:rsidR="00D0242C" w14:paraId="1FA69145" w14:textId="77777777" w:rsidTr="00B123CA">
        <w:tc>
          <w:tcPr>
            <w:tcW w:w="2336" w:type="dxa"/>
          </w:tcPr>
          <w:p w14:paraId="63CDE679" w14:textId="77777777" w:rsidR="00D0242C" w:rsidRDefault="00D0242C" w:rsidP="00B123CA">
            <w:pPr>
              <w:rPr>
                <w:sz w:val="28"/>
                <w:szCs w:val="28"/>
              </w:rPr>
            </w:pPr>
            <w:r>
              <w:rPr>
                <w:sz w:val="28"/>
                <w:szCs w:val="28"/>
              </w:rPr>
              <w:lastRenderedPageBreak/>
              <w:t>1</w:t>
            </w:r>
          </w:p>
        </w:tc>
        <w:tc>
          <w:tcPr>
            <w:tcW w:w="2338" w:type="dxa"/>
          </w:tcPr>
          <w:p w14:paraId="6D0FA345" w14:textId="77777777" w:rsidR="00D0242C" w:rsidRDefault="00D0242C" w:rsidP="00B123CA">
            <w:pPr>
              <w:rPr>
                <w:sz w:val="28"/>
                <w:szCs w:val="28"/>
              </w:rPr>
            </w:pPr>
            <w:r>
              <w:rPr>
                <w:sz w:val="28"/>
                <w:szCs w:val="28"/>
              </w:rPr>
              <w:t>0.40</w:t>
            </w:r>
          </w:p>
        </w:tc>
        <w:tc>
          <w:tcPr>
            <w:tcW w:w="2338" w:type="dxa"/>
          </w:tcPr>
          <w:p w14:paraId="0BF77CD0" w14:textId="77777777" w:rsidR="00D0242C" w:rsidRDefault="00D0242C" w:rsidP="00B123CA">
            <w:pPr>
              <w:rPr>
                <w:sz w:val="28"/>
                <w:szCs w:val="28"/>
              </w:rPr>
            </w:pPr>
            <w:r>
              <w:rPr>
                <w:sz w:val="28"/>
                <w:szCs w:val="28"/>
              </w:rPr>
              <w:t>0.40</w:t>
            </w:r>
          </w:p>
        </w:tc>
        <w:tc>
          <w:tcPr>
            <w:tcW w:w="2338" w:type="dxa"/>
          </w:tcPr>
          <w:p w14:paraId="307BFD06" w14:textId="77777777" w:rsidR="00D0242C" w:rsidRDefault="00D0242C" w:rsidP="00B123CA">
            <w:pPr>
              <w:rPr>
                <w:sz w:val="28"/>
                <w:szCs w:val="28"/>
              </w:rPr>
            </w:pPr>
            <w:r w:rsidRPr="00457EAC">
              <w:rPr>
                <w:sz w:val="28"/>
                <w:szCs w:val="28"/>
              </w:rPr>
              <w:t>01-</w:t>
            </w:r>
            <w:r>
              <w:rPr>
                <w:sz w:val="28"/>
                <w:szCs w:val="28"/>
              </w:rPr>
              <w:t>40</w:t>
            </w:r>
          </w:p>
        </w:tc>
      </w:tr>
      <w:tr w:rsidR="00D0242C" w14:paraId="0E8B414C" w14:textId="77777777" w:rsidTr="00B123CA">
        <w:tc>
          <w:tcPr>
            <w:tcW w:w="2336" w:type="dxa"/>
          </w:tcPr>
          <w:p w14:paraId="541FBF7C" w14:textId="77777777" w:rsidR="00D0242C" w:rsidRDefault="00D0242C" w:rsidP="00B123CA">
            <w:pPr>
              <w:rPr>
                <w:sz w:val="28"/>
                <w:szCs w:val="28"/>
              </w:rPr>
            </w:pPr>
            <w:r>
              <w:rPr>
                <w:sz w:val="28"/>
                <w:szCs w:val="28"/>
              </w:rPr>
              <w:t>2</w:t>
            </w:r>
          </w:p>
        </w:tc>
        <w:tc>
          <w:tcPr>
            <w:tcW w:w="2338" w:type="dxa"/>
          </w:tcPr>
          <w:p w14:paraId="6101D375" w14:textId="77777777" w:rsidR="00D0242C" w:rsidRDefault="00D0242C" w:rsidP="00B123CA">
            <w:pPr>
              <w:rPr>
                <w:sz w:val="28"/>
                <w:szCs w:val="28"/>
              </w:rPr>
            </w:pPr>
            <w:r>
              <w:rPr>
                <w:sz w:val="28"/>
                <w:szCs w:val="28"/>
              </w:rPr>
              <w:t>0.35</w:t>
            </w:r>
          </w:p>
        </w:tc>
        <w:tc>
          <w:tcPr>
            <w:tcW w:w="2338" w:type="dxa"/>
          </w:tcPr>
          <w:p w14:paraId="1E1A206C" w14:textId="77777777" w:rsidR="00D0242C" w:rsidRDefault="00D0242C" w:rsidP="00B123CA">
            <w:pPr>
              <w:rPr>
                <w:sz w:val="28"/>
                <w:szCs w:val="28"/>
              </w:rPr>
            </w:pPr>
            <w:r>
              <w:rPr>
                <w:sz w:val="28"/>
                <w:szCs w:val="28"/>
              </w:rPr>
              <w:t>0.75</w:t>
            </w:r>
          </w:p>
        </w:tc>
        <w:tc>
          <w:tcPr>
            <w:tcW w:w="2338" w:type="dxa"/>
          </w:tcPr>
          <w:p w14:paraId="6B5A9ECE" w14:textId="77777777" w:rsidR="00D0242C" w:rsidRDefault="00D0242C" w:rsidP="00B123CA">
            <w:pPr>
              <w:rPr>
                <w:sz w:val="28"/>
                <w:szCs w:val="28"/>
              </w:rPr>
            </w:pPr>
            <w:r>
              <w:rPr>
                <w:sz w:val="28"/>
                <w:szCs w:val="28"/>
              </w:rPr>
              <w:t>41</w:t>
            </w:r>
            <w:r w:rsidRPr="00457EAC">
              <w:rPr>
                <w:sz w:val="28"/>
                <w:szCs w:val="28"/>
              </w:rPr>
              <w:t>-</w:t>
            </w:r>
            <w:r>
              <w:rPr>
                <w:sz w:val="28"/>
                <w:szCs w:val="28"/>
              </w:rPr>
              <w:t>75</w:t>
            </w:r>
          </w:p>
        </w:tc>
      </w:tr>
      <w:tr w:rsidR="00D0242C" w14:paraId="7471FD4E" w14:textId="77777777" w:rsidTr="00B123CA">
        <w:tc>
          <w:tcPr>
            <w:tcW w:w="2336" w:type="dxa"/>
          </w:tcPr>
          <w:p w14:paraId="0F54A8D9" w14:textId="77777777" w:rsidR="00D0242C" w:rsidRDefault="00D0242C" w:rsidP="00B123CA">
            <w:pPr>
              <w:rPr>
                <w:sz w:val="28"/>
                <w:szCs w:val="28"/>
              </w:rPr>
            </w:pPr>
            <w:r>
              <w:rPr>
                <w:sz w:val="28"/>
                <w:szCs w:val="28"/>
              </w:rPr>
              <w:t>3</w:t>
            </w:r>
          </w:p>
        </w:tc>
        <w:tc>
          <w:tcPr>
            <w:tcW w:w="2338" w:type="dxa"/>
          </w:tcPr>
          <w:p w14:paraId="3DDE5510" w14:textId="77777777" w:rsidR="00D0242C" w:rsidRDefault="00D0242C" w:rsidP="00B123CA">
            <w:pPr>
              <w:rPr>
                <w:sz w:val="28"/>
                <w:szCs w:val="28"/>
              </w:rPr>
            </w:pPr>
            <w:r>
              <w:rPr>
                <w:sz w:val="28"/>
                <w:szCs w:val="28"/>
              </w:rPr>
              <w:t>0.25</w:t>
            </w:r>
          </w:p>
        </w:tc>
        <w:tc>
          <w:tcPr>
            <w:tcW w:w="2338" w:type="dxa"/>
          </w:tcPr>
          <w:p w14:paraId="1572248D" w14:textId="77777777" w:rsidR="00D0242C" w:rsidRDefault="00D0242C" w:rsidP="00B123CA">
            <w:pPr>
              <w:rPr>
                <w:sz w:val="28"/>
                <w:szCs w:val="28"/>
              </w:rPr>
            </w:pPr>
            <w:r>
              <w:rPr>
                <w:sz w:val="28"/>
                <w:szCs w:val="28"/>
              </w:rPr>
              <w:t>1</w:t>
            </w:r>
          </w:p>
        </w:tc>
        <w:tc>
          <w:tcPr>
            <w:tcW w:w="2338" w:type="dxa"/>
          </w:tcPr>
          <w:p w14:paraId="56F0F19D" w14:textId="77777777" w:rsidR="00D0242C" w:rsidRDefault="00D0242C" w:rsidP="00B123CA">
            <w:pPr>
              <w:rPr>
                <w:sz w:val="28"/>
                <w:szCs w:val="28"/>
              </w:rPr>
            </w:pPr>
            <w:r>
              <w:rPr>
                <w:sz w:val="28"/>
                <w:szCs w:val="28"/>
              </w:rPr>
              <w:t>76-00</w:t>
            </w:r>
          </w:p>
        </w:tc>
      </w:tr>
    </w:tbl>
    <w:p w14:paraId="540FA168" w14:textId="77777777" w:rsidR="00D0242C" w:rsidRDefault="00D0242C" w:rsidP="00D0242C">
      <w:pPr>
        <w:jc w:val="center"/>
        <w:rPr>
          <w:b/>
          <w:bCs/>
          <w:color w:val="5B9BD5" w:themeColor="accent1"/>
          <w:sz w:val="40"/>
          <w:szCs w:val="40"/>
          <w:u w:val="single"/>
        </w:rPr>
      </w:pPr>
      <w:r>
        <w:rPr>
          <w:b/>
          <w:bCs/>
          <w:color w:val="5B9BD5" w:themeColor="accent1"/>
          <w:sz w:val="40"/>
          <w:szCs w:val="40"/>
          <w:u w:val="single"/>
        </w:rPr>
        <w:t>C</w:t>
      </w:r>
      <w:r w:rsidRPr="00E2539A">
        <w:rPr>
          <w:b/>
          <w:bCs/>
          <w:color w:val="5B9BD5" w:themeColor="accent1"/>
          <w:sz w:val="40"/>
          <w:szCs w:val="40"/>
          <w:u w:val="single"/>
        </w:rPr>
        <w:t>alendar table (15 days)</w:t>
      </w:r>
    </w:p>
    <w:p w14:paraId="0F7B5486" w14:textId="77777777" w:rsidR="00AA2375" w:rsidRPr="00E2539A" w:rsidRDefault="00AA2375" w:rsidP="00D0242C">
      <w:pPr>
        <w:jc w:val="center"/>
        <w:rPr>
          <w:b/>
          <w:bCs/>
          <w:color w:val="5B9BD5" w:themeColor="accent1"/>
          <w:sz w:val="40"/>
          <w:szCs w:val="40"/>
          <w:u w:val="single"/>
        </w:rPr>
      </w:pPr>
    </w:p>
    <w:tbl>
      <w:tblPr>
        <w:tblStyle w:val="GridTable6Colorful-Accent1"/>
        <w:tblW w:w="11827" w:type="dxa"/>
        <w:tblInd w:w="-1248" w:type="dxa"/>
        <w:tblLayout w:type="fixed"/>
        <w:tblLook w:val="04A0" w:firstRow="1" w:lastRow="0" w:firstColumn="1" w:lastColumn="0" w:noHBand="0" w:noVBand="1"/>
      </w:tblPr>
      <w:tblGrid>
        <w:gridCol w:w="523"/>
        <w:gridCol w:w="720"/>
        <w:gridCol w:w="720"/>
        <w:gridCol w:w="900"/>
        <w:gridCol w:w="630"/>
        <w:gridCol w:w="630"/>
        <w:gridCol w:w="900"/>
        <w:gridCol w:w="720"/>
        <w:gridCol w:w="450"/>
        <w:gridCol w:w="720"/>
        <w:gridCol w:w="720"/>
        <w:gridCol w:w="900"/>
        <w:gridCol w:w="630"/>
        <w:gridCol w:w="630"/>
        <w:gridCol w:w="900"/>
        <w:gridCol w:w="720"/>
        <w:gridCol w:w="414"/>
      </w:tblGrid>
      <w:tr w:rsidR="0003636D" w14:paraId="05F23AF3" w14:textId="77777777" w:rsidTr="00AA2375">
        <w:trPr>
          <w:cnfStyle w:val="100000000000" w:firstRow="1" w:lastRow="0" w:firstColumn="0" w:lastColumn="0" w:oddVBand="0" w:evenVBand="0" w:oddHBand="0" w:evenHBand="0" w:firstRowFirstColumn="0" w:firstRowLastColumn="0" w:lastRowFirstColumn="0" w:lastRowLastColumn="0"/>
          <w:trHeight w:val="1949"/>
        </w:trPr>
        <w:tc>
          <w:tcPr>
            <w:cnfStyle w:val="001000000000" w:firstRow="0" w:lastRow="0" w:firstColumn="1" w:lastColumn="0" w:oddVBand="0" w:evenVBand="0" w:oddHBand="0" w:evenHBand="0" w:firstRowFirstColumn="0" w:firstRowLastColumn="0" w:lastRowFirstColumn="0" w:lastRowLastColumn="0"/>
            <w:tcW w:w="523" w:type="dxa"/>
          </w:tcPr>
          <w:p w14:paraId="76AFE739" w14:textId="48C48F9C" w:rsidR="0003636D" w:rsidRPr="00DA77C5" w:rsidRDefault="0003636D" w:rsidP="00440350">
            <w:pPr>
              <w:rPr>
                <w:sz w:val="20"/>
                <w:szCs w:val="20"/>
              </w:rPr>
            </w:pPr>
            <w:r w:rsidRPr="00DA77C5">
              <w:rPr>
                <w:sz w:val="18"/>
                <w:szCs w:val="18"/>
              </w:rPr>
              <w:t>Day</w:t>
            </w:r>
          </w:p>
        </w:tc>
        <w:tc>
          <w:tcPr>
            <w:tcW w:w="720" w:type="dxa"/>
          </w:tcPr>
          <w:p w14:paraId="46DC5126" w14:textId="1605AB61" w:rsidR="0003636D" w:rsidRPr="00DA77C5" w:rsidRDefault="0003636D" w:rsidP="0003636D">
            <w:pPr>
              <w:cnfStyle w:val="100000000000" w:firstRow="1" w:lastRow="0" w:firstColumn="0" w:lastColumn="0" w:oddVBand="0" w:evenVBand="0" w:oddHBand="0" w:evenHBand="0" w:firstRowFirstColumn="0" w:firstRowLastColumn="0" w:lastRowFirstColumn="0" w:lastRowLastColumn="0"/>
              <w:rPr>
                <w:sz w:val="18"/>
                <w:szCs w:val="18"/>
              </w:rPr>
            </w:pPr>
            <w:r w:rsidRPr="00DA77C5">
              <w:rPr>
                <w:sz w:val="18"/>
                <w:szCs w:val="18"/>
              </w:rPr>
              <w:t>Show</w:t>
            </w:r>
          </w:p>
          <w:p w14:paraId="0EC3E05A" w14:textId="77777777" w:rsidR="0003636D" w:rsidRPr="00DA77C5" w:rsidRDefault="0003636D" w:rsidP="00B123CA">
            <w:pPr>
              <w:cnfStyle w:val="100000000000" w:firstRow="1" w:lastRow="0" w:firstColumn="0" w:lastColumn="0" w:oddVBand="0" w:evenVBand="0" w:oddHBand="0" w:evenHBand="0" w:firstRowFirstColumn="0" w:firstRowLastColumn="0" w:lastRowFirstColumn="0" w:lastRowLastColumn="0"/>
              <w:rPr>
                <w:sz w:val="18"/>
                <w:szCs w:val="18"/>
              </w:rPr>
            </w:pPr>
            <w:r w:rsidRPr="00DA77C5">
              <w:rPr>
                <w:sz w:val="18"/>
                <w:szCs w:val="18"/>
              </w:rPr>
              <w:t>Begin</w:t>
            </w:r>
          </w:p>
          <w:p w14:paraId="55466ABE" w14:textId="0B829DD0" w:rsidR="0003636D" w:rsidRPr="00DA77C5" w:rsidRDefault="0003636D" w:rsidP="00B123CA">
            <w:pPr>
              <w:cnfStyle w:val="100000000000" w:firstRow="1" w:lastRow="0" w:firstColumn="0" w:lastColumn="0" w:oddVBand="0" w:evenVBand="0" w:oddHBand="0" w:evenHBand="0" w:firstRowFirstColumn="0" w:firstRowLastColumn="0" w:lastRowFirstColumn="0" w:lastRowLastColumn="0"/>
              <w:rPr>
                <w:sz w:val="18"/>
                <w:szCs w:val="18"/>
              </w:rPr>
            </w:pPr>
            <w:r w:rsidRPr="00DA77C5">
              <w:rPr>
                <w:sz w:val="18"/>
                <w:szCs w:val="18"/>
              </w:rPr>
              <w:t>A</w:t>
            </w:r>
          </w:p>
        </w:tc>
        <w:tc>
          <w:tcPr>
            <w:tcW w:w="720" w:type="dxa"/>
          </w:tcPr>
          <w:p w14:paraId="79C03195" w14:textId="15488506" w:rsidR="0003636D" w:rsidRPr="00DA77C5" w:rsidRDefault="0003636D" w:rsidP="00B123CA">
            <w:pPr>
              <w:cnfStyle w:val="100000000000" w:firstRow="1" w:lastRow="0" w:firstColumn="0" w:lastColumn="0" w:oddVBand="0" w:evenVBand="0" w:oddHBand="0" w:evenHBand="0" w:firstRowFirstColumn="0" w:firstRowLastColumn="0" w:lastRowFirstColumn="0" w:lastRowLastColumn="0"/>
              <w:rPr>
                <w:sz w:val="18"/>
                <w:szCs w:val="18"/>
              </w:rPr>
            </w:pPr>
            <w:proofErr w:type="spellStart"/>
            <w:r w:rsidRPr="00DA77C5">
              <w:rPr>
                <w:sz w:val="18"/>
                <w:szCs w:val="18"/>
              </w:rPr>
              <w:t>Inven</w:t>
            </w:r>
            <w:proofErr w:type="spellEnd"/>
          </w:p>
          <w:p w14:paraId="6FA038AF" w14:textId="77777777" w:rsidR="0003636D" w:rsidRPr="00DA77C5" w:rsidRDefault="0003636D" w:rsidP="00B123CA">
            <w:pPr>
              <w:cnfStyle w:val="100000000000" w:firstRow="1" w:lastRow="0" w:firstColumn="0" w:lastColumn="0" w:oddVBand="0" w:evenVBand="0" w:oddHBand="0" w:evenHBand="0" w:firstRowFirstColumn="0" w:firstRowLastColumn="0" w:lastRowFirstColumn="0" w:lastRowLastColumn="0"/>
              <w:rPr>
                <w:sz w:val="18"/>
                <w:szCs w:val="18"/>
              </w:rPr>
            </w:pPr>
            <w:r w:rsidRPr="00DA77C5">
              <w:rPr>
                <w:sz w:val="18"/>
                <w:szCs w:val="18"/>
              </w:rPr>
              <w:t>Begin</w:t>
            </w:r>
          </w:p>
          <w:p w14:paraId="0979F0BD" w14:textId="70AB7800" w:rsidR="0003636D" w:rsidRPr="00DA77C5" w:rsidRDefault="0003636D" w:rsidP="00B123CA">
            <w:pPr>
              <w:cnfStyle w:val="100000000000" w:firstRow="1" w:lastRow="0" w:firstColumn="0" w:lastColumn="0" w:oddVBand="0" w:evenVBand="0" w:oddHBand="0" w:evenHBand="0" w:firstRowFirstColumn="0" w:firstRowLastColumn="0" w:lastRowFirstColumn="0" w:lastRowLastColumn="0"/>
              <w:rPr>
                <w:sz w:val="18"/>
                <w:szCs w:val="18"/>
              </w:rPr>
            </w:pPr>
            <w:r w:rsidRPr="00DA77C5">
              <w:rPr>
                <w:sz w:val="18"/>
                <w:szCs w:val="18"/>
              </w:rPr>
              <w:t xml:space="preserve">A  </w:t>
            </w:r>
          </w:p>
        </w:tc>
        <w:tc>
          <w:tcPr>
            <w:tcW w:w="900" w:type="dxa"/>
          </w:tcPr>
          <w:p w14:paraId="795B08BF" w14:textId="77777777" w:rsidR="0003636D" w:rsidRPr="00DA77C5" w:rsidRDefault="0003636D" w:rsidP="00B123CA">
            <w:pPr>
              <w:cnfStyle w:val="100000000000" w:firstRow="1" w:lastRow="0" w:firstColumn="0" w:lastColumn="0" w:oddVBand="0" w:evenVBand="0" w:oddHBand="0" w:evenHBand="0" w:firstRowFirstColumn="0" w:firstRowLastColumn="0" w:lastRowFirstColumn="0" w:lastRowLastColumn="0"/>
              <w:rPr>
                <w:sz w:val="18"/>
                <w:szCs w:val="18"/>
              </w:rPr>
            </w:pPr>
            <w:r w:rsidRPr="00DA77C5">
              <w:rPr>
                <w:sz w:val="18"/>
                <w:szCs w:val="18"/>
              </w:rPr>
              <w:t>Demand</w:t>
            </w:r>
          </w:p>
          <w:p w14:paraId="261543DA" w14:textId="3FF371A1" w:rsidR="0003636D" w:rsidRPr="00DA77C5" w:rsidRDefault="0003636D" w:rsidP="00B123CA">
            <w:pPr>
              <w:cnfStyle w:val="100000000000" w:firstRow="1" w:lastRow="0" w:firstColumn="0" w:lastColumn="0" w:oddVBand="0" w:evenVBand="0" w:oddHBand="0" w:evenHBand="0" w:firstRowFirstColumn="0" w:firstRowLastColumn="0" w:lastRowFirstColumn="0" w:lastRowLastColumn="0"/>
              <w:rPr>
                <w:sz w:val="18"/>
                <w:szCs w:val="18"/>
              </w:rPr>
            </w:pPr>
            <w:r w:rsidRPr="00DA77C5">
              <w:rPr>
                <w:sz w:val="18"/>
                <w:szCs w:val="18"/>
              </w:rPr>
              <w:t xml:space="preserve">A  </w:t>
            </w:r>
          </w:p>
        </w:tc>
        <w:tc>
          <w:tcPr>
            <w:tcW w:w="630" w:type="dxa"/>
          </w:tcPr>
          <w:p w14:paraId="0B96D3F8" w14:textId="0E2D1093" w:rsidR="0003636D" w:rsidRPr="00DA77C5" w:rsidRDefault="0003636D" w:rsidP="00B123CA">
            <w:pPr>
              <w:cnfStyle w:val="100000000000" w:firstRow="1" w:lastRow="0" w:firstColumn="0" w:lastColumn="0" w:oddVBand="0" w:evenVBand="0" w:oddHBand="0" w:evenHBand="0" w:firstRowFirstColumn="0" w:firstRowLastColumn="0" w:lastRowFirstColumn="0" w:lastRowLastColumn="0"/>
              <w:rPr>
                <w:sz w:val="18"/>
                <w:szCs w:val="18"/>
              </w:rPr>
            </w:pPr>
            <w:r w:rsidRPr="00DA77C5">
              <w:rPr>
                <w:sz w:val="18"/>
                <w:szCs w:val="18"/>
              </w:rPr>
              <w:t>Show</w:t>
            </w:r>
          </w:p>
          <w:p w14:paraId="2F8C9E64" w14:textId="77777777" w:rsidR="0003636D" w:rsidRPr="00DA77C5" w:rsidRDefault="0003636D" w:rsidP="00B123CA">
            <w:pPr>
              <w:cnfStyle w:val="100000000000" w:firstRow="1" w:lastRow="0" w:firstColumn="0" w:lastColumn="0" w:oddVBand="0" w:evenVBand="0" w:oddHBand="0" w:evenHBand="0" w:firstRowFirstColumn="0" w:firstRowLastColumn="0" w:lastRowFirstColumn="0" w:lastRowLastColumn="0"/>
              <w:rPr>
                <w:sz w:val="18"/>
                <w:szCs w:val="18"/>
              </w:rPr>
            </w:pPr>
            <w:r w:rsidRPr="00DA77C5">
              <w:rPr>
                <w:sz w:val="18"/>
                <w:szCs w:val="18"/>
              </w:rPr>
              <w:t>End</w:t>
            </w:r>
          </w:p>
          <w:p w14:paraId="18D8B6B9" w14:textId="40A52A1C" w:rsidR="00AA2375" w:rsidRPr="00DA77C5" w:rsidRDefault="00AA2375" w:rsidP="00B123CA">
            <w:pPr>
              <w:cnfStyle w:val="100000000000" w:firstRow="1" w:lastRow="0" w:firstColumn="0" w:lastColumn="0" w:oddVBand="0" w:evenVBand="0" w:oddHBand="0" w:evenHBand="0" w:firstRowFirstColumn="0" w:firstRowLastColumn="0" w:lastRowFirstColumn="0" w:lastRowLastColumn="0"/>
              <w:rPr>
                <w:sz w:val="18"/>
                <w:szCs w:val="18"/>
              </w:rPr>
            </w:pPr>
            <w:r w:rsidRPr="00DA77C5">
              <w:rPr>
                <w:sz w:val="18"/>
                <w:szCs w:val="18"/>
              </w:rPr>
              <w:t>A</w:t>
            </w:r>
          </w:p>
        </w:tc>
        <w:tc>
          <w:tcPr>
            <w:tcW w:w="630" w:type="dxa"/>
          </w:tcPr>
          <w:p w14:paraId="637A19C0" w14:textId="76FADE4A" w:rsidR="0003636D" w:rsidRPr="00DA77C5" w:rsidRDefault="0003636D" w:rsidP="00B123CA">
            <w:pPr>
              <w:cnfStyle w:val="100000000000" w:firstRow="1" w:lastRow="0" w:firstColumn="0" w:lastColumn="0" w:oddVBand="0" w:evenVBand="0" w:oddHBand="0" w:evenHBand="0" w:firstRowFirstColumn="0" w:firstRowLastColumn="0" w:lastRowFirstColumn="0" w:lastRowLastColumn="0"/>
              <w:rPr>
                <w:sz w:val="18"/>
                <w:szCs w:val="18"/>
              </w:rPr>
            </w:pPr>
            <w:proofErr w:type="spellStart"/>
            <w:r w:rsidRPr="00DA77C5">
              <w:rPr>
                <w:sz w:val="18"/>
                <w:szCs w:val="18"/>
              </w:rPr>
              <w:t>Inv</w:t>
            </w:r>
            <w:r w:rsidR="00AA2375" w:rsidRPr="00DA77C5">
              <w:rPr>
                <w:sz w:val="18"/>
                <w:szCs w:val="18"/>
              </w:rPr>
              <w:t>en</w:t>
            </w:r>
            <w:proofErr w:type="spellEnd"/>
          </w:p>
          <w:p w14:paraId="4A355A03" w14:textId="77777777" w:rsidR="0003636D" w:rsidRPr="00DA77C5" w:rsidRDefault="0003636D" w:rsidP="00B123CA">
            <w:pPr>
              <w:cnfStyle w:val="100000000000" w:firstRow="1" w:lastRow="0" w:firstColumn="0" w:lastColumn="0" w:oddVBand="0" w:evenVBand="0" w:oddHBand="0" w:evenHBand="0" w:firstRowFirstColumn="0" w:firstRowLastColumn="0" w:lastRowFirstColumn="0" w:lastRowLastColumn="0"/>
              <w:rPr>
                <w:sz w:val="18"/>
                <w:szCs w:val="18"/>
              </w:rPr>
            </w:pPr>
            <w:r w:rsidRPr="00DA77C5">
              <w:rPr>
                <w:sz w:val="18"/>
                <w:szCs w:val="18"/>
              </w:rPr>
              <w:t>End</w:t>
            </w:r>
          </w:p>
          <w:p w14:paraId="4CE69758" w14:textId="7BCAF410" w:rsidR="00AA2375" w:rsidRPr="00DA77C5" w:rsidRDefault="00AA2375" w:rsidP="00B123CA">
            <w:pPr>
              <w:cnfStyle w:val="100000000000" w:firstRow="1" w:lastRow="0" w:firstColumn="0" w:lastColumn="0" w:oddVBand="0" w:evenVBand="0" w:oddHBand="0" w:evenHBand="0" w:firstRowFirstColumn="0" w:firstRowLastColumn="0" w:lastRowFirstColumn="0" w:lastRowLastColumn="0"/>
              <w:rPr>
                <w:sz w:val="18"/>
                <w:szCs w:val="18"/>
              </w:rPr>
            </w:pPr>
            <w:r w:rsidRPr="00DA77C5">
              <w:rPr>
                <w:sz w:val="18"/>
                <w:szCs w:val="18"/>
              </w:rPr>
              <w:t>A</w:t>
            </w:r>
          </w:p>
        </w:tc>
        <w:tc>
          <w:tcPr>
            <w:tcW w:w="900" w:type="dxa"/>
          </w:tcPr>
          <w:p w14:paraId="73E6A2A5" w14:textId="419EE5F5" w:rsidR="0003636D" w:rsidRPr="00DA77C5" w:rsidRDefault="0003636D" w:rsidP="00440350">
            <w:pPr>
              <w:cnfStyle w:val="100000000000" w:firstRow="1" w:lastRow="0" w:firstColumn="0" w:lastColumn="0" w:oddVBand="0" w:evenVBand="0" w:oddHBand="0" w:evenHBand="0" w:firstRowFirstColumn="0" w:firstRowLastColumn="0" w:lastRowFirstColumn="0" w:lastRowLastColumn="0"/>
              <w:rPr>
                <w:sz w:val="18"/>
                <w:szCs w:val="18"/>
              </w:rPr>
            </w:pPr>
            <w:r w:rsidRPr="00DA77C5">
              <w:rPr>
                <w:sz w:val="18"/>
                <w:szCs w:val="18"/>
              </w:rPr>
              <w:t>Shortage</w:t>
            </w:r>
          </w:p>
          <w:p w14:paraId="4548F764" w14:textId="10A70E92" w:rsidR="0003636D" w:rsidRPr="00DA77C5" w:rsidRDefault="0003636D" w:rsidP="00B123CA">
            <w:pPr>
              <w:cnfStyle w:val="100000000000" w:firstRow="1" w:lastRow="0" w:firstColumn="0" w:lastColumn="0" w:oddVBand="0" w:evenVBand="0" w:oddHBand="0" w:evenHBand="0" w:firstRowFirstColumn="0" w:firstRowLastColumn="0" w:lastRowFirstColumn="0" w:lastRowLastColumn="0"/>
              <w:rPr>
                <w:sz w:val="18"/>
                <w:szCs w:val="18"/>
              </w:rPr>
            </w:pPr>
            <w:r w:rsidRPr="00DA77C5">
              <w:rPr>
                <w:sz w:val="18"/>
                <w:szCs w:val="18"/>
              </w:rPr>
              <w:t>A</w:t>
            </w:r>
          </w:p>
        </w:tc>
        <w:tc>
          <w:tcPr>
            <w:tcW w:w="720" w:type="dxa"/>
          </w:tcPr>
          <w:p w14:paraId="3CE3467E" w14:textId="0B733FB8" w:rsidR="0003636D" w:rsidRPr="00DA77C5" w:rsidRDefault="0003636D" w:rsidP="00440350">
            <w:pPr>
              <w:cnfStyle w:val="100000000000" w:firstRow="1" w:lastRow="0" w:firstColumn="0" w:lastColumn="0" w:oddVBand="0" w:evenVBand="0" w:oddHBand="0" w:evenHBand="0" w:firstRowFirstColumn="0" w:firstRowLastColumn="0" w:lastRowFirstColumn="0" w:lastRowLastColumn="0"/>
              <w:rPr>
                <w:sz w:val="18"/>
                <w:szCs w:val="18"/>
              </w:rPr>
            </w:pPr>
            <w:r w:rsidRPr="00DA77C5">
              <w:rPr>
                <w:sz w:val="18"/>
                <w:szCs w:val="18"/>
              </w:rPr>
              <w:t>Order</w:t>
            </w:r>
          </w:p>
          <w:p w14:paraId="22A49B4A" w14:textId="387A0A20" w:rsidR="0003636D" w:rsidRPr="00DA77C5" w:rsidRDefault="0003636D" w:rsidP="009F76D7">
            <w:pPr>
              <w:cnfStyle w:val="100000000000" w:firstRow="1" w:lastRow="0" w:firstColumn="0" w:lastColumn="0" w:oddVBand="0" w:evenVBand="0" w:oddHBand="0" w:evenHBand="0" w:firstRowFirstColumn="0" w:firstRowLastColumn="0" w:lastRowFirstColumn="0" w:lastRowLastColumn="0"/>
              <w:rPr>
                <w:sz w:val="18"/>
                <w:szCs w:val="18"/>
              </w:rPr>
            </w:pPr>
            <w:r w:rsidRPr="00DA77C5">
              <w:rPr>
                <w:sz w:val="18"/>
                <w:szCs w:val="18"/>
              </w:rPr>
              <w:t>A</w:t>
            </w:r>
          </w:p>
        </w:tc>
        <w:tc>
          <w:tcPr>
            <w:tcW w:w="450" w:type="dxa"/>
          </w:tcPr>
          <w:p w14:paraId="4BB8B9B9" w14:textId="77777777" w:rsidR="0003636D" w:rsidRPr="00DA77C5" w:rsidRDefault="0003636D" w:rsidP="009F76D7">
            <w:pPr>
              <w:cnfStyle w:val="100000000000" w:firstRow="1" w:lastRow="0" w:firstColumn="0" w:lastColumn="0" w:oddVBand="0" w:evenVBand="0" w:oddHBand="0" w:evenHBand="0" w:firstRowFirstColumn="0" w:firstRowLastColumn="0" w:lastRowFirstColumn="0" w:lastRowLastColumn="0"/>
              <w:rPr>
                <w:sz w:val="18"/>
                <w:szCs w:val="18"/>
              </w:rPr>
            </w:pPr>
            <w:r w:rsidRPr="00DA77C5">
              <w:rPr>
                <w:sz w:val="18"/>
                <w:szCs w:val="18"/>
              </w:rPr>
              <w:t>LT</w:t>
            </w:r>
          </w:p>
          <w:p w14:paraId="1FE61DEE" w14:textId="658C201C" w:rsidR="0003636D" w:rsidRPr="00DA77C5" w:rsidRDefault="0003636D" w:rsidP="009F76D7">
            <w:pPr>
              <w:cnfStyle w:val="100000000000" w:firstRow="1" w:lastRow="0" w:firstColumn="0" w:lastColumn="0" w:oddVBand="0" w:evenVBand="0" w:oddHBand="0" w:evenHBand="0" w:firstRowFirstColumn="0" w:firstRowLastColumn="0" w:lastRowFirstColumn="0" w:lastRowLastColumn="0"/>
              <w:rPr>
                <w:sz w:val="18"/>
                <w:szCs w:val="18"/>
              </w:rPr>
            </w:pPr>
            <w:r w:rsidRPr="00DA77C5">
              <w:rPr>
                <w:sz w:val="18"/>
                <w:szCs w:val="18"/>
              </w:rPr>
              <w:t>A</w:t>
            </w:r>
          </w:p>
        </w:tc>
        <w:tc>
          <w:tcPr>
            <w:tcW w:w="720" w:type="dxa"/>
          </w:tcPr>
          <w:p w14:paraId="15EC08E7" w14:textId="31027F93" w:rsidR="0003636D" w:rsidRPr="00DA77C5" w:rsidRDefault="0003636D" w:rsidP="009F76D7">
            <w:pPr>
              <w:cnfStyle w:val="100000000000" w:firstRow="1" w:lastRow="0" w:firstColumn="0" w:lastColumn="0" w:oddVBand="0" w:evenVBand="0" w:oddHBand="0" w:evenHBand="0" w:firstRowFirstColumn="0" w:firstRowLastColumn="0" w:lastRowFirstColumn="0" w:lastRowLastColumn="0"/>
              <w:rPr>
                <w:sz w:val="18"/>
                <w:szCs w:val="18"/>
              </w:rPr>
            </w:pPr>
            <w:r w:rsidRPr="00DA77C5">
              <w:rPr>
                <w:sz w:val="18"/>
                <w:szCs w:val="18"/>
              </w:rPr>
              <w:t>Sh</w:t>
            </w:r>
            <w:r w:rsidR="00AA2375" w:rsidRPr="00DA77C5">
              <w:rPr>
                <w:sz w:val="18"/>
                <w:szCs w:val="18"/>
              </w:rPr>
              <w:t>ow</w:t>
            </w:r>
          </w:p>
          <w:p w14:paraId="5EF00869" w14:textId="77777777" w:rsidR="0003636D" w:rsidRPr="00DA77C5" w:rsidRDefault="0003636D" w:rsidP="009F76D7">
            <w:pPr>
              <w:cnfStyle w:val="100000000000" w:firstRow="1" w:lastRow="0" w:firstColumn="0" w:lastColumn="0" w:oddVBand="0" w:evenVBand="0" w:oddHBand="0" w:evenHBand="0" w:firstRowFirstColumn="0" w:firstRowLastColumn="0" w:lastRowFirstColumn="0" w:lastRowLastColumn="0"/>
              <w:rPr>
                <w:sz w:val="18"/>
                <w:szCs w:val="18"/>
              </w:rPr>
            </w:pPr>
            <w:r w:rsidRPr="00DA77C5">
              <w:rPr>
                <w:sz w:val="18"/>
                <w:szCs w:val="18"/>
              </w:rPr>
              <w:t>Begin</w:t>
            </w:r>
          </w:p>
          <w:p w14:paraId="5A170834" w14:textId="397F8720" w:rsidR="00AA2375" w:rsidRPr="00DA77C5" w:rsidRDefault="00AA2375" w:rsidP="009F76D7">
            <w:pPr>
              <w:cnfStyle w:val="100000000000" w:firstRow="1" w:lastRow="0" w:firstColumn="0" w:lastColumn="0" w:oddVBand="0" w:evenVBand="0" w:oddHBand="0" w:evenHBand="0" w:firstRowFirstColumn="0" w:firstRowLastColumn="0" w:lastRowFirstColumn="0" w:lastRowLastColumn="0"/>
              <w:rPr>
                <w:sz w:val="18"/>
                <w:szCs w:val="18"/>
              </w:rPr>
            </w:pPr>
            <w:r w:rsidRPr="00DA77C5">
              <w:rPr>
                <w:sz w:val="18"/>
                <w:szCs w:val="18"/>
              </w:rPr>
              <w:t>B</w:t>
            </w:r>
          </w:p>
        </w:tc>
        <w:tc>
          <w:tcPr>
            <w:tcW w:w="720" w:type="dxa"/>
          </w:tcPr>
          <w:p w14:paraId="10BEFD47" w14:textId="4929CA56" w:rsidR="0003636D" w:rsidRPr="00DA77C5" w:rsidRDefault="0003636D" w:rsidP="009F76D7">
            <w:pPr>
              <w:cnfStyle w:val="100000000000" w:firstRow="1" w:lastRow="0" w:firstColumn="0" w:lastColumn="0" w:oddVBand="0" w:evenVBand="0" w:oddHBand="0" w:evenHBand="0" w:firstRowFirstColumn="0" w:firstRowLastColumn="0" w:lastRowFirstColumn="0" w:lastRowLastColumn="0"/>
              <w:rPr>
                <w:sz w:val="18"/>
                <w:szCs w:val="18"/>
              </w:rPr>
            </w:pPr>
            <w:proofErr w:type="spellStart"/>
            <w:r w:rsidRPr="00DA77C5">
              <w:rPr>
                <w:sz w:val="18"/>
                <w:szCs w:val="18"/>
              </w:rPr>
              <w:t>Inv</w:t>
            </w:r>
            <w:r w:rsidR="00AA2375" w:rsidRPr="00DA77C5">
              <w:rPr>
                <w:sz w:val="18"/>
                <w:szCs w:val="18"/>
              </w:rPr>
              <w:t>en</w:t>
            </w:r>
            <w:proofErr w:type="spellEnd"/>
          </w:p>
          <w:p w14:paraId="288E2347" w14:textId="77777777" w:rsidR="0003636D" w:rsidRPr="00DA77C5" w:rsidRDefault="0003636D" w:rsidP="009F76D7">
            <w:pPr>
              <w:cnfStyle w:val="100000000000" w:firstRow="1" w:lastRow="0" w:firstColumn="0" w:lastColumn="0" w:oddVBand="0" w:evenVBand="0" w:oddHBand="0" w:evenHBand="0" w:firstRowFirstColumn="0" w:firstRowLastColumn="0" w:lastRowFirstColumn="0" w:lastRowLastColumn="0"/>
              <w:rPr>
                <w:sz w:val="18"/>
                <w:szCs w:val="18"/>
              </w:rPr>
            </w:pPr>
            <w:r w:rsidRPr="00DA77C5">
              <w:rPr>
                <w:sz w:val="18"/>
                <w:szCs w:val="18"/>
              </w:rPr>
              <w:t>Begin</w:t>
            </w:r>
          </w:p>
          <w:p w14:paraId="40A29D70" w14:textId="6FEC3275" w:rsidR="00AA2375" w:rsidRPr="00DA77C5" w:rsidRDefault="00AA2375" w:rsidP="009F76D7">
            <w:pPr>
              <w:cnfStyle w:val="100000000000" w:firstRow="1" w:lastRow="0" w:firstColumn="0" w:lastColumn="0" w:oddVBand="0" w:evenVBand="0" w:oddHBand="0" w:evenHBand="0" w:firstRowFirstColumn="0" w:firstRowLastColumn="0" w:lastRowFirstColumn="0" w:lastRowLastColumn="0"/>
              <w:rPr>
                <w:sz w:val="18"/>
                <w:szCs w:val="18"/>
              </w:rPr>
            </w:pPr>
            <w:r w:rsidRPr="00DA77C5">
              <w:rPr>
                <w:sz w:val="18"/>
                <w:szCs w:val="18"/>
              </w:rPr>
              <w:t>B</w:t>
            </w:r>
          </w:p>
        </w:tc>
        <w:tc>
          <w:tcPr>
            <w:tcW w:w="900" w:type="dxa"/>
          </w:tcPr>
          <w:p w14:paraId="41BCD1EF" w14:textId="77777777" w:rsidR="0003636D" w:rsidRPr="00DA77C5" w:rsidRDefault="0003636D" w:rsidP="009F76D7">
            <w:pPr>
              <w:cnfStyle w:val="100000000000" w:firstRow="1" w:lastRow="0" w:firstColumn="0" w:lastColumn="0" w:oddVBand="0" w:evenVBand="0" w:oddHBand="0" w:evenHBand="0" w:firstRowFirstColumn="0" w:firstRowLastColumn="0" w:lastRowFirstColumn="0" w:lastRowLastColumn="0"/>
              <w:rPr>
                <w:sz w:val="18"/>
                <w:szCs w:val="18"/>
              </w:rPr>
            </w:pPr>
            <w:r w:rsidRPr="00DA77C5">
              <w:rPr>
                <w:sz w:val="18"/>
                <w:szCs w:val="18"/>
              </w:rPr>
              <w:t>Demand</w:t>
            </w:r>
          </w:p>
          <w:p w14:paraId="397EB6C4" w14:textId="48A6CABF" w:rsidR="0003636D" w:rsidRPr="00DA77C5" w:rsidRDefault="0003636D" w:rsidP="009F76D7">
            <w:pPr>
              <w:cnfStyle w:val="100000000000" w:firstRow="1" w:lastRow="0" w:firstColumn="0" w:lastColumn="0" w:oddVBand="0" w:evenVBand="0" w:oddHBand="0" w:evenHBand="0" w:firstRowFirstColumn="0" w:firstRowLastColumn="0" w:lastRowFirstColumn="0" w:lastRowLastColumn="0"/>
              <w:rPr>
                <w:sz w:val="18"/>
                <w:szCs w:val="18"/>
              </w:rPr>
            </w:pPr>
            <w:r w:rsidRPr="00DA77C5">
              <w:rPr>
                <w:sz w:val="18"/>
                <w:szCs w:val="18"/>
              </w:rPr>
              <w:t>B</w:t>
            </w:r>
          </w:p>
        </w:tc>
        <w:tc>
          <w:tcPr>
            <w:tcW w:w="630" w:type="dxa"/>
          </w:tcPr>
          <w:p w14:paraId="6CA48E1F" w14:textId="1D53BAFE" w:rsidR="0003636D" w:rsidRPr="00DA77C5" w:rsidRDefault="0003636D" w:rsidP="009F76D7">
            <w:pPr>
              <w:cnfStyle w:val="100000000000" w:firstRow="1" w:lastRow="0" w:firstColumn="0" w:lastColumn="0" w:oddVBand="0" w:evenVBand="0" w:oddHBand="0" w:evenHBand="0" w:firstRowFirstColumn="0" w:firstRowLastColumn="0" w:lastRowFirstColumn="0" w:lastRowLastColumn="0"/>
              <w:rPr>
                <w:sz w:val="18"/>
                <w:szCs w:val="18"/>
              </w:rPr>
            </w:pPr>
            <w:r w:rsidRPr="00DA77C5">
              <w:rPr>
                <w:sz w:val="18"/>
                <w:szCs w:val="18"/>
              </w:rPr>
              <w:t>Sh</w:t>
            </w:r>
            <w:r w:rsidR="00AA2375" w:rsidRPr="00DA77C5">
              <w:rPr>
                <w:sz w:val="18"/>
                <w:szCs w:val="18"/>
              </w:rPr>
              <w:t>ow</w:t>
            </w:r>
          </w:p>
          <w:p w14:paraId="22E914EF" w14:textId="77777777" w:rsidR="0003636D" w:rsidRPr="00DA77C5" w:rsidRDefault="0003636D" w:rsidP="009F76D7">
            <w:pPr>
              <w:cnfStyle w:val="100000000000" w:firstRow="1" w:lastRow="0" w:firstColumn="0" w:lastColumn="0" w:oddVBand="0" w:evenVBand="0" w:oddHBand="0" w:evenHBand="0" w:firstRowFirstColumn="0" w:firstRowLastColumn="0" w:lastRowFirstColumn="0" w:lastRowLastColumn="0"/>
              <w:rPr>
                <w:sz w:val="18"/>
                <w:szCs w:val="18"/>
              </w:rPr>
            </w:pPr>
            <w:r w:rsidRPr="00DA77C5">
              <w:rPr>
                <w:sz w:val="18"/>
                <w:szCs w:val="18"/>
              </w:rPr>
              <w:t>End</w:t>
            </w:r>
          </w:p>
          <w:p w14:paraId="4D365851" w14:textId="62D4CBAC" w:rsidR="00AA2375" w:rsidRPr="00DA77C5" w:rsidRDefault="00AA2375" w:rsidP="009F76D7">
            <w:pPr>
              <w:cnfStyle w:val="100000000000" w:firstRow="1" w:lastRow="0" w:firstColumn="0" w:lastColumn="0" w:oddVBand="0" w:evenVBand="0" w:oddHBand="0" w:evenHBand="0" w:firstRowFirstColumn="0" w:firstRowLastColumn="0" w:lastRowFirstColumn="0" w:lastRowLastColumn="0"/>
              <w:rPr>
                <w:sz w:val="18"/>
                <w:szCs w:val="18"/>
              </w:rPr>
            </w:pPr>
            <w:r w:rsidRPr="00DA77C5">
              <w:rPr>
                <w:sz w:val="18"/>
                <w:szCs w:val="18"/>
              </w:rPr>
              <w:t>B</w:t>
            </w:r>
          </w:p>
        </w:tc>
        <w:tc>
          <w:tcPr>
            <w:tcW w:w="630" w:type="dxa"/>
          </w:tcPr>
          <w:p w14:paraId="4BD61103" w14:textId="11F01BDF" w:rsidR="0003636D" w:rsidRPr="00DA77C5" w:rsidRDefault="0003636D" w:rsidP="009F76D7">
            <w:pPr>
              <w:cnfStyle w:val="100000000000" w:firstRow="1" w:lastRow="0" w:firstColumn="0" w:lastColumn="0" w:oddVBand="0" w:evenVBand="0" w:oddHBand="0" w:evenHBand="0" w:firstRowFirstColumn="0" w:firstRowLastColumn="0" w:lastRowFirstColumn="0" w:lastRowLastColumn="0"/>
              <w:rPr>
                <w:sz w:val="18"/>
                <w:szCs w:val="18"/>
              </w:rPr>
            </w:pPr>
            <w:proofErr w:type="spellStart"/>
            <w:r w:rsidRPr="00DA77C5">
              <w:rPr>
                <w:sz w:val="18"/>
                <w:szCs w:val="18"/>
              </w:rPr>
              <w:t>Inv</w:t>
            </w:r>
            <w:r w:rsidR="00AA2375" w:rsidRPr="00DA77C5">
              <w:rPr>
                <w:sz w:val="18"/>
                <w:szCs w:val="18"/>
              </w:rPr>
              <w:t>en</w:t>
            </w:r>
            <w:proofErr w:type="spellEnd"/>
          </w:p>
          <w:p w14:paraId="55777BAA" w14:textId="77777777" w:rsidR="0003636D" w:rsidRPr="00DA77C5" w:rsidRDefault="0003636D" w:rsidP="009F76D7">
            <w:pPr>
              <w:cnfStyle w:val="100000000000" w:firstRow="1" w:lastRow="0" w:firstColumn="0" w:lastColumn="0" w:oddVBand="0" w:evenVBand="0" w:oddHBand="0" w:evenHBand="0" w:firstRowFirstColumn="0" w:firstRowLastColumn="0" w:lastRowFirstColumn="0" w:lastRowLastColumn="0"/>
              <w:rPr>
                <w:sz w:val="18"/>
                <w:szCs w:val="18"/>
              </w:rPr>
            </w:pPr>
            <w:r w:rsidRPr="00DA77C5">
              <w:rPr>
                <w:sz w:val="18"/>
                <w:szCs w:val="18"/>
              </w:rPr>
              <w:t>End</w:t>
            </w:r>
          </w:p>
          <w:p w14:paraId="38E6F078" w14:textId="63CFF927" w:rsidR="00AA2375" w:rsidRPr="00DA77C5" w:rsidRDefault="00AA2375" w:rsidP="009F76D7">
            <w:pPr>
              <w:cnfStyle w:val="100000000000" w:firstRow="1" w:lastRow="0" w:firstColumn="0" w:lastColumn="0" w:oddVBand="0" w:evenVBand="0" w:oddHBand="0" w:evenHBand="0" w:firstRowFirstColumn="0" w:firstRowLastColumn="0" w:lastRowFirstColumn="0" w:lastRowLastColumn="0"/>
              <w:rPr>
                <w:sz w:val="18"/>
                <w:szCs w:val="18"/>
              </w:rPr>
            </w:pPr>
            <w:r w:rsidRPr="00DA77C5">
              <w:rPr>
                <w:sz w:val="18"/>
                <w:szCs w:val="18"/>
              </w:rPr>
              <w:t>B</w:t>
            </w:r>
          </w:p>
        </w:tc>
        <w:tc>
          <w:tcPr>
            <w:tcW w:w="900" w:type="dxa"/>
          </w:tcPr>
          <w:p w14:paraId="0EA40BA8" w14:textId="5EA19BF1" w:rsidR="0003636D" w:rsidRPr="00DA77C5" w:rsidRDefault="0003636D" w:rsidP="00440350">
            <w:pPr>
              <w:cnfStyle w:val="100000000000" w:firstRow="1" w:lastRow="0" w:firstColumn="0" w:lastColumn="0" w:oddVBand="0" w:evenVBand="0" w:oddHBand="0" w:evenHBand="0" w:firstRowFirstColumn="0" w:firstRowLastColumn="0" w:lastRowFirstColumn="0" w:lastRowLastColumn="0"/>
              <w:rPr>
                <w:sz w:val="18"/>
                <w:szCs w:val="18"/>
              </w:rPr>
            </w:pPr>
            <w:r w:rsidRPr="00DA77C5">
              <w:rPr>
                <w:sz w:val="18"/>
                <w:szCs w:val="18"/>
              </w:rPr>
              <w:t>Shortage B</w:t>
            </w:r>
          </w:p>
        </w:tc>
        <w:tc>
          <w:tcPr>
            <w:tcW w:w="720" w:type="dxa"/>
          </w:tcPr>
          <w:p w14:paraId="664518F3" w14:textId="1A33091F" w:rsidR="0003636D" w:rsidRPr="00DA77C5" w:rsidRDefault="0003636D" w:rsidP="00440350">
            <w:pPr>
              <w:cnfStyle w:val="100000000000" w:firstRow="1" w:lastRow="0" w:firstColumn="0" w:lastColumn="0" w:oddVBand="0" w:evenVBand="0" w:oddHBand="0" w:evenHBand="0" w:firstRowFirstColumn="0" w:firstRowLastColumn="0" w:lastRowFirstColumn="0" w:lastRowLastColumn="0"/>
              <w:rPr>
                <w:sz w:val="18"/>
                <w:szCs w:val="18"/>
              </w:rPr>
            </w:pPr>
            <w:r w:rsidRPr="00DA77C5">
              <w:rPr>
                <w:sz w:val="18"/>
                <w:szCs w:val="18"/>
              </w:rPr>
              <w:t>Order B</w:t>
            </w:r>
          </w:p>
        </w:tc>
        <w:tc>
          <w:tcPr>
            <w:tcW w:w="414" w:type="dxa"/>
          </w:tcPr>
          <w:p w14:paraId="03DB0F9A" w14:textId="3057773A" w:rsidR="0003636D" w:rsidRPr="00DA77C5" w:rsidRDefault="0003636D" w:rsidP="00440350">
            <w:pPr>
              <w:cnfStyle w:val="100000000000" w:firstRow="1" w:lastRow="0" w:firstColumn="0" w:lastColumn="0" w:oddVBand="0" w:evenVBand="0" w:oddHBand="0" w:evenHBand="0" w:firstRowFirstColumn="0" w:firstRowLastColumn="0" w:lastRowFirstColumn="0" w:lastRowLastColumn="0"/>
              <w:rPr>
                <w:sz w:val="18"/>
                <w:szCs w:val="18"/>
              </w:rPr>
            </w:pPr>
            <w:r w:rsidRPr="00DA77C5">
              <w:rPr>
                <w:sz w:val="18"/>
                <w:szCs w:val="18"/>
              </w:rPr>
              <w:t>LT B</w:t>
            </w:r>
          </w:p>
        </w:tc>
      </w:tr>
      <w:tr w:rsidR="0003636D" w14:paraId="4C475D1D" w14:textId="77777777" w:rsidTr="00AA2375">
        <w:trPr>
          <w:cnfStyle w:val="000000100000" w:firstRow="0" w:lastRow="0" w:firstColumn="0" w:lastColumn="0" w:oddVBand="0" w:evenVBand="0" w:oddHBand="1" w:evenHBand="0"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523" w:type="dxa"/>
            <w:vAlign w:val="bottom"/>
          </w:tcPr>
          <w:p w14:paraId="38CC3200" w14:textId="01963ADE" w:rsidR="0003636D" w:rsidRPr="00DA77C5" w:rsidRDefault="0003636D" w:rsidP="0003636D">
            <w:pPr>
              <w:rPr>
                <w:sz w:val="24"/>
                <w:szCs w:val="24"/>
              </w:rPr>
            </w:pPr>
            <w:r w:rsidRPr="00DA77C5">
              <w:rPr>
                <w:rFonts w:ascii="Calibri" w:hAnsi="Calibri" w:cs="Calibri"/>
                <w:color w:val="000000"/>
                <w:sz w:val="24"/>
                <w:szCs w:val="24"/>
              </w:rPr>
              <w:t>1</w:t>
            </w:r>
          </w:p>
        </w:tc>
        <w:tc>
          <w:tcPr>
            <w:tcW w:w="720" w:type="dxa"/>
            <w:vAlign w:val="bottom"/>
          </w:tcPr>
          <w:p w14:paraId="0CA70CE9" w14:textId="3A7A0963"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5</w:t>
            </w:r>
          </w:p>
        </w:tc>
        <w:tc>
          <w:tcPr>
            <w:tcW w:w="720" w:type="dxa"/>
            <w:vAlign w:val="bottom"/>
          </w:tcPr>
          <w:p w14:paraId="7FA6F120" w14:textId="47C1AA7E"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15</w:t>
            </w:r>
          </w:p>
        </w:tc>
        <w:tc>
          <w:tcPr>
            <w:tcW w:w="900" w:type="dxa"/>
            <w:vAlign w:val="bottom"/>
          </w:tcPr>
          <w:p w14:paraId="427D5874" w14:textId="546DB127"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2</w:t>
            </w:r>
          </w:p>
        </w:tc>
        <w:tc>
          <w:tcPr>
            <w:tcW w:w="630" w:type="dxa"/>
            <w:vAlign w:val="bottom"/>
          </w:tcPr>
          <w:p w14:paraId="5DB72F7C" w14:textId="0D75315E"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3</w:t>
            </w:r>
          </w:p>
        </w:tc>
        <w:tc>
          <w:tcPr>
            <w:tcW w:w="630" w:type="dxa"/>
            <w:vAlign w:val="bottom"/>
          </w:tcPr>
          <w:p w14:paraId="57A57D9D" w14:textId="10FD9FC9"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15</w:t>
            </w:r>
          </w:p>
        </w:tc>
        <w:tc>
          <w:tcPr>
            <w:tcW w:w="900" w:type="dxa"/>
            <w:vAlign w:val="bottom"/>
          </w:tcPr>
          <w:p w14:paraId="02D0DA83" w14:textId="0CCEEA42"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0</w:t>
            </w:r>
          </w:p>
        </w:tc>
        <w:tc>
          <w:tcPr>
            <w:tcW w:w="720" w:type="dxa"/>
            <w:vAlign w:val="bottom"/>
          </w:tcPr>
          <w:p w14:paraId="4FFD417A" w14:textId="569C73C0"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0</w:t>
            </w:r>
          </w:p>
        </w:tc>
        <w:tc>
          <w:tcPr>
            <w:tcW w:w="450" w:type="dxa"/>
            <w:vAlign w:val="bottom"/>
          </w:tcPr>
          <w:p w14:paraId="41C5D0FE" w14:textId="75CD3E32"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0</w:t>
            </w:r>
          </w:p>
        </w:tc>
        <w:tc>
          <w:tcPr>
            <w:tcW w:w="720" w:type="dxa"/>
            <w:vAlign w:val="bottom"/>
          </w:tcPr>
          <w:p w14:paraId="5CEF7AC9" w14:textId="437CD846"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5</w:t>
            </w:r>
          </w:p>
        </w:tc>
        <w:tc>
          <w:tcPr>
            <w:tcW w:w="720" w:type="dxa"/>
            <w:vAlign w:val="bottom"/>
          </w:tcPr>
          <w:p w14:paraId="6A465B0A" w14:textId="3AE7F101"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15</w:t>
            </w:r>
          </w:p>
        </w:tc>
        <w:tc>
          <w:tcPr>
            <w:tcW w:w="900" w:type="dxa"/>
            <w:vAlign w:val="bottom"/>
          </w:tcPr>
          <w:p w14:paraId="281F8FA9" w14:textId="294130C7"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3</w:t>
            </w:r>
          </w:p>
        </w:tc>
        <w:tc>
          <w:tcPr>
            <w:tcW w:w="630" w:type="dxa"/>
            <w:vAlign w:val="bottom"/>
          </w:tcPr>
          <w:p w14:paraId="5DD717FD" w14:textId="23D014FE"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2</w:t>
            </w:r>
          </w:p>
        </w:tc>
        <w:tc>
          <w:tcPr>
            <w:tcW w:w="630" w:type="dxa"/>
            <w:vAlign w:val="bottom"/>
          </w:tcPr>
          <w:p w14:paraId="1FC03DB2" w14:textId="2F6DD9E3"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15</w:t>
            </w:r>
          </w:p>
        </w:tc>
        <w:tc>
          <w:tcPr>
            <w:tcW w:w="900" w:type="dxa"/>
            <w:vAlign w:val="bottom"/>
          </w:tcPr>
          <w:p w14:paraId="2D0BA803" w14:textId="2CF21B3C"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0</w:t>
            </w:r>
          </w:p>
        </w:tc>
        <w:tc>
          <w:tcPr>
            <w:tcW w:w="720" w:type="dxa"/>
            <w:vAlign w:val="bottom"/>
          </w:tcPr>
          <w:p w14:paraId="37513918" w14:textId="3DB95849"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0</w:t>
            </w:r>
          </w:p>
        </w:tc>
        <w:tc>
          <w:tcPr>
            <w:tcW w:w="414" w:type="dxa"/>
            <w:vAlign w:val="bottom"/>
          </w:tcPr>
          <w:p w14:paraId="42081CD8" w14:textId="70ABE468"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0</w:t>
            </w:r>
          </w:p>
        </w:tc>
      </w:tr>
      <w:tr w:rsidR="0003636D" w14:paraId="5BE6A007" w14:textId="77777777" w:rsidTr="00AA2375">
        <w:trPr>
          <w:trHeight w:val="481"/>
        </w:trPr>
        <w:tc>
          <w:tcPr>
            <w:cnfStyle w:val="001000000000" w:firstRow="0" w:lastRow="0" w:firstColumn="1" w:lastColumn="0" w:oddVBand="0" w:evenVBand="0" w:oddHBand="0" w:evenHBand="0" w:firstRowFirstColumn="0" w:firstRowLastColumn="0" w:lastRowFirstColumn="0" w:lastRowLastColumn="0"/>
            <w:tcW w:w="523" w:type="dxa"/>
            <w:vAlign w:val="bottom"/>
          </w:tcPr>
          <w:p w14:paraId="68CC08C9" w14:textId="2DBD51B5" w:rsidR="0003636D" w:rsidRPr="00DA77C5" w:rsidRDefault="0003636D" w:rsidP="0003636D">
            <w:pPr>
              <w:rPr>
                <w:sz w:val="24"/>
                <w:szCs w:val="24"/>
              </w:rPr>
            </w:pPr>
            <w:r w:rsidRPr="00DA77C5">
              <w:rPr>
                <w:rFonts w:ascii="Calibri" w:hAnsi="Calibri" w:cs="Calibri"/>
                <w:color w:val="000000"/>
                <w:sz w:val="24"/>
                <w:szCs w:val="24"/>
              </w:rPr>
              <w:t>2</w:t>
            </w:r>
          </w:p>
        </w:tc>
        <w:tc>
          <w:tcPr>
            <w:tcW w:w="720" w:type="dxa"/>
            <w:vAlign w:val="bottom"/>
          </w:tcPr>
          <w:p w14:paraId="7679EC65" w14:textId="0033FEE5" w:rsidR="0003636D" w:rsidRPr="00DA77C5" w:rsidRDefault="0003636D" w:rsidP="0003636D">
            <w:pPr>
              <w:cnfStyle w:val="000000000000" w:firstRow="0" w:lastRow="0" w:firstColumn="0" w:lastColumn="0" w:oddVBand="0" w:evenVBand="0" w:oddHBand="0" w:evenHBand="0" w:firstRowFirstColumn="0" w:firstRowLastColumn="0" w:lastRowFirstColumn="0" w:lastRowLastColumn="0"/>
              <w:rPr>
                <w:sz w:val="24"/>
                <w:szCs w:val="24"/>
              </w:rPr>
            </w:pPr>
            <w:r w:rsidRPr="00DA77C5">
              <w:rPr>
                <w:rFonts w:ascii="Calibri" w:hAnsi="Calibri" w:cs="Calibri"/>
                <w:color w:val="000000"/>
                <w:sz w:val="24"/>
                <w:szCs w:val="24"/>
              </w:rPr>
              <w:t>3</w:t>
            </w:r>
          </w:p>
        </w:tc>
        <w:tc>
          <w:tcPr>
            <w:tcW w:w="720" w:type="dxa"/>
            <w:vAlign w:val="bottom"/>
          </w:tcPr>
          <w:p w14:paraId="3E6ED5AE" w14:textId="004E54C7" w:rsidR="0003636D" w:rsidRPr="00DA77C5" w:rsidRDefault="0003636D" w:rsidP="0003636D">
            <w:pPr>
              <w:cnfStyle w:val="000000000000" w:firstRow="0" w:lastRow="0" w:firstColumn="0" w:lastColumn="0" w:oddVBand="0" w:evenVBand="0" w:oddHBand="0" w:evenHBand="0" w:firstRowFirstColumn="0" w:firstRowLastColumn="0" w:lastRowFirstColumn="0" w:lastRowLastColumn="0"/>
              <w:rPr>
                <w:sz w:val="24"/>
                <w:szCs w:val="24"/>
              </w:rPr>
            </w:pPr>
            <w:r w:rsidRPr="00DA77C5">
              <w:rPr>
                <w:rFonts w:ascii="Calibri" w:hAnsi="Calibri" w:cs="Calibri"/>
                <w:color w:val="000000"/>
                <w:sz w:val="24"/>
                <w:szCs w:val="24"/>
              </w:rPr>
              <w:t>15</w:t>
            </w:r>
          </w:p>
        </w:tc>
        <w:tc>
          <w:tcPr>
            <w:tcW w:w="900" w:type="dxa"/>
            <w:vAlign w:val="bottom"/>
          </w:tcPr>
          <w:p w14:paraId="3D0838C5" w14:textId="05774C69" w:rsidR="0003636D" w:rsidRPr="00DA77C5" w:rsidRDefault="0003636D" w:rsidP="0003636D">
            <w:pPr>
              <w:cnfStyle w:val="000000000000" w:firstRow="0" w:lastRow="0" w:firstColumn="0" w:lastColumn="0" w:oddVBand="0" w:evenVBand="0" w:oddHBand="0" w:evenHBand="0" w:firstRowFirstColumn="0" w:firstRowLastColumn="0" w:lastRowFirstColumn="0" w:lastRowLastColumn="0"/>
              <w:rPr>
                <w:sz w:val="24"/>
                <w:szCs w:val="24"/>
              </w:rPr>
            </w:pPr>
            <w:r w:rsidRPr="00DA77C5">
              <w:rPr>
                <w:rFonts w:ascii="Calibri" w:hAnsi="Calibri" w:cs="Calibri"/>
                <w:color w:val="000000"/>
                <w:sz w:val="24"/>
                <w:szCs w:val="24"/>
              </w:rPr>
              <w:t>3</w:t>
            </w:r>
          </w:p>
        </w:tc>
        <w:tc>
          <w:tcPr>
            <w:tcW w:w="630" w:type="dxa"/>
            <w:vAlign w:val="bottom"/>
          </w:tcPr>
          <w:p w14:paraId="7F76BF1F" w14:textId="3D861246" w:rsidR="0003636D" w:rsidRPr="00DA77C5" w:rsidRDefault="0003636D" w:rsidP="0003636D">
            <w:pPr>
              <w:cnfStyle w:val="000000000000" w:firstRow="0" w:lastRow="0" w:firstColumn="0" w:lastColumn="0" w:oddVBand="0" w:evenVBand="0" w:oddHBand="0" w:evenHBand="0" w:firstRowFirstColumn="0" w:firstRowLastColumn="0" w:lastRowFirstColumn="0" w:lastRowLastColumn="0"/>
              <w:rPr>
                <w:sz w:val="24"/>
                <w:szCs w:val="24"/>
              </w:rPr>
            </w:pPr>
            <w:r w:rsidRPr="00DA77C5">
              <w:rPr>
                <w:rFonts w:ascii="Calibri" w:hAnsi="Calibri" w:cs="Calibri"/>
                <w:color w:val="000000"/>
                <w:sz w:val="24"/>
                <w:szCs w:val="24"/>
              </w:rPr>
              <w:t>0</w:t>
            </w:r>
          </w:p>
        </w:tc>
        <w:tc>
          <w:tcPr>
            <w:tcW w:w="630" w:type="dxa"/>
            <w:vAlign w:val="bottom"/>
          </w:tcPr>
          <w:p w14:paraId="098EF523" w14:textId="1E102803" w:rsidR="0003636D" w:rsidRPr="00DA77C5" w:rsidRDefault="0003636D" w:rsidP="0003636D">
            <w:pPr>
              <w:cnfStyle w:val="000000000000" w:firstRow="0" w:lastRow="0" w:firstColumn="0" w:lastColumn="0" w:oddVBand="0" w:evenVBand="0" w:oddHBand="0" w:evenHBand="0" w:firstRowFirstColumn="0" w:firstRowLastColumn="0" w:lastRowFirstColumn="0" w:lastRowLastColumn="0"/>
              <w:rPr>
                <w:sz w:val="24"/>
                <w:szCs w:val="24"/>
              </w:rPr>
            </w:pPr>
            <w:r w:rsidRPr="00DA77C5">
              <w:rPr>
                <w:rFonts w:ascii="Calibri" w:hAnsi="Calibri" w:cs="Calibri"/>
                <w:color w:val="000000"/>
                <w:sz w:val="24"/>
                <w:szCs w:val="24"/>
              </w:rPr>
              <w:t>15</w:t>
            </w:r>
          </w:p>
        </w:tc>
        <w:tc>
          <w:tcPr>
            <w:tcW w:w="900" w:type="dxa"/>
            <w:vAlign w:val="bottom"/>
          </w:tcPr>
          <w:p w14:paraId="4C5EF058" w14:textId="45628437" w:rsidR="0003636D" w:rsidRPr="00DA77C5" w:rsidRDefault="0003636D" w:rsidP="0003636D">
            <w:pPr>
              <w:cnfStyle w:val="000000000000" w:firstRow="0" w:lastRow="0" w:firstColumn="0" w:lastColumn="0" w:oddVBand="0" w:evenVBand="0" w:oddHBand="0" w:evenHBand="0" w:firstRowFirstColumn="0" w:firstRowLastColumn="0" w:lastRowFirstColumn="0" w:lastRowLastColumn="0"/>
              <w:rPr>
                <w:sz w:val="24"/>
                <w:szCs w:val="24"/>
              </w:rPr>
            </w:pPr>
            <w:r w:rsidRPr="00DA77C5">
              <w:rPr>
                <w:rFonts w:ascii="Calibri" w:hAnsi="Calibri" w:cs="Calibri"/>
                <w:color w:val="000000"/>
                <w:sz w:val="24"/>
                <w:szCs w:val="24"/>
              </w:rPr>
              <w:t>0</w:t>
            </w:r>
          </w:p>
        </w:tc>
        <w:tc>
          <w:tcPr>
            <w:tcW w:w="720" w:type="dxa"/>
            <w:vAlign w:val="bottom"/>
          </w:tcPr>
          <w:p w14:paraId="6E07F380" w14:textId="58E20263" w:rsidR="0003636D" w:rsidRPr="00DA77C5" w:rsidRDefault="0003636D" w:rsidP="0003636D">
            <w:pPr>
              <w:cnfStyle w:val="000000000000" w:firstRow="0" w:lastRow="0" w:firstColumn="0" w:lastColumn="0" w:oddVBand="0" w:evenVBand="0" w:oddHBand="0" w:evenHBand="0" w:firstRowFirstColumn="0" w:firstRowLastColumn="0" w:lastRowFirstColumn="0" w:lastRowLastColumn="0"/>
              <w:rPr>
                <w:sz w:val="24"/>
                <w:szCs w:val="24"/>
              </w:rPr>
            </w:pPr>
            <w:r w:rsidRPr="00DA77C5">
              <w:rPr>
                <w:rFonts w:ascii="Calibri" w:hAnsi="Calibri" w:cs="Calibri"/>
                <w:color w:val="000000"/>
                <w:sz w:val="24"/>
                <w:szCs w:val="24"/>
              </w:rPr>
              <w:t>0</w:t>
            </w:r>
          </w:p>
        </w:tc>
        <w:tc>
          <w:tcPr>
            <w:tcW w:w="450" w:type="dxa"/>
            <w:vAlign w:val="bottom"/>
          </w:tcPr>
          <w:p w14:paraId="42155BED" w14:textId="349784B2" w:rsidR="0003636D" w:rsidRPr="00DA77C5" w:rsidRDefault="0003636D" w:rsidP="0003636D">
            <w:pPr>
              <w:cnfStyle w:val="000000000000" w:firstRow="0" w:lastRow="0" w:firstColumn="0" w:lastColumn="0" w:oddVBand="0" w:evenVBand="0" w:oddHBand="0" w:evenHBand="0" w:firstRowFirstColumn="0" w:firstRowLastColumn="0" w:lastRowFirstColumn="0" w:lastRowLastColumn="0"/>
              <w:rPr>
                <w:sz w:val="24"/>
                <w:szCs w:val="24"/>
              </w:rPr>
            </w:pPr>
            <w:r w:rsidRPr="00DA77C5">
              <w:rPr>
                <w:rFonts w:ascii="Calibri" w:hAnsi="Calibri" w:cs="Calibri"/>
                <w:color w:val="000000"/>
                <w:sz w:val="24"/>
                <w:szCs w:val="24"/>
              </w:rPr>
              <w:t>0</w:t>
            </w:r>
          </w:p>
        </w:tc>
        <w:tc>
          <w:tcPr>
            <w:tcW w:w="720" w:type="dxa"/>
            <w:vAlign w:val="bottom"/>
          </w:tcPr>
          <w:p w14:paraId="487478A0" w14:textId="79ECF6FB" w:rsidR="0003636D" w:rsidRPr="00DA77C5" w:rsidRDefault="0003636D" w:rsidP="0003636D">
            <w:pPr>
              <w:cnfStyle w:val="000000000000" w:firstRow="0" w:lastRow="0" w:firstColumn="0" w:lastColumn="0" w:oddVBand="0" w:evenVBand="0" w:oddHBand="0" w:evenHBand="0" w:firstRowFirstColumn="0" w:firstRowLastColumn="0" w:lastRowFirstColumn="0" w:lastRowLastColumn="0"/>
              <w:rPr>
                <w:sz w:val="24"/>
                <w:szCs w:val="24"/>
              </w:rPr>
            </w:pPr>
            <w:r w:rsidRPr="00DA77C5">
              <w:rPr>
                <w:rFonts w:ascii="Calibri" w:hAnsi="Calibri" w:cs="Calibri"/>
                <w:color w:val="000000"/>
                <w:sz w:val="24"/>
                <w:szCs w:val="24"/>
              </w:rPr>
              <w:t>2</w:t>
            </w:r>
          </w:p>
        </w:tc>
        <w:tc>
          <w:tcPr>
            <w:tcW w:w="720" w:type="dxa"/>
            <w:vAlign w:val="bottom"/>
          </w:tcPr>
          <w:p w14:paraId="374470AF" w14:textId="34BD2AA1" w:rsidR="0003636D" w:rsidRPr="00DA77C5" w:rsidRDefault="0003636D" w:rsidP="0003636D">
            <w:pPr>
              <w:cnfStyle w:val="000000000000" w:firstRow="0" w:lastRow="0" w:firstColumn="0" w:lastColumn="0" w:oddVBand="0" w:evenVBand="0" w:oddHBand="0" w:evenHBand="0" w:firstRowFirstColumn="0" w:firstRowLastColumn="0" w:lastRowFirstColumn="0" w:lastRowLastColumn="0"/>
              <w:rPr>
                <w:sz w:val="24"/>
                <w:szCs w:val="24"/>
              </w:rPr>
            </w:pPr>
            <w:r w:rsidRPr="00DA77C5">
              <w:rPr>
                <w:rFonts w:ascii="Calibri" w:hAnsi="Calibri" w:cs="Calibri"/>
                <w:color w:val="000000"/>
                <w:sz w:val="24"/>
                <w:szCs w:val="24"/>
              </w:rPr>
              <w:t>15</w:t>
            </w:r>
          </w:p>
        </w:tc>
        <w:tc>
          <w:tcPr>
            <w:tcW w:w="900" w:type="dxa"/>
            <w:vAlign w:val="bottom"/>
          </w:tcPr>
          <w:p w14:paraId="57A3CC41" w14:textId="5985A732" w:rsidR="0003636D" w:rsidRPr="00DA77C5" w:rsidRDefault="0003636D" w:rsidP="0003636D">
            <w:pPr>
              <w:cnfStyle w:val="000000000000" w:firstRow="0" w:lastRow="0" w:firstColumn="0" w:lastColumn="0" w:oddVBand="0" w:evenVBand="0" w:oddHBand="0" w:evenHBand="0" w:firstRowFirstColumn="0" w:firstRowLastColumn="0" w:lastRowFirstColumn="0" w:lastRowLastColumn="0"/>
              <w:rPr>
                <w:sz w:val="24"/>
                <w:szCs w:val="24"/>
              </w:rPr>
            </w:pPr>
            <w:r w:rsidRPr="00DA77C5">
              <w:rPr>
                <w:rFonts w:ascii="Calibri" w:hAnsi="Calibri" w:cs="Calibri"/>
                <w:color w:val="000000"/>
                <w:sz w:val="24"/>
                <w:szCs w:val="24"/>
              </w:rPr>
              <w:t>3</w:t>
            </w:r>
          </w:p>
        </w:tc>
        <w:tc>
          <w:tcPr>
            <w:tcW w:w="630" w:type="dxa"/>
            <w:vAlign w:val="bottom"/>
          </w:tcPr>
          <w:p w14:paraId="41DFBBEB" w14:textId="0A36FB70" w:rsidR="0003636D" w:rsidRPr="00DA77C5" w:rsidRDefault="0003636D" w:rsidP="0003636D">
            <w:pPr>
              <w:cnfStyle w:val="000000000000" w:firstRow="0" w:lastRow="0" w:firstColumn="0" w:lastColumn="0" w:oddVBand="0" w:evenVBand="0" w:oddHBand="0" w:evenHBand="0" w:firstRowFirstColumn="0" w:firstRowLastColumn="0" w:lastRowFirstColumn="0" w:lastRowLastColumn="0"/>
              <w:rPr>
                <w:sz w:val="24"/>
                <w:szCs w:val="24"/>
              </w:rPr>
            </w:pPr>
            <w:r w:rsidRPr="00DA77C5">
              <w:rPr>
                <w:rFonts w:ascii="Calibri" w:hAnsi="Calibri" w:cs="Calibri"/>
                <w:color w:val="000000"/>
                <w:sz w:val="24"/>
                <w:szCs w:val="24"/>
              </w:rPr>
              <w:t>5</w:t>
            </w:r>
          </w:p>
        </w:tc>
        <w:tc>
          <w:tcPr>
            <w:tcW w:w="630" w:type="dxa"/>
            <w:vAlign w:val="bottom"/>
          </w:tcPr>
          <w:p w14:paraId="3F390C33" w14:textId="3768F365" w:rsidR="0003636D" w:rsidRPr="00DA77C5" w:rsidRDefault="0003636D" w:rsidP="0003636D">
            <w:pPr>
              <w:cnfStyle w:val="000000000000" w:firstRow="0" w:lastRow="0" w:firstColumn="0" w:lastColumn="0" w:oddVBand="0" w:evenVBand="0" w:oddHBand="0" w:evenHBand="0" w:firstRowFirstColumn="0" w:firstRowLastColumn="0" w:lastRowFirstColumn="0" w:lastRowLastColumn="0"/>
              <w:rPr>
                <w:sz w:val="24"/>
                <w:szCs w:val="24"/>
              </w:rPr>
            </w:pPr>
            <w:r w:rsidRPr="00DA77C5">
              <w:rPr>
                <w:rFonts w:ascii="Calibri" w:hAnsi="Calibri" w:cs="Calibri"/>
                <w:color w:val="000000"/>
                <w:sz w:val="24"/>
                <w:szCs w:val="24"/>
              </w:rPr>
              <w:t>10</w:t>
            </w:r>
          </w:p>
        </w:tc>
        <w:tc>
          <w:tcPr>
            <w:tcW w:w="900" w:type="dxa"/>
            <w:vAlign w:val="bottom"/>
          </w:tcPr>
          <w:p w14:paraId="0A95D49A" w14:textId="64EC10CD" w:rsidR="0003636D" w:rsidRPr="00DA77C5" w:rsidRDefault="0003636D" w:rsidP="0003636D">
            <w:pPr>
              <w:cnfStyle w:val="000000000000" w:firstRow="0" w:lastRow="0" w:firstColumn="0" w:lastColumn="0" w:oddVBand="0" w:evenVBand="0" w:oddHBand="0" w:evenHBand="0" w:firstRowFirstColumn="0" w:firstRowLastColumn="0" w:lastRowFirstColumn="0" w:lastRowLastColumn="0"/>
              <w:rPr>
                <w:sz w:val="24"/>
                <w:szCs w:val="24"/>
              </w:rPr>
            </w:pPr>
            <w:r w:rsidRPr="00DA77C5">
              <w:rPr>
                <w:rFonts w:ascii="Calibri" w:hAnsi="Calibri" w:cs="Calibri"/>
                <w:color w:val="000000"/>
                <w:sz w:val="24"/>
                <w:szCs w:val="24"/>
              </w:rPr>
              <w:t>1</w:t>
            </w:r>
          </w:p>
        </w:tc>
        <w:tc>
          <w:tcPr>
            <w:tcW w:w="720" w:type="dxa"/>
            <w:vAlign w:val="bottom"/>
          </w:tcPr>
          <w:p w14:paraId="5EA88D19" w14:textId="6912C2C6" w:rsidR="0003636D" w:rsidRPr="00DA77C5" w:rsidRDefault="0003636D" w:rsidP="0003636D">
            <w:pPr>
              <w:cnfStyle w:val="000000000000" w:firstRow="0" w:lastRow="0" w:firstColumn="0" w:lastColumn="0" w:oddVBand="0" w:evenVBand="0" w:oddHBand="0" w:evenHBand="0" w:firstRowFirstColumn="0" w:firstRowLastColumn="0" w:lastRowFirstColumn="0" w:lastRowLastColumn="0"/>
              <w:rPr>
                <w:sz w:val="24"/>
                <w:szCs w:val="24"/>
              </w:rPr>
            </w:pPr>
            <w:r w:rsidRPr="00DA77C5">
              <w:rPr>
                <w:rFonts w:ascii="Calibri" w:hAnsi="Calibri" w:cs="Calibri"/>
                <w:color w:val="000000"/>
                <w:sz w:val="24"/>
                <w:szCs w:val="24"/>
              </w:rPr>
              <w:t>0</w:t>
            </w:r>
          </w:p>
        </w:tc>
        <w:tc>
          <w:tcPr>
            <w:tcW w:w="414" w:type="dxa"/>
            <w:vAlign w:val="bottom"/>
          </w:tcPr>
          <w:p w14:paraId="0339CFD4" w14:textId="64038F8F" w:rsidR="0003636D" w:rsidRPr="00DA77C5" w:rsidRDefault="0003636D" w:rsidP="0003636D">
            <w:pPr>
              <w:cnfStyle w:val="000000000000" w:firstRow="0" w:lastRow="0" w:firstColumn="0" w:lastColumn="0" w:oddVBand="0" w:evenVBand="0" w:oddHBand="0" w:evenHBand="0" w:firstRowFirstColumn="0" w:firstRowLastColumn="0" w:lastRowFirstColumn="0" w:lastRowLastColumn="0"/>
              <w:rPr>
                <w:sz w:val="24"/>
                <w:szCs w:val="24"/>
              </w:rPr>
            </w:pPr>
            <w:r w:rsidRPr="00DA77C5">
              <w:rPr>
                <w:rFonts w:ascii="Calibri" w:hAnsi="Calibri" w:cs="Calibri"/>
                <w:color w:val="000000"/>
                <w:sz w:val="24"/>
                <w:szCs w:val="24"/>
              </w:rPr>
              <w:t>0</w:t>
            </w:r>
          </w:p>
        </w:tc>
      </w:tr>
      <w:tr w:rsidR="0003636D" w14:paraId="6C5C76CB" w14:textId="77777777" w:rsidTr="00AA2375">
        <w:trPr>
          <w:cnfStyle w:val="000000100000" w:firstRow="0" w:lastRow="0" w:firstColumn="0" w:lastColumn="0" w:oddVBand="0" w:evenVBand="0" w:oddHBand="1" w:evenHBand="0"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523" w:type="dxa"/>
            <w:vAlign w:val="bottom"/>
          </w:tcPr>
          <w:p w14:paraId="3996063C" w14:textId="68A0855C" w:rsidR="0003636D" w:rsidRPr="00DA77C5" w:rsidRDefault="0003636D" w:rsidP="0003636D">
            <w:pPr>
              <w:rPr>
                <w:sz w:val="24"/>
                <w:szCs w:val="24"/>
              </w:rPr>
            </w:pPr>
            <w:r w:rsidRPr="00DA77C5">
              <w:rPr>
                <w:rFonts w:ascii="Calibri" w:hAnsi="Calibri" w:cs="Calibri"/>
                <w:color w:val="000000"/>
                <w:sz w:val="24"/>
                <w:szCs w:val="24"/>
              </w:rPr>
              <w:t>3</w:t>
            </w:r>
          </w:p>
        </w:tc>
        <w:tc>
          <w:tcPr>
            <w:tcW w:w="720" w:type="dxa"/>
            <w:vAlign w:val="bottom"/>
          </w:tcPr>
          <w:p w14:paraId="4B7A0689" w14:textId="4D296940"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0</w:t>
            </w:r>
          </w:p>
        </w:tc>
        <w:tc>
          <w:tcPr>
            <w:tcW w:w="720" w:type="dxa"/>
            <w:vAlign w:val="bottom"/>
          </w:tcPr>
          <w:p w14:paraId="23598E56" w14:textId="46843C56"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15</w:t>
            </w:r>
          </w:p>
        </w:tc>
        <w:tc>
          <w:tcPr>
            <w:tcW w:w="900" w:type="dxa"/>
            <w:vAlign w:val="bottom"/>
          </w:tcPr>
          <w:p w14:paraId="3DB6478B" w14:textId="0917EAFA"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1</w:t>
            </w:r>
          </w:p>
        </w:tc>
        <w:tc>
          <w:tcPr>
            <w:tcW w:w="630" w:type="dxa"/>
            <w:vAlign w:val="bottom"/>
          </w:tcPr>
          <w:p w14:paraId="14E37238" w14:textId="4DC04C2E"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5</w:t>
            </w:r>
          </w:p>
        </w:tc>
        <w:tc>
          <w:tcPr>
            <w:tcW w:w="630" w:type="dxa"/>
            <w:vAlign w:val="bottom"/>
          </w:tcPr>
          <w:p w14:paraId="74A19632" w14:textId="19880EA7"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10</w:t>
            </w:r>
          </w:p>
        </w:tc>
        <w:tc>
          <w:tcPr>
            <w:tcW w:w="900" w:type="dxa"/>
            <w:vAlign w:val="bottom"/>
          </w:tcPr>
          <w:p w14:paraId="760C03C8" w14:textId="047D0B3C"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1</w:t>
            </w:r>
          </w:p>
        </w:tc>
        <w:tc>
          <w:tcPr>
            <w:tcW w:w="720" w:type="dxa"/>
            <w:vAlign w:val="bottom"/>
          </w:tcPr>
          <w:p w14:paraId="23F1CBAC" w14:textId="06744CC0"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0</w:t>
            </w:r>
          </w:p>
        </w:tc>
        <w:tc>
          <w:tcPr>
            <w:tcW w:w="450" w:type="dxa"/>
            <w:vAlign w:val="bottom"/>
          </w:tcPr>
          <w:p w14:paraId="0E1F512A" w14:textId="4265A54B"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0</w:t>
            </w:r>
          </w:p>
        </w:tc>
        <w:tc>
          <w:tcPr>
            <w:tcW w:w="720" w:type="dxa"/>
            <w:vAlign w:val="bottom"/>
          </w:tcPr>
          <w:p w14:paraId="62797D44" w14:textId="4F72334D"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5</w:t>
            </w:r>
          </w:p>
        </w:tc>
        <w:tc>
          <w:tcPr>
            <w:tcW w:w="720" w:type="dxa"/>
            <w:vAlign w:val="bottom"/>
          </w:tcPr>
          <w:p w14:paraId="69C77EB4" w14:textId="4D8410D2"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10</w:t>
            </w:r>
          </w:p>
        </w:tc>
        <w:tc>
          <w:tcPr>
            <w:tcW w:w="900" w:type="dxa"/>
            <w:vAlign w:val="bottom"/>
          </w:tcPr>
          <w:p w14:paraId="2554B9E6" w14:textId="5E4D75D4"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2</w:t>
            </w:r>
          </w:p>
        </w:tc>
        <w:tc>
          <w:tcPr>
            <w:tcW w:w="630" w:type="dxa"/>
            <w:vAlign w:val="bottom"/>
          </w:tcPr>
          <w:p w14:paraId="3E6C85B8" w14:textId="1E792CB3"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3</w:t>
            </w:r>
          </w:p>
        </w:tc>
        <w:tc>
          <w:tcPr>
            <w:tcW w:w="630" w:type="dxa"/>
            <w:vAlign w:val="bottom"/>
          </w:tcPr>
          <w:p w14:paraId="6452C386" w14:textId="0F1048BE"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10</w:t>
            </w:r>
          </w:p>
        </w:tc>
        <w:tc>
          <w:tcPr>
            <w:tcW w:w="900" w:type="dxa"/>
            <w:vAlign w:val="bottom"/>
          </w:tcPr>
          <w:p w14:paraId="5623EA28" w14:textId="27D5356E"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0</w:t>
            </w:r>
          </w:p>
        </w:tc>
        <w:tc>
          <w:tcPr>
            <w:tcW w:w="720" w:type="dxa"/>
            <w:vAlign w:val="bottom"/>
          </w:tcPr>
          <w:p w14:paraId="7C7917D5" w14:textId="56C8FAD6"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0</w:t>
            </w:r>
          </w:p>
        </w:tc>
        <w:tc>
          <w:tcPr>
            <w:tcW w:w="414" w:type="dxa"/>
            <w:vAlign w:val="bottom"/>
          </w:tcPr>
          <w:p w14:paraId="4C94325A" w14:textId="34049D24"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0</w:t>
            </w:r>
          </w:p>
        </w:tc>
      </w:tr>
      <w:tr w:rsidR="0003636D" w14:paraId="2CAEC64E" w14:textId="77777777" w:rsidTr="00AA2375">
        <w:trPr>
          <w:trHeight w:val="481"/>
        </w:trPr>
        <w:tc>
          <w:tcPr>
            <w:cnfStyle w:val="001000000000" w:firstRow="0" w:lastRow="0" w:firstColumn="1" w:lastColumn="0" w:oddVBand="0" w:evenVBand="0" w:oddHBand="0" w:evenHBand="0" w:firstRowFirstColumn="0" w:firstRowLastColumn="0" w:lastRowFirstColumn="0" w:lastRowLastColumn="0"/>
            <w:tcW w:w="523" w:type="dxa"/>
            <w:vAlign w:val="bottom"/>
          </w:tcPr>
          <w:p w14:paraId="32462A41" w14:textId="0711651E" w:rsidR="0003636D" w:rsidRPr="00DA77C5" w:rsidRDefault="0003636D" w:rsidP="0003636D">
            <w:pPr>
              <w:rPr>
                <w:sz w:val="24"/>
                <w:szCs w:val="24"/>
              </w:rPr>
            </w:pPr>
            <w:r w:rsidRPr="00DA77C5">
              <w:rPr>
                <w:rFonts w:ascii="Calibri" w:hAnsi="Calibri" w:cs="Calibri"/>
                <w:color w:val="000000"/>
                <w:sz w:val="24"/>
                <w:szCs w:val="24"/>
              </w:rPr>
              <w:t>4</w:t>
            </w:r>
          </w:p>
        </w:tc>
        <w:tc>
          <w:tcPr>
            <w:tcW w:w="720" w:type="dxa"/>
            <w:vAlign w:val="bottom"/>
          </w:tcPr>
          <w:p w14:paraId="48CFD7A7" w14:textId="3DF6E06D" w:rsidR="0003636D" w:rsidRPr="00DA77C5" w:rsidRDefault="0003636D" w:rsidP="0003636D">
            <w:pPr>
              <w:cnfStyle w:val="000000000000" w:firstRow="0" w:lastRow="0" w:firstColumn="0" w:lastColumn="0" w:oddVBand="0" w:evenVBand="0" w:oddHBand="0" w:evenHBand="0" w:firstRowFirstColumn="0" w:firstRowLastColumn="0" w:lastRowFirstColumn="0" w:lastRowLastColumn="0"/>
              <w:rPr>
                <w:sz w:val="24"/>
                <w:szCs w:val="24"/>
              </w:rPr>
            </w:pPr>
            <w:r w:rsidRPr="00DA77C5">
              <w:rPr>
                <w:rFonts w:ascii="Calibri" w:hAnsi="Calibri" w:cs="Calibri"/>
                <w:color w:val="000000"/>
                <w:sz w:val="24"/>
                <w:szCs w:val="24"/>
              </w:rPr>
              <w:t>5</w:t>
            </w:r>
          </w:p>
        </w:tc>
        <w:tc>
          <w:tcPr>
            <w:tcW w:w="720" w:type="dxa"/>
            <w:vAlign w:val="bottom"/>
          </w:tcPr>
          <w:p w14:paraId="68910BEA" w14:textId="52779DEA" w:rsidR="0003636D" w:rsidRPr="00DA77C5" w:rsidRDefault="0003636D" w:rsidP="0003636D">
            <w:pPr>
              <w:cnfStyle w:val="000000000000" w:firstRow="0" w:lastRow="0" w:firstColumn="0" w:lastColumn="0" w:oddVBand="0" w:evenVBand="0" w:oddHBand="0" w:evenHBand="0" w:firstRowFirstColumn="0" w:firstRowLastColumn="0" w:lastRowFirstColumn="0" w:lastRowLastColumn="0"/>
              <w:rPr>
                <w:sz w:val="24"/>
                <w:szCs w:val="24"/>
              </w:rPr>
            </w:pPr>
            <w:r w:rsidRPr="00DA77C5">
              <w:rPr>
                <w:rFonts w:ascii="Calibri" w:hAnsi="Calibri" w:cs="Calibri"/>
                <w:color w:val="000000"/>
                <w:sz w:val="24"/>
                <w:szCs w:val="24"/>
              </w:rPr>
              <w:t>10</w:t>
            </w:r>
          </w:p>
        </w:tc>
        <w:tc>
          <w:tcPr>
            <w:tcW w:w="900" w:type="dxa"/>
            <w:vAlign w:val="bottom"/>
          </w:tcPr>
          <w:p w14:paraId="1F82FF94" w14:textId="48A36ED5" w:rsidR="0003636D" w:rsidRPr="00DA77C5" w:rsidRDefault="0003636D" w:rsidP="0003636D">
            <w:pPr>
              <w:cnfStyle w:val="000000000000" w:firstRow="0" w:lastRow="0" w:firstColumn="0" w:lastColumn="0" w:oddVBand="0" w:evenVBand="0" w:oddHBand="0" w:evenHBand="0" w:firstRowFirstColumn="0" w:firstRowLastColumn="0" w:lastRowFirstColumn="0" w:lastRowLastColumn="0"/>
              <w:rPr>
                <w:sz w:val="24"/>
                <w:szCs w:val="24"/>
              </w:rPr>
            </w:pPr>
            <w:r w:rsidRPr="00DA77C5">
              <w:rPr>
                <w:rFonts w:ascii="Calibri" w:hAnsi="Calibri" w:cs="Calibri"/>
                <w:color w:val="000000"/>
                <w:sz w:val="24"/>
                <w:szCs w:val="24"/>
              </w:rPr>
              <w:t>4</w:t>
            </w:r>
          </w:p>
        </w:tc>
        <w:tc>
          <w:tcPr>
            <w:tcW w:w="630" w:type="dxa"/>
            <w:vAlign w:val="bottom"/>
          </w:tcPr>
          <w:p w14:paraId="7F9395FF" w14:textId="64518BAA" w:rsidR="0003636D" w:rsidRPr="00DA77C5" w:rsidRDefault="0003636D" w:rsidP="0003636D">
            <w:pPr>
              <w:cnfStyle w:val="000000000000" w:firstRow="0" w:lastRow="0" w:firstColumn="0" w:lastColumn="0" w:oddVBand="0" w:evenVBand="0" w:oddHBand="0" w:evenHBand="0" w:firstRowFirstColumn="0" w:firstRowLastColumn="0" w:lastRowFirstColumn="0" w:lastRowLastColumn="0"/>
              <w:rPr>
                <w:sz w:val="24"/>
                <w:szCs w:val="24"/>
              </w:rPr>
            </w:pPr>
            <w:r w:rsidRPr="00DA77C5">
              <w:rPr>
                <w:rFonts w:ascii="Calibri" w:hAnsi="Calibri" w:cs="Calibri"/>
                <w:color w:val="000000"/>
                <w:sz w:val="24"/>
                <w:szCs w:val="24"/>
              </w:rPr>
              <w:t>1</w:t>
            </w:r>
          </w:p>
        </w:tc>
        <w:tc>
          <w:tcPr>
            <w:tcW w:w="630" w:type="dxa"/>
            <w:vAlign w:val="bottom"/>
          </w:tcPr>
          <w:p w14:paraId="5BEE518B" w14:textId="5A650B6F" w:rsidR="0003636D" w:rsidRPr="00DA77C5" w:rsidRDefault="0003636D" w:rsidP="0003636D">
            <w:pPr>
              <w:cnfStyle w:val="000000000000" w:firstRow="0" w:lastRow="0" w:firstColumn="0" w:lastColumn="0" w:oddVBand="0" w:evenVBand="0" w:oddHBand="0" w:evenHBand="0" w:firstRowFirstColumn="0" w:firstRowLastColumn="0" w:lastRowFirstColumn="0" w:lastRowLastColumn="0"/>
              <w:rPr>
                <w:sz w:val="24"/>
                <w:szCs w:val="24"/>
              </w:rPr>
            </w:pPr>
            <w:r w:rsidRPr="00DA77C5">
              <w:rPr>
                <w:rFonts w:ascii="Calibri" w:hAnsi="Calibri" w:cs="Calibri"/>
                <w:color w:val="000000"/>
                <w:sz w:val="24"/>
                <w:szCs w:val="24"/>
              </w:rPr>
              <w:t>10</w:t>
            </w:r>
          </w:p>
        </w:tc>
        <w:tc>
          <w:tcPr>
            <w:tcW w:w="900" w:type="dxa"/>
            <w:vAlign w:val="bottom"/>
          </w:tcPr>
          <w:p w14:paraId="60BB2FB7" w14:textId="2054A183" w:rsidR="0003636D" w:rsidRPr="00DA77C5" w:rsidRDefault="0003636D" w:rsidP="0003636D">
            <w:pPr>
              <w:cnfStyle w:val="000000000000" w:firstRow="0" w:lastRow="0" w:firstColumn="0" w:lastColumn="0" w:oddVBand="0" w:evenVBand="0" w:oddHBand="0" w:evenHBand="0" w:firstRowFirstColumn="0" w:firstRowLastColumn="0" w:lastRowFirstColumn="0" w:lastRowLastColumn="0"/>
              <w:rPr>
                <w:sz w:val="24"/>
                <w:szCs w:val="24"/>
              </w:rPr>
            </w:pPr>
            <w:r w:rsidRPr="00DA77C5">
              <w:rPr>
                <w:rFonts w:ascii="Calibri" w:hAnsi="Calibri" w:cs="Calibri"/>
                <w:color w:val="000000"/>
                <w:sz w:val="24"/>
                <w:szCs w:val="24"/>
              </w:rPr>
              <w:t>0</w:t>
            </w:r>
          </w:p>
        </w:tc>
        <w:tc>
          <w:tcPr>
            <w:tcW w:w="720" w:type="dxa"/>
            <w:vAlign w:val="bottom"/>
          </w:tcPr>
          <w:p w14:paraId="29E603A9" w14:textId="1ACF2C9C" w:rsidR="0003636D" w:rsidRPr="00DA77C5" w:rsidRDefault="0003636D" w:rsidP="0003636D">
            <w:pPr>
              <w:cnfStyle w:val="000000000000" w:firstRow="0" w:lastRow="0" w:firstColumn="0" w:lastColumn="0" w:oddVBand="0" w:evenVBand="0" w:oddHBand="0" w:evenHBand="0" w:firstRowFirstColumn="0" w:firstRowLastColumn="0" w:lastRowFirstColumn="0" w:lastRowLastColumn="0"/>
              <w:rPr>
                <w:sz w:val="24"/>
                <w:szCs w:val="24"/>
              </w:rPr>
            </w:pPr>
            <w:r w:rsidRPr="00DA77C5">
              <w:rPr>
                <w:rFonts w:ascii="Calibri" w:hAnsi="Calibri" w:cs="Calibri"/>
                <w:color w:val="000000"/>
                <w:sz w:val="24"/>
                <w:szCs w:val="24"/>
              </w:rPr>
              <w:t>6</w:t>
            </w:r>
          </w:p>
        </w:tc>
        <w:tc>
          <w:tcPr>
            <w:tcW w:w="450" w:type="dxa"/>
            <w:vAlign w:val="bottom"/>
          </w:tcPr>
          <w:p w14:paraId="78272B6E" w14:textId="26625272" w:rsidR="0003636D" w:rsidRPr="00DA77C5" w:rsidRDefault="0003636D" w:rsidP="0003636D">
            <w:pPr>
              <w:cnfStyle w:val="000000000000" w:firstRow="0" w:lastRow="0" w:firstColumn="0" w:lastColumn="0" w:oddVBand="0" w:evenVBand="0" w:oddHBand="0" w:evenHBand="0" w:firstRowFirstColumn="0" w:firstRowLastColumn="0" w:lastRowFirstColumn="0" w:lastRowLastColumn="0"/>
              <w:rPr>
                <w:sz w:val="24"/>
                <w:szCs w:val="24"/>
              </w:rPr>
            </w:pPr>
            <w:r w:rsidRPr="00DA77C5">
              <w:rPr>
                <w:rFonts w:ascii="Calibri" w:hAnsi="Calibri" w:cs="Calibri"/>
                <w:color w:val="000000"/>
                <w:sz w:val="24"/>
                <w:szCs w:val="24"/>
              </w:rPr>
              <w:t>3</w:t>
            </w:r>
          </w:p>
        </w:tc>
        <w:tc>
          <w:tcPr>
            <w:tcW w:w="720" w:type="dxa"/>
            <w:vAlign w:val="bottom"/>
          </w:tcPr>
          <w:p w14:paraId="11BA0E47" w14:textId="492ABDF7" w:rsidR="0003636D" w:rsidRPr="00DA77C5" w:rsidRDefault="0003636D" w:rsidP="0003636D">
            <w:pPr>
              <w:cnfStyle w:val="000000000000" w:firstRow="0" w:lastRow="0" w:firstColumn="0" w:lastColumn="0" w:oddVBand="0" w:evenVBand="0" w:oddHBand="0" w:evenHBand="0" w:firstRowFirstColumn="0" w:firstRowLastColumn="0" w:lastRowFirstColumn="0" w:lastRowLastColumn="0"/>
              <w:rPr>
                <w:sz w:val="24"/>
                <w:szCs w:val="24"/>
              </w:rPr>
            </w:pPr>
            <w:r w:rsidRPr="00DA77C5">
              <w:rPr>
                <w:rFonts w:ascii="Calibri" w:hAnsi="Calibri" w:cs="Calibri"/>
                <w:color w:val="000000"/>
                <w:sz w:val="24"/>
                <w:szCs w:val="24"/>
              </w:rPr>
              <w:t>3</w:t>
            </w:r>
          </w:p>
        </w:tc>
        <w:tc>
          <w:tcPr>
            <w:tcW w:w="720" w:type="dxa"/>
            <w:vAlign w:val="bottom"/>
          </w:tcPr>
          <w:p w14:paraId="29C28240" w14:textId="658FE76F" w:rsidR="0003636D" w:rsidRPr="00DA77C5" w:rsidRDefault="0003636D" w:rsidP="0003636D">
            <w:pPr>
              <w:cnfStyle w:val="000000000000" w:firstRow="0" w:lastRow="0" w:firstColumn="0" w:lastColumn="0" w:oddVBand="0" w:evenVBand="0" w:oddHBand="0" w:evenHBand="0" w:firstRowFirstColumn="0" w:firstRowLastColumn="0" w:lastRowFirstColumn="0" w:lastRowLastColumn="0"/>
              <w:rPr>
                <w:sz w:val="24"/>
                <w:szCs w:val="24"/>
              </w:rPr>
            </w:pPr>
            <w:r w:rsidRPr="00DA77C5">
              <w:rPr>
                <w:rFonts w:ascii="Calibri" w:hAnsi="Calibri" w:cs="Calibri"/>
                <w:color w:val="000000"/>
                <w:sz w:val="24"/>
                <w:szCs w:val="24"/>
              </w:rPr>
              <w:t>10</w:t>
            </w:r>
          </w:p>
        </w:tc>
        <w:tc>
          <w:tcPr>
            <w:tcW w:w="900" w:type="dxa"/>
            <w:vAlign w:val="bottom"/>
          </w:tcPr>
          <w:p w14:paraId="260B9D87" w14:textId="2D05A1E9" w:rsidR="0003636D" w:rsidRPr="00DA77C5" w:rsidRDefault="0003636D" w:rsidP="0003636D">
            <w:pPr>
              <w:cnfStyle w:val="000000000000" w:firstRow="0" w:lastRow="0" w:firstColumn="0" w:lastColumn="0" w:oddVBand="0" w:evenVBand="0" w:oddHBand="0" w:evenHBand="0" w:firstRowFirstColumn="0" w:firstRowLastColumn="0" w:lastRowFirstColumn="0" w:lastRowLastColumn="0"/>
              <w:rPr>
                <w:sz w:val="24"/>
                <w:szCs w:val="24"/>
              </w:rPr>
            </w:pPr>
            <w:r w:rsidRPr="00DA77C5">
              <w:rPr>
                <w:rFonts w:ascii="Calibri" w:hAnsi="Calibri" w:cs="Calibri"/>
                <w:color w:val="000000"/>
                <w:sz w:val="24"/>
                <w:szCs w:val="24"/>
              </w:rPr>
              <w:t>3</w:t>
            </w:r>
          </w:p>
        </w:tc>
        <w:tc>
          <w:tcPr>
            <w:tcW w:w="630" w:type="dxa"/>
            <w:vAlign w:val="bottom"/>
          </w:tcPr>
          <w:p w14:paraId="26A71A70" w14:textId="2F702B09" w:rsidR="0003636D" w:rsidRPr="00DA77C5" w:rsidRDefault="0003636D" w:rsidP="0003636D">
            <w:pPr>
              <w:cnfStyle w:val="000000000000" w:firstRow="0" w:lastRow="0" w:firstColumn="0" w:lastColumn="0" w:oddVBand="0" w:evenVBand="0" w:oddHBand="0" w:evenHBand="0" w:firstRowFirstColumn="0" w:firstRowLastColumn="0" w:lastRowFirstColumn="0" w:lastRowLastColumn="0"/>
              <w:rPr>
                <w:sz w:val="24"/>
                <w:szCs w:val="24"/>
              </w:rPr>
            </w:pPr>
            <w:r w:rsidRPr="00DA77C5">
              <w:rPr>
                <w:rFonts w:ascii="Calibri" w:hAnsi="Calibri" w:cs="Calibri"/>
                <w:color w:val="000000"/>
                <w:sz w:val="24"/>
                <w:szCs w:val="24"/>
              </w:rPr>
              <w:t>0</w:t>
            </w:r>
          </w:p>
        </w:tc>
        <w:tc>
          <w:tcPr>
            <w:tcW w:w="630" w:type="dxa"/>
            <w:vAlign w:val="bottom"/>
          </w:tcPr>
          <w:p w14:paraId="73ADFEB8" w14:textId="2C912562" w:rsidR="0003636D" w:rsidRPr="00DA77C5" w:rsidRDefault="0003636D" w:rsidP="0003636D">
            <w:pPr>
              <w:cnfStyle w:val="000000000000" w:firstRow="0" w:lastRow="0" w:firstColumn="0" w:lastColumn="0" w:oddVBand="0" w:evenVBand="0" w:oddHBand="0" w:evenHBand="0" w:firstRowFirstColumn="0" w:firstRowLastColumn="0" w:lastRowFirstColumn="0" w:lastRowLastColumn="0"/>
              <w:rPr>
                <w:sz w:val="24"/>
                <w:szCs w:val="24"/>
              </w:rPr>
            </w:pPr>
            <w:r w:rsidRPr="00DA77C5">
              <w:rPr>
                <w:rFonts w:ascii="Calibri" w:hAnsi="Calibri" w:cs="Calibri"/>
                <w:color w:val="000000"/>
                <w:sz w:val="24"/>
                <w:szCs w:val="24"/>
              </w:rPr>
              <w:t>10</w:t>
            </w:r>
          </w:p>
        </w:tc>
        <w:tc>
          <w:tcPr>
            <w:tcW w:w="900" w:type="dxa"/>
            <w:vAlign w:val="bottom"/>
          </w:tcPr>
          <w:p w14:paraId="7511D659" w14:textId="4915313E" w:rsidR="0003636D" w:rsidRPr="00DA77C5" w:rsidRDefault="0003636D" w:rsidP="0003636D">
            <w:pPr>
              <w:cnfStyle w:val="000000000000" w:firstRow="0" w:lastRow="0" w:firstColumn="0" w:lastColumn="0" w:oddVBand="0" w:evenVBand="0" w:oddHBand="0" w:evenHBand="0" w:firstRowFirstColumn="0" w:firstRowLastColumn="0" w:lastRowFirstColumn="0" w:lastRowLastColumn="0"/>
              <w:rPr>
                <w:sz w:val="24"/>
                <w:szCs w:val="24"/>
              </w:rPr>
            </w:pPr>
            <w:r w:rsidRPr="00DA77C5">
              <w:rPr>
                <w:rFonts w:ascii="Calibri" w:hAnsi="Calibri" w:cs="Calibri"/>
                <w:color w:val="000000"/>
                <w:sz w:val="24"/>
                <w:szCs w:val="24"/>
              </w:rPr>
              <w:t>0</w:t>
            </w:r>
          </w:p>
        </w:tc>
        <w:tc>
          <w:tcPr>
            <w:tcW w:w="720" w:type="dxa"/>
            <w:vAlign w:val="bottom"/>
          </w:tcPr>
          <w:p w14:paraId="1825CF2E" w14:textId="0D8E1DB4" w:rsidR="0003636D" w:rsidRPr="00DA77C5" w:rsidRDefault="0003636D" w:rsidP="0003636D">
            <w:pPr>
              <w:cnfStyle w:val="000000000000" w:firstRow="0" w:lastRow="0" w:firstColumn="0" w:lastColumn="0" w:oddVBand="0" w:evenVBand="0" w:oddHBand="0" w:evenHBand="0" w:firstRowFirstColumn="0" w:firstRowLastColumn="0" w:lastRowFirstColumn="0" w:lastRowLastColumn="0"/>
              <w:rPr>
                <w:sz w:val="24"/>
                <w:szCs w:val="24"/>
              </w:rPr>
            </w:pPr>
            <w:r w:rsidRPr="00DA77C5">
              <w:rPr>
                <w:rFonts w:ascii="Calibri" w:hAnsi="Calibri" w:cs="Calibri"/>
                <w:color w:val="000000"/>
                <w:sz w:val="24"/>
                <w:szCs w:val="24"/>
              </w:rPr>
              <w:t>6</w:t>
            </w:r>
          </w:p>
        </w:tc>
        <w:tc>
          <w:tcPr>
            <w:tcW w:w="414" w:type="dxa"/>
            <w:vAlign w:val="bottom"/>
          </w:tcPr>
          <w:p w14:paraId="7D89DB4B" w14:textId="0D292DD4" w:rsidR="0003636D" w:rsidRPr="00DA77C5" w:rsidRDefault="0003636D" w:rsidP="0003636D">
            <w:pPr>
              <w:cnfStyle w:val="000000000000" w:firstRow="0" w:lastRow="0" w:firstColumn="0" w:lastColumn="0" w:oddVBand="0" w:evenVBand="0" w:oddHBand="0" w:evenHBand="0" w:firstRowFirstColumn="0" w:firstRowLastColumn="0" w:lastRowFirstColumn="0" w:lastRowLastColumn="0"/>
              <w:rPr>
                <w:sz w:val="24"/>
                <w:szCs w:val="24"/>
              </w:rPr>
            </w:pPr>
            <w:r w:rsidRPr="00DA77C5">
              <w:rPr>
                <w:rFonts w:ascii="Calibri" w:hAnsi="Calibri" w:cs="Calibri"/>
                <w:color w:val="000000"/>
                <w:sz w:val="24"/>
                <w:szCs w:val="24"/>
              </w:rPr>
              <w:t>3</w:t>
            </w:r>
          </w:p>
        </w:tc>
      </w:tr>
      <w:tr w:rsidR="0003636D" w14:paraId="49D9CAB6" w14:textId="77777777" w:rsidTr="00AA2375">
        <w:trPr>
          <w:cnfStyle w:val="000000100000" w:firstRow="0" w:lastRow="0" w:firstColumn="0" w:lastColumn="0" w:oddVBand="0" w:evenVBand="0" w:oddHBand="1" w:evenHBand="0"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523" w:type="dxa"/>
            <w:vAlign w:val="bottom"/>
          </w:tcPr>
          <w:p w14:paraId="47FA7421" w14:textId="60CD35A7" w:rsidR="0003636D" w:rsidRPr="00DA77C5" w:rsidRDefault="0003636D" w:rsidP="0003636D">
            <w:pPr>
              <w:rPr>
                <w:sz w:val="24"/>
                <w:szCs w:val="24"/>
              </w:rPr>
            </w:pPr>
            <w:r w:rsidRPr="00DA77C5">
              <w:rPr>
                <w:rFonts w:ascii="Calibri" w:hAnsi="Calibri" w:cs="Calibri"/>
                <w:color w:val="000000"/>
                <w:sz w:val="24"/>
                <w:szCs w:val="24"/>
              </w:rPr>
              <w:t>5</w:t>
            </w:r>
          </w:p>
        </w:tc>
        <w:tc>
          <w:tcPr>
            <w:tcW w:w="720" w:type="dxa"/>
            <w:vAlign w:val="bottom"/>
          </w:tcPr>
          <w:p w14:paraId="6E45EF00" w14:textId="26E3218D"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1</w:t>
            </w:r>
          </w:p>
        </w:tc>
        <w:tc>
          <w:tcPr>
            <w:tcW w:w="720" w:type="dxa"/>
            <w:vAlign w:val="bottom"/>
          </w:tcPr>
          <w:p w14:paraId="0BEECB1D" w14:textId="55533267"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10</w:t>
            </w:r>
          </w:p>
        </w:tc>
        <w:tc>
          <w:tcPr>
            <w:tcW w:w="900" w:type="dxa"/>
            <w:vAlign w:val="bottom"/>
          </w:tcPr>
          <w:p w14:paraId="62F2D19A" w14:textId="5F63FD2A"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4</w:t>
            </w:r>
          </w:p>
        </w:tc>
        <w:tc>
          <w:tcPr>
            <w:tcW w:w="630" w:type="dxa"/>
            <w:vAlign w:val="bottom"/>
          </w:tcPr>
          <w:p w14:paraId="185FF862" w14:textId="453A8AD2"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5</w:t>
            </w:r>
          </w:p>
        </w:tc>
        <w:tc>
          <w:tcPr>
            <w:tcW w:w="630" w:type="dxa"/>
            <w:vAlign w:val="bottom"/>
          </w:tcPr>
          <w:p w14:paraId="34C88F9C" w14:textId="15F3B5E4"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5</w:t>
            </w:r>
          </w:p>
        </w:tc>
        <w:tc>
          <w:tcPr>
            <w:tcW w:w="900" w:type="dxa"/>
            <w:vAlign w:val="bottom"/>
          </w:tcPr>
          <w:p w14:paraId="0D3A1C81" w14:textId="22EDD1F1"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3</w:t>
            </w:r>
          </w:p>
        </w:tc>
        <w:tc>
          <w:tcPr>
            <w:tcW w:w="720" w:type="dxa"/>
            <w:vAlign w:val="bottom"/>
          </w:tcPr>
          <w:p w14:paraId="67691A8C" w14:textId="42EF9592"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0</w:t>
            </w:r>
          </w:p>
        </w:tc>
        <w:tc>
          <w:tcPr>
            <w:tcW w:w="450" w:type="dxa"/>
            <w:vAlign w:val="bottom"/>
          </w:tcPr>
          <w:p w14:paraId="462C5921" w14:textId="3A3FC47F"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0</w:t>
            </w:r>
          </w:p>
        </w:tc>
        <w:tc>
          <w:tcPr>
            <w:tcW w:w="720" w:type="dxa"/>
            <w:vAlign w:val="bottom"/>
          </w:tcPr>
          <w:p w14:paraId="2E6432E3" w14:textId="39C18E39"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0</w:t>
            </w:r>
          </w:p>
        </w:tc>
        <w:tc>
          <w:tcPr>
            <w:tcW w:w="720" w:type="dxa"/>
            <w:vAlign w:val="bottom"/>
          </w:tcPr>
          <w:p w14:paraId="5500F785" w14:textId="4CA7FFE6"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10</w:t>
            </w:r>
          </w:p>
        </w:tc>
        <w:tc>
          <w:tcPr>
            <w:tcW w:w="900" w:type="dxa"/>
            <w:vAlign w:val="bottom"/>
          </w:tcPr>
          <w:p w14:paraId="212486FB" w14:textId="77C7AC05"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2</w:t>
            </w:r>
          </w:p>
        </w:tc>
        <w:tc>
          <w:tcPr>
            <w:tcW w:w="630" w:type="dxa"/>
            <w:vAlign w:val="bottom"/>
          </w:tcPr>
          <w:p w14:paraId="115B009C" w14:textId="3F604AD4"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5</w:t>
            </w:r>
          </w:p>
        </w:tc>
        <w:tc>
          <w:tcPr>
            <w:tcW w:w="630" w:type="dxa"/>
            <w:vAlign w:val="bottom"/>
          </w:tcPr>
          <w:p w14:paraId="6B3327B4" w14:textId="27BD129F"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5</w:t>
            </w:r>
          </w:p>
        </w:tc>
        <w:tc>
          <w:tcPr>
            <w:tcW w:w="900" w:type="dxa"/>
            <w:vAlign w:val="bottom"/>
          </w:tcPr>
          <w:p w14:paraId="248705B9" w14:textId="1F946F9F"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2</w:t>
            </w:r>
          </w:p>
        </w:tc>
        <w:tc>
          <w:tcPr>
            <w:tcW w:w="720" w:type="dxa"/>
            <w:vAlign w:val="bottom"/>
          </w:tcPr>
          <w:p w14:paraId="160CF523" w14:textId="123A356E"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0</w:t>
            </w:r>
          </w:p>
        </w:tc>
        <w:tc>
          <w:tcPr>
            <w:tcW w:w="414" w:type="dxa"/>
            <w:vAlign w:val="bottom"/>
          </w:tcPr>
          <w:p w14:paraId="0A250913" w14:textId="2082E7F6"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0</w:t>
            </w:r>
          </w:p>
        </w:tc>
      </w:tr>
      <w:tr w:rsidR="0003636D" w14:paraId="64937DD5" w14:textId="77777777" w:rsidTr="00AA2375">
        <w:trPr>
          <w:trHeight w:val="500"/>
        </w:trPr>
        <w:tc>
          <w:tcPr>
            <w:cnfStyle w:val="001000000000" w:firstRow="0" w:lastRow="0" w:firstColumn="1" w:lastColumn="0" w:oddVBand="0" w:evenVBand="0" w:oddHBand="0" w:evenHBand="0" w:firstRowFirstColumn="0" w:firstRowLastColumn="0" w:lastRowFirstColumn="0" w:lastRowLastColumn="0"/>
            <w:tcW w:w="523" w:type="dxa"/>
            <w:vAlign w:val="bottom"/>
          </w:tcPr>
          <w:p w14:paraId="4342736C" w14:textId="5E4243B9" w:rsidR="0003636D" w:rsidRPr="00DA77C5" w:rsidRDefault="0003636D" w:rsidP="0003636D">
            <w:pPr>
              <w:rPr>
                <w:sz w:val="24"/>
                <w:szCs w:val="24"/>
              </w:rPr>
            </w:pPr>
            <w:r w:rsidRPr="00DA77C5">
              <w:rPr>
                <w:rFonts w:ascii="Calibri" w:hAnsi="Calibri" w:cs="Calibri"/>
                <w:color w:val="000000"/>
                <w:sz w:val="24"/>
                <w:szCs w:val="24"/>
              </w:rPr>
              <w:t>6</w:t>
            </w:r>
          </w:p>
        </w:tc>
        <w:tc>
          <w:tcPr>
            <w:tcW w:w="720" w:type="dxa"/>
            <w:vAlign w:val="bottom"/>
          </w:tcPr>
          <w:p w14:paraId="6752BEC3" w14:textId="6A57D1CE" w:rsidR="0003636D" w:rsidRPr="00DA77C5" w:rsidRDefault="0003636D" w:rsidP="0003636D">
            <w:pPr>
              <w:cnfStyle w:val="000000000000" w:firstRow="0" w:lastRow="0" w:firstColumn="0" w:lastColumn="0" w:oddVBand="0" w:evenVBand="0" w:oddHBand="0" w:evenHBand="0" w:firstRowFirstColumn="0" w:firstRowLastColumn="0" w:lastRowFirstColumn="0" w:lastRowLastColumn="0"/>
              <w:rPr>
                <w:sz w:val="24"/>
                <w:szCs w:val="24"/>
              </w:rPr>
            </w:pPr>
            <w:r w:rsidRPr="00DA77C5">
              <w:rPr>
                <w:rFonts w:ascii="Calibri" w:hAnsi="Calibri" w:cs="Calibri"/>
                <w:color w:val="000000"/>
                <w:sz w:val="24"/>
                <w:szCs w:val="24"/>
              </w:rPr>
              <w:t>5</w:t>
            </w:r>
          </w:p>
        </w:tc>
        <w:tc>
          <w:tcPr>
            <w:tcW w:w="720" w:type="dxa"/>
            <w:vAlign w:val="bottom"/>
          </w:tcPr>
          <w:p w14:paraId="6C6D3872" w14:textId="3B95A424" w:rsidR="0003636D" w:rsidRPr="00DA77C5" w:rsidRDefault="0003636D" w:rsidP="0003636D">
            <w:pPr>
              <w:cnfStyle w:val="000000000000" w:firstRow="0" w:lastRow="0" w:firstColumn="0" w:lastColumn="0" w:oddVBand="0" w:evenVBand="0" w:oddHBand="0" w:evenHBand="0" w:firstRowFirstColumn="0" w:firstRowLastColumn="0" w:lastRowFirstColumn="0" w:lastRowLastColumn="0"/>
              <w:rPr>
                <w:sz w:val="24"/>
                <w:szCs w:val="24"/>
              </w:rPr>
            </w:pPr>
            <w:r w:rsidRPr="00DA77C5">
              <w:rPr>
                <w:rFonts w:ascii="Calibri" w:hAnsi="Calibri" w:cs="Calibri"/>
                <w:color w:val="000000"/>
                <w:sz w:val="24"/>
                <w:szCs w:val="24"/>
              </w:rPr>
              <w:t>5</w:t>
            </w:r>
          </w:p>
        </w:tc>
        <w:tc>
          <w:tcPr>
            <w:tcW w:w="900" w:type="dxa"/>
            <w:vAlign w:val="bottom"/>
          </w:tcPr>
          <w:p w14:paraId="351B660D" w14:textId="41EA31D3" w:rsidR="0003636D" w:rsidRPr="00DA77C5" w:rsidRDefault="0003636D" w:rsidP="0003636D">
            <w:pPr>
              <w:cnfStyle w:val="000000000000" w:firstRow="0" w:lastRow="0" w:firstColumn="0" w:lastColumn="0" w:oddVBand="0" w:evenVBand="0" w:oddHBand="0" w:evenHBand="0" w:firstRowFirstColumn="0" w:firstRowLastColumn="0" w:lastRowFirstColumn="0" w:lastRowLastColumn="0"/>
              <w:rPr>
                <w:sz w:val="24"/>
                <w:szCs w:val="24"/>
              </w:rPr>
            </w:pPr>
            <w:r w:rsidRPr="00DA77C5">
              <w:rPr>
                <w:rFonts w:ascii="Calibri" w:hAnsi="Calibri" w:cs="Calibri"/>
                <w:color w:val="000000"/>
                <w:sz w:val="24"/>
                <w:szCs w:val="24"/>
              </w:rPr>
              <w:t>4</w:t>
            </w:r>
          </w:p>
        </w:tc>
        <w:tc>
          <w:tcPr>
            <w:tcW w:w="630" w:type="dxa"/>
            <w:vAlign w:val="bottom"/>
          </w:tcPr>
          <w:p w14:paraId="7726C547" w14:textId="479561EE" w:rsidR="0003636D" w:rsidRPr="00DA77C5" w:rsidRDefault="0003636D" w:rsidP="0003636D">
            <w:pPr>
              <w:cnfStyle w:val="000000000000" w:firstRow="0" w:lastRow="0" w:firstColumn="0" w:lastColumn="0" w:oddVBand="0" w:evenVBand="0" w:oddHBand="0" w:evenHBand="0" w:firstRowFirstColumn="0" w:firstRowLastColumn="0" w:lastRowFirstColumn="0" w:lastRowLastColumn="0"/>
              <w:rPr>
                <w:sz w:val="24"/>
                <w:szCs w:val="24"/>
              </w:rPr>
            </w:pPr>
            <w:r w:rsidRPr="00DA77C5">
              <w:rPr>
                <w:rFonts w:ascii="Calibri" w:hAnsi="Calibri" w:cs="Calibri"/>
                <w:color w:val="000000"/>
                <w:sz w:val="24"/>
                <w:szCs w:val="24"/>
              </w:rPr>
              <w:t>1</w:t>
            </w:r>
          </w:p>
        </w:tc>
        <w:tc>
          <w:tcPr>
            <w:tcW w:w="630" w:type="dxa"/>
            <w:vAlign w:val="bottom"/>
          </w:tcPr>
          <w:p w14:paraId="256B3CB7" w14:textId="0DF998D5" w:rsidR="0003636D" w:rsidRPr="00DA77C5" w:rsidRDefault="0003636D" w:rsidP="0003636D">
            <w:pPr>
              <w:cnfStyle w:val="000000000000" w:firstRow="0" w:lastRow="0" w:firstColumn="0" w:lastColumn="0" w:oddVBand="0" w:evenVBand="0" w:oddHBand="0" w:evenHBand="0" w:firstRowFirstColumn="0" w:firstRowLastColumn="0" w:lastRowFirstColumn="0" w:lastRowLastColumn="0"/>
              <w:rPr>
                <w:sz w:val="24"/>
                <w:szCs w:val="24"/>
              </w:rPr>
            </w:pPr>
            <w:r w:rsidRPr="00DA77C5">
              <w:rPr>
                <w:rFonts w:ascii="Calibri" w:hAnsi="Calibri" w:cs="Calibri"/>
                <w:color w:val="000000"/>
                <w:sz w:val="24"/>
                <w:szCs w:val="24"/>
              </w:rPr>
              <w:t>5</w:t>
            </w:r>
          </w:p>
        </w:tc>
        <w:tc>
          <w:tcPr>
            <w:tcW w:w="900" w:type="dxa"/>
            <w:vAlign w:val="bottom"/>
          </w:tcPr>
          <w:p w14:paraId="1E04FF24" w14:textId="43433BFC" w:rsidR="0003636D" w:rsidRPr="00DA77C5" w:rsidRDefault="0003636D" w:rsidP="0003636D">
            <w:pPr>
              <w:cnfStyle w:val="000000000000" w:firstRow="0" w:lastRow="0" w:firstColumn="0" w:lastColumn="0" w:oddVBand="0" w:evenVBand="0" w:oddHBand="0" w:evenHBand="0" w:firstRowFirstColumn="0" w:firstRowLastColumn="0" w:lastRowFirstColumn="0" w:lastRowLastColumn="0"/>
              <w:rPr>
                <w:sz w:val="24"/>
                <w:szCs w:val="24"/>
              </w:rPr>
            </w:pPr>
            <w:r w:rsidRPr="00DA77C5">
              <w:rPr>
                <w:rFonts w:ascii="Calibri" w:hAnsi="Calibri" w:cs="Calibri"/>
                <w:color w:val="000000"/>
                <w:sz w:val="24"/>
                <w:szCs w:val="24"/>
              </w:rPr>
              <w:t>0</w:t>
            </w:r>
          </w:p>
        </w:tc>
        <w:tc>
          <w:tcPr>
            <w:tcW w:w="720" w:type="dxa"/>
            <w:vAlign w:val="bottom"/>
          </w:tcPr>
          <w:p w14:paraId="251A9540" w14:textId="7218F6E1" w:rsidR="0003636D" w:rsidRPr="00DA77C5" w:rsidRDefault="0003636D" w:rsidP="0003636D">
            <w:pPr>
              <w:cnfStyle w:val="000000000000" w:firstRow="0" w:lastRow="0" w:firstColumn="0" w:lastColumn="0" w:oddVBand="0" w:evenVBand="0" w:oddHBand="0" w:evenHBand="0" w:firstRowFirstColumn="0" w:firstRowLastColumn="0" w:lastRowFirstColumn="0" w:lastRowLastColumn="0"/>
              <w:rPr>
                <w:sz w:val="24"/>
                <w:szCs w:val="24"/>
              </w:rPr>
            </w:pPr>
            <w:r w:rsidRPr="00DA77C5">
              <w:rPr>
                <w:rFonts w:ascii="Calibri" w:hAnsi="Calibri" w:cs="Calibri"/>
                <w:color w:val="000000"/>
                <w:sz w:val="24"/>
                <w:szCs w:val="24"/>
              </w:rPr>
              <w:t>0</w:t>
            </w:r>
          </w:p>
        </w:tc>
        <w:tc>
          <w:tcPr>
            <w:tcW w:w="450" w:type="dxa"/>
            <w:vAlign w:val="bottom"/>
          </w:tcPr>
          <w:p w14:paraId="07DC734C" w14:textId="74405643" w:rsidR="0003636D" w:rsidRPr="00DA77C5" w:rsidRDefault="0003636D" w:rsidP="0003636D">
            <w:pPr>
              <w:cnfStyle w:val="000000000000" w:firstRow="0" w:lastRow="0" w:firstColumn="0" w:lastColumn="0" w:oddVBand="0" w:evenVBand="0" w:oddHBand="0" w:evenHBand="0" w:firstRowFirstColumn="0" w:firstRowLastColumn="0" w:lastRowFirstColumn="0" w:lastRowLastColumn="0"/>
              <w:rPr>
                <w:sz w:val="24"/>
                <w:szCs w:val="24"/>
              </w:rPr>
            </w:pPr>
            <w:r w:rsidRPr="00DA77C5">
              <w:rPr>
                <w:rFonts w:ascii="Calibri" w:hAnsi="Calibri" w:cs="Calibri"/>
                <w:color w:val="000000"/>
                <w:sz w:val="24"/>
                <w:szCs w:val="24"/>
              </w:rPr>
              <w:t>0</w:t>
            </w:r>
          </w:p>
        </w:tc>
        <w:tc>
          <w:tcPr>
            <w:tcW w:w="720" w:type="dxa"/>
            <w:vAlign w:val="bottom"/>
          </w:tcPr>
          <w:p w14:paraId="2F3FE32E" w14:textId="4CFDF9D4" w:rsidR="0003636D" w:rsidRPr="00DA77C5" w:rsidRDefault="0003636D" w:rsidP="0003636D">
            <w:pPr>
              <w:cnfStyle w:val="000000000000" w:firstRow="0" w:lastRow="0" w:firstColumn="0" w:lastColumn="0" w:oddVBand="0" w:evenVBand="0" w:oddHBand="0" w:evenHBand="0" w:firstRowFirstColumn="0" w:firstRowLastColumn="0" w:lastRowFirstColumn="0" w:lastRowLastColumn="0"/>
              <w:rPr>
                <w:sz w:val="24"/>
                <w:szCs w:val="24"/>
              </w:rPr>
            </w:pPr>
            <w:r w:rsidRPr="00DA77C5">
              <w:rPr>
                <w:rFonts w:ascii="Calibri" w:hAnsi="Calibri" w:cs="Calibri"/>
                <w:color w:val="000000"/>
                <w:sz w:val="24"/>
                <w:szCs w:val="24"/>
              </w:rPr>
              <w:t>5</w:t>
            </w:r>
          </w:p>
        </w:tc>
        <w:tc>
          <w:tcPr>
            <w:tcW w:w="720" w:type="dxa"/>
            <w:vAlign w:val="bottom"/>
          </w:tcPr>
          <w:p w14:paraId="40FB3ADF" w14:textId="5493300D" w:rsidR="0003636D" w:rsidRPr="00DA77C5" w:rsidRDefault="0003636D" w:rsidP="0003636D">
            <w:pPr>
              <w:cnfStyle w:val="000000000000" w:firstRow="0" w:lastRow="0" w:firstColumn="0" w:lastColumn="0" w:oddVBand="0" w:evenVBand="0" w:oddHBand="0" w:evenHBand="0" w:firstRowFirstColumn="0" w:firstRowLastColumn="0" w:lastRowFirstColumn="0" w:lastRowLastColumn="0"/>
              <w:rPr>
                <w:sz w:val="24"/>
                <w:szCs w:val="24"/>
              </w:rPr>
            </w:pPr>
            <w:r w:rsidRPr="00DA77C5">
              <w:rPr>
                <w:rFonts w:ascii="Calibri" w:hAnsi="Calibri" w:cs="Calibri"/>
                <w:color w:val="000000"/>
                <w:sz w:val="24"/>
                <w:szCs w:val="24"/>
              </w:rPr>
              <w:t>5</w:t>
            </w:r>
          </w:p>
        </w:tc>
        <w:tc>
          <w:tcPr>
            <w:tcW w:w="900" w:type="dxa"/>
            <w:vAlign w:val="bottom"/>
          </w:tcPr>
          <w:p w14:paraId="010E4AB7" w14:textId="02C59DC2" w:rsidR="0003636D" w:rsidRPr="00DA77C5" w:rsidRDefault="0003636D" w:rsidP="0003636D">
            <w:pPr>
              <w:cnfStyle w:val="000000000000" w:firstRow="0" w:lastRow="0" w:firstColumn="0" w:lastColumn="0" w:oddVBand="0" w:evenVBand="0" w:oddHBand="0" w:evenHBand="0" w:firstRowFirstColumn="0" w:firstRowLastColumn="0" w:lastRowFirstColumn="0" w:lastRowLastColumn="0"/>
              <w:rPr>
                <w:sz w:val="24"/>
                <w:szCs w:val="24"/>
              </w:rPr>
            </w:pPr>
            <w:r w:rsidRPr="00DA77C5">
              <w:rPr>
                <w:rFonts w:ascii="Calibri" w:hAnsi="Calibri" w:cs="Calibri"/>
                <w:color w:val="000000"/>
                <w:sz w:val="24"/>
                <w:szCs w:val="24"/>
              </w:rPr>
              <w:t>3</w:t>
            </w:r>
          </w:p>
        </w:tc>
        <w:tc>
          <w:tcPr>
            <w:tcW w:w="630" w:type="dxa"/>
            <w:vAlign w:val="bottom"/>
          </w:tcPr>
          <w:p w14:paraId="1C550FD2" w14:textId="605167F6" w:rsidR="0003636D" w:rsidRPr="00DA77C5" w:rsidRDefault="0003636D" w:rsidP="0003636D">
            <w:pPr>
              <w:cnfStyle w:val="000000000000" w:firstRow="0" w:lastRow="0" w:firstColumn="0" w:lastColumn="0" w:oddVBand="0" w:evenVBand="0" w:oddHBand="0" w:evenHBand="0" w:firstRowFirstColumn="0" w:firstRowLastColumn="0" w:lastRowFirstColumn="0" w:lastRowLastColumn="0"/>
              <w:rPr>
                <w:sz w:val="24"/>
                <w:szCs w:val="24"/>
              </w:rPr>
            </w:pPr>
            <w:r w:rsidRPr="00DA77C5">
              <w:rPr>
                <w:rFonts w:ascii="Calibri" w:hAnsi="Calibri" w:cs="Calibri"/>
                <w:color w:val="000000"/>
                <w:sz w:val="24"/>
                <w:szCs w:val="24"/>
              </w:rPr>
              <w:t>2</w:t>
            </w:r>
          </w:p>
        </w:tc>
        <w:tc>
          <w:tcPr>
            <w:tcW w:w="630" w:type="dxa"/>
            <w:vAlign w:val="bottom"/>
          </w:tcPr>
          <w:p w14:paraId="064CADC1" w14:textId="72A17620" w:rsidR="0003636D" w:rsidRPr="00DA77C5" w:rsidRDefault="0003636D" w:rsidP="0003636D">
            <w:pPr>
              <w:cnfStyle w:val="000000000000" w:firstRow="0" w:lastRow="0" w:firstColumn="0" w:lastColumn="0" w:oddVBand="0" w:evenVBand="0" w:oddHBand="0" w:evenHBand="0" w:firstRowFirstColumn="0" w:firstRowLastColumn="0" w:lastRowFirstColumn="0" w:lastRowLastColumn="0"/>
              <w:rPr>
                <w:sz w:val="24"/>
                <w:szCs w:val="24"/>
              </w:rPr>
            </w:pPr>
            <w:r w:rsidRPr="00DA77C5">
              <w:rPr>
                <w:rFonts w:ascii="Calibri" w:hAnsi="Calibri" w:cs="Calibri"/>
                <w:color w:val="000000"/>
                <w:sz w:val="24"/>
                <w:szCs w:val="24"/>
              </w:rPr>
              <w:t>5</w:t>
            </w:r>
          </w:p>
        </w:tc>
        <w:tc>
          <w:tcPr>
            <w:tcW w:w="900" w:type="dxa"/>
            <w:vAlign w:val="bottom"/>
          </w:tcPr>
          <w:p w14:paraId="46B28883" w14:textId="524A4B8A" w:rsidR="0003636D" w:rsidRPr="00DA77C5" w:rsidRDefault="0003636D" w:rsidP="0003636D">
            <w:pPr>
              <w:cnfStyle w:val="000000000000" w:firstRow="0" w:lastRow="0" w:firstColumn="0" w:lastColumn="0" w:oddVBand="0" w:evenVBand="0" w:oddHBand="0" w:evenHBand="0" w:firstRowFirstColumn="0" w:firstRowLastColumn="0" w:lastRowFirstColumn="0" w:lastRowLastColumn="0"/>
              <w:rPr>
                <w:sz w:val="24"/>
                <w:szCs w:val="24"/>
              </w:rPr>
            </w:pPr>
            <w:r w:rsidRPr="00DA77C5">
              <w:rPr>
                <w:rFonts w:ascii="Calibri" w:hAnsi="Calibri" w:cs="Calibri"/>
                <w:color w:val="000000"/>
                <w:sz w:val="24"/>
                <w:szCs w:val="24"/>
              </w:rPr>
              <w:t>0</w:t>
            </w:r>
          </w:p>
        </w:tc>
        <w:tc>
          <w:tcPr>
            <w:tcW w:w="720" w:type="dxa"/>
            <w:vAlign w:val="bottom"/>
          </w:tcPr>
          <w:p w14:paraId="10189C3D" w14:textId="1226D30E" w:rsidR="0003636D" w:rsidRPr="00DA77C5" w:rsidRDefault="0003636D" w:rsidP="0003636D">
            <w:pPr>
              <w:cnfStyle w:val="000000000000" w:firstRow="0" w:lastRow="0" w:firstColumn="0" w:lastColumn="0" w:oddVBand="0" w:evenVBand="0" w:oddHBand="0" w:evenHBand="0" w:firstRowFirstColumn="0" w:firstRowLastColumn="0" w:lastRowFirstColumn="0" w:lastRowLastColumn="0"/>
              <w:rPr>
                <w:sz w:val="24"/>
                <w:szCs w:val="24"/>
              </w:rPr>
            </w:pPr>
            <w:r w:rsidRPr="00DA77C5">
              <w:rPr>
                <w:rFonts w:ascii="Calibri" w:hAnsi="Calibri" w:cs="Calibri"/>
                <w:color w:val="000000"/>
                <w:sz w:val="24"/>
                <w:szCs w:val="24"/>
              </w:rPr>
              <w:t>0</w:t>
            </w:r>
          </w:p>
        </w:tc>
        <w:tc>
          <w:tcPr>
            <w:tcW w:w="414" w:type="dxa"/>
            <w:vAlign w:val="bottom"/>
          </w:tcPr>
          <w:p w14:paraId="1B2E9193" w14:textId="7D03DF54" w:rsidR="0003636D" w:rsidRPr="00DA77C5" w:rsidRDefault="0003636D" w:rsidP="0003636D">
            <w:pPr>
              <w:cnfStyle w:val="000000000000" w:firstRow="0" w:lastRow="0" w:firstColumn="0" w:lastColumn="0" w:oddVBand="0" w:evenVBand="0" w:oddHBand="0" w:evenHBand="0" w:firstRowFirstColumn="0" w:firstRowLastColumn="0" w:lastRowFirstColumn="0" w:lastRowLastColumn="0"/>
              <w:rPr>
                <w:sz w:val="24"/>
                <w:szCs w:val="24"/>
              </w:rPr>
            </w:pPr>
            <w:r w:rsidRPr="00DA77C5">
              <w:rPr>
                <w:rFonts w:ascii="Calibri" w:hAnsi="Calibri" w:cs="Calibri"/>
                <w:color w:val="000000"/>
                <w:sz w:val="24"/>
                <w:szCs w:val="24"/>
              </w:rPr>
              <w:t>0</w:t>
            </w:r>
          </w:p>
        </w:tc>
      </w:tr>
      <w:tr w:rsidR="0003636D" w14:paraId="3EA91E63" w14:textId="77777777" w:rsidTr="00AA2375">
        <w:trPr>
          <w:cnfStyle w:val="000000100000" w:firstRow="0" w:lastRow="0" w:firstColumn="0" w:lastColumn="0" w:oddVBand="0" w:evenVBand="0" w:oddHBand="1" w:evenHBand="0"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523" w:type="dxa"/>
            <w:vAlign w:val="bottom"/>
          </w:tcPr>
          <w:p w14:paraId="094F2E85" w14:textId="24CC74F0" w:rsidR="0003636D" w:rsidRPr="00DA77C5" w:rsidRDefault="0003636D" w:rsidP="0003636D">
            <w:pPr>
              <w:rPr>
                <w:sz w:val="24"/>
                <w:szCs w:val="24"/>
              </w:rPr>
            </w:pPr>
            <w:r w:rsidRPr="00DA77C5">
              <w:rPr>
                <w:rFonts w:ascii="Calibri" w:hAnsi="Calibri" w:cs="Calibri"/>
                <w:color w:val="000000"/>
                <w:sz w:val="24"/>
                <w:szCs w:val="24"/>
              </w:rPr>
              <w:t>7</w:t>
            </w:r>
          </w:p>
        </w:tc>
        <w:tc>
          <w:tcPr>
            <w:tcW w:w="720" w:type="dxa"/>
            <w:vAlign w:val="bottom"/>
          </w:tcPr>
          <w:p w14:paraId="3DB86B80" w14:textId="18F8AD63"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1</w:t>
            </w:r>
          </w:p>
        </w:tc>
        <w:tc>
          <w:tcPr>
            <w:tcW w:w="720" w:type="dxa"/>
            <w:vAlign w:val="bottom"/>
          </w:tcPr>
          <w:p w14:paraId="6700D667" w14:textId="525EA459"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5</w:t>
            </w:r>
          </w:p>
        </w:tc>
        <w:tc>
          <w:tcPr>
            <w:tcW w:w="900" w:type="dxa"/>
            <w:vAlign w:val="bottom"/>
          </w:tcPr>
          <w:p w14:paraId="262E2382" w14:textId="406CA2E3"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4</w:t>
            </w:r>
          </w:p>
        </w:tc>
        <w:tc>
          <w:tcPr>
            <w:tcW w:w="630" w:type="dxa"/>
            <w:vAlign w:val="bottom"/>
          </w:tcPr>
          <w:p w14:paraId="5314EFE4" w14:textId="158B4A6F"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5</w:t>
            </w:r>
          </w:p>
        </w:tc>
        <w:tc>
          <w:tcPr>
            <w:tcW w:w="630" w:type="dxa"/>
            <w:vAlign w:val="bottom"/>
          </w:tcPr>
          <w:p w14:paraId="6543EA79" w14:textId="4910FB5F"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0</w:t>
            </w:r>
          </w:p>
        </w:tc>
        <w:tc>
          <w:tcPr>
            <w:tcW w:w="900" w:type="dxa"/>
            <w:vAlign w:val="bottom"/>
          </w:tcPr>
          <w:p w14:paraId="79870C54" w14:textId="2785AC19"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3</w:t>
            </w:r>
          </w:p>
        </w:tc>
        <w:tc>
          <w:tcPr>
            <w:tcW w:w="720" w:type="dxa"/>
            <w:vAlign w:val="bottom"/>
          </w:tcPr>
          <w:p w14:paraId="52C1ACD5" w14:textId="5E233262"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0</w:t>
            </w:r>
          </w:p>
        </w:tc>
        <w:tc>
          <w:tcPr>
            <w:tcW w:w="450" w:type="dxa"/>
            <w:vAlign w:val="bottom"/>
          </w:tcPr>
          <w:p w14:paraId="6B1057EB" w14:textId="40A44955"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0</w:t>
            </w:r>
          </w:p>
        </w:tc>
        <w:tc>
          <w:tcPr>
            <w:tcW w:w="720" w:type="dxa"/>
            <w:vAlign w:val="bottom"/>
          </w:tcPr>
          <w:p w14:paraId="6D09CBD4" w14:textId="4021A475"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2</w:t>
            </w:r>
          </w:p>
        </w:tc>
        <w:tc>
          <w:tcPr>
            <w:tcW w:w="720" w:type="dxa"/>
            <w:vAlign w:val="bottom"/>
          </w:tcPr>
          <w:p w14:paraId="2BDD6ECA" w14:textId="04895B82"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5</w:t>
            </w:r>
          </w:p>
        </w:tc>
        <w:tc>
          <w:tcPr>
            <w:tcW w:w="900" w:type="dxa"/>
            <w:vAlign w:val="bottom"/>
          </w:tcPr>
          <w:p w14:paraId="68F00F13" w14:textId="171ED1CF"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1</w:t>
            </w:r>
          </w:p>
        </w:tc>
        <w:tc>
          <w:tcPr>
            <w:tcW w:w="630" w:type="dxa"/>
            <w:vAlign w:val="bottom"/>
          </w:tcPr>
          <w:p w14:paraId="5C7F47FB" w14:textId="51D7017B"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1</w:t>
            </w:r>
          </w:p>
        </w:tc>
        <w:tc>
          <w:tcPr>
            <w:tcW w:w="630" w:type="dxa"/>
            <w:vAlign w:val="bottom"/>
          </w:tcPr>
          <w:p w14:paraId="19F96099" w14:textId="5545282A"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5</w:t>
            </w:r>
          </w:p>
        </w:tc>
        <w:tc>
          <w:tcPr>
            <w:tcW w:w="900" w:type="dxa"/>
            <w:vAlign w:val="bottom"/>
          </w:tcPr>
          <w:p w14:paraId="0EFB7D17" w14:textId="22126CDC"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0</w:t>
            </w:r>
          </w:p>
        </w:tc>
        <w:tc>
          <w:tcPr>
            <w:tcW w:w="720" w:type="dxa"/>
            <w:vAlign w:val="bottom"/>
          </w:tcPr>
          <w:p w14:paraId="08320873" w14:textId="0FFC4B66"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0</w:t>
            </w:r>
          </w:p>
        </w:tc>
        <w:tc>
          <w:tcPr>
            <w:tcW w:w="414" w:type="dxa"/>
            <w:vAlign w:val="bottom"/>
          </w:tcPr>
          <w:p w14:paraId="027ADE27" w14:textId="613AE14D"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0</w:t>
            </w:r>
          </w:p>
        </w:tc>
      </w:tr>
      <w:tr w:rsidR="0003636D" w14:paraId="2FA60934" w14:textId="77777777" w:rsidTr="00AA2375">
        <w:trPr>
          <w:trHeight w:val="481"/>
        </w:trPr>
        <w:tc>
          <w:tcPr>
            <w:cnfStyle w:val="001000000000" w:firstRow="0" w:lastRow="0" w:firstColumn="1" w:lastColumn="0" w:oddVBand="0" w:evenVBand="0" w:oddHBand="0" w:evenHBand="0" w:firstRowFirstColumn="0" w:firstRowLastColumn="0" w:lastRowFirstColumn="0" w:lastRowLastColumn="0"/>
            <w:tcW w:w="523" w:type="dxa"/>
            <w:vAlign w:val="bottom"/>
          </w:tcPr>
          <w:p w14:paraId="78FF99D9" w14:textId="420B8679" w:rsidR="0003636D" w:rsidRPr="00DA77C5" w:rsidRDefault="0003636D" w:rsidP="0003636D">
            <w:pPr>
              <w:rPr>
                <w:sz w:val="24"/>
                <w:szCs w:val="24"/>
              </w:rPr>
            </w:pPr>
            <w:r w:rsidRPr="00DA77C5">
              <w:rPr>
                <w:rFonts w:ascii="Calibri" w:hAnsi="Calibri" w:cs="Calibri"/>
                <w:color w:val="000000"/>
                <w:sz w:val="24"/>
                <w:szCs w:val="24"/>
              </w:rPr>
              <w:t>8</w:t>
            </w:r>
          </w:p>
        </w:tc>
        <w:tc>
          <w:tcPr>
            <w:tcW w:w="720" w:type="dxa"/>
            <w:vAlign w:val="bottom"/>
          </w:tcPr>
          <w:p w14:paraId="00BE2188" w14:textId="66218359" w:rsidR="0003636D" w:rsidRPr="00DA77C5" w:rsidRDefault="0003636D" w:rsidP="0003636D">
            <w:pPr>
              <w:cnfStyle w:val="000000000000" w:firstRow="0" w:lastRow="0" w:firstColumn="0" w:lastColumn="0" w:oddVBand="0" w:evenVBand="0" w:oddHBand="0" w:evenHBand="0" w:firstRowFirstColumn="0" w:firstRowLastColumn="0" w:lastRowFirstColumn="0" w:lastRowLastColumn="0"/>
              <w:rPr>
                <w:sz w:val="24"/>
                <w:szCs w:val="24"/>
              </w:rPr>
            </w:pPr>
            <w:r w:rsidRPr="00DA77C5">
              <w:rPr>
                <w:rFonts w:ascii="Calibri" w:hAnsi="Calibri" w:cs="Calibri"/>
                <w:color w:val="000000"/>
                <w:sz w:val="24"/>
                <w:szCs w:val="24"/>
              </w:rPr>
              <w:t>5</w:t>
            </w:r>
          </w:p>
        </w:tc>
        <w:tc>
          <w:tcPr>
            <w:tcW w:w="720" w:type="dxa"/>
            <w:vAlign w:val="bottom"/>
          </w:tcPr>
          <w:p w14:paraId="19191016" w14:textId="047B151B" w:rsidR="0003636D" w:rsidRPr="00DA77C5" w:rsidRDefault="0003636D" w:rsidP="0003636D">
            <w:pPr>
              <w:cnfStyle w:val="000000000000" w:firstRow="0" w:lastRow="0" w:firstColumn="0" w:lastColumn="0" w:oddVBand="0" w:evenVBand="0" w:oddHBand="0" w:evenHBand="0" w:firstRowFirstColumn="0" w:firstRowLastColumn="0" w:lastRowFirstColumn="0" w:lastRowLastColumn="0"/>
              <w:rPr>
                <w:sz w:val="24"/>
                <w:szCs w:val="24"/>
              </w:rPr>
            </w:pPr>
            <w:r w:rsidRPr="00DA77C5">
              <w:rPr>
                <w:rFonts w:ascii="Calibri" w:hAnsi="Calibri" w:cs="Calibri"/>
                <w:color w:val="000000"/>
                <w:sz w:val="24"/>
                <w:szCs w:val="24"/>
              </w:rPr>
              <w:t>6</w:t>
            </w:r>
          </w:p>
        </w:tc>
        <w:tc>
          <w:tcPr>
            <w:tcW w:w="900" w:type="dxa"/>
            <w:vAlign w:val="bottom"/>
          </w:tcPr>
          <w:p w14:paraId="718ADFE0" w14:textId="7963F0EE" w:rsidR="0003636D" w:rsidRPr="00DA77C5" w:rsidRDefault="0003636D" w:rsidP="0003636D">
            <w:pPr>
              <w:cnfStyle w:val="000000000000" w:firstRow="0" w:lastRow="0" w:firstColumn="0" w:lastColumn="0" w:oddVBand="0" w:evenVBand="0" w:oddHBand="0" w:evenHBand="0" w:firstRowFirstColumn="0" w:firstRowLastColumn="0" w:lastRowFirstColumn="0" w:lastRowLastColumn="0"/>
              <w:rPr>
                <w:sz w:val="24"/>
                <w:szCs w:val="24"/>
              </w:rPr>
            </w:pPr>
            <w:r w:rsidRPr="00DA77C5">
              <w:rPr>
                <w:rFonts w:ascii="Calibri" w:hAnsi="Calibri" w:cs="Calibri"/>
                <w:color w:val="000000"/>
                <w:sz w:val="24"/>
                <w:szCs w:val="24"/>
              </w:rPr>
              <w:t>3</w:t>
            </w:r>
          </w:p>
        </w:tc>
        <w:tc>
          <w:tcPr>
            <w:tcW w:w="630" w:type="dxa"/>
            <w:vAlign w:val="bottom"/>
          </w:tcPr>
          <w:p w14:paraId="77BB8F71" w14:textId="5E107986" w:rsidR="0003636D" w:rsidRPr="00DA77C5" w:rsidRDefault="0003636D" w:rsidP="0003636D">
            <w:pPr>
              <w:cnfStyle w:val="000000000000" w:firstRow="0" w:lastRow="0" w:firstColumn="0" w:lastColumn="0" w:oddVBand="0" w:evenVBand="0" w:oddHBand="0" w:evenHBand="0" w:firstRowFirstColumn="0" w:firstRowLastColumn="0" w:lastRowFirstColumn="0" w:lastRowLastColumn="0"/>
              <w:rPr>
                <w:sz w:val="24"/>
                <w:szCs w:val="24"/>
              </w:rPr>
            </w:pPr>
            <w:r w:rsidRPr="00DA77C5">
              <w:rPr>
                <w:rFonts w:ascii="Calibri" w:hAnsi="Calibri" w:cs="Calibri"/>
                <w:color w:val="000000"/>
                <w:sz w:val="24"/>
                <w:szCs w:val="24"/>
              </w:rPr>
              <w:t>2</w:t>
            </w:r>
          </w:p>
        </w:tc>
        <w:tc>
          <w:tcPr>
            <w:tcW w:w="630" w:type="dxa"/>
            <w:vAlign w:val="bottom"/>
          </w:tcPr>
          <w:p w14:paraId="717ADC68" w14:textId="2622064F" w:rsidR="0003636D" w:rsidRPr="00DA77C5" w:rsidRDefault="0003636D" w:rsidP="0003636D">
            <w:pPr>
              <w:cnfStyle w:val="000000000000" w:firstRow="0" w:lastRow="0" w:firstColumn="0" w:lastColumn="0" w:oddVBand="0" w:evenVBand="0" w:oddHBand="0" w:evenHBand="0" w:firstRowFirstColumn="0" w:firstRowLastColumn="0" w:lastRowFirstColumn="0" w:lastRowLastColumn="0"/>
              <w:rPr>
                <w:sz w:val="24"/>
                <w:szCs w:val="24"/>
              </w:rPr>
            </w:pPr>
            <w:r w:rsidRPr="00DA77C5">
              <w:rPr>
                <w:rFonts w:ascii="Calibri" w:hAnsi="Calibri" w:cs="Calibri"/>
                <w:color w:val="000000"/>
                <w:sz w:val="24"/>
                <w:szCs w:val="24"/>
              </w:rPr>
              <w:t>6</w:t>
            </w:r>
          </w:p>
        </w:tc>
        <w:tc>
          <w:tcPr>
            <w:tcW w:w="900" w:type="dxa"/>
            <w:vAlign w:val="bottom"/>
          </w:tcPr>
          <w:p w14:paraId="11667373" w14:textId="215EFF5B" w:rsidR="0003636D" w:rsidRPr="00DA77C5" w:rsidRDefault="0003636D" w:rsidP="0003636D">
            <w:pPr>
              <w:cnfStyle w:val="000000000000" w:firstRow="0" w:lastRow="0" w:firstColumn="0" w:lastColumn="0" w:oddVBand="0" w:evenVBand="0" w:oddHBand="0" w:evenHBand="0" w:firstRowFirstColumn="0" w:firstRowLastColumn="0" w:lastRowFirstColumn="0" w:lastRowLastColumn="0"/>
              <w:rPr>
                <w:sz w:val="24"/>
                <w:szCs w:val="24"/>
              </w:rPr>
            </w:pPr>
            <w:r w:rsidRPr="00DA77C5">
              <w:rPr>
                <w:rFonts w:ascii="Calibri" w:hAnsi="Calibri" w:cs="Calibri"/>
                <w:color w:val="000000"/>
                <w:sz w:val="24"/>
                <w:szCs w:val="24"/>
              </w:rPr>
              <w:t>0</w:t>
            </w:r>
          </w:p>
        </w:tc>
        <w:tc>
          <w:tcPr>
            <w:tcW w:w="720" w:type="dxa"/>
            <w:vAlign w:val="bottom"/>
          </w:tcPr>
          <w:p w14:paraId="02F248D2" w14:textId="7D8A01E7" w:rsidR="0003636D" w:rsidRPr="00DA77C5" w:rsidRDefault="0003636D" w:rsidP="0003636D">
            <w:pPr>
              <w:cnfStyle w:val="000000000000" w:firstRow="0" w:lastRow="0" w:firstColumn="0" w:lastColumn="0" w:oddVBand="0" w:evenVBand="0" w:oddHBand="0" w:evenHBand="0" w:firstRowFirstColumn="0" w:firstRowLastColumn="0" w:lastRowFirstColumn="0" w:lastRowLastColumn="0"/>
              <w:rPr>
                <w:sz w:val="24"/>
                <w:szCs w:val="24"/>
              </w:rPr>
            </w:pPr>
            <w:r w:rsidRPr="00DA77C5">
              <w:rPr>
                <w:rFonts w:ascii="Calibri" w:hAnsi="Calibri" w:cs="Calibri"/>
                <w:color w:val="000000"/>
                <w:sz w:val="24"/>
                <w:szCs w:val="24"/>
              </w:rPr>
              <w:t>6</w:t>
            </w:r>
          </w:p>
        </w:tc>
        <w:tc>
          <w:tcPr>
            <w:tcW w:w="450" w:type="dxa"/>
            <w:vAlign w:val="bottom"/>
          </w:tcPr>
          <w:p w14:paraId="23E04814" w14:textId="3DD01E1E" w:rsidR="0003636D" w:rsidRPr="00DA77C5" w:rsidRDefault="0003636D" w:rsidP="0003636D">
            <w:pPr>
              <w:cnfStyle w:val="000000000000" w:firstRow="0" w:lastRow="0" w:firstColumn="0" w:lastColumn="0" w:oddVBand="0" w:evenVBand="0" w:oddHBand="0" w:evenHBand="0" w:firstRowFirstColumn="0" w:firstRowLastColumn="0" w:lastRowFirstColumn="0" w:lastRowLastColumn="0"/>
              <w:rPr>
                <w:sz w:val="24"/>
                <w:szCs w:val="24"/>
              </w:rPr>
            </w:pPr>
            <w:r w:rsidRPr="00DA77C5">
              <w:rPr>
                <w:rFonts w:ascii="Calibri" w:hAnsi="Calibri" w:cs="Calibri"/>
                <w:color w:val="000000"/>
                <w:sz w:val="24"/>
                <w:szCs w:val="24"/>
              </w:rPr>
              <w:t>2</w:t>
            </w:r>
          </w:p>
        </w:tc>
        <w:tc>
          <w:tcPr>
            <w:tcW w:w="720" w:type="dxa"/>
            <w:vAlign w:val="bottom"/>
          </w:tcPr>
          <w:p w14:paraId="6E39EC0D" w14:textId="1483C54B" w:rsidR="0003636D" w:rsidRPr="00DA77C5" w:rsidRDefault="0003636D" w:rsidP="0003636D">
            <w:pPr>
              <w:cnfStyle w:val="000000000000" w:firstRow="0" w:lastRow="0" w:firstColumn="0" w:lastColumn="0" w:oddVBand="0" w:evenVBand="0" w:oddHBand="0" w:evenHBand="0" w:firstRowFirstColumn="0" w:firstRowLastColumn="0" w:lastRowFirstColumn="0" w:lastRowLastColumn="0"/>
              <w:rPr>
                <w:sz w:val="24"/>
                <w:szCs w:val="24"/>
              </w:rPr>
            </w:pPr>
            <w:r w:rsidRPr="00DA77C5">
              <w:rPr>
                <w:rFonts w:ascii="Calibri" w:hAnsi="Calibri" w:cs="Calibri"/>
                <w:color w:val="000000"/>
                <w:sz w:val="24"/>
                <w:szCs w:val="24"/>
              </w:rPr>
              <w:t>1</w:t>
            </w:r>
          </w:p>
        </w:tc>
        <w:tc>
          <w:tcPr>
            <w:tcW w:w="720" w:type="dxa"/>
            <w:vAlign w:val="bottom"/>
          </w:tcPr>
          <w:p w14:paraId="3F2195D3" w14:textId="5E3C3512" w:rsidR="0003636D" w:rsidRPr="00DA77C5" w:rsidRDefault="0003636D" w:rsidP="0003636D">
            <w:pPr>
              <w:cnfStyle w:val="000000000000" w:firstRow="0" w:lastRow="0" w:firstColumn="0" w:lastColumn="0" w:oddVBand="0" w:evenVBand="0" w:oddHBand="0" w:evenHBand="0" w:firstRowFirstColumn="0" w:firstRowLastColumn="0" w:lastRowFirstColumn="0" w:lastRowLastColumn="0"/>
              <w:rPr>
                <w:sz w:val="24"/>
                <w:szCs w:val="24"/>
              </w:rPr>
            </w:pPr>
            <w:r w:rsidRPr="00DA77C5">
              <w:rPr>
                <w:rFonts w:ascii="Calibri" w:hAnsi="Calibri" w:cs="Calibri"/>
                <w:color w:val="000000"/>
                <w:sz w:val="24"/>
                <w:szCs w:val="24"/>
              </w:rPr>
              <w:t>11</w:t>
            </w:r>
          </w:p>
        </w:tc>
        <w:tc>
          <w:tcPr>
            <w:tcW w:w="900" w:type="dxa"/>
            <w:vAlign w:val="bottom"/>
          </w:tcPr>
          <w:p w14:paraId="067D9719" w14:textId="399F5788" w:rsidR="0003636D" w:rsidRPr="00DA77C5" w:rsidRDefault="0003636D" w:rsidP="0003636D">
            <w:pPr>
              <w:cnfStyle w:val="000000000000" w:firstRow="0" w:lastRow="0" w:firstColumn="0" w:lastColumn="0" w:oddVBand="0" w:evenVBand="0" w:oddHBand="0" w:evenHBand="0" w:firstRowFirstColumn="0" w:firstRowLastColumn="0" w:lastRowFirstColumn="0" w:lastRowLastColumn="0"/>
              <w:rPr>
                <w:sz w:val="24"/>
                <w:szCs w:val="24"/>
              </w:rPr>
            </w:pPr>
            <w:r w:rsidRPr="00DA77C5">
              <w:rPr>
                <w:rFonts w:ascii="Calibri" w:hAnsi="Calibri" w:cs="Calibri"/>
                <w:color w:val="000000"/>
                <w:sz w:val="24"/>
                <w:szCs w:val="24"/>
              </w:rPr>
              <w:t>3</w:t>
            </w:r>
          </w:p>
        </w:tc>
        <w:tc>
          <w:tcPr>
            <w:tcW w:w="630" w:type="dxa"/>
            <w:vAlign w:val="bottom"/>
          </w:tcPr>
          <w:p w14:paraId="1B1A4C96" w14:textId="2F3B40D2" w:rsidR="0003636D" w:rsidRPr="00DA77C5" w:rsidRDefault="0003636D" w:rsidP="0003636D">
            <w:pPr>
              <w:cnfStyle w:val="000000000000" w:firstRow="0" w:lastRow="0" w:firstColumn="0" w:lastColumn="0" w:oddVBand="0" w:evenVBand="0" w:oddHBand="0" w:evenHBand="0" w:firstRowFirstColumn="0" w:firstRowLastColumn="0" w:lastRowFirstColumn="0" w:lastRowLastColumn="0"/>
              <w:rPr>
                <w:sz w:val="24"/>
                <w:szCs w:val="24"/>
              </w:rPr>
            </w:pPr>
            <w:r w:rsidRPr="00DA77C5">
              <w:rPr>
                <w:rFonts w:ascii="Calibri" w:hAnsi="Calibri" w:cs="Calibri"/>
                <w:color w:val="000000"/>
                <w:sz w:val="24"/>
                <w:szCs w:val="24"/>
              </w:rPr>
              <w:t>5</w:t>
            </w:r>
          </w:p>
        </w:tc>
        <w:tc>
          <w:tcPr>
            <w:tcW w:w="630" w:type="dxa"/>
            <w:vAlign w:val="bottom"/>
          </w:tcPr>
          <w:p w14:paraId="5AF8DA4D" w14:textId="1D88026D" w:rsidR="0003636D" w:rsidRPr="00DA77C5" w:rsidRDefault="0003636D" w:rsidP="0003636D">
            <w:pPr>
              <w:cnfStyle w:val="000000000000" w:firstRow="0" w:lastRow="0" w:firstColumn="0" w:lastColumn="0" w:oddVBand="0" w:evenVBand="0" w:oddHBand="0" w:evenHBand="0" w:firstRowFirstColumn="0" w:firstRowLastColumn="0" w:lastRowFirstColumn="0" w:lastRowLastColumn="0"/>
              <w:rPr>
                <w:sz w:val="24"/>
                <w:szCs w:val="24"/>
              </w:rPr>
            </w:pPr>
            <w:r w:rsidRPr="00DA77C5">
              <w:rPr>
                <w:rFonts w:ascii="Calibri" w:hAnsi="Calibri" w:cs="Calibri"/>
                <w:color w:val="000000"/>
                <w:sz w:val="24"/>
                <w:szCs w:val="24"/>
              </w:rPr>
              <w:t>6</w:t>
            </w:r>
          </w:p>
        </w:tc>
        <w:tc>
          <w:tcPr>
            <w:tcW w:w="900" w:type="dxa"/>
            <w:vAlign w:val="bottom"/>
          </w:tcPr>
          <w:p w14:paraId="17DBA493" w14:textId="5FE70B84" w:rsidR="0003636D" w:rsidRPr="00DA77C5" w:rsidRDefault="0003636D" w:rsidP="0003636D">
            <w:pPr>
              <w:cnfStyle w:val="000000000000" w:firstRow="0" w:lastRow="0" w:firstColumn="0" w:lastColumn="0" w:oddVBand="0" w:evenVBand="0" w:oddHBand="0" w:evenHBand="0" w:firstRowFirstColumn="0" w:firstRowLastColumn="0" w:lastRowFirstColumn="0" w:lastRowLastColumn="0"/>
              <w:rPr>
                <w:sz w:val="24"/>
                <w:szCs w:val="24"/>
              </w:rPr>
            </w:pPr>
            <w:r w:rsidRPr="00DA77C5">
              <w:rPr>
                <w:rFonts w:ascii="Calibri" w:hAnsi="Calibri" w:cs="Calibri"/>
                <w:color w:val="000000"/>
                <w:sz w:val="24"/>
                <w:szCs w:val="24"/>
              </w:rPr>
              <w:t>2</w:t>
            </w:r>
          </w:p>
        </w:tc>
        <w:tc>
          <w:tcPr>
            <w:tcW w:w="720" w:type="dxa"/>
            <w:vAlign w:val="bottom"/>
          </w:tcPr>
          <w:p w14:paraId="613739A5" w14:textId="6CB2C07C" w:rsidR="0003636D" w:rsidRPr="00DA77C5" w:rsidRDefault="0003636D" w:rsidP="0003636D">
            <w:pPr>
              <w:cnfStyle w:val="000000000000" w:firstRow="0" w:lastRow="0" w:firstColumn="0" w:lastColumn="0" w:oddVBand="0" w:evenVBand="0" w:oddHBand="0" w:evenHBand="0" w:firstRowFirstColumn="0" w:firstRowLastColumn="0" w:lastRowFirstColumn="0" w:lastRowLastColumn="0"/>
              <w:rPr>
                <w:sz w:val="24"/>
                <w:szCs w:val="24"/>
              </w:rPr>
            </w:pPr>
            <w:r w:rsidRPr="00DA77C5">
              <w:rPr>
                <w:rFonts w:ascii="Calibri" w:hAnsi="Calibri" w:cs="Calibri"/>
                <w:color w:val="000000"/>
                <w:sz w:val="24"/>
                <w:szCs w:val="24"/>
              </w:rPr>
              <w:t>6</w:t>
            </w:r>
          </w:p>
        </w:tc>
        <w:tc>
          <w:tcPr>
            <w:tcW w:w="414" w:type="dxa"/>
            <w:vAlign w:val="bottom"/>
          </w:tcPr>
          <w:p w14:paraId="1EAB609C" w14:textId="337064E6" w:rsidR="0003636D" w:rsidRPr="00DA77C5" w:rsidRDefault="0003636D" w:rsidP="0003636D">
            <w:pPr>
              <w:cnfStyle w:val="000000000000" w:firstRow="0" w:lastRow="0" w:firstColumn="0" w:lastColumn="0" w:oddVBand="0" w:evenVBand="0" w:oddHBand="0" w:evenHBand="0" w:firstRowFirstColumn="0" w:firstRowLastColumn="0" w:lastRowFirstColumn="0" w:lastRowLastColumn="0"/>
              <w:rPr>
                <w:sz w:val="24"/>
                <w:szCs w:val="24"/>
              </w:rPr>
            </w:pPr>
            <w:r w:rsidRPr="00DA77C5">
              <w:rPr>
                <w:rFonts w:ascii="Calibri" w:hAnsi="Calibri" w:cs="Calibri"/>
                <w:color w:val="000000"/>
                <w:sz w:val="24"/>
                <w:szCs w:val="24"/>
              </w:rPr>
              <w:t>2</w:t>
            </w:r>
          </w:p>
        </w:tc>
      </w:tr>
      <w:tr w:rsidR="0003636D" w14:paraId="0650D4C9" w14:textId="77777777" w:rsidTr="00AA2375">
        <w:trPr>
          <w:cnfStyle w:val="000000100000" w:firstRow="0" w:lastRow="0" w:firstColumn="0" w:lastColumn="0" w:oddVBand="0" w:evenVBand="0" w:oddHBand="1" w:evenHBand="0"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523" w:type="dxa"/>
            <w:vAlign w:val="bottom"/>
          </w:tcPr>
          <w:p w14:paraId="0FBBE324" w14:textId="77992590" w:rsidR="0003636D" w:rsidRPr="00DA77C5" w:rsidRDefault="0003636D" w:rsidP="0003636D">
            <w:pPr>
              <w:rPr>
                <w:sz w:val="24"/>
                <w:szCs w:val="24"/>
              </w:rPr>
            </w:pPr>
            <w:r w:rsidRPr="00DA77C5">
              <w:rPr>
                <w:rFonts w:ascii="Calibri" w:hAnsi="Calibri" w:cs="Calibri"/>
                <w:color w:val="000000"/>
                <w:sz w:val="24"/>
                <w:szCs w:val="24"/>
              </w:rPr>
              <w:t>9</w:t>
            </w:r>
          </w:p>
        </w:tc>
        <w:tc>
          <w:tcPr>
            <w:tcW w:w="720" w:type="dxa"/>
            <w:vAlign w:val="bottom"/>
          </w:tcPr>
          <w:p w14:paraId="360587FD" w14:textId="29B63C08"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2</w:t>
            </w:r>
          </w:p>
        </w:tc>
        <w:tc>
          <w:tcPr>
            <w:tcW w:w="720" w:type="dxa"/>
            <w:vAlign w:val="bottom"/>
          </w:tcPr>
          <w:p w14:paraId="0D3EB953" w14:textId="10EBE5E7"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6</w:t>
            </w:r>
          </w:p>
        </w:tc>
        <w:tc>
          <w:tcPr>
            <w:tcW w:w="900" w:type="dxa"/>
            <w:vAlign w:val="bottom"/>
          </w:tcPr>
          <w:p w14:paraId="3A585269" w14:textId="4D46D21D"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4</w:t>
            </w:r>
          </w:p>
        </w:tc>
        <w:tc>
          <w:tcPr>
            <w:tcW w:w="630" w:type="dxa"/>
            <w:vAlign w:val="bottom"/>
          </w:tcPr>
          <w:p w14:paraId="695E54E4" w14:textId="220399B2"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5</w:t>
            </w:r>
          </w:p>
        </w:tc>
        <w:tc>
          <w:tcPr>
            <w:tcW w:w="630" w:type="dxa"/>
            <w:vAlign w:val="bottom"/>
          </w:tcPr>
          <w:p w14:paraId="62EBAB5B" w14:textId="561A4439"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1</w:t>
            </w:r>
          </w:p>
        </w:tc>
        <w:tc>
          <w:tcPr>
            <w:tcW w:w="900" w:type="dxa"/>
            <w:vAlign w:val="bottom"/>
          </w:tcPr>
          <w:p w14:paraId="0619BDEB" w14:textId="583F53CA"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2</w:t>
            </w:r>
          </w:p>
        </w:tc>
        <w:tc>
          <w:tcPr>
            <w:tcW w:w="720" w:type="dxa"/>
            <w:vAlign w:val="bottom"/>
          </w:tcPr>
          <w:p w14:paraId="67828CD2" w14:textId="3DD6A7A8"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0</w:t>
            </w:r>
          </w:p>
        </w:tc>
        <w:tc>
          <w:tcPr>
            <w:tcW w:w="450" w:type="dxa"/>
            <w:vAlign w:val="bottom"/>
          </w:tcPr>
          <w:p w14:paraId="16613327" w14:textId="3963AFF7"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0</w:t>
            </w:r>
          </w:p>
        </w:tc>
        <w:tc>
          <w:tcPr>
            <w:tcW w:w="720" w:type="dxa"/>
            <w:vAlign w:val="bottom"/>
          </w:tcPr>
          <w:p w14:paraId="29F410FF" w14:textId="1A4EF0AE"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5</w:t>
            </w:r>
          </w:p>
        </w:tc>
        <w:tc>
          <w:tcPr>
            <w:tcW w:w="720" w:type="dxa"/>
            <w:vAlign w:val="bottom"/>
          </w:tcPr>
          <w:p w14:paraId="133CD876" w14:textId="3C2FA88E"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6</w:t>
            </w:r>
          </w:p>
        </w:tc>
        <w:tc>
          <w:tcPr>
            <w:tcW w:w="900" w:type="dxa"/>
            <w:vAlign w:val="bottom"/>
          </w:tcPr>
          <w:p w14:paraId="2048E7D5" w14:textId="4D412A46"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2</w:t>
            </w:r>
          </w:p>
        </w:tc>
        <w:tc>
          <w:tcPr>
            <w:tcW w:w="630" w:type="dxa"/>
            <w:vAlign w:val="bottom"/>
          </w:tcPr>
          <w:p w14:paraId="27F29C5D" w14:textId="032383B1"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3</w:t>
            </w:r>
          </w:p>
        </w:tc>
        <w:tc>
          <w:tcPr>
            <w:tcW w:w="630" w:type="dxa"/>
            <w:vAlign w:val="bottom"/>
          </w:tcPr>
          <w:p w14:paraId="2165684A" w14:textId="3611B8A0"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6</w:t>
            </w:r>
          </w:p>
        </w:tc>
        <w:tc>
          <w:tcPr>
            <w:tcW w:w="900" w:type="dxa"/>
            <w:vAlign w:val="bottom"/>
          </w:tcPr>
          <w:p w14:paraId="4A5EA3D1" w14:textId="3C839C79"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0</w:t>
            </w:r>
          </w:p>
        </w:tc>
        <w:tc>
          <w:tcPr>
            <w:tcW w:w="720" w:type="dxa"/>
            <w:vAlign w:val="bottom"/>
          </w:tcPr>
          <w:p w14:paraId="68DDC3A1" w14:textId="653E88A6"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0</w:t>
            </w:r>
          </w:p>
        </w:tc>
        <w:tc>
          <w:tcPr>
            <w:tcW w:w="414" w:type="dxa"/>
            <w:vAlign w:val="bottom"/>
          </w:tcPr>
          <w:p w14:paraId="1EA6F6A5" w14:textId="32A44E73"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0</w:t>
            </w:r>
          </w:p>
        </w:tc>
      </w:tr>
      <w:tr w:rsidR="0003636D" w14:paraId="45BAA81E" w14:textId="77777777" w:rsidTr="00AA2375">
        <w:trPr>
          <w:trHeight w:val="481"/>
        </w:trPr>
        <w:tc>
          <w:tcPr>
            <w:cnfStyle w:val="001000000000" w:firstRow="0" w:lastRow="0" w:firstColumn="1" w:lastColumn="0" w:oddVBand="0" w:evenVBand="0" w:oddHBand="0" w:evenHBand="0" w:firstRowFirstColumn="0" w:firstRowLastColumn="0" w:lastRowFirstColumn="0" w:lastRowLastColumn="0"/>
            <w:tcW w:w="523" w:type="dxa"/>
            <w:vAlign w:val="bottom"/>
          </w:tcPr>
          <w:p w14:paraId="65FFE960" w14:textId="2D93CBE9" w:rsidR="0003636D" w:rsidRPr="00DA77C5" w:rsidRDefault="0003636D" w:rsidP="0003636D">
            <w:pPr>
              <w:rPr>
                <w:sz w:val="24"/>
                <w:szCs w:val="24"/>
              </w:rPr>
            </w:pPr>
            <w:r w:rsidRPr="00DA77C5">
              <w:rPr>
                <w:rFonts w:ascii="Calibri" w:hAnsi="Calibri" w:cs="Calibri"/>
                <w:color w:val="000000"/>
                <w:sz w:val="24"/>
                <w:szCs w:val="24"/>
              </w:rPr>
              <w:t>10</w:t>
            </w:r>
          </w:p>
        </w:tc>
        <w:tc>
          <w:tcPr>
            <w:tcW w:w="720" w:type="dxa"/>
            <w:vAlign w:val="bottom"/>
          </w:tcPr>
          <w:p w14:paraId="25A8F738" w14:textId="6A813FFD" w:rsidR="0003636D" w:rsidRPr="00DA77C5" w:rsidRDefault="0003636D" w:rsidP="0003636D">
            <w:pPr>
              <w:cnfStyle w:val="000000000000" w:firstRow="0" w:lastRow="0" w:firstColumn="0" w:lastColumn="0" w:oddVBand="0" w:evenVBand="0" w:oddHBand="0" w:evenHBand="0" w:firstRowFirstColumn="0" w:firstRowLastColumn="0" w:lastRowFirstColumn="0" w:lastRowLastColumn="0"/>
              <w:rPr>
                <w:sz w:val="24"/>
                <w:szCs w:val="24"/>
              </w:rPr>
            </w:pPr>
            <w:r w:rsidRPr="00DA77C5">
              <w:rPr>
                <w:rFonts w:ascii="Calibri" w:hAnsi="Calibri" w:cs="Calibri"/>
                <w:color w:val="000000"/>
                <w:sz w:val="24"/>
                <w:szCs w:val="24"/>
              </w:rPr>
              <w:t>5</w:t>
            </w:r>
          </w:p>
        </w:tc>
        <w:tc>
          <w:tcPr>
            <w:tcW w:w="720" w:type="dxa"/>
            <w:vAlign w:val="bottom"/>
          </w:tcPr>
          <w:p w14:paraId="5E20F609" w14:textId="1427A74B" w:rsidR="0003636D" w:rsidRPr="00DA77C5" w:rsidRDefault="0003636D" w:rsidP="0003636D">
            <w:pPr>
              <w:cnfStyle w:val="000000000000" w:firstRow="0" w:lastRow="0" w:firstColumn="0" w:lastColumn="0" w:oddVBand="0" w:evenVBand="0" w:oddHBand="0" w:evenHBand="0" w:firstRowFirstColumn="0" w:firstRowLastColumn="0" w:lastRowFirstColumn="0" w:lastRowLastColumn="0"/>
              <w:rPr>
                <w:sz w:val="24"/>
                <w:szCs w:val="24"/>
              </w:rPr>
            </w:pPr>
            <w:r w:rsidRPr="00DA77C5">
              <w:rPr>
                <w:rFonts w:ascii="Calibri" w:hAnsi="Calibri" w:cs="Calibri"/>
                <w:color w:val="000000"/>
                <w:sz w:val="24"/>
                <w:szCs w:val="24"/>
              </w:rPr>
              <w:t>1</w:t>
            </w:r>
          </w:p>
        </w:tc>
        <w:tc>
          <w:tcPr>
            <w:tcW w:w="900" w:type="dxa"/>
            <w:vAlign w:val="bottom"/>
          </w:tcPr>
          <w:p w14:paraId="318B972E" w14:textId="32AE5C77" w:rsidR="0003636D" w:rsidRPr="00DA77C5" w:rsidRDefault="0003636D" w:rsidP="0003636D">
            <w:pPr>
              <w:cnfStyle w:val="000000000000" w:firstRow="0" w:lastRow="0" w:firstColumn="0" w:lastColumn="0" w:oddVBand="0" w:evenVBand="0" w:oddHBand="0" w:evenHBand="0" w:firstRowFirstColumn="0" w:firstRowLastColumn="0" w:lastRowFirstColumn="0" w:lastRowLastColumn="0"/>
              <w:rPr>
                <w:sz w:val="24"/>
                <w:szCs w:val="24"/>
              </w:rPr>
            </w:pPr>
            <w:r w:rsidRPr="00DA77C5">
              <w:rPr>
                <w:rFonts w:ascii="Calibri" w:hAnsi="Calibri" w:cs="Calibri"/>
                <w:color w:val="000000"/>
                <w:sz w:val="24"/>
                <w:szCs w:val="24"/>
              </w:rPr>
              <w:t>3</w:t>
            </w:r>
          </w:p>
        </w:tc>
        <w:tc>
          <w:tcPr>
            <w:tcW w:w="630" w:type="dxa"/>
            <w:vAlign w:val="bottom"/>
          </w:tcPr>
          <w:p w14:paraId="5333865E" w14:textId="2CCA8A29" w:rsidR="0003636D" w:rsidRPr="00DA77C5" w:rsidRDefault="0003636D" w:rsidP="0003636D">
            <w:pPr>
              <w:cnfStyle w:val="000000000000" w:firstRow="0" w:lastRow="0" w:firstColumn="0" w:lastColumn="0" w:oddVBand="0" w:evenVBand="0" w:oddHBand="0" w:evenHBand="0" w:firstRowFirstColumn="0" w:firstRowLastColumn="0" w:lastRowFirstColumn="0" w:lastRowLastColumn="0"/>
              <w:rPr>
                <w:sz w:val="24"/>
                <w:szCs w:val="24"/>
              </w:rPr>
            </w:pPr>
            <w:r w:rsidRPr="00DA77C5">
              <w:rPr>
                <w:rFonts w:ascii="Calibri" w:hAnsi="Calibri" w:cs="Calibri"/>
                <w:color w:val="000000"/>
                <w:sz w:val="24"/>
                <w:szCs w:val="24"/>
              </w:rPr>
              <w:t>2</w:t>
            </w:r>
          </w:p>
        </w:tc>
        <w:tc>
          <w:tcPr>
            <w:tcW w:w="630" w:type="dxa"/>
            <w:vAlign w:val="bottom"/>
          </w:tcPr>
          <w:p w14:paraId="7AB6A900" w14:textId="689DC125" w:rsidR="0003636D" w:rsidRPr="00DA77C5" w:rsidRDefault="0003636D" w:rsidP="0003636D">
            <w:pPr>
              <w:cnfStyle w:val="000000000000" w:firstRow="0" w:lastRow="0" w:firstColumn="0" w:lastColumn="0" w:oddVBand="0" w:evenVBand="0" w:oddHBand="0" w:evenHBand="0" w:firstRowFirstColumn="0" w:firstRowLastColumn="0" w:lastRowFirstColumn="0" w:lastRowLastColumn="0"/>
              <w:rPr>
                <w:sz w:val="24"/>
                <w:szCs w:val="24"/>
              </w:rPr>
            </w:pPr>
            <w:r w:rsidRPr="00DA77C5">
              <w:rPr>
                <w:rFonts w:ascii="Calibri" w:hAnsi="Calibri" w:cs="Calibri"/>
                <w:color w:val="000000"/>
                <w:sz w:val="24"/>
                <w:szCs w:val="24"/>
              </w:rPr>
              <w:t>1</w:t>
            </w:r>
          </w:p>
        </w:tc>
        <w:tc>
          <w:tcPr>
            <w:tcW w:w="900" w:type="dxa"/>
            <w:vAlign w:val="bottom"/>
          </w:tcPr>
          <w:p w14:paraId="4C7E5192" w14:textId="475447DC" w:rsidR="0003636D" w:rsidRPr="00DA77C5" w:rsidRDefault="0003636D" w:rsidP="0003636D">
            <w:pPr>
              <w:cnfStyle w:val="000000000000" w:firstRow="0" w:lastRow="0" w:firstColumn="0" w:lastColumn="0" w:oddVBand="0" w:evenVBand="0" w:oddHBand="0" w:evenHBand="0" w:firstRowFirstColumn="0" w:firstRowLastColumn="0" w:lastRowFirstColumn="0" w:lastRowLastColumn="0"/>
              <w:rPr>
                <w:sz w:val="24"/>
                <w:szCs w:val="24"/>
              </w:rPr>
            </w:pPr>
            <w:r w:rsidRPr="00DA77C5">
              <w:rPr>
                <w:rFonts w:ascii="Calibri" w:hAnsi="Calibri" w:cs="Calibri"/>
                <w:color w:val="000000"/>
                <w:sz w:val="24"/>
                <w:szCs w:val="24"/>
              </w:rPr>
              <w:t>0</w:t>
            </w:r>
          </w:p>
        </w:tc>
        <w:tc>
          <w:tcPr>
            <w:tcW w:w="720" w:type="dxa"/>
            <w:vAlign w:val="bottom"/>
          </w:tcPr>
          <w:p w14:paraId="5F87E738" w14:textId="4310ABA2" w:rsidR="0003636D" w:rsidRPr="00DA77C5" w:rsidRDefault="0003636D" w:rsidP="0003636D">
            <w:pPr>
              <w:cnfStyle w:val="000000000000" w:firstRow="0" w:lastRow="0" w:firstColumn="0" w:lastColumn="0" w:oddVBand="0" w:evenVBand="0" w:oddHBand="0" w:evenHBand="0" w:firstRowFirstColumn="0" w:firstRowLastColumn="0" w:lastRowFirstColumn="0" w:lastRowLastColumn="0"/>
              <w:rPr>
                <w:sz w:val="24"/>
                <w:szCs w:val="24"/>
              </w:rPr>
            </w:pPr>
            <w:r w:rsidRPr="00DA77C5">
              <w:rPr>
                <w:rFonts w:ascii="Calibri" w:hAnsi="Calibri" w:cs="Calibri"/>
                <w:color w:val="000000"/>
                <w:sz w:val="24"/>
                <w:szCs w:val="24"/>
              </w:rPr>
              <w:t>0</w:t>
            </w:r>
          </w:p>
        </w:tc>
        <w:tc>
          <w:tcPr>
            <w:tcW w:w="450" w:type="dxa"/>
            <w:vAlign w:val="bottom"/>
          </w:tcPr>
          <w:p w14:paraId="7BBE2A61" w14:textId="03A572E7" w:rsidR="0003636D" w:rsidRPr="00DA77C5" w:rsidRDefault="0003636D" w:rsidP="0003636D">
            <w:pPr>
              <w:cnfStyle w:val="000000000000" w:firstRow="0" w:lastRow="0" w:firstColumn="0" w:lastColumn="0" w:oddVBand="0" w:evenVBand="0" w:oddHBand="0" w:evenHBand="0" w:firstRowFirstColumn="0" w:firstRowLastColumn="0" w:lastRowFirstColumn="0" w:lastRowLastColumn="0"/>
              <w:rPr>
                <w:sz w:val="24"/>
                <w:szCs w:val="24"/>
              </w:rPr>
            </w:pPr>
            <w:r w:rsidRPr="00DA77C5">
              <w:rPr>
                <w:rFonts w:ascii="Calibri" w:hAnsi="Calibri" w:cs="Calibri"/>
                <w:color w:val="000000"/>
                <w:sz w:val="24"/>
                <w:szCs w:val="24"/>
              </w:rPr>
              <w:t>0</w:t>
            </w:r>
          </w:p>
        </w:tc>
        <w:tc>
          <w:tcPr>
            <w:tcW w:w="720" w:type="dxa"/>
            <w:vAlign w:val="bottom"/>
          </w:tcPr>
          <w:p w14:paraId="496CBFAD" w14:textId="1099AC6B" w:rsidR="0003636D" w:rsidRPr="00DA77C5" w:rsidRDefault="0003636D" w:rsidP="0003636D">
            <w:pPr>
              <w:cnfStyle w:val="000000000000" w:firstRow="0" w:lastRow="0" w:firstColumn="0" w:lastColumn="0" w:oddVBand="0" w:evenVBand="0" w:oddHBand="0" w:evenHBand="0" w:firstRowFirstColumn="0" w:firstRowLastColumn="0" w:lastRowFirstColumn="0" w:lastRowLastColumn="0"/>
              <w:rPr>
                <w:sz w:val="24"/>
                <w:szCs w:val="24"/>
              </w:rPr>
            </w:pPr>
            <w:r w:rsidRPr="00DA77C5">
              <w:rPr>
                <w:rFonts w:ascii="Calibri" w:hAnsi="Calibri" w:cs="Calibri"/>
                <w:color w:val="000000"/>
                <w:sz w:val="24"/>
                <w:szCs w:val="24"/>
              </w:rPr>
              <w:t>3</w:t>
            </w:r>
          </w:p>
        </w:tc>
        <w:tc>
          <w:tcPr>
            <w:tcW w:w="720" w:type="dxa"/>
            <w:vAlign w:val="bottom"/>
          </w:tcPr>
          <w:p w14:paraId="6C02342D" w14:textId="0C01DE62" w:rsidR="0003636D" w:rsidRPr="00DA77C5" w:rsidRDefault="0003636D" w:rsidP="0003636D">
            <w:pPr>
              <w:cnfStyle w:val="000000000000" w:firstRow="0" w:lastRow="0" w:firstColumn="0" w:lastColumn="0" w:oddVBand="0" w:evenVBand="0" w:oddHBand="0" w:evenHBand="0" w:firstRowFirstColumn="0" w:firstRowLastColumn="0" w:lastRowFirstColumn="0" w:lastRowLastColumn="0"/>
              <w:rPr>
                <w:sz w:val="24"/>
                <w:szCs w:val="24"/>
              </w:rPr>
            </w:pPr>
            <w:r w:rsidRPr="00DA77C5">
              <w:rPr>
                <w:rFonts w:ascii="Calibri" w:hAnsi="Calibri" w:cs="Calibri"/>
                <w:color w:val="000000"/>
                <w:sz w:val="24"/>
                <w:szCs w:val="24"/>
              </w:rPr>
              <w:t>6</w:t>
            </w:r>
          </w:p>
        </w:tc>
        <w:tc>
          <w:tcPr>
            <w:tcW w:w="900" w:type="dxa"/>
            <w:vAlign w:val="bottom"/>
          </w:tcPr>
          <w:p w14:paraId="2B988481" w14:textId="756E11CC" w:rsidR="0003636D" w:rsidRPr="00DA77C5" w:rsidRDefault="0003636D" w:rsidP="0003636D">
            <w:pPr>
              <w:cnfStyle w:val="000000000000" w:firstRow="0" w:lastRow="0" w:firstColumn="0" w:lastColumn="0" w:oddVBand="0" w:evenVBand="0" w:oddHBand="0" w:evenHBand="0" w:firstRowFirstColumn="0" w:firstRowLastColumn="0" w:lastRowFirstColumn="0" w:lastRowLastColumn="0"/>
              <w:rPr>
                <w:sz w:val="24"/>
                <w:szCs w:val="24"/>
              </w:rPr>
            </w:pPr>
            <w:r w:rsidRPr="00DA77C5">
              <w:rPr>
                <w:rFonts w:ascii="Calibri" w:hAnsi="Calibri" w:cs="Calibri"/>
                <w:color w:val="000000"/>
                <w:sz w:val="24"/>
                <w:szCs w:val="24"/>
              </w:rPr>
              <w:t>2</w:t>
            </w:r>
          </w:p>
        </w:tc>
        <w:tc>
          <w:tcPr>
            <w:tcW w:w="630" w:type="dxa"/>
            <w:vAlign w:val="bottom"/>
          </w:tcPr>
          <w:p w14:paraId="152020E8" w14:textId="13FC0F8F" w:rsidR="0003636D" w:rsidRPr="00DA77C5" w:rsidRDefault="0003636D" w:rsidP="0003636D">
            <w:pPr>
              <w:cnfStyle w:val="000000000000" w:firstRow="0" w:lastRow="0" w:firstColumn="0" w:lastColumn="0" w:oddVBand="0" w:evenVBand="0" w:oddHBand="0" w:evenHBand="0" w:firstRowFirstColumn="0" w:firstRowLastColumn="0" w:lastRowFirstColumn="0" w:lastRowLastColumn="0"/>
              <w:rPr>
                <w:sz w:val="24"/>
                <w:szCs w:val="24"/>
              </w:rPr>
            </w:pPr>
            <w:r w:rsidRPr="00DA77C5">
              <w:rPr>
                <w:rFonts w:ascii="Calibri" w:hAnsi="Calibri" w:cs="Calibri"/>
                <w:color w:val="000000"/>
                <w:sz w:val="24"/>
                <w:szCs w:val="24"/>
              </w:rPr>
              <w:t>1</w:t>
            </w:r>
          </w:p>
        </w:tc>
        <w:tc>
          <w:tcPr>
            <w:tcW w:w="630" w:type="dxa"/>
            <w:vAlign w:val="bottom"/>
          </w:tcPr>
          <w:p w14:paraId="0C9B282B" w14:textId="7FAED36A" w:rsidR="0003636D" w:rsidRPr="00DA77C5" w:rsidRDefault="0003636D" w:rsidP="0003636D">
            <w:pPr>
              <w:cnfStyle w:val="000000000000" w:firstRow="0" w:lastRow="0" w:firstColumn="0" w:lastColumn="0" w:oddVBand="0" w:evenVBand="0" w:oddHBand="0" w:evenHBand="0" w:firstRowFirstColumn="0" w:firstRowLastColumn="0" w:lastRowFirstColumn="0" w:lastRowLastColumn="0"/>
              <w:rPr>
                <w:sz w:val="24"/>
                <w:szCs w:val="24"/>
              </w:rPr>
            </w:pPr>
            <w:r w:rsidRPr="00DA77C5">
              <w:rPr>
                <w:rFonts w:ascii="Calibri" w:hAnsi="Calibri" w:cs="Calibri"/>
                <w:color w:val="000000"/>
                <w:sz w:val="24"/>
                <w:szCs w:val="24"/>
              </w:rPr>
              <w:t>6</w:t>
            </w:r>
          </w:p>
        </w:tc>
        <w:tc>
          <w:tcPr>
            <w:tcW w:w="900" w:type="dxa"/>
            <w:vAlign w:val="bottom"/>
          </w:tcPr>
          <w:p w14:paraId="3760C2D4" w14:textId="7BD58D1A" w:rsidR="0003636D" w:rsidRPr="00DA77C5" w:rsidRDefault="0003636D" w:rsidP="0003636D">
            <w:pPr>
              <w:cnfStyle w:val="000000000000" w:firstRow="0" w:lastRow="0" w:firstColumn="0" w:lastColumn="0" w:oddVBand="0" w:evenVBand="0" w:oddHBand="0" w:evenHBand="0" w:firstRowFirstColumn="0" w:firstRowLastColumn="0" w:lastRowFirstColumn="0" w:lastRowLastColumn="0"/>
              <w:rPr>
                <w:sz w:val="24"/>
                <w:szCs w:val="24"/>
              </w:rPr>
            </w:pPr>
            <w:r w:rsidRPr="00DA77C5">
              <w:rPr>
                <w:rFonts w:ascii="Calibri" w:hAnsi="Calibri" w:cs="Calibri"/>
                <w:color w:val="000000"/>
                <w:sz w:val="24"/>
                <w:szCs w:val="24"/>
              </w:rPr>
              <w:t>0</w:t>
            </w:r>
          </w:p>
        </w:tc>
        <w:tc>
          <w:tcPr>
            <w:tcW w:w="720" w:type="dxa"/>
            <w:vAlign w:val="bottom"/>
          </w:tcPr>
          <w:p w14:paraId="3EF2DECC" w14:textId="42B3D806" w:rsidR="0003636D" w:rsidRPr="00DA77C5" w:rsidRDefault="0003636D" w:rsidP="0003636D">
            <w:pPr>
              <w:cnfStyle w:val="000000000000" w:firstRow="0" w:lastRow="0" w:firstColumn="0" w:lastColumn="0" w:oddVBand="0" w:evenVBand="0" w:oddHBand="0" w:evenHBand="0" w:firstRowFirstColumn="0" w:firstRowLastColumn="0" w:lastRowFirstColumn="0" w:lastRowLastColumn="0"/>
              <w:rPr>
                <w:sz w:val="24"/>
                <w:szCs w:val="24"/>
              </w:rPr>
            </w:pPr>
            <w:r w:rsidRPr="00DA77C5">
              <w:rPr>
                <w:rFonts w:ascii="Calibri" w:hAnsi="Calibri" w:cs="Calibri"/>
                <w:color w:val="000000"/>
                <w:sz w:val="24"/>
                <w:szCs w:val="24"/>
              </w:rPr>
              <w:t>0</w:t>
            </w:r>
          </w:p>
        </w:tc>
        <w:tc>
          <w:tcPr>
            <w:tcW w:w="414" w:type="dxa"/>
            <w:vAlign w:val="bottom"/>
          </w:tcPr>
          <w:p w14:paraId="0659FFE5" w14:textId="46C8CE88" w:rsidR="0003636D" w:rsidRPr="00DA77C5" w:rsidRDefault="0003636D" w:rsidP="0003636D">
            <w:pPr>
              <w:cnfStyle w:val="000000000000" w:firstRow="0" w:lastRow="0" w:firstColumn="0" w:lastColumn="0" w:oddVBand="0" w:evenVBand="0" w:oddHBand="0" w:evenHBand="0" w:firstRowFirstColumn="0" w:firstRowLastColumn="0" w:lastRowFirstColumn="0" w:lastRowLastColumn="0"/>
              <w:rPr>
                <w:sz w:val="24"/>
                <w:szCs w:val="24"/>
              </w:rPr>
            </w:pPr>
            <w:r w:rsidRPr="00DA77C5">
              <w:rPr>
                <w:rFonts w:ascii="Calibri" w:hAnsi="Calibri" w:cs="Calibri"/>
                <w:color w:val="000000"/>
                <w:sz w:val="24"/>
                <w:szCs w:val="24"/>
              </w:rPr>
              <w:t>0</w:t>
            </w:r>
          </w:p>
        </w:tc>
      </w:tr>
      <w:tr w:rsidR="0003636D" w14:paraId="22D66F42" w14:textId="77777777" w:rsidTr="00AA2375">
        <w:trPr>
          <w:cnfStyle w:val="000000100000" w:firstRow="0" w:lastRow="0" w:firstColumn="0" w:lastColumn="0" w:oddVBand="0" w:evenVBand="0" w:oddHBand="1" w:evenHBand="0"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523" w:type="dxa"/>
            <w:vAlign w:val="bottom"/>
          </w:tcPr>
          <w:p w14:paraId="24D05C05" w14:textId="6BB003CA" w:rsidR="0003636D" w:rsidRPr="00DA77C5" w:rsidRDefault="0003636D" w:rsidP="0003636D">
            <w:pPr>
              <w:rPr>
                <w:sz w:val="24"/>
                <w:szCs w:val="24"/>
              </w:rPr>
            </w:pPr>
            <w:r w:rsidRPr="00DA77C5">
              <w:rPr>
                <w:rFonts w:ascii="Calibri" w:hAnsi="Calibri" w:cs="Calibri"/>
                <w:color w:val="000000"/>
                <w:sz w:val="24"/>
                <w:szCs w:val="24"/>
              </w:rPr>
              <w:t>11</w:t>
            </w:r>
          </w:p>
        </w:tc>
        <w:tc>
          <w:tcPr>
            <w:tcW w:w="720" w:type="dxa"/>
            <w:vAlign w:val="bottom"/>
          </w:tcPr>
          <w:p w14:paraId="6866EC7A" w14:textId="1DFC4C49"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2</w:t>
            </w:r>
          </w:p>
        </w:tc>
        <w:tc>
          <w:tcPr>
            <w:tcW w:w="720" w:type="dxa"/>
            <w:vAlign w:val="bottom"/>
          </w:tcPr>
          <w:p w14:paraId="4F8AFB28" w14:textId="79C9F8D0"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7</w:t>
            </w:r>
          </w:p>
        </w:tc>
        <w:tc>
          <w:tcPr>
            <w:tcW w:w="900" w:type="dxa"/>
            <w:vAlign w:val="bottom"/>
          </w:tcPr>
          <w:p w14:paraId="21D20A85" w14:textId="4A216086"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4</w:t>
            </w:r>
          </w:p>
        </w:tc>
        <w:tc>
          <w:tcPr>
            <w:tcW w:w="630" w:type="dxa"/>
            <w:vAlign w:val="bottom"/>
          </w:tcPr>
          <w:p w14:paraId="11EA53C1" w14:textId="4F1591CB"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5</w:t>
            </w:r>
          </w:p>
        </w:tc>
        <w:tc>
          <w:tcPr>
            <w:tcW w:w="630" w:type="dxa"/>
            <w:vAlign w:val="bottom"/>
          </w:tcPr>
          <w:p w14:paraId="659BD8DF" w14:textId="1993B07A"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2</w:t>
            </w:r>
          </w:p>
        </w:tc>
        <w:tc>
          <w:tcPr>
            <w:tcW w:w="900" w:type="dxa"/>
            <w:vAlign w:val="bottom"/>
          </w:tcPr>
          <w:p w14:paraId="26DBC0F9" w14:textId="7E14F173"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2</w:t>
            </w:r>
          </w:p>
        </w:tc>
        <w:tc>
          <w:tcPr>
            <w:tcW w:w="720" w:type="dxa"/>
            <w:vAlign w:val="bottom"/>
          </w:tcPr>
          <w:p w14:paraId="6C8F8606" w14:textId="6CD68037"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0</w:t>
            </w:r>
          </w:p>
        </w:tc>
        <w:tc>
          <w:tcPr>
            <w:tcW w:w="450" w:type="dxa"/>
            <w:vAlign w:val="bottom"/>
          </w:tcPr>
          <w:p w14:paraId="59157702" w14:textId="6868B426"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0</w:t>
            </w:r>
          </w:p>
        </w:tc>
        <w:tc>
          <w:tcPr>
            <w:tcW w:w="720" w:type="dxa"/>
            <w:vAlign w:val="bottom"/>
          </w:tcPr>
          <w:p w14:paraId="2783780C" w14:textId="47DEF91C"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1</w:t>
            </w:r>
          </w:p>
        </w:tc>
        <w:tc>
          <w:tcPr>
            <w:tcW w:w="720" w:type="dxa"/>
            <w:vAlign w:val="bottom"/>
          </w:tcPr>
          <w:p w14:paraId="79A1228C" w14:textId="49FBACA0"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12</w:t>
            </w:r>
          </w:p>
        </w:tc>
        <w:tc>
          <w:tcPr>
            <w:tcW w:w="900" w:type="dxa"/>
            <w:vAlign w:val="bottom"/>
          </w:tcPr>
          <w:p w14:paraId="35B74BEC" w14:textId="278BC7A1"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3</w:t>
            </w:r>
          </w:p>
        </w:tc>
        <w:tc>
          <w:tcPr>
            <w:tcW w:w="630" w:type="dxa"/>
            <w:vAlign w:val="bottom"/>
          </w:tcPr>
          <w:p w14:paraId="53E86856" w14:textId="2888A4A5"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5</w:t>
            </w:r>
          </w:p>
        </w:tc>
        <w:tc>
          <w:tcPr>
            <w:tcW w:w="630" w:type="dxa"/>
            <w:vAlign w:val="bottom"/>
          </w:tcPr>
          <w:p w14:paraId="15F78FA6" w14:textId="16B8F21D"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7</w:t>
            </w:r>
          </w:p>
        </w:tc>
        <w:tc>
          <w:tcPr>
            <w:tcW w:w="900" w:type="dxa"/>
            <w:vAlign w:val="bottom"/>
          </w:tcPr>
          <w:p w14:paraId="554E9611" w14:textId="6AA40334"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2</w:t>
            </w:r>
          </w:p>
        </w:tc>
        <w:tc>
          <w:tcPr>
            <w:tcW w:w="720" w:type="dxa"/>
            <w:vAlign w:val="bottom"/>
          </w:tcPr>
          <w:p w14:paraId="2152699A" w14:textId="1627AEF5"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0</w:t>
            </w:r>
          </w:p>
        </w:tc>
        <w:tc>
          <w:tcPr>
            <w:tcW w:w="414" w:type="dxa"/>
            <w:vAlign w:val="bottom"/>
          </w:tcPr>
          <w:p w14:paraId="71AA06DE" w14:textId="54FC19E3"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0</w:t>
            </w:r>
          </w:p>
        </w:tc>
      </w:tr>
      <w:tr w:rsidR="0003636D" w14:paraId="7FDF75DE" w14:textId="77777777" w:rsidTr="00AA2375">
        <w:trPr>
          <w:trHeight w:val="481"/>
        </w:trPr>
        <w:tc>
          <w:tcPr>
            <w:cnfStyle w:val="001000000000" w:firstRow="0" w:lastRow="0" w:firstColumn="1" w:lastColumn="0" w:oddVBand="0" w:evenVBand="0" w:oddHBand="0" w:evenHBand="0" w:firstRowFirstColumn="0" w:firstRowLastColumn="0" w:lastRowFirstColumn="0" w:lastRowLastColumn="0"/>
            <w:tcW w:w="523" w:type="dxa"/>
            <w:vAlign w:val="bottom"/>
          </w:tcPr>
          <w:p w14:paraId="1776ED27" w14:textId="73042023" w:rsidR="0003636D" w:rsidRPr="00DA77C5" w:rsidRDefault="0003636D" w:rsidP="0003636D">
            <w:pPr>
              <w:rPr>
                <w:sz w:val="24"/>
                <w:szCs w:val="24"/>
              </w:rPr>
            </w:pPr>
            <w:r w:rsidRPr="00DA77C5">
              <w:rPr>
                <w:rFonts w:ascii="Calibri" w:hAnsi="Calibri" w:cs="Calibri"/>
                <w:color w:val="000000"/>
                <w:sz w:val="24"/>
                <w:szCs w:val="24"/>
              </w:rPr>
              <w:t>12</w:t>
            </w:r>
          </w:p>
        </w:tc>
        <w:tc>
          <w:tcPr>
            <w:tcW w:w="720" w:type="dxa"/>
            <w:vAlign w:val="bottom"/>
          </w:tcPr>
          <w:p w14:paraId="4874B128" w14:textId="6020EC45" w:rsidR="0003636D" w:rsidRPr="00DA77C5" w:rsidRDefault="0003636D" w:rsidP="0003636D">
            <w:pPr>
              <w:cnfStyle w:val="000000000000" w:firstRow="0" w:lastRow="0" w:firstColumn="0" w:lastColumn="0" w:oddVBand="0" w:evenVBand="0" w:oddHBand="0" w:evenHBand="0" w:firstRowFirstColumn="0" w:firstRowLastColumn="0" w:lastRowFirstColumn="0" w:lastRowLastColumn="0"/>
              <w:rPr>
                <w:sz w:val="24"/>
                <w:szCs w:val="24"/>
              </w:rPr>
            </w:pPr>
            <w:r w:rsidRPr="00DA77C5">
              <w:rPr>
                <w:rFonts w:ascii="Calibri" w:hAnsi="Calibri" w:cs="Calibri"/>
                <w:color w:val="000000"/>
                <w:sz w:val="24"/>
                <w:szCs w:val="24"/>
              </w:rPr>
              <w:t>5</w:t>
            </w:r>
          </w:p>
        </w:tc>
        <w:tc>
          <w:tcPr>
            <w:tcW w:w="720" w:type="dxa"/>
            <w:vAlign w:val="bottom"/>
          </w:tcPr>
          <w:p w14:paraId="3FBD2A04" w14:textId="44748AEE" w:rsidR="0003636D" w:rsidRPr="00DA77C5" w:rsidRDefault="0003636D" w:rsidP="0003636D">
            <w:pPr>
              <w:cnfStyle w:val="000000000000" w:firstRow="0" w:lastRow="0" w:firstColumn="0" w:lastColumn="0" w:oddVBand="0" w:evenVBand="0" w:oddHBand="0" w:evenHBand="0" w:firstRowFirstColumn="0" w:firstRowLastColumn="0" w:lastRowFirstColumn="0" w:lastRowLastColumn="0"/>
              <w:rPr>
                <w:sz w:val="24"/>
                <w:szCs w:val="24"/>
              </w:rPr>
            </w:pPr>
            <w:r w:rsidRPr="00DA77C5">
              <w:rPr>
                <w:rFonts w:ascii="Calibri" w:hAnsi="Calibri" w:cs="Calibri"/>
                <w:color w:val="000000"/>
                <w:sz w:val="24"/>
                <w:szCs w:val="24"/>
              </w:rPr>
              <w:t>2</w:t>
            </w:r>
          </w:p>
        </w:tc>
        <w:tc>
          <w:tcPr>
            <w:tcW w:w="900" w:type="dxa"/>
            <w:vAlign w:val="bottom"/>
          </w:tcPr>
          <w:p w14:paraId="5701B72A" w14:textId="6BCFEAE1" w:rsidR="0003636D" w:rsidRPr="00DA77C5" w:rsidRDefault="0003636D" w:rsidP="0003636D">
            <w:pPr>
              <w:cnfStyle w:val="000000000000" w:firstRow="0" w:lastRow="0" w:firstColumn="0" w:lastColumn="0" w:oddVBand="0" w:evenVBand="0" w:oddHBand="0" w:evenHBand="0" w:firstRowFirstColumn="0" w:firstRowLastColumn="0" w:lastRowFirstColumn="0" w:lastRowLastColumn="0"/>
              <w:rPr>
                <w:sz w:val="24"/>
                <w:szCs w:val="24"/>
              </w:rPr>
            </w:pPr>
            <w:r w:rsidRPr="00DA77C5">
              <w:rPr>
                <w:rFonts w:ascii="Calibri" w:hAnsi="Calibri" w:cs="Calibri"/>
                <w:color w:val="000000"/>
                <w:sz w:val="24"/>
                <w:szCs w:val="24"/>
              </w:rPr>
              <w:t>4</w:t>
            </w:r>
          </w:p>
        </w:tc>
        <w:tc>
          <w:tcPr>
            <w:tcW w:w="630" w:type="dxa"/>
            <w:vAlign w:val="bottom"/>
          </w:tcPr>
          <w:p w14:paraId="77DCACAF" w14:textId="24011EFF" w:rsidR="0003636D" w:rsidRPr="00DA77C5" w:rsidRDefault="0003636D" w:rsidP="0003636D">
            <w:pPr>
              <w:cnfStyle w:val="000000000000" w:firstRow="0" w:lastRow="0" w:firstColumn="0" w:lastColumn="0" w:oddVBand="0" w:evenVBand="0" w:oddHBand="0" w:evenHBand="0" w:firstRowFirstColumn="0" w:firstRowLastColumn="0" w:lastRowFirstColumn="0" w:lastRowLastColumn="0"/>
              <w:rPr>
                <w:sz w:val="24"/>
                <w:szCs w:val="24"/>
              </w:rPr>
            </w:pPr>
            <w:r w:rsidRPr="00DA77C5">
              <w:rPr>
                <w:rFonts w:ascii="Calibri" w:hAnsi="Calibri" w:cs="Calibri"/>
                <w:color w:val="000000"/>
                <w:sz w:val="24"/>
                <w:szCs w:val="24"/>
              </w:rPr>
              <w:t>1</w:t>
            </w:r>
          </w:p>
        </w:tc>
        <w:tc>
          <w:tcPr>
            <w:tcW w:w="630" w:type="dxa"/>
            <w:vAlign w:val="bottom"/>
          </w:tcPr>
          <w:p w14:paraId="67D99B06" w14:textId="069D4B57" w:rsidR="0003636D" w:rsidRPr="00DA77C5" w:rsidRDefault="0003636D" w:rsidP="0003636D">
            <w:pPr>
              <w:cnfStyle w:val="000000000000" w:firstRow="0" w:lastRow="0" w:firstColumn="0" w:lastColumn="0" w:oddVBand="0" w:evenVBand="0" w:oddHBand="0" w:evenHBand="0" w:firstRowFirstColumn="0" w:firstRowLastColumn="0" w:lastRowFirstColumn="0" w:lastRowLastColumn="0"/>
              <w:rPr>
                <w:sz w:val="24"/>
                <w:szCs w:val="24"/>
              </w:rPr>
            </w:pPr>
            <w:r w:rsidRPr="00DA77C5">
              <w:rPr>
                <w:rFonts w:ascii="Calibri" w:hAnsi="Calibri" w:cs="Calibri"/>
                <w:color w:val="000000"/>
                <w:sz w:val="24"/>
                <w:szCs w:val="24"/>
              </w:rPr>
              <w:t>2</w:t>
            </w:r>
          </w:p>
        </w:tc>
        <w:tc>
          <w:tcPr>
            <w:tcW w:w="900" w:type="dxa"/>
            <w:vAlign w:val="bottom"/>
          </w:tcPr>
          <w:p w14:paraId="221D3349" w14:textId="0A3CFB7D" w:rsidR="0003636D" w:rsidRPr="00DA77C5" w:rsidRDefault="0003636D" w:rsidP="0003636D">
            <w:pPr>
              <w:cnfStyle w:val="000000000000" w:firstRow="0" w:lastRow="0" w:firstColumn="0" w:lastColumn="0" w:oddVBand="0" w:evenVBand="0" w:oddHBand="0" w:evenHBand="0" w:firstRowFirstColumn="0" w:firstRowLastColumn="0" w:lastRowFirstColumn="0" w:lastRowLastColumn="0"/>
              <w:rPr>
                <w:sz w:val="24"/>
                <w:szCs w:val="24"/>
              </w:rPr>
            </w:pPr>
            <w:r w:rsidRPr="00DA77C5">
              <w:rPr>
                <w:rFonts w:ascii="Calibri" w:hAnsi="Calibri" w:cs="Calibri"/>
                <w:color w:val="000000"/>
                <w:sz w:val="24"/>
                <w:szCs w:val="24"/>
              </w:rPr>
              <w:t>0</w:t>
            </w:r>
          </w:p>
        </w:tc>
        <w:tc>
          <w:tcPr>
            <w:tcW w:w="720" w:type="dxa"/>
            <w:vAlign w:val="bottom"/>
          </w:tcPr>
          <w:p w14:paraId="5D973BE1" w14:textId="3AEAE0F1" w:rsidR="0003636D" w:rsidRPr="00DA77C5" w:rsidRDefault="0003636D" w:rsidP="0003636D">
            <w:pPr>
              <w:cnfStyle w:val="000000000000" w:firstRow="0" w:lastRow="0" w:firstColumn="0" w:lastColumn="0" w:oddVBand="0" w:evenVBand="0" w:oddHBand="0" w:evenHBand="0" w:firstRowFirstColumn="0" w:firstRowLastColumn="0" w:lastRowFirstColumn="0" w:lastRowLastColumn="0"/>
              <w:rPr>
                <w:sz w:val="24"/>
                <w:szCs w:val="24"/>
              </w:rPr>
            </w:pPr>
            <w:r w:rsidRPr="00DA77C5">
              <w:rPr>
                <w:rFonts w:ascii="Calibri" w:hAnsi="Calibri" w:cs="Calibri"/>
                <w:color w:val="000000"/>
                <w:sz w:val="24"/>
                <w:szCs w:val="24"/>
              </w:rPr>
              <w:t>6</w:t>
            </w:r>
          </w:p>
        </w:tc>
        <w:tc>
          <w:tcPr>
            <w:tcW w:w="450" w:type="dxa"/>
            <w:vAlign w:val="bottom"/>
          </w:tcPr>
          <w:p w14:paraId="0DE110D7" w14:textId="0AA70583" w:rsidR="0003636D" w:rsidRPr="00DA77C5" w:rsidRDefault="0003636D" w:rsidP="0003636D">
            <w:pPr>
              <w:cnfStyle w:val="000000000000" w:firstRow="0" w:lastRow="0" w:firstColumn="0" w:lastColumn="0" w:oddVBand="0" w:evenVBand="0" w:oddHBand="0" w:evenHBand="0" w:firstRowFirstColumn="0" w:firstRowLastColumn="0" w:lastRowFirstColumn="0" w:lastRowLastColumn="0"/>
              <w:rPr>
                <w:sz w:val="24"/>
                <w:szCs w:val="24"/>
              </w:rPr>
            </w:pPr>
            <w:r w:rsidRPr="00DA77C5">
              <w:rPr>
                <w:rFonts w:ascii="Calibri" w:hAnsi="Calibri" w:cs="Calibri"/>
                <w:color w:val="000000"/>
                <w:sz w:val="24"/>
                <w:szCs w:val="24"/>
              </w:rPr>
              <w:t>2</w:t>
            </w:r>
          </w:p>
        </w:tc>
        <w:tc>
          <w:tcPr>
            <w:tcW w:w="720" w:type="dxa"/>
            <w:vAlign w:val="bottom"/>
          </w:tcPr>
          <w:p w14:paraId="0E4FC361" w14:textId="29C18608" w:rsidR="0003636D" w:rsidRPr="00DA77C5" w:rsidRDefault="0003636D" w:rsidP="0003636D">
            <w:pPr>
              <w:cnfStyle w:val="000000000000" w:firstRow="0" w:lastRow="0" w:firstColumn="0" w:lastColumn="0" w:oddVBand="0" w:evenVBand="0" w:oddHBand="0" w:evenHBand="0" w:firstRowFirstColumn="0" w:firstRowLastColumn="0" w:lastRowFirstColumn="0" w:lastRowLastColumn="0"/>
              <w:rPr>
                <w:sz w:val="24"/>
                <w:szCs w:val="24"/>
              </w:rPr>
            </w:pPr>
            <w:r w:rsidRPr="00DA77C5">
              <w:rPr>
                <w:rFonts w:ascii="Calibri" w:hAnsi="Calibri" w:cs="Calibri"/>
                <w:color w:val="000000"/>
                <w:sz w:val="24"/>
                <w:szCs w:val="24"/>
              </w:rPr>
              <w:t>5</w:t>
            </w:r>
          </w:p>
        </w:tc>
        <w:tc>
          <w:tcPr>
            <w:tcW w:w="720" w:type="dxa"/>
            <w:vAlign w:val="bottom"/>
          </w:tcPr>
          <w:p w14:paraId="2507075A" w14:textId="230F5B0F" w:rsidR="0003636D" w:rsidRPr="00DA77C5" w:rsidRDefault="0003636D" w:rsidP="0003636D">
            <w:pPr>
              <w:cnfStyle w:val="000000000000" w:firstRow="0" w:lastRow="0" w:firstColumn="0" w:lastColumn="0" w:oddVBand="0" w:evenVBand="0" w:oddHBand="0" w:evenHBand="0" w:firstRowFirstColumn="0" w:firstRowLastColumn="0" w:lastRowFirstColumn="0" w:lastRowLastColumn="0"/>
              <w:rPr>
                <w:sz w:val="24"/>
                <w:szCs w:val="24"/>
              </w:rPr>
            </w:pPr>
            <w:r w:rsidRPr="00DA77C5">
              <w:rPr>
                <w:rFonts w:ascii="Calibri" w:hAnsi="Calibri" w:cs="Calibri"/>
                <w:color w:val="000000"/>
                <w:sz w:val="24"/>
                <w:szCs w:val="24"/>
              </w:rPr>
              <w:t>7</w:t>
            </w:r>
          </w:p>
        </w:tc>
        <w:tc>
          <w:tcPr>
            <w:tcW w:w="900" w:type="dxa"/>
            <w:vAlign w:val="bottom"/>
          </w:tcPr>
          <w:p w14:paraId="19B1DA7E" w14:textId="6CAA7FEB" w:rsidR="0003636D" w:rsidRPr="00DA77C5" w:rsidRDefault="0003636D" w:rsidP="0003636D">
            <w:pPr>
              <w:cnfStyle w:val="000000000000" w:firstRow="0" w:lastRow="0" w:firstColumn="0" w:lastColumn="0" w:oddVBand="0" w:evenVBand="0" w:oddHBand="0" w:evenHBand="0" w:firstRowFirstColumn="0" w:firstRowLastColumn="0" w:lastRowFirstColumn="0" w:lastRowLastColumn="0"/>
              <w:rPr>
                <w:sz w:val="24"/>
                <w:szCs w:val="24"/>
              </w:rPr>
            </w:pPr>
            <w:r w:rsidRPr="00DA77C5">
              <w:rPr>
                <w:rFonts w:ascii="Calibri" w:hAnsi="Calibri" w:cs="Calibri"/>
                <w:color w:val="000000"/>
                <w:sz w:val="24"/>
                <w:szCs w:val="24"/>
              </w:rPr>
              <w:t>3</w:t>
            </w:r>
          </w:p>
        </w:tc>
        <w:tc>
          <w:tcPr>
            <w:tcW w:w="630" w:type="dxa"/>
            <w:vAlign w:val="bottom"/>
          </w:tcPr>
          <w:p w14:paraId="5717E299" w14:textId="122A5C80" w:rsidR="0003636D" w:rsidRPr="00DA77C5" w:rsidRDefault="0003636D" w:rsidP="0003636D">
            <w:pPr>
              <w:cnfStyle w:val="000000000000" w:firstRow="0" w:lastRow="0" w:firstColumn="0" w:lastColumn="0" w:oddVBand="0" w:evenVBand="0" w:oddHBand="0" w:evenHBand="0" w:firstRowFirstColumn="0" w:firstRowLastColumn="0" w:lastRowFirstColumn="0" w:lastRowLastColumn="0"/>
              <w:rPr>
                <w:sz w:val="24"/>
                <w:szCs w:val="24"/>
              </w:rPr>
            </w:pPr>
            <w:r w:rsidRPr="00DA77C5">
              <w:rPr>
                <w:rFonts w:ascii="Calibri" w:hAnsi="Calibri" w:cs="Calibri"/>
                <w:color w:val="000000"/>
                <w:sz w:val="24"/>
                <w:szCs w:val="24"/>
              </w:rPr>
              <w:t>2</w:t>
            </w:r>
          </w:p>
        </w:tc>
        <w:tc>
          <w:tcPr>
            <w:tcW w:w="630" w:type="dxa"/>
            <w:vAlign w:val="bottom"/>
          </w:tcPr>
          <w:p w14:paraId="4A5CE4B8" w14:textId="5FF64EFF" w:rsidR="0003636D" w:rsidRPr="00DA77C5" w:rsidRDefault="0003636D" w:rsidP="0003636D">
            <w:pPr>
              <w:cnfStyle w:val="000000000000" w:firstRow="0" w:lastRow="0" w:firstColumn="0" w:lastColumn="0" w:oddVBand="0" w:evenVBand="0" w:oddHBand="0" w:evenHBand="0" w:firstRowFirstColumn="0" w:firstRowLastColumn="0" w:lastRowFirstColumn="0" w:lastRowLastColumn="0"/>
              <w:rPr>
                <w:sz w:val="24"/>
                <w:szCs w:val="24"/>
              </w:rPr>
            </w:pPr>
            <w:r w:rsidRPr="00DA77C5">
              <w:rPr>
                <w:rFonts w:ascii="Calibri" w:hAnsi="Calibri" w:cs="Calibri"/>
                <w:color w:val="000000"/>
                <w:sz w:val="24"/>
                <w:szCs w:val="24"/>
              </w:rPr>
              <w:t>7</w:t>
            </w:r>
          </w:p>
        </w:tc>
        <w:tc>
          <w:tcPr>
            <w:tcW w:w="900" w:type="dxa"/>
            <w:vAlign w:val="bottom"/>
          </w:tcPr>
          <w:p w14:paraId="68BF3837" w14:textId="76A2BE59" w:rsidR="0003636D" w:rsidRPr="00DA77C5" w:rsidRDefault="0003636D" w:rsidP="0003636D">
            <w:pPr>
              <w:cnfStyle w:val="000000000000" w:firstRow="0" w:lastRow="0" w:firstColumn="0" w:lastColumn="0" w:oddVBand="0" w:evenVBand="0" w:oddHBand="0" w:evenHBand="0" w:firstRowFirstColumn="0" w:firstRowLastColumn="0" w:lastRowFirstColumn="0" w:lastRowLastColumn="0"/>
              <w:rPr>
                <w:sz w:val="24"/>
                <w:szCs w:val="24"/>
              </w:rPr>
            </w:pPr>
            <w:r w:rsidRPr="00DA77C5">
              <w:rPr>
                <w:rFonts w:ascii="Calibri" w:hAnsi="Calibri" w:cs="Calibri"/>
                <w:color w:val="000000"/>
                <w:sz w:val="24"/>
                <w:szCs w:val="24"/>
              </w:rPr>
              <w:t>0</w:t>
            </w:r>
          </w:p>
        </w:tc>
        <w:tc>
          <w:tcPr>
            <w:tcW w:w="720" w:type="dxa"/>
            <w:vAlign w:val="bottom"/>
          </w:tcPr>
          <w:p w14:paraId="473BCBA2" w14:textId="3BFBFDB7" w:rsidR="0003636D" w:rsidRPr="00DA77C5" w:rsidRDefault="0003636D" w:rsidP="0003636D">
            <w:pPr>
              <w:cnfStyle w:val="000000000000" w:firstRow="0" w:lastRow="0" w:firstColumn="0" w:lastColumn="0" w:oddVBand="0" w:evenVBand="0" w:oddHBand="0" w:evenHBand="0" w:firstRowFirstColumn="0" w:firstRowLastColumn="0" w:lastRowFirstColumn="0" w:lastRowLastColumn="0"/>
              <w:rPr>
                <w:sz w:val="24"/>
                <w:szCs w:val="24"/>
              </w:rPr>
            </w:pPr>
            <w:r w:rsidRPr="00DA77C5">
              <w:rPr>
                <w:rFonts w:ascii="Calibri" w:hAnsi="Calibri" w:cs="Calibri"/>
                <w:color w:val="000000"/>
                <w:sz w:val="24"/>
                <w:szCs w:val="24"/>
              </w:rPr>
              <w:t>6</w:t>
            </w:r>
          </w:p>
        </w:tc>
        <w:tc>
          <w:tcPr>
            <w:tcW w:w="414" w:type="dxa"/>
            <w:vAlign w:val="bottom"/>
          </w:tcPr>
          <w:p w14:paraId="5BFFD01B" w14:textId="58459405" w:rsidR="0003636D" w:rsidRPr="00DA77C5" w:rsidRDefault="0003636D" w:rsidP="0003636D">
            <w:pPr>
              <w:cnfStyle w:val="000000000000" w:firstRow="0" w:lastRow="0" w:firstColumn="0" w:lastColumn="0" w:oddVBand="0" w:evenVBand="0" w:oddHBand="0" w:evenHBand="0" w:firstRowFirstColumn="0" w:firstRowLastColumn="0" w:lastRowFirstColumn="0" w:lastRowLastColumn="0"/>
              <w:rPr>
                <w:sz w:val="24"/>
                <w:szCs w:val="24"/>
              </w:rPr>
            </w:pPr>
            <w:r w:rsidRPr="00DA77C5">
              <w:rPr>
                <w:rFonts w:ascii="Calibri" w:hAnsi="Calibri" w:cs="Calibri"/>
                <w:color w:val="000000"/>
                <w:sz w:val="24"/>
                <w:szCs w:val="24"/>
              </w:rPr>
              <w:t>2</w:t>
            </w:r>
          </w:p>
        </w:tc>
      </w:tr>
      <w:tr w:rsidR="0003636D" w14:paraId="02135447" w14:textId="77777777" w:rsidTr="00AA2375">
        <w:trPr>
          <w:cnfStyle w:val="000000100000" w:firstRow="0" w:lastRow="0" w:firstColumn="0" w:lastColumn="0" w:oddVBand="0" w:evenVBand="0" w:oddHBand="1" w:evenHBand="0"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523" w:type="dxa"/>
            <w:vAlign w:val="bottom"/>
          </w:tcPr>
          <w:p w14:paraId="3AB9D297" w14:textId="102FBF7C" w:rsidR="0003636D" w:rsidRPr="00DA77C5" w:rsidRDefault="0003636D" w:rsidP="0003636D">
            <w:pPr>
              <w:rPr>
                <w:sz w:val="24"/>
                <w:szCs w:val="24"/>
              </w:rPr>
            </w:pPr>
            <w:r w:rsidRPr="00DA77C5">
              <w:rPr>
                <w:rFonts w:ascii="Calibri" w:hAnsi="Calibri" w:cs="Calibri"/>
                <w:color w:val="000000"/>
                <w:sz w:val="24"/>
                <w:szCs w:val="24"/>
              </w:rPr>
              <w:t>13</w:t>
            </w:r>
          </w:p>
        </w:tc>
        <w:tc>
          <w:tcPr>
            <w:tcW w:w="720" w:type="dxa"/>
            <w:vAlign w:val="bottom"/>
          </w:tcPr>
          <w:p w14:paraId="05D0B7F6" w14:textId="1403CD50"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1</w:t>
            </w:r>
          </w:p>
        </w:tc>
        <w:tc>
          <w:tcPr>
            <w:tcW w:w="720" w:type="dxa"/>
            <w:vAlign w:val="bottom"/>
          </w:tcPr>
          <w:p w14:paraId="332E0853" w14:textId="167F21FA"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2</w:t>
            </w:r>
          </w:p>
        </w:tc>
        <w:tc>
          <w:tcPr>
            <w:tcW w:w="900" w:type="dxa"/>
            <w:vAlign w:val="bottom"/>
          </w:tcPr>
          <w:p w14:paraId="08021539" w14:textId="141FD03F"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2</w:t>
            </w:r>
          </w:p>
        </w:tc>
        <w:tc>
          <w:tcPr>
            <w:tcW w:w="630" w:type="dxa"/>
            <w:vAlign w:val="bottom"/>
          </w:tcPr>
          <w:p w14:paraId="52F4E09B" w14:textId="38DF393A"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2</w:t>
            </w:r>
          </w:p>
        </w:tc>
        <w:tc>
          <w:tcPr>
            <w:tcW w:w="630" w:type="dxa"/>
            <w:vAlign w:val="bottom"/>
          </w:tcPr>
          <w:p w14:paraId="17597D4B" w14:textId="21478EC4"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0</w:t>
            </w:r>
          </w:p>
        </w:tc>
        <w:tc>
          <w:tcPr>
            <w:tcW w:w="900" w:type="dxa"/>
            <w:vAlign w:val="bottom"/>
          </w:tcPr>
          <w:p w14:paraId="5F2857B2" w14:textId="207E9D1B"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1</w:t>
            </w:r>
          </w:p>
        </w:tc>
        <w:tc>
          <w:tcPr>
            <w:tcW w:w="720" w:type="dxa"/>
            <w:vAlign w:val="bottom"/>
          </w:tcPr>
          <w:p w14:paraId="435A6914" w14:textId="7363C8AC"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0</w:t>
            </w:r>
          </w:p>
        </w:tc>
        <w:tc>
          <w:tcPr>
            <w:tcW w:w="450" w:type="dxa"/>
            <w:vAlign w:val="bottom"/>
          </w:tcPr>
          <w:p w14:paraId="7E7E0EBC" w14:textId="36701E60"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0</w:t>
            </w:r>
          </w:p>
        </w:tc>
        <w:tc>
          <w:tcPr>
            <w:tcW w:w="720" w:type="dxa"/>
            <w:vAlign w:val="bottom"/>
          </w:tcPr>
          <w:p w14:paraId="450846C5" w14:textId="61E3DD87"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2</w:t>
            </w:r>
          </w:p>
        </w:tc>
        <w:tc>
          <w:tcPr>
            <w:tcW w:w="720" w:type="dxa"/>
            <w:vAlign w:val="bottom"/>
          </w:tcPr>
          <w:p w14:paraId="698FD2CC" w14:textId="586D5693"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7</w:t>
            </w:r>
          </w:p>
        </w:tc>
        <w:tc>
          <w:tcPr>
            <w:tcW w:w="900" w:type="dxa"/>
            <w:vAlign w:val="bottom"/>
          </w:tcPr>
          <w:p w14:paraId="4D96D724" w14:textId="756FD454"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3</w:t>
            </w:r>
          </w:p>
        </w:tc>
        <w:tc>
          <w:tcPr>
            <w:tcW w:w="630" w:type="dxa"/>
            <w:vAlign w:val="bottom"/>
          </w:tcPr>
          <w:p w14:paraId="2EC863A9" w14:textId="2FDB58A9"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5</w:t>
            </w:r>
          </w:p>
        </w:tc>
        <w:tc>
          <w:tcPr>
            <w:tcW w:w="630" w:type="dxa"/>
            <w:vAlign w:val="bottom"/>
          </w:tcPr>
          <w:p w14:paraId="58A40D3B" w14:textId="4D2E67D7"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2</w:t>
            </w:r>
          </w:p>
        </w:tc>
        <w:tc>
          <w:tcPr>
            <w:tcW w:w="900" w:type="dxa"/>
            <w:vAlign w:val="bottom"/>
          </w:tcPr>
          <w:p w14:paraId="289C6B2C" w14:textId="6033FA36"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1</w:t>
            </w:r>
          </w:p>
        </w:tc>
        <w:tc>
          <w:tcPr>
            <w:tcW w:w="720" w:type="dxa"/>
            <w:vAlign w:val="bottom"/>
          </w:tcPr>
          <w:p w14:paraId="06A0A287" w14:textId="22BC3EB7"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0</w:t>
            </w:r>
          </w:p>
        </w:tc>
        <w:tc>
          <w:tcPr>
            <w:tcW w:w="414" w:type="dxa"/>
            <w:vAlign w:val="bottom"/>
          </w:tcPr>
          <w:p w14:paraId="5B87C166" w14:textId="70786816"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0</w:t>
            </w:r>
          </w:p>
        </w:tc>
      </w:tr>
      <w:tr w:rsidR="0003636D" w14:paraId="5405898E" w14:textId="77777777" w:rsidTr="00AA2375">
        <w:trPr>
          <w:trHeight w:val="481"/>
        </w:trPr>
        <w:tc>
          <w:tcPr>
            <w:cnfStyle w:val="001000000000" w:firstRow="0" w:lastRow="0" w:firstColumn="1" w:lastColumn="0" w:oddVBand="0" w:evenVBand="0" w:oddHBand="0" w:evenHBand="0" w:firstRowFirstColumn="0" w:firstRowLastColumn="0" w:lastRowFirstColumn="0" w:lastRowLastColumn="0"/>
            <w:tcW w:w="523" w:type="dxa"/>
            <w:vAlign w:val="bottom"/>
          </w:tcPr>
          <w:p w14:paraId="3A94E2B0" w14:textId="23077D0A" w:rsidR="0003636D" w:rsidRPr="00DA77C5" w:rsidRDefault="0003636D" w:rsidP="0003636D">
            <w:pPr>
              <w:rPr>
                <w:sz w:val="24"/>
                <w:szCs w:val="24"/>
              </w:rPr>
            </w:pPr>
            <w:r w:rsidRPr="00DA77C5">
              <w:rPr>
                <w:rFonts w:ascii="Calibri" w:hAnsi="Calibri" w:cs="Calibri"/>
                <w:color w:val="000000"/>
                <w:sz w:val="24"/>
                <w:szCs w:val="24"/>
              </w:rPr>
              <w:t>14</w:t>
            </w:r>
          </w:p>
        </w:tc>
        <w:tc>
          <w:tcPr>
            <w:tcW w:w="720" w:type="dxa"/>
            <w:vAlign w:val="bottom"/>
          </w:tcPr>
          <w:p w14:paraId="7CC94AEF" w14:textId="57DB79FD" w:rsidR="0003636D" w:rsidRPr="00DA77C5" w:rsidRDefault="0003636D" w:rsidP="0003636D">
            <w:pPr>
              <w:cnfStyle w:val="000000000000" w:firstRow="0" w:lastRow="0" w:firstColumn="0" w:lastColumn="0" w:oddVBand="0" w:evenVBand="0" w:oddHBand="0" w:evenHBand="0" w:firstRowFirstColumn="0" w:firstRowLastColumn="0" w:lastRowFirstColumn="0" w:lastRowLastColumn="0"/>
              <w:rPr>
                <w:sz w:val="24"/>
                <w:szCs w:val="24"/>
              </w:rPr>
            </w:pPr>
            <w:r w:rsidRPr="00DA77C5">
              <w:rPr>
                <w:rFonts w:ascii="Calibri" w:hAnsi="Calibri" w:cs="Calibri"/>
                <w:color w:val="000000"/>
                <w:sz w:val="24"/>
                <w:szCs w:val="24"/>
              </w:rPr>
              <w:t>2</w:t>
            </w:r>
          </w:p>
        </w:tc>
        <w:tc>
          <w:tcPr>
            <w:tcW w:w="720" w:type="dxa"/>
            <w:vAlign w:val="bottom"/>
          </w:tcPr>
          <w:p w14:paraId="514CB13A" w14:textId="4F41FA49" w:rsidR="0003636D" w:rsidRPr="00DA77C5" w:rsidRDefault="0003636D" w:rsidP="0003636D">
            <w:pPr>
              <w:cnfStyle w:val="000000000000" w:firstRow="0" w:lastRow="0" w:firstColumn="0" w:lastColumn="0" w:oddVBand="0" w:evenVBand="0" w:oddHBand="0" w:evenHBand="0" w:firstRowFirstColumn="0" w:firstRowLastColumn="0" w:lastRowFirstColumn="0" w:lastRowLastColumn="0"/>
              <w:rPr>
                <w:sz w:val="24"/>
                <w:szCs w:val="24"/>
              </w:rPr>
            </w:pPr>
            <w:r w:rsidRPr="00DA77C5">
              <w:rPr>
                <w:rFonts w:ascii="Calibri" w:hAnsi="Calibri" w:cs="Calibri"/>
                <w:color w:val="000000"/>
                <w:sz w:val="24"/>
                <w:szCs w:val="24"/>
              </w:rPr>
              <w:t>0</w:t>
            </w:r>
          </w:p>
        </w:tc>
        <w:tc>
          <w:tcPr>
            <w:tcW w:w="900" w:type="dxa"/>
            <w:vAlign w:val="bottom"/>
          </w:tcPr>
          <w:p w14:paraId="0637E866" w14:textId="712B8651" w:rsidR="0003636D" w:rsidRPr="00DA77C5" w:rsidRDefault="0003636D" w:rsidP="0003636D">
            <w:pPr>
              <w:cnfStyle w:val="000000000000" w:firstRow="0" w:lastRow="0" w:firstColumn="0" w:lastColumn="0" w:oddVBand="0" w:evenVBand="0" w:oddHBand="0" w:evenHBand="0" w:firstRowFirstColumn="0" w:firstRowLastColumn="0" w:lastRowFirstColumn="0" w:lastRowLastColumn="0"/>
              <w:rPr>
                <w:sz w:val="24"/>
                <w:szCs w:val="24"/>
              </w:rPr>
            </w:pPr>
            <w:r w:rsidRPr="00DA77C5">
              <w:rPr>
                <w:rFonts w:ascii="Calibri" w:hAnsi="Calibri" w:cs="Calibri"/>
                <w:color w:val="000000"/>
                <w:sz w:val="24"/>
                <w:szCs w:val="24"/>
              </w:rPr>
              <w:t>3</w:t>
            </w:r>
          </w:p>
        </w:tc>
        <w:tc>
          <w:tcPr>
            <w:tcW w:w="630" w:type="dxa"/>
            <w:vAlign w:val="bottom"/>
          </w:tcPr>
          <w:p w14:paraId="29DB3ADE" w14:textId="21CD0AB1" w:rsidR="0003636D" w:rsidRPr="00DA77C5" w:rsidRDefault="0003636D" w:rsidP="0003636D">
            <w:pPr>
              <w:cnfStyle w:val="000000000000" w:firstRow="0" w:lastRow="0" w:firstColumn="0" w:lastColumn="0" w:oddVBand="0" w:evenVBand="0" w:oddHBand="0" w:evenHBand="0" w:firstRowFirstColumn="0" w:firstRowLastColumn="0" w:lastRowFirstColumn="0" w:lastRowLastColumn="0"/>
              <w:rPr>
                <w:sz w:val="24"/>
                <w:szCs w:val="24"/>
              </w:rPr>
            </w:pPr>
            <w:r w:rsidRPr="00DA77C5">
              <w:rPr>
                <w:rFonts w:ascii="Calibri" w:hAnsi="Calibri" w:cs="Calibri"/>
                <w:color w:val="000000"/>
                <w:sz w:val="24"/>
                <w:szCs w:val="24"/>
              </w:rPr>
              <w:t>0</w:t>
            </w:r>
          </w:p>
        </w:tc>
        <w:tc>
          <w:tcPr>
            <w:tcW w:w="630" w:type="dxa"/>
            <w:vAlign w:val="bottom"/>
          </w:tcPr>
          <w:p w14:paraId="5A6E17C3" w14:textId="2CC34182" w:rsidR="0003636D" w:rsidRPr="00DA77C5" w:rsidRDefault="0003636D" w:rsidP="0003636D">
            <w:pPr>
              <w:cnfStyle w:val="000000000000" w:firstRow="0" w:lastRow="0" w:firstColumn="0" w:lastColumn="0" w:oddVBand="0" w:evenVBand="0" w:oddHBand="0" w:evenHBand="0" w:firstRowFirstColumn="0" w:firstRowLastColumn="0" w:lastRowFirstColumn="0" w:lastRowLastColumn="0"/>
              <w:rPr>
                <w:sz w:val="24"/>
                <w:szCs w:val="24"/>
              </w:rPr>
            </w:pPr>
            <w:r w:rsidRPr="00DA77C5">
              <w:rPr>
                <w:rFonts w:ascii="Calibri" w:hAnsi="Calibri" w:cs="Calibri"/>
                <w:color w:val="000000"/>
                <w:sz w:val="24"/>
                <w:szCs w:val="24"/>
              </w:rPr>
              <w:t>0</w:t>
            </w:r>
          </w:p>
        </w:tc>
        <w:tc>
          <w:tcPr>
            <w:tcW w:w="900" w:type="dxa"/>
            <w:vAlign w:val="bottom"/>
          </w:tcPr>
          <w:p w14:paraId="4C9267C2" w14:textId="0AC349DD" w:rsidR="0003636D" w:rsidRPr="00DA77C5" w:rsidRDefault="0003636D" w:rsidP="0003636D">
            <w:pPr>
              <w:cnfStyle w:val="000000000000" w:firstRow="0" w:lastRow="0" w:firstColumn="0" w:lastColumn="0" w:oddVBand="0" w:evenVBand="0" w:oddHBand="0" w:evenHBand="0" w:firstRowFirstColumn="0" w:firstRowLastColumn="0" w:lastRowFirstColumn="0" w:lastRowLastColumn="0"/>
              <w:rPr>
                <w:sz w:val="24"/>
                <w:szCs w:val="24"/>
              </w:rPr>
            </w:pPr>
            <w:r w:rsidRPr="00DA77C5">
              <w:rPr>
                <w:rFonts w:ascii="Calibri" w:hAnsi="Calibri" w:cs="Calibri"/>
                <w:color w:val="000000"/>
                <w:sz w:val="24"/>
                <w:szCs w:val="24"/>
              </w:rPr>
              <w:t>1</w:t>
            </w:r>
          </w:p>
        </w:tc>
        <w:tc>
          <w:tcPr>
            <w:tcW w:w="720" w:type="dxa"/>
            <w:vAlign w:val="bottom"/>
          </w:tcPr>
          <w:p w14:paraId="42DD7321" w14:textId="4323D9D0" w:rsidR="0003636D" w:rsidRPr="00DA77C5" w:rsidRDefault="0003636D" w:rsidP="0003636D">
            <w:pPr>
              <w:cnfStyle w:val="000000000000" w:firstRow="0" w:lastRow="0" w:firstColumn="0" w:lastColumn="0" w:oddVBand="0" w:evenVBand="0" w:oddHBand="0" w:evenHBand="0" w:firstRowFirstColumn="0" w:firstRowLastColumn="0" w:lastRowFirstColumn="0" w:lastRowLastColumn="0"/>
              <w:rPr>
                <w:sz w:val="24"/>
                <w:szCs w:val="24"/>
              </w:rPr>
            </w:pPr>
            <w:r w:rsidRPr="00DA77C5">
              <w:rPr>
                <w:rFonts w:ascii="Calibri" w:hAnsi="Calibri" w:cs="Calibri"/>
                <w:color w:val="000000"/>
                <w:sz w:val="24"/>
                <w:szCs w:val="24"/>
              </w:rPr>
              <w:t>0</w:t>
            </w:r>
          </w:p>
        </w:tc>
        <w:tc>
          <w:tcPr>
            <w:tcW w:w="450" w:type="dxa"/>
            <w:vAlign w:val="bottom"/>
          </w:tcPr>
          <w:p w14:paraId="44968FFB" w14:textId="18F5EA4C" w:rsidR="0003636D" w:rsidRPr="00DA77C5" w:rsidRDefault="0003636D" w:rsidP="0003636D">
            <w:pPr>
              <w:cnfStyle w:val="000000000000" w:firstRow="0" w:lastRow="0" w:firstColumn="0" w:lastColumn="0" w:oddVBand="0" w:evenVBand="0" w:oddHBand="0" w:evenHBand="0" w:firstRowFirstColumn="0" w:firstRowLastColumn="0" w:lastRowFirstColumn="0" w:lastRowLastColumn="0"/>
              <w:rPr>
                <w:sz w:val="24"/>
                <w:szCs w:val="24"/>
              </w:rPr>
            </w:pPr>
            <w:r w:rsidRPr="00DA77C5">
              <w:rPr>
                <w:rFonts w:ascii="Calibri" w:hAnsi="Calibri" w:cs="Calibri"/>
                <w:color w:val="000000"/>
                <w:sz w:val="24"/>
                <w:szCs w:val="24"/>
              </w:rPr>
              <w:t>0</w:t>
            </w:r>
          </w:p>
        </w:tc>
        <w:tc>
          <w:tcPr>
            <w:tcW w:w="720" w:type="dxa"/>
            <w:vAlign w:val="bottom"/>
          </w:tcPr>
          <w:p w14:paraId="5F1E659A" w14:textId="46FF4566" w:rsidR="0003636D" w:rsidRPr="00DA77C5" w:rsidRDefault="0003636D" w:rsidP="0003636D">
            <w:pPr>
              <w:cnfStyle w:val="000000000000" w:firstRow="0" w:lastRow="0" w:firstColumn="0" w:lastColumn="0" w:oddVBand="0" w:evenVBand="0" w:oddHBand="0" w:evenHBand="0" w:firstRowFirstColumn="0" w:firstRowLastColumn="0" w:lastRowFirstColumn="0" w:lastRowLastColumn="0"/>
              <w:rPr>
                <w:sz w:val="24"/>
                <w:szCs w:val="24"/>
              </w:rPr>
            </w:pPr>
            <w:r w:rsidRPr="00DA77C5">
              <w:rPr>
                <w:rFonts w:ascii="Calibri" w:hAnsi="Calibri" w:cs="Calibri"/>
                <w:color w:val="000000"/>
                <w:sz w:val="24"/>
                <w:szCs w:val="24"/>
              </w:rPr>
              <w:t>5</w:t>
            </w:r>
          </w:p>
        </w:tc>
        <w:tc>
          <w:tcPr>
            <w:tcW w:w="720" w:type="dxa"/>
            <w:vAlign w:val="bottom"/>
          </w:tcPr>
          <w:p w14:paraId="2C2CA17C" w14:textId="53108FFF" w:rsidR="0003636D" w:rsidRPr="00DA77C5" w:rsidRDefault="0003636D" w:rsidP="0003636D">
            <w:pPr>
              <w:cnfStyle w:val="000000000000" w:firstRow="0" w:lastRow="0" w:firstColumn="0" w:lastColumn="0" w:oddVBand="0" w:evenVBand="0" w:oddHBand="0" w:evenHBand="0" w:firstRowFirstColumn="0" w:firstRowLastColumn="0" w:lastRowFirstColumn="0" w:lastRowLastColumn="0"/>
              <w:rPr>
                <w:sz w:val="24"/>
                <w:szCs w:val="24"/>
              </w:rPr>
            </w:pPr>
            <w:r w:rsidRPr="00DA77C5">
              <w:rPr>
                <w:rFonts w:ascii="Calibri" w:hAnsi="Calibri" w:cs="Calibri"/>
                <w:color w:val="000000"/>
                <w:sz w:val="24"/>
                <w:szCs w:val="24"/>
              </w:rPr>
              <w:t>2</w:t>
            </w:r>
          </w:p>
        </w:tc>
        <w:tc>
          <w:tcPr>
            <w:tcW w:w="900" w:type="dxa"/>
            <w:vAlign w:val="bottom"/>
          </w:tcPr>
          <w:p w14:paraId="473BD209" w14:textId="3684CFA1" w:rsidR="0003636D" w:rsidRPr="00DA77C5" w:rsidRDefault="0003636D" w:rsidP="0003636D">
            <w:pPr>
              <w:cnfStyle w:val="000000000000" w:firstRow="0" w:lastRow="0" w:firstColumn="0" w:lastColumn="0" w:oddVBand="0" w:evenVBand="0" w:oddHBand="0" w:evenHBand="0" w:firstRowFirstColumn="0" w:firstRowLastColumn="0" w:lastRowFirstColumn="0" w:lastRowLastColumn="0"/>
              <w:rPr>
                <w:sz w:val="24"/>
                <w:szCs w:val="24"/>
              </w:rPr>
            </w:pPr>
            <w:r w:rsidRPr="00DA77C5">
              <w:rPr>
                <w:rFonts w:ascii="Calibri" w:hAnsi="Calibri" w:cs="Calibri"/>
                <w:color w:val="000000"/>
                <w:sz w:val="24"/>
                <w:szCs w:val="24"/>
              </w:rPr>
              <w:t>1</w:t>
            </w:r>
          </w:p>
        </w:tc>
        <w:tc>
          <w:tcPr>
            <w:tcW w:w="630" w:type="dxa"/>
            <w:vAlign w:val="bottom"/>
          </w:tcPr>
          <w:p w14:paraId="5CF581C1" w14:textId="3C90714C" w:rsidR="0003636D" w:rsidRPr="00DA77C5" w:rsidRDefault="0003636D" w:rsidP="0003636D">
            <w:pPr>
              <w:cnfStyle w:val="000000000000" w:firstRow="0" w:lastRow="0" w:firstColumn="0" w:lastColumn="0" w:oddVBand="0" w:evenVBand="0" w:oddHBand="0" w:evenHBand="0" w:firstRowFirstColumn="0" w:firstRowLastColumn="0" w:lastRowFirstColumn="0" w:lastRowLastColumn="0"/>
              <w:rPr>
                <w:sz w:val="24"/>
                <w:szCs w:val="24"/>
              </w:rPr>
            </w:pPr>
            <w:r w:rsidRPr="00DA77C5">
              <w:rPr>
                <w:rFonts w:ascii="Calibri" w:hAnsi="Calibri" w:cs="Calibri"/>
                <w:color w:val="000000"/>
                <w:sz w:val="24"/>
                <w:szCs w:val="24"/>
              </w:rPr>
              <w:t>4</w:t>
            </w:r>
          </w:p>
        </w:tc>
        <w:tc>
          <w:tcPr>
            <w:tcW w:w="630" w:type="dxa"/>
            <w:vAlign w:val="bottom"/>
          </w:tcPr>
          <w:p w14:paraId="517FA4D3" w14:textId="0B8532D1" w:rsidR="0003636D" w:rsidRPr="00DA77C5" w:rsidRDefault="0003636D" w:rsidP="0003636D">
            <w:pPr>
              <w:cnfStyle w:val="000000000000" w:firstRow="0" w:lastRow="0" w:firstColumn="0" w:lastColumn="0" w:oddVBand="0" w:evenVBand="0" w:oddHBand="0" w:evenHBand="0" w:firstRowFirstColumn="0" w:firstRowLastColumn="0" w:lastRowFirstColumn="0" w:lastRowLastColumn="0"/>
              <w:rPr>
                <w:sz w:val="24"/>
                <w:szCs w:val="24"/>
              </w:rPr>
            </w:pPr>
            <w:r w:rsidRPr="00DA77C5">
              <w:rPr>
                <w:rFonts w:ascii="Calibri" w:hAnsi="Calibri" w:cs="Calibri"/>
                <w:color w:val="000000"/>
                <w:sz w:val="24"/>
                <w:szCs w:val="24"/>
              </w:rPr>
              <w:t>2</w:t>
            </w:r>
          </w:p>
        </w:tc>
        <w:tc>
          <w:tcPr>
            <w:tcW w:w="900" w:type="dxa"/>
            <w:vAlign w:val="bottom"/>
          </w:tcPr>
          <w:p w14:paraId="28E31915" w14:textId="31146293" w:rsidR="0003636D" w:rsidRPr="00DA77C5" w:rsidRDefault="0003636D" w:rsidP="0003636D">
            <w:pPr>
              <w:cnfStyle w:val="000000000000" w:firstRow="0" w:lastRow="0" w:firstColumn="0" w:lastColumn="0" w:oddVBand="0" w:evenVBand="0" w:oddHBand="0" w:evenHBand="0" w:firstRowFirstColumn="0" w:firstRowLastColumn="0" w:lastRowFirstColumn="0" w:lastRowLastColumn="0"/>
              <w:rPr>
                <w:sz w:val="24"/>
                <w:szCs w:val="24"/>
              </w:rPr>
            </w:pPr>
            <w:r w:rsidRPr="00DA77C5">
              <w:rPr>
                <w:rFonts w:ascii="Calibri" w:hAnsi="Calibri" w:cs="Calibri"/>
                <w:color w:val="000000"/>
                <w:sz w:val="24"/>
                <w:szCs w:val="24"/>
              </w:rPr>
              <w:t>0</w:t>
            </w:r>
          </w:p>
        </w:tc>
        <w:tc>
          <w:tcPr>
            <w:tcW w:w="720" w:type="dxa"/>
            <w:vAlign w:val="bottom"/>
          </w:tcPr>
          <w:p w14:paraId="3689DF70" w14:textId="51FB35D7" w:rsidR="0003636D" w:rsidRPr="00DA77C5" w:rsidRDefault="0003636D" w:rsidP="0003636D">
            <w:pPr>
              <w:cnfStyle w:val="000000000000" w:firstRow="0" w:lastRow="0" w:firstColumn="0" w:lastColumn="0" w:oddVBand="0" w:evenVBand="0" w:oddHBand="0" w:evenHBand="0" w:firstRowFirstColumn="0" w:firstRowLastColumn="0" w:lastRowFirstColumn="0" w:lastRowLastColumn="0"/>
              <w:rPr>
                <w:sz w:val="24"/>
                <w:szCs w:val="24"/>
              </w:rPr>
            </w:pPr>
            <w:r w:rsidRPr="00DA77C5">
              <w:rPr>
                <w:rFonts w:ascii="Calibri" w:hAnsi="Calibri" w:cs="Calibri"/>
                <w:color w:val="000000"/>
                <w:sz w:val="24"/>
                <w:szCs w:val="24"/>
              </w:rPr>
              <w:t>0</w:t>
            </w:r>
          </w:p>
        </w:tc>
        <w:tc>
          <w:tcPr>
            <w:tcW w:w="414" w:type="dxa"/>
            <w:vAlign w:val="bottom"/>
          </w:tcPr>
          <w:p w14:paraId="624D8C20" w14:textId="08D03279" w:rsidR="0003636D" w:rsidRPr="00DA77C5" w:rsidRDefault="0003636D" w:rsidP="0003636D">
            <w:pPr>
              <w:cnfStyle w:val="000000000000" w:firstRow="0" w:lastRow="0" w:firstColumn="0" w:lastColumn="0" w:oddVBand="0" w:evenVBand="0" w:oddHBand="0" w:evenHBand="0" w:firstRowFirstColumn="0" w:firstRowLastColumn="0" w:lastRowFirstColumn="0" w:lastRowLastColumn="0"/>
              <w:rPr>
                <w:sz w:val="24"/>
                <w:szCs w:val="24"/>
              </w:rPr>
            </w:pPr>
            <w:r w:rsidRPr="00DA77C5">
              <w:rPr>
                <w:rFonts w:ascii="Calibri" w:hAnsi="Calibri" w:cs="Calibri"/>
                <w:color w:val="000000"/>
                <w:sz w:val="24"/>
                <w:szCs w:val="24"/>
              </w:rPr>
              <w:t>0</w:t>
            </w:r>
          </w:p>
        </w:tc>
      </w:tr>
      <w:tr w:rsidR="0003636D" w14:paraId="149734BE" w14:textId="77777777" w:rsidTr="00AA2375">
        <w:trPr>
          <w:cnfStyle w:val="000000100000" w:firstRow="0" w:lastRow="0" w:firstColumn="0" w:lastColumn="0" w:oddVBand="0" w:evenVBand="0" w:oddHBand="1" w:evenHBand="0"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523" w:type="dxa"/>
            <w:vAlign w:val="bottom"/>
          </w:tcPr>
          <w:p w14:paraId="737AF5EF" w14:textId="756D2CB8" w:rsidR="0003636D" w:rsidRPr="00DA77C5" w:rsidRDefault="0003636D" w:rsidP="0003636D">
            <w:pPr>
              <w:rPr>
                <w:sz w:val="24"/>
                <w:szCs w:val="24"/>
              </w:rPr>
            </w:pPr>
            <w:r w:rsidRPr="00DA77C5">
              <w:rPr>
                <w:rFonts w:ascii="Calibri" w:hAnsi="Calibri" w:cs="Calibri"/>
                <w:color w:val="000000"/>
                <w:sz w:val="24"/>
                <w:szCs w:val="24"/>
              </w:rPr>
              <w:t>15</w:t>
            </w:r>
          </w:p>
        </w:tc>
        <w:tc>
          <w:tcPr>
            <w:tcW w:w="720" w:type="dxa"/>
            <w:vAlign w:val="bottom"/>
          </w:tcPr>
          <w:p w14:paraId="4F39BA80" w14:textId="1F054EC8"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0</w:t>
            </w:r>
          </w:p>
        </w:tc>
        <w:tc>
          <w:tcPr>
            <w:tcW w:w="720" w:type="dxa"/>
            <w:vAlign w:val="bottom"/>
          </w:tcPr>
          <w:p w14:paraId="74B490E5" w14:textId="4839543F"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6</w:t>
            </w:r>
          </w:p>
        </w:tc>
        <w:tc>
          <w:tcPr>
            <w:tcW w:w="900" w:type="dxa"/>
            <w:vAlign w:val="bottom"/>
          </w:tcPr>
          <w:p w14:paraId="4E279D92" w14:textId="74980F00"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3</w:t>
            </w:r>
          </w:p>
        </w:tc>
        <w:tc>
          <w:tcPr>
            <w:tcW w:w="630" w:type="dxa"/>
            <w:vAlign w:val="bottom"/>
          </w:tcPr>
          <w:p w14:paraId="60D4D7F5" w14:textId="5902C924"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5</w:t>
            </w:r>
          </w:p>
        </w:tc>
        <w:tc>
          <w:tcPr>
            <w:tcW w:w="630" w:type="dxa"/>
            <w:vAlign w:val="bottom"/>
          </w:tcPr>
          <w:p w14:paraId="606DBDC0" w14:textId="1073AAB5"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1</w:t>
            </w:r>
          </w:p>
        </w:tc>
        <w:tc>
          <w:tcPr>
            <w:tcW w:w="900" w:type="dxa"/>
            <w:vAlign w:val="bottom"/>
          </w:tcPr>
          <w:p w14:paraId="6D15503B" w14:textId="08B5D8A6"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3</w:t>
            </w:r>
          </w:p>
        </w:tc>
        <w:tc>
          <w:tcPr>
            <w:tcW w:w="720" w:type="dxa"/>
            <w:vAlign w:val="bottom"/>
          </w:tcPr>
          <w:p w14:paraId="3DD93748" w14:textId="62CCB8FE"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0</w:t>
            </w:r>
          </w:p>
        </w:tc>
        <w:tc>
          <w:tcPr>
            <w:tcW w:w="450" w:type="dxa"/>
            <w:vAlign w:val="bottom"/>
          </w:tcPr>
          <w:p w14:paraId="512A933B" w14:textId="0E55D0DE"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0</w:t>
            </w:r>
          </w:p>
        </w:tc>
        <w:tc>
          <w:tcPr>
            <w:tcW w:w="720" w:type="dxa"/>
            <w:vAlign w:val="bottom"/>
          </w:tcPr>
          <w:p w14:paraId="695F229C" w14:textId="1B7C0EAB"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4</w:t>
            </w:r>
          </w:p>
        </w:tc>
        <w:tc>
          <w:tcPr>
            <w:tcW w:w="720" w:type="dxa"/>
            <w:vAlign w:val="bottom"/>
          </w:tcPr>
          <w:p w14:paraId="01BFB542" w14:textId="4635B7B6"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8</w:t>
            </w:r>
          </w:p>
        </w:tc>
        <w:tc>
          <w:tcPr>
            <w:tcW w:w="900" w:type="dxa"/>
            <w:vAlign w:val="bottom"/>
          </w:tcPr>
          <w:p w14:paraId="32995EBF" w14:textId="3C2B42B9"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2</w:t>
            </w:r>
          </w:p>
        </w:tc>
        <w:tc>
          <w:tcPr>
            <w:tcW w:w="630" w:type="dxa"/>
            <w:vAlign w:val="bottom"/>
          </w:tcPr>
          <w:p w14:paraId="40D4A0F4" w14:textId="678BB6D8"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2</w:t>
            </w:r>
          </w:p>
        </w:tc>
        <w:tc>
          <w:tcPr>
            <w:tcW w:w="630" w:type="dxa"/>
            <w:vAlign w:val="bottom"/>
          </w:tcPr>
          <w:p w14:paraId="382F79C5" w14:textId="6F474AF4"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8</w:t>
            </w:r>
          </w:p>
        </w:tc>
        <w:tc>
          <w:tcPr>
            <w:tcW w:w="900" w:type="dxa"/>
            <w:vAlign w:val="bottom"/>
          </w:tcPr>
          <w:p w14:paraId="105F5F33" w14:textId="09ABCDF3"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0</w:t>
            </w:r>
          </w:p>
        </w:tc>
        <w:tc>
          <w:tcPr>
            <w:tcW w:w="720" w:type="dxa"/>
            <w:vAlign w:val="bottom"/>
          </w:tcPr>
          <w:p w14:paraId="1B322ACA" w14:textId="5E5C33C4"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0</w:t>
            </w:r>
          </w:p>
        </w:tc>
        <w:tc>
          <w:tcPr>
            <w:tcW w:w="414" w:type="dxa"/>
            <w:vAlign w:val="bottom"/>
          </w:tcPr>
          <w:p w14:paraId="6EA03ED4" w14:textId="738FD009" w:rsidR="0003636D" w:rsidRPr="00DA77C5" w:rsidRDefault="0003636D" w:rsidP="0003636D">
            <w:pPr>
              <w:cnfStyle w:val="000000100000" w:firstRow="0" w:lastRow="0" w:firstColumn="0" w:lastColumn="0" w:oddVBand="0" w:evenVBand="0" w:oddHBand="1" w:evenHBand="0" w:firstRowFirstColumn="0" w:firstRowLastColumn="0" w:lastRowFirstColumn="0" w:lastRowLastColumn="0"/>
              <w:rPr>
                <w:sz w:val="24"/>
                <w:szCs w:val="24"/>
              </w:rPr>
            </w:pPr>
            <w:r w:rsidRPr="00DA77C5">
              <w:rPr>
                <w:rFonts w:ascii="Calibri" w:hAnsi="Calibri" w:cs="Calibri"/>
                <w:color w:val="000000"/>
                <w:sz w:val="24"/>
                <w:szCs w:val="24"/>
              </w:rPr>
              <w:t>0</w:t>
            </w:r>
          </w:p>
        </w:tc>
      </w:tr>
    </w:tbl>
    <w:p w14:paraId="07CF1BE4" w14:textId="77777777" w:rsidR="00D0242C" w:rsidRDefault="00D0242C" w:rsidP="00D0242C">
      <w:pPr>
        <w:rPr>
          <w:sz w:val="28"/>
          <w:szCs w:val="28"/>
        </w:rPr>
      </w:pPr>
    </w:p>
    <w:p w14:paraId="2F6DBC84" w14:textId="77777777" w:rsidR="00D0242C" w:rsidRDefault="00D0242C" w:rsidP="00D0242C">
      <w:pPr>
        <w:rPr>
          <w:sz w:val="28"/>
          <w:szCs w:val="28"/>
        </w:rPr>
      </w:pPr>
    </w:p>
    <w:p w14:paraId="4AD1A59F" w14:textId="77777777" w:rsidR="000C5BA8" w:rsidRDefault="000C5BA8" w:rsidP="00D0242C">
      <w:pPr>
        <w:rPr>
          <w:sz w:val="28"/>
          <w:szCs w:val="28"/>
        </w:rPr>
      </w:pPr>
    </w:p>
    <w:p w14:paraId="355EE260" w14:textId="77777777" w:rsidR="00AA2375" w:rsidRDefault="00AA2375" w:rsidP="00D0242C">
      <w:pPr>
        <w:rPr>
          <w:sz w:val="28"/>
          <w:szCs w:val="28"/>
          <w:rtl/>
          <w:lang w:bidi="ar-EG"/>
        </w:rPr>
      </w:pPr>
    </w:p>
    <w:p w14:paraId="5B4B0507" w14:textId="77777777" w:rsidR="00D0242C" w:rsidRPr="00134890" w:rsidRDefault="00D0242C" w:rsidP="00D0242C">
      <w:pPr>
        <w:jc w:val="center"/>
        <w:rPr>
          <w:sz w:val="28"/>
          <w:szCs w:val="28"/>
        </w:rPr>
      </w:pPr>
      <w:r w:rsidRPr="00134890">
        <w:rPr>
          <w:b/>
          <w:bCs/>
          <w:color w:val="5B9BD5" w:themeColor="accent1"/>
          <w:sz w:val="40"/>
          <w:szCs w:val="40"/>
          <w:u w:val="single"/>
        </w:rPr>
        <w:t>Experimental Design Parameters</w:t>
      </w:r>
    </w:p>
    <w:p w14:paraId="680CCD7C" w14:textId="77777777" w:rsidR="00D0242C" w:rsidRPr="00134890" w:rsidRDefault="00D0242C" w:rsidP="00D0242C">
      <w:pPr>
        <w:rPr>
          <w:sz w:val="28"/>
          <w:szCs w:val="28"/>
        </w:rPr>
      </w:pPr>
      <w:r w:rsidRPr="00134890">
        <w:rPr>
          <w:sz w:val="28"/>
          <w:szCs w:val="28"/>
        </w:rPr>
        <w:t>Experimental Design Parameters</w:t>
      </w:r>
    </w:p>
    <w:p w14:paraId="4E33F61F" w14:textId="141F4FF9" w:rsidR="00D0242C" w:rsidRPr="00134890" w:rsidRDefault="00D0242C" w:rsidP="00D0242C">
      <w:pPr>
        <w:numPr>
          <w:ilvl w:val="0"/>
          <w:numId w:val="11"/>
        </w:numPr>
        <w:rPr>
          <w:sz w:val="28"/>
          <w:szCs w:val="28"/>
        </w:rPr>
      </w:pPr>
      <w:r w:rsidRPr="00134890">
        <w:rPr>
          <w:sz w:val="28"/>
          <w:szCs w:val="28"/>
        </w:rPr>
        <w:t>Review Period N</w:t>
      </w:r>
    </w:p>
    <w:p w14:paraId="3A75E891" w14:textId="77777777" w:rsidR="00D0242C" w:rsidRPr="00134890" w:rsidRDefault="00D0242C" w:rsidP="00D0242C">
      <w:pPr>
        <w:numPr>
          <w:ilvl w:val="0"/>
          <w:numId w:val="11"/>
        </w:numPr>
        <w:rPr>
          <w:sz w:val="28"/>
          <w:szCs w:val="28"/>
        </w:rPr>
      </w:pPr>
      <w:r w:rsidRPr="00134890">
        <w:rPr>
          <w:sz w:val="28"/>
          <w:szCs w:val="28"/>
        </w:rPr>
        <w:t>Order Quantities mA,</w:t>
      </w:r>
      <w:r w:rsidRPr="00340EDF">
        <w:rPr>
          <w:sz w:val="28"/>
          <w:szCs w:val="28"/>
        </w:rPr>
        <w:t xml:space="preserve"> </w:t>
      </w:r>
      <w:r w:rsidRPr="00134890">
        <w:rPr>
          <w:sz w:val="28"/>
          <w:szCs w:val="28"/>
        </w:rPr>
        <w:t>mB</w:t>
      </w:r>
    </w:p>
    <w:p w14:paraId="5867CC54" w14:textId="77777777" w:rsidR="00D0242C" w:rsidRPr="00134890" w:rsidRDefault="00D0242C" w:rsidP="00D0242C">
      <w:pPr>
        <w:numPr>
          <w:ilvl w:val="0"/>
          <w:numId w:val="11"/>
        </w:numPr>
        <w:rPr>
          <w:sz w:val="28"/>
          <w:szCs w:val="28"/>
        </w:rPr>
      </w:pPr>
      <w:r w:rsidRPr="00134890">
        <w:rPr>
          <w:sz w:val="28"/>
          <w:szCs w:val="28"/>
        </w:rPr>
        <w:t>Lead Time Distribution</w:t>
      </w:r>
    </w:p>
    <w:p w14:paraId="2116A190" w14:textId="77777777" w:rsidR="00D0242C" w:rsidRPr="00134890" w:rsidRDefault="00D0242C" w:rsidP="00D0242C">
      <w:pPr>
        <w:numPr>
          <w:ilvl w:val="0"/>
          <w:numId w:val="11"/>
        </w:numPr>
        <w:rPr>
          <w:sz w:val="28"/>
          <w:szCs w:val="28"/>
        </w:rPr>
      </w:pPr>
      <w:r w:rsidRPr="00134890">
        <w:rPr>
          <w:sz w:val="28"/>
          <w:szCs w:val="28"/>
        </w:rPr>
        <w:t>Daily Demand Distributions</w:t>
      </w:r>
    </w:p>
    <w:p w14:paraId="7C40CC21" w14:textId="77777777" w:rsidR="00D0242C" w:rsidRDefault="00D0242C" w:rsidP="00D0242C">
      <w:pPr>
        <w:numPr>
          <w:ilvl w:val="0"/>
          <w:numId w:val="11"/>
        </w:numPr>
        <w:rPr>
          <w:sz w:val="28"/>
          <w:szCs w:val="28"/>
        </w:rPr>
      </w:pPr>
      <w:r w:rsidRPr="00134890">
        <w:rPr>
          <w:sz w:val="28"/>
          <w:szCs w:val="28"/>
        </w:rPr>
        <w:t>Initial Levels</w:t>
      </w:r>
    </w:p>
    <w:p w14:paraId="5CE3FE61" w14:textId="77777777" w:rsidR="00D0242C" w:rsidRPr="00134890" w:rsidRDefault="00D0242C" w:rsidP="00D0242C">
      <w:pPr>
        <w:rPr>
          <w:sz w:val="28"/>
          <w:szCs w:val="28"/>
        </w:rPr>
      </w:pPr>
    </w:p>
    <w:p w14:paraId="31A2BAC3" w14:textId="77777777" w:rsidR="00D0242C" w:rsidRPr="00134890" w:rsidRDefault="00D0242C" w:rsidP="00D0242C">
      <w:pPr>
        <w:jc w:val="center"/>
        <w:rPr>
          <w:b/>
          <w:bCs/>
          <w:color w:val="5B9BD5" w:themeColor="accent1"/>
          <w:sz w:val="40"/>
          <w:szCs w:val="40"/>
          <w:u w:val="single"/>
        </w:rPr>
      </w:pPr>
      <w:r w:rsidRPr="00134890">
        <w:rPr>
          <w:b/>
          <w:bCs/>
          <w:color w:val="5B9BD5" w:themeColor="accent1"/>
          <w:sz w:val="40"/>
          <w:szCs w:val="40"/>
          <w:u w:val="single"/>
        </w:rPr>
        <w:t>Why This Parameters Specially?</w:t>
      </w:r>
    </w:p>
    <w:p w14:paraId="4AE3976B" w14:textId="77777777" w:rsidR="00D0242C" w:rsidRPr="00BF5123" w:rsidRDefault="00D0242C" w:rsidP="00D0242C">
      <w:pPr>
        <w:ind w:left="360"/>
        <w:rPr>
          <w:b/>
          <w:bCs/>
          <w:color w:val="5B9BD5" w:themeColor="accent1"/>
          <w:sz w:val="28"/>
          <w:szCs w:val="28"/>
          <w:u w:val="single"/>
        </w:rPr>
      </w:pPr>
      <w:r w:rsidRPr="00BF5123">
        <w:rPr>
          <w:b/>
          <w:bCs/>
          <w:color w:val="5B9BD5" w:themeColor="accent1"/>
          <w:sz w:val="28"/>
          <w:szCs w:val="28"/>
          <w:u w:val="single"/>
        </w:rPr>
        <w:t>1. Review Period N</w:t>
      </w:r>
    </w:p>
    <w:p w14:paraId="1834AFC7" w14:textId="757C1AD7" w:rsidR="00D0242C" w:rsidRDefault="00D0242C" w:rsidP="00D0242C">
      <w:pPr>
        <w:ind w:left="360"/>
        <w:rPr>
          <w:sz w:val="28"/>
          <w:szCs w:val="28"/>
          <w:rtl/>
        </w:rPr>
      </w:pPr>
      <w:r w:rsidRPr="00BF5123">
        <w:rPr>
          <w:sz w:val="28"/>
          <w:szCs w:val="28"/>
        </w:rPr>
        <w:t xml:space="preserve">The review period N determines how often inventory levels are checked and replenished every </w:t>
      </w:r>
      <w:r w:rsidR="00AA2375" w:rsidRPr="00BF5123">
        <w:rPr>
          <w:sz w:val="28"/>
          <w:szCs w:val="28"/>
        </w:rPr>
        <w:t>N Day</w:t>
      </w:r>
      <w:r w:rsidRPr="00BF5123">
        <w:rPr>
          <w:sz w:val="28"/>
          <w:szCs w:val="28"/>
        </w:rPr>
        <w:t>. It balances frequent updates to avoid stockouts with ordering costs.</w:t>
      </w:r>
    </w:p>
    <w:p w14:paraId="384818D8" w14:textId="77777777" w:rsidR="00D0242C" w:rsidRPr="00BF5123" w:rsidRDefault="00D0242C" w:rsidP="00D0242C">
      <w:pPr>
        <w:ind w:left="360"/>
        <w:rPr>
          <w:b/>
          <w:bCs/>
          <w:color w:val="5B9BD5" w:themeColor="accent1"/>
          <w:sz w:val="28"/>
          <w:szCs w:val="28"/>
          <w:u w:val="single"/>
        </w:rPr>
      </w:pPr>
      <w:r w:rsidRPr="00BF5123">
        <w:rPr>
          <w:b/>
          <w:bCs/>
          <w:color w:val="5B9BD5" w:themeColor="accent1"/>
          <w:sz w:val="28"/>
          <w:szCs w:val="28"/>
          <w:u w:val="single"/>
        </w:rPr>
        <w:t>2. Order Quantities mA, mB</w:t>
      </w:r>
    </w:p>
    <w:p w14:paraId="40EDEF1C" w14:textId="77777777" w:rsidR="00D0242C" w:rsidRDefault="00D0242C" w:rsidP="00D0242C">
      <w:pPr>
        <w:ind w:left="360"/>
        <w:rPr>
          <w:sz w:val="28"/>
          <w:szCs w:val="28"/>
          <w:rtl/>
        </w:rPr>
      </w:pPr>
      <w:r w:rsidRPr="00134890">
        <w:rPr>
          <w:sz w:val="28"/>
          <w:szCs w:val="28"/>
        </w:rPr>
        <w:t>Respect inventory constraint while matching demand patterns</w:t>
      </w:r>
      <w:r>
        <w:rPr>
          <w:sz w:val="28"/>
          <w:szCs w:val="28"/>
        </w:rPr>
        <w:t>.</w:t>
      </w:r>
    </w:p>
    <w:p w14:paraId="02FADA72" w14:textId="77777777" w:rsidR="00D0242C" w:rsidRPr="00BF5123" w:rsidRDefault="00D0242C" w:rsidP="00D0242C">
      <w:pPr>
        <w:ind w:left="360"/>
        <w:rPr>
          <w:b/>
          <w:bCs/>
          <w:color w:val="5B9BD5" w:themeColor="accent1"/>
          <w:sz w:val="28"/>
          <w:szCs w:val="28"/>
          <w:u w:val="single"/>
        </w:rPr>
      </w:pPr>
      <w:r w:rsidRPr="00BF5123">
        <w:rPr>
          <w:b/>
          <w:bCs/>
          <w:color w:val="5B9BD5" w:themeColor="accent1"/>
          <w:sz w:val="28"/>
          <w:szCs w:val="28"/>
          <w:u w:val="single"/>
        </w:rPr>
        <w:t>3. Lead Time Distribution</w:t>
      </w:r>
    </w:p>
    <w:p w14:paraId="6C9AEFA6" w14:textId="77777777" w:rsidR="00D0242C" w:rsidRPr="00134890" w:rsidRDefault="00D0242C" w:rsidP="00D0242C">
      <w:pPr>
        <w:ind w:firstLine="360"/>
        <w:rPr>
          <w:sz w:val="28"/>
          <w:szCs w:val="28"/>
        </w:rPr>
      </w:pPr>
      <w:r w:rsidRPr="00134890">
        <w:rPr>
          <w:sz w:val="28"/>
          <w:szCs w:val="28"/>
        </w:rPr>
        <w:t>Models supply chain variability realistically</w:t>
      </w:r>
      <w:r>
        <w:rPr>
          <w:sz w:val="28"/>
          <w:szCs w:val="28"/>
        </w:rPr>
        <w:t>.</w:t>
      </w:r>
    </w:p>
    <w:p w14:paraId="0EE8A1E8" w14:textId="77777777" w:rsidR="00D0242C" w:rsidRPr="00BF5123" w:rsidRDefault="00D0242C" w:rsidP="00D0242C">
      <w:pPr>
        <w:ind w:left="360"/>
        <w:rPr>
          <w:b/>
          <w:bCs/>
          <w:color w:val="5B9BD5" w:themeColor="accent1"/>
          <w:sz w:val="28"/>
          <w:szCs w:val="28"/>
          <w:u w:val="single"/>
        </w:rPr>
      </w:pPr>
      <w:r w:rsidRPr="00BF5123">
        <w:rPr>
          <w:b/>
          <w:bCs/>
          <w:color w:val="5B9BD5" w:themeColor="accent1"/>
          <w:sz w:val="28"/>
          <w:szCs w:val="28"/>
          <w:u w:val="single"/>
        </w:rPr>
        <w:t>4. Daily Demand Distributions</w:t>
      </w:r>
    </w:p>
    <w:p w14:paraId="0D97E95F" w14:textId="77777777" w:rsidR="00D0242C" w:rsidRDefault="00D0242C" w:rsidP="00D0242C">
      <w:pPr>
        <w:ind w:left="360"/>
        <w:rPr>
          <w:sz w:val="28"/>
          <w:szCs w:val="28"/>
        </w:rPr>
      </w:pPr>
      <w:r w:rsidRPr="00BF5123">
        <w:rPr>
          <w:sz w:val="28"/>
          <w:szCs w:val="28"/>
        </w:rPr>
        <w:t>Reflect actual product demand patterns. Essential for realistic showroom/inventory interactions.</w:t>
      </w:r>
    </w:p>
    <w:p w14:paraId="17E09BCF" w14:textId="77777777" w:rsidR="00D0242C" w:rsidRDefault="00D0242C" w:rsidP="00D0242C">
      <w:pPr>
        <w:ind w:left="360"/>
        <w:rPr>
          <w:sz w:val="28"/>
          <w:szCs w:val="28"/>
        </w:rPr>
      </w:pPr>
    </w:p>
    <w:p w14:paraId="1EC613D1" w14:textId="77777777" w:rsidR="00D0242C" w:rsidRDefault="00D0242C" w:rsidP="00D0242C">
      <w:pPr>
        <w:ind w:left="360"/>
        <w:rPr>
          <w:sz w:val="28"/>
          <w:szCs w:val="28"/>
        </w:rPr>
      </w:pPr>
    </w:p>
    <w:p w14:paraId="2FF2F492" w14:textId="77777777" w:rsidR="00D0242C" w:rsidRDefault="00D0242C" w:rsidP="00D0242C">
      <w:pPr>
        <w:ind w:left="360"/>
        <w:rPr>
          <w:sz w:val="28"/>
          <w:szCs w:val="28"/>
        </w:rPr>
      </w:pPr>
    </w:p>
    <w:p w14:paraId="169D4EFF" w14:textId="77777777" w:rsidR="00D0242C" w:rsidRDefault="00D0242C" w:rsidP="00D0242C">
      <w:pPr>
        <w:ind w:left="360"/>
        <w:rPr>
          <w:sz w:val="28"/>
          <w:szCs w:val="28"/>
        </w:rPr>
      </w:pPr>
    </w:p>
    <w:p w14:paraId="2BEC4AD4" w14:textId="77777777" w:rsidR="00D0242C" w:rsidRDefault="00D0242C" w:rsidP="00D0242C">
      <w:pPr>
        <w:ind w:left="360"/>
        <w:rPr>
          <w:sz w:val="28"/>
          <w:szCs w:val="28"/>
        </w:rPr>
      </w:pPr>
    </w:p>
    <w:p w14:paraId="22FF77B7" w14:textId="77777777" w:rsidR="00D0242C" w:rsidRPr="00F31FE8" w:rsidRDefault="00D0242C" w:rsidP="00D0242C">
      <w:pPr>
        <w:ind w:left="360"/>
        <w:jc w:val="center"/>
        <w:rPr>
          <w:b/>
          <w:bCs/>
          <w:color w:val="5B9BD5" w:themeColor="accent1"/>
          <w:sz w:val="40"/>
          <w:szCs w:val="40"/>
          <w:u w:val="single"/>
        </w:rPr>
      </w:pPr>
      <w:r w:rsidRPr="00F31FE8">
        <w:rPr>
          <w:b/>
          <w:bCs/>
          <w:color w:val="5B9BD5" w:themeColor="accent1"/>
          <w:sz w:val="40"/>
          <w:szCs w:val="40"/>
          <w:u w:val="single"/>
        </w:rPr>
        <w:t>Results Analysis</w:t>
      </w:r>
    </w:p>
    <w:p w14:paraId="3DA07302" w14:textId="77777777" w:rsidR="00D0242C" w:rsidRPr="00584348" w:rsidRDefault="00D0242C" w:rsidP="00D0242C">
      <w:pPr>
        <w:rPr>
          <w:b/>
          <w:bCs/>
          <w:color w:val="5B9BD5" w:themeColor="accent1"/>
          <w:sz w:val="28"/>
          <w:szCs w:val="28"/>
          <w:u w:val="single"/>
        </w:rPr>
      </w:pPr>
      <w:r w:rsidRPr="00584348">
        <w:rPr>
          <w:b/>
          <w:bCs/>
          <w:color w:val="5B9BD5" w:themeColor="accent1"/>
          <w:sz w:val="28"/>
          <w:szCs w:val="28"/>
          <w:u w:val="single"/>
        </w:rPr>
        <w:t>In case of 20 Day:</w:t>
      </w:r>
    </w:p>
    <w:p w14:paraId="5E6FF6EC" w14:textId="77777777" w:rsidR="00CA2296" w:rsidRPr="00F31FE8" w:rsidRDefault="00CA2296" w:rsidP="00CA2296">
      <w:pPr>
        <w:numPr>
          <w:ilvl w:val="0"/>
          <w:numId w:val="13"/>
        </w:numPr>
        <w:rPr>
          <w:sz w:val="28"/>
          <w:szCs w:val="28"/>
        </w:rPr>
      </w:pPr>
      <w:r w:rsidRPr="00F31FE8">
        <w:rPr>
          <w:b/>
          <w:bCs/>
          <w:sz w:val="28"/>
          <w:szCs w:val="28"/>
        </w:rPr>
        <w:t>Average Showroom Ending</w:t>
      </w:r>
      <w:r>
        <w:rPr>
          <w:b/>
          <w:bCs/>
          <w:sz w:val="28"/>
          <w:szCs w:val="28"/>
        </w:rPr>
        <w:t xml:space="preserve"> (units)</w:t>
      </w:r>
      <w:r w:rsidRPr="00F31FE8">
        <w:rPr>
          <w:sz w:val="28"/>
          <w:szCs w:val="28"/>
        </w:rPr>
        <w:t>: A</w:t>
      </w:r>
      <w:r>
        <w:rPr>
          <w:sz w:val="28"/>
          <w:szCs w:val="28"/>
        </w:rPr>
        <w:t xml:space="preserve"> </w:t>
      </w:r>
      <w:r w:rsidRPr="00F31FE8">
        <w:rPr>
          <w:sz w:val="28"/>
          <w:szCs w:val="28"/>
        </w:rPr>
        <w:t>=</w:t>
      </w:r>
      <w:r>
        <w:rPr>
          <w:sz w:val="28"/>
          <w:szCs w:val="28"/>
        </w:rPr>
        <w:t xml:space="preserve"> 2.6 units</w:t>
      </w:r>
      <w:r w:rsidRPr="00F31FE8">
        <w:rPr>
          <w:sz w:val="28"/>
          <w:szCs w:val="28"/>
        </w:rPr>
        <w:t>, B</w:t>
      </w:r>
      <w:r>
        <w:rPr>
          <w:sz w:val="28"/>
          <w:szCs w:val="28"/>
        </w:rPr>
        <w:t xml:space="preserve"> </w:t>
      </w:r>
      <w:r w:rsidRPr="00F31FE8">
        <w:rPr>
          <w:sz w:val="28"/>
          <w:szCs w:val="28"/>
        </w:rPr>
        <w:t>=</w:t>
      </w:r>
      <w:r>
        <w:rPr>
          <w:sz w:val="28"/>
          <w:szCs w:val="28"/>
        </w:rPr>
        <w:t xml:space="preserve"> 2.85 units</w:t>
      </w:r>
    </w:p>
    <w:p w14:paraId="0860A889" w14:textId="77777777" w:rsidR="00CA2296" w:rsidRPr="00F31FE8" w:rsidRDefault="00CA2296" w:rsidP="00CA2296">
      <w:pPr>
        <w:numPr>
          <w:ilvl w:val="0"/>
          <w:numId w:val="13"/>
        </w:numPr>
        <w:rPr>
          <w:sz w:val="28"/>
          <w:szCs w:val="28"/>
        </w:rPr>
      </w:pPr>
      <w:r w:rsidRPr="00F31FE8">
        <w:rPr>
          <w:b/>
          <w:bCs/>
          <w:sz w:val="28"/>
          <w:szCs w:val="28"/>
        </w:rPr>
        <w:t>Average Inventory Ending</w:t>
      </w:r>
      <w:r w:rsidRPr="00F31FE8">
        <w:rPr>
          <w:sz w:val="28"/>
          <w:szCs w:val="28"/>
        </w:rPr>
        <w:t>: A</w:t>
      </w:r>
      <w:r>
        <w:rPr>
          <w:sz w:val="28"/>
          <w:szCs w:val="28"/>
        </w:rPr>
        <w:t xml:space="preserve"> </w:t>
      </w:r>
      <w:r w:rsidRPr="00F31FE8">
        <w:rPr>
          <w:sz w:val="28"/>
          <w:szCs w:val="28"/>
        </w:rPr>
        <w:t>=</w:t>
      </w:r>
      <w:r>
        <w:rPr>
          <w:sz w:val="28"/>
          <w:szCs w:val="28"/>
        </w:rPr>
        <w:t xml:space="preserve"> 6.8 units</w:t>
      </w:r>
      <w:r w:rsidRPr="00F31FE8">
        <w:rPr>
          <w:sz w:val="28"/>
          <w:szCs w:val="28"/>
        </w:rPr>
        <w:t>, B</w:t>
      </w:r>
      <w:r>
        <w:rPr>
          <w:sz w:val="28"/>
          <w:szCs w:val="28"/>
        </w:rPr>
        <w:t xml:space="preserve"> </w:t>
      </w:r>
      <w:r w:rsidRPr="00F31FE8">
        <w:rPr>
          <w:sz w:val="28"/>
          <w:szCs w:val="28"/>
        </w:rPr>
        <w:t>=</w:t>
      </w:r>
      <w:r>
        <w:rPr>
          <w:sz w:val="28"/>
          <w:szCs w:val="28"/>
        </w:rPr>
        <w:t xml:space="preserve"> 11.15 units</w:t>
      </w:r>
    </w:p>
    <w:p w14:paraId="7F2E395A" w14:textId="77777777" w:rsidR="00CA2296" w:rsidRDefault="00CA2296" w:rsidP="00CA2296">
      <w:pPr>
        <w:numPr>
          <w:ilvl w:val="0"/>
          <w:numId w:val="13"/>
        </w:numPr>
        <w:rPr>
          <w:sz w:val="28"/>
          <w:szCs w:val="28"/>
        </w:rPr>
      </w:pPr>
      <w:r w:rsidRPr="00584348">
        <w:rPr>
          <w:b/>
          <w:bCs/>
          <w:sz w:val="28"/>
          <w:szCs w:val="28"/>
        </w:rPr>
        <w:t>The number of days when a shortage condition occurs</w:t>
      </w:r>
      <w:r>
        <w:rPr>
          <w:sz w:val="28"/>
          <w:szCs w:val="28"/>
        </w:rPr>
        <w:t xml:space="preserve">: </w:t>
      </w:r>
      <w:r w:rsidRPr="00F31FE8">
        <w:rPr>
          <w:sz w:val="28"/>
          <w:szCs w:val="28"/>
        </w:rPr>
        <w:t>A</w:t>
      </w:r>
      <w:r>
        <w:rPr>
          <w:sz w:val="28"/>
          <w:szCs w:val="28"/>
        </w:rPr>
        <w:t xml:space="preserve"> </w:t>
      </w:r>
      <w:r w:rsidRPr="00F31FE8">
        <w:rPr>
          <w:sz w:val="28"/>
          <w:szCs w:val="28"/>
        </w:rPr>
        <w:t>=</w:t>
      </w:r>
      <w:r>
        <w:rPr>
          <w:sz w:val="28"/>
          <w:szCs w:val="28"/>
        </w:rPr>
        <w:t xml:space="preserve"> 7 </w:t>
      </w:r>
      <w:r w:rsidRPr="00F31FE8">
        <w:rPr>
          <w:sz w:val="28"/>
          <w:szCs w:val="28"/>
        </w:rPr>
        <w:t>days</w:t>
      </w:r>
      <w:r>
        <w:rPr>
          <w:sz w:val="28"/>
          <w:szCs w:val="28"/>
        </w:rPr>
        <w:t xml:space="preserve"> (35%)</w:t>
      </w:r>
      <w:r w:rsidRPr="00F31FE8">
        <w:rPr>
          <w:sz w:val="28"/>
          <w:szCs w:val="28"/>
        </w:rPr>
        <w:t>, B</w:t>
      </w:r>
      <w:r>
        <w:rPr>
          <w:sz w:val="28"/>
          <w:szCs w:val="28"/>
        </w:rPr>
        <w:t xml:space="preserve"> </w:t>
      </w:r>
      <w:r w:rsidRPr="00F31FE8">
        <w:rPr>
          <w:sz w:val="28"/>
          <w:szCs w:val="28"/>
        </w:rPr>
        <w:t>=</w:t>
      </w:r>
      <w:r>
        <w:rPr>
          <w:sz w:val="28"/>
          <w:szCs w:val="28"/>
        </w:rPr>
        <w:t xml:space="preserve"> 6</w:t>
      </w:r>
      <w:r w:rsidRPr="00F31FE8">
        <w:rPr>
          <w:sz w:val="28"/>
          <w:szCs w:val="28"/>
        </w:rPr>
        <w:t xml:space="preserve"> days</w:t>
      </w:r>
      <w:r>
        <w:rPr>
          <w:sz w:val="28"/>
          <w:szCs w:val="28"/>
        </w:rPr>
        <w:t xml:space="preserve"> (30%)</w:t>
      </w:r>
    </w:p>
    <w:p w14:paraId="2B5B2AA2" w14:textId="77777777" w:rsidR="00CA2296" w:rsidRDefault="00CA2296" w:rsidP="00CA2296">
      <w:pPr>
        <w:numPr>
          <w:ilvl w:val="0"/>
          <w:numId w:val="13"/>
        </w:numPr>
        <w:rPr>
          <w:sz w:val="28"/>
          <w:szCs w:val="28"/>
        </w:rPr>
      </w:pPr>
      <w:r w:rsidRPr="00F31FE8">
        <w:rPr>
          <w:b/>
          <w:bCs/>
          <w:sz w:val="28"/>
          <w:szCs w:val="28"/>
        </w:rPr>
        <w:t>Theoretical vs Experimental</w:t>
      </w:r>
      <w:r>
        <w:rPr>
          <w:b/>
          <w:bCs/>
          <w:sz w:val="28"/>
          <w:szCs w:val="28"/>
        </w:rPr>
        <w:t xml:space="preserve"> </w:t>
      </w:r>
      <w:r w:rsidRPr="001811B5">
        <w:rPr>
          <w:b/>
          <w:bCs/>
          <w:sz w:val="28"/>
          <w:szCs w:val="28"/>
        </w:rPr>
        <w:t>Average for demand</w:t>
      </w:r>
      <w:r w:rsidRPr="00F31FE8">
        <w:rPr>
          <w:b/>
          <w:bCs/>
          <w:sz w:val="28"/>
          <w:szCs w:val="28"/>
        </w:rPr>
        <w:t>:</w:t>
      </w:r>
      <w:r w:rsidRPr="00F31FE8">
        <w:rPr>
          <w:sz w:val="28"/>
          <w:szCs w:val="28"/>
        </w:rPr>
        <w:br/>
      </w:r>
      <w:r w:rsidRPr="00F31FE8">
        <w:rPr>
          <w:b/>
          <w:bCs/>
          <w:sz w:val="28"/>
          <w:szCs w:val="28"/>
        </w:rPr>
        <w:t>Demand A</w:t>
      </w:r>
      <w:r w:rsidRPr="00F31FE8">
        <w:rPr>
          <w:sz w:val="28"/>
          <w:szCs w:val="28"/>
        </w:rPr>
        <w:t>: Theoretical</w:t>
      </w:r>
      <w:r>
        <w:rPr>
          <w:sz w:val="28"/>
          <w:szCs w:val="28"/>
        </w:rPr>
        <w:t xml:space="preserve"> </w:t>
      </w:r>
      <w:r w:rsidRPr="00F31FE8">
        <w:rPr>
          <w:sz w:val="28"/>
          <w:szCs w:val="28"/>
        </w:rPr>
        <w:t>=</w:t>
      </w:r>
      <w:r>
        <w:rPr>
          <w:sz w:val="28"/>
          <w:szCs w:val="28"/>
        </w:rPr>
        <w:t xml:space="preserve"> </w:t>
      </w:r>
      <w:r w:rsidRPr="00F31FE8">
        <w:rPr>
          <w:sz w:val="28"/>
          <w:szCs w:val="28"/>
        </w:rPr>
        <w:t>2.</w:t>
      </w:r>
      <w:r>
        <w:rPr>
          <w:sz w:val="28"/>
          <w:szCs w:val="28"/>
        </w:rPr>
        <w:t>80</w:t>
      </w:r>
      <w:r w:rsidRPr="00F31FE8">
        <w:rPr>
          <w:sz w:val="28"/>
          <w:szCs w:val="28"/>
        </w:rPr>
        <w:t>, Experimental</w:t>
      </w:r>
      <w:r>
        <w:rPr>
          <w:sz w:val="28"/>
          <w:szCs w:val="28"/>
        </w:rPr>
        <w:t xml:space="preserve"> </w:t>
      </w:r>
      <w:r w:rsidRPr="00F31FE8">
        <w:rPr>
          <w:sz w:val="28"/>
          <w:szCs w:val="28"/>
        </w:rPr>
        <w:t>=</w:t>
      </w:r>
      <w:r>
        <w:rPr>
          <w:sz w:val="28"/>
          <w:szCs w:val="28"/>
        </w:rPr>
        <w:t xml:space="preserve"> 2.75</w:t>
      </w:r>
      <w:r w:rsidRPr="00F31FE8">
        <w:rPr>
          <w:sz w:val="28"/>
          <w:szCs w:val="28"/>
        </w:rPr>
        <w:br/>
      </w:r>
      <w:r w:rsidRPr="00F31FE8">
        <w:rPr>
          <w:b/>
          <w:bCs/>
          <w:sz w:val="28"/>
          <w:szCs w:val="28"/>
        </w:rPr>
        <w:t>Demand B</w:t>
      </w:r>
      <w:r w:rsidRPr="00F31FE8">
        <w:rPr>
          <w:sz w:val="28"/>
          <w:szCs w:val="28"/>
        </w:rPr>
        <w:t>: Theoretical</w:t>
      </w:r>
      <w:r>
        <w:rPr>
          <w:sz w:val="28"/>
          <w:szCs w:val="28"/>
        </w:rPr>
        <w:t xml:space="preserve"> </w:t>
      </w:r>
      <w:r w:rsidRPr="00F31FE8">
        <w:rPr>
          <w:sz w:val="28"/>
          <w:szCs w:val="28"/>
        </w:rPr>
        <w:t>=</w:t>
      </w:r>
      <w:r>
        <w:rPr>
          <w:sz w:val="28"/>
          <w:szCs w:val="28"/>
        </w:rPr>
        <w:t xml:space="preserve"> </w:t>
      </w:r>
      <w:r w:rsidRPr="00F31FE8">
        <w:rPr>
          <w:sz w:val="28"/>
          <w:szCs w:val="28"/>
        </w:rPr>
        <w:t>2.</w:t>
      </w:r>
      <w:r>
        <w:rPr>
          <w:sz w:val="28"/>
          <w:szCs w:val="28"/>
        </w:rPr>
        <w:t>1</w:t>
      </w:r>
      <w:r w:rsidRPr="00F31FE8">
        <w:rPr>
          <w:sz w:val="28"/>
          <w:szCs w:val="28"/>
        </w:rPr>
        <w:t>0, Experimental</w:t>
      </w:r>
      <w:r>
        <w:rPr>
          <w:sz w:val="28"/>
          <w:szCs w:val="28"/>
        </w:rPr>
        <w:t xml:space="preserve"> </w:t>
      </w:r>
      <w:r w:rsidRPr="00F31FE8">
        <w:rPr>
          <w:sz w:val="28"/>
          <w:szCs w:val="28"/>
        </w:rPr>
        <w:t>=</w:t>
      </w:r>
      <w:r>
        <w:rPr>
          <w:sz w:val="28"/>
          <w:szCs w:val="28"/>
        </w:rPr>
        <w:t xml:space="preserve"> 2.05</w:t>
      </w:r>
    </w:p>
    <w:p w14:paraId="4CCAC3D5" w14:textId="6BBD641A" w:rsidR="00020569" w:rsidRDefault="00020569" w:rsidP="00020569">
      <w:pPr>
        <w:ind w:left="720"/>
        <w:rPr>
          <w:sz w:val="28"/>
          <w:szCs w:val="28"/>
        </w:rPr>
      </w:pPr>
      <w:r w:rsidRPr="00020569">
        <w:rPr>
          <w:sz w:val="28"/>
          <w:szCs w:val="28"/>
        </w:rPr>
        <w:t>The theoretical average demands of product A and B match the experimental ones</w:t>
      </w:r>
      <w:r>
        <w:rPr>
          <w:sz w:val="28"/>
          <w:szCs w:val="28"/>
        </w:rPr>
        <w:t>.</w:t>
      </w:r>
    </w:p>
    <w:p w14:paraId="243728CF" w14:textId="2F00CD25" w:rsidR="00CA2296" w:rsidRPr="00584348" w:rsidRDefault="00CA2296" w:rsidP="00CA2296">
      <w:pPr>
        <w:numPr>
          <w:ilvl w:val="0"/>
          <w:numId w:val="13"/>
        </w:numPr>
        <w:rPr>
          <w:sz w:val="28"/>
          <w:szCs w:val="28"/>
        </w:rPr>
      </w:pPr>
      <w:r w:rsidRPr="00F31FE8">
        <w:rPr>
          <w:b/>
          <w:bCs/>
          <w:sz w:val="28"/>
          <w:szCs w:val="28"/>
        </w:rPr>
        <w:t>Theoretical vs Experimental</w:t>
      </w:r>
      <w:r>
        <w:rPr>
          <w:b/>
          <w:bCs/>
          <w:sz w:val="28"/>
          <w:szCs w:val="28"/>
        </w:rPr>
        <w:t xml:space="preserve"> </w:t>
      </w:r>
      <w:r w:rsidRPr="001811B5">
        <w:rPr>
          <w:b/>
          <w:bCs/>
          <w:sz w:val="28"/>
          <w:szCs w:val="28"/>
        </w:rPr>
        <w:t>Average for Lead Time</w:t>
      </w:r>
      <w:r w:rsidRPr="00F31FE8">
        <w:rPr>
          <w:b/>
          <w:bCs/>
          <w:sz w:val="28"/>
          <w:szCs w:val="28"/>
        </w:rPr>
        <w:t>:</w:t>
      </w:r>
    </w:p>
    <w:p w14:paraId="73255534" w14:textId="77777777" w:rsidR="00CA2296" w:rsidRDefault="00CA2296" w:rsidP="00CA2296">
      <w:pPr>
        <w:ind w:left="720"/>
        <w:rPr>
          <w:sz w:val="28"/>
          <w:szCs w:val="28"/>
        </w:rPr>
      </w:pPr>
      <w:r w:rsidRPr="00F31FE8">
        <w:rPr>
          <w:b/>
          <w:bCs/>
          <w:sz w:val="28"/>
          <w:szCs w:val="28"/>
        </w:rPr>
        <w:t>Lead Time A</w:t>
      </w:r>
      <w:r w:rsidRPr="00F31FE8">
        <w:rPr>
          <w:sz w:val="28"/>
          <w:szCs w:val="28"/>
        </w:rPr>
        <w:t>: Theoretical</w:t>
      </w:r>
      <w:r>
        <w:rPr>
          <w:sz w:val="28"/>
          <w:szCs w:val="28"/>
        </w:rPr>
        <w:t xml:space="preserve"> </w:t>
      </w:r>
      <w:r w:rsidRPr="00F31FE8">
        <w:rPr>
          <w:sz w:val="28"/>
          <w:szCs w:val="28"/>
        </w:rPr>
        <w:t>=</w:t>
      </w:r>
      <w:r>
        <w:rPr>
          <w:sz w:val="28"/>
          <w:szCs w:val="28"/>
        </w:rPr>
        <w:t xml:space="preserve"> 1.85</w:t>
      </w:r>
      <w:r w:rsidRPr="00F31FE8">
        <w:rPr>
          <w:sz w:val="28"/>
          <w:szCs w:val="28"/>
        </w:rPr>
        <w:t>, Experimental</w:t>
      </w:r>
      <w:r>
        <w:rPr>
          <w:sz w:val="28"/>
          <w:szCs w:val="28"/>
        </w:rPr>
        <w:t xml:space="preserve"> </w:t>
      </w:r>
      <w:r w:rsidRPr="00F31FE8">
        <w:rPr>
          <w:sz w:val="28"/>
          <w:szCs w:val="28"/>
        </w:rPr>
        <w:t>=</w:t>
      </w:r>
      <w:r>
        <w:rPr>
          <w:sz w:val="28"/>
          <w:szCs w:val="28"/>
        </w:rPr>
        <w:t xml:space="preserve"> 2.20</w:t>
      </w:r>
      <w:r w:rsidRPr="00F31FE8">
        <w:rPr>
          <w:sz w:val="28"/>
          <w:szCs w:val="28"/>
        </w:rPr>
        <w:t xml:space="preserve"> </w:t>
      </w:r>
      <w:r w:rsidRPr="00F31FE8">
        <w:rPr>
          <w:sz w:val="28"/>
          <w:szCs w:val="28"/>
        </w:rPr>
        <w:br/>
      </w:r>
      <w:r w:rsidRPr="00F31FE8">
        <w:rPr>
          <w:b/>
          <w:bCs/>
          <w:sz w:val="28"/>
          <w:szCs w:val="28"/>
        </w:rPr>
        <w:t>Lead Time B</w:t>
      </w:r>
      <w:r w:rsidRPr="00F31FE8">
        <w:rPr>
          <w:sz w:val="28"/>
          <w:szCs w:val="28"/>
        </w:rPr>
        <w:t>: Theoretical</w:t>
      </w:r>
      <w:r>
        <w:rPr>
          <w:sz w:val="28"/>
          <w:szCs w:val="28"/>
        </w:rPr>
        <w:t xml:space="preserve"> </w:t>
      </w:r>
      <w:r w:rsidRPr="00F31FE8">
        <w:rPr>
          <w:sz w:val="28"/>
          <w:szCs w:val="28"/>
        </w:rPr>
        <w:t>=</w:t>
      </w:r>
      <w:r>
        <w:rPr>
          <w:sz w:val="28"/>
          <w:szCs w:val="28"/>
        </w:rPr>
        <w:t xml:space="preserve"> 1.85</w:t>
      </w:r>
      <w:r w:rsidRPr="00F31FE8">
        <w:rPr>
          <w:sz w:val="28"/>
          <w:szCs w:val="28"/>
        </w:rPr>
        <w:t>, Experimental</w:t>
      </w:r>
      <w:r>
        <w:rPr>
          <w:sz w:val="28"/>
          <w:szCs w:val="28"/>
        </w:rPr>
        <w:t xml:space="preserve"> </w:t>
      </w:r>
      <w:r w:rsidRPr="00F31FE8">
        <w:rPr>
          <w:sz w:val="28"/>
          <w:szCs w:val="28"/>
        </w:rPr>
        <w:t>=</w:t>
      </w:r>
      <w:r>
        <w:rPr>
          <w:sz w:val="28"/>
          <w:szCs w:val="28"/>
        </w:rPr>
        <w:t xml:space="preserve"> 1.80</w:t>
      </w:r>
    </w:p>
    <w:p w14:paraId="291EDFCE" w14:textId="207CB89B" w:rsidR="00DA77C5" w:rsidRDefault="00020569" w:rsidP="00DA77C5">
      <w:pPr>
        <w:ind w:left="720"/>
        <w:rPr>
          <w:sz w:val="28"/>
          <w:szCs w:val="28"/>
        </w:rPr>
      </w:pPr>
      <w:r w:rsidRPr="00020569">
        <w:rPr>
          <w:sz w:val="28"/>
          <w:szCs w:val="28"/>
        </w:rPr>
        <w:t>Product A does not match, Product B matches</w:t>
      </w:r>
      <w:r>
        <w:rPr>
          <w:sz w:val="28"/>
          <w:szCs w:val="28"/>
        </w:rPr>
        <w:t>.</w:t>
      </w:r>
    </w:p>
    <w:p w14:paraId="7D982DF5" w14:textId="54597F7E" w:rsidR="000B776A" w:rsidRPr="00584348" w:rsidRDefault="00D0242C" w:rsidP="000B776A">
      <w:pPr>
        <w:rPr>
          <w:b/>
          <w:bCs/>
          <w:color w:val="5B9BD5" w:themeColor="accent1"/>
          <w:sz w:val="28"/>
          <w:szCs w:val="28"/>
          <w:u w:val="single"/>
        </w:rPr>
      </w:pPr>
      <w:r w:rsidRPr="00584348">
        <w:rPr>
          <w:b/>
          <w:bCs/>
          <w:color w:val="5B9BD5" w:themeColor="accent1"/>
          <w:sz w:val="28"/>
          <w:szCs w:val="28"/>
          <w:u w:val="single"/>
        </w:rPr>
        <w:t xml:space="preserve">In case of </w:t>
      </w:r>
      <w:r>
        <w:rPr>
          <w:b/>
          <w:bCs/>
          <w:color w:val="5B9BD5" w:themeColor="accent1"/>
          <w:sz w:val="28"/>
          <w:szCs w:val="28"/>
          <w:u w:val="single"/>
        </w:rPr>
        <w:t>100</w:t>
      </w:r>
      <w:r w:rsidRPr="00584348">
        <w:rPr>
          <w:b/>
          <w:bCs/>
          <w:color w:val="5B9BD5" w:themeColor="accent1"/>
          <w:sz w:val="28"/>
          <w:szCs w:val="28"/>
          <w:u w:val="single"/>
        </w:rPr>
        <w:t xml:space="preserve"> Day:</w:t>
      </w:r>
    </w:p>
    <w:p w14:paraId="5F7370FA" w14:textId="70E488EA" w:rsidR="00D0242C" w:rsidRPr="000B776A" w:rsidRDefault="00D0242C" w:rsidP="000B776A">
      <w:pPr>
        <w:pStyle w:val="ListParagraph"/>
        <w:numPr>
          <w:ilvl w:val="0"/>
          <w:numId w:val="15"/>
        </w:numPr>
        <w:rPr>
          <w:sz w:val="28"/>
          <w:szCs w:val="28"/>
        </w:rPr>
      </w:pPr>
      <w:r w:rsidRPr="000B776A">
        <w:rPr>
          <w:b/>
          <w:bCs/>
          <w:sz w:val="28"/>
          <w:szCs w:val="28"/>
        </w:rPr>
        <w:t>Average Showroom Ending (units)</w:t>
      </w:r>
      <w:r w:rsidRPr="000B776A">
        <w:rPr>
          <w:sz w:val="28"/>
          <w:szCs w:val="28"/>
        </w:rPr>
        <w:t xml:space="preserve">: A = </w:t>
      </w:r>
      <w:r w:rsidR="00AA2375" w:rsidRPr="000B776A">
        <w:rPr>
          <w:sz w:val="28"/>
          <w:szCs w:val="28"/>
        </w:rPr>
        <w:t>2.</w:t>
      </w:r>
      <w:r w:rsidR="000B776A" w:rsidRPr="000B776A">
        <w:rPr>
          <w:sz w:val="28"/>
          <w:szCs w:val="28"/>
        </w:rPr>
        <w:t>48</w:t>
      </w:r>
      <w:r w:rsidRPr="000B776A">
        <w:rPr>
          <w:sz w:val="28"/>
          <w:szCs w:val="28"/>
        </w:rPr>
        <w:t xml:space="preserve"> units, B = </w:t>
      </w:r>
      <w:r w:rsidR="00AA2375" w:rsidRPr="000B776A">
        <w:rPr>
          <w:sz w:val="28"/>
          <w:szCs w:val="28"/>
        </w:rPr>
        <w:t>2</w:t>
      </w:r>
      <w:r w:rsidRPr="000B776A">
        <w:rPr>
          <w:sz w:val="28"/>
          <w:szCs w:val="28"/>
        </w:rPr>
        <w:t>.</w:t>
      </w:r>
      <w:r w:rsidR="000B776A" w:rsidRPr="000B776A">
        <w:rPr>
          <w:sz w:val="28"/>
          <w:szCs w:val="28"/>
        </w:rPr>
        <w:t>6</w:t>
      </w:r>
      <w:r w:rsidRPr="000B776A">
        <w:rPr>
          <w:sz w:val="28"/>
          <w:szCs w:val="28"/>
        </w:rPr>
        <w:t>5 units</w:t>
      </w:r>
    </w:p>
    <w:p w14:paraId="6AC21C4E" w14:textId="70E3FC10" w:rsidR="00D0242C" w:rsidRPr="000B776A" w:rsidRDefault="00D0242C" w:rsidP="000B776A">
      <w:pPr>
        <w:pStyle w:val="ListParagraph"/>
        <w:numPr>
          <w:ilvl w:val="0"/>
          <w:numId w:val="15"/>
        </w:numPr>
        <w:rPr>
          <w:sz w:val="28"/>
          <w:szCs w:val="28"/>
        </w:rPr>
      </w:pPr>
      <w:r w:rsidRPr="000B776A">
        <w:rPr>
          <w:b/>
          <w:bCs/>
          <w:sz w:val="28"/>
          <w:szCs w:val="28"/>
        </w:rPr>
        <w:t>Average Inventory Ending</w:t>
      </w:r>
      <w:r w:rsidRPr="000B776A">
        <w:rPr>
          <w:sz w:val="28"/>
          <w:szCs w:val="28"/>
        </w:rPr>
        <w:t xml:space="preserve">: A = </w:t>
      </w:r>
      <w:r w:rsidR="000B776A" w:rsidRPr="000B776A">
        <w:rPr>
          <w:sz w:val="28"/>
          <w:szCs w:val="28"/>
        </w:rPr>
        <w:t>2.84</w:t>
      </w:r>
      <w:r w:rsidRPr="000B776A">
        <w:rPr>
          <w:sz w:val="28"/>
          <w:szCs w:val="28"/>
        </w:rPr>
        <w:t xml:space="preserve"> units, B = </w:t>
      </w:r>
      <w:r w:rsidR="000B776A" w:rsidRPr="000B776A">
        <w:rPr>
          <w:sz w:val="28"/>
          <w:szCs w:val="28"/>
        </w:rPr>
        <w:t xml:space="preserve">3.77 </w:t>
      </w:r>
      <w:r w:rsidRPr="000B776A">
        <w:rPr>
          <w:sz w:val="28"/>
          <w:szCs w:val="28"/>
        </w:rPr>
        <w:t>units</w:t>
      </w:r>
    </w:p>
    <w:p w14:paraId="33C4D559" w14:textId="09D5BCF5" w:rsidR="00D0242C" w:rsidRPr="000B776A" w:rsidRDefault="00D0242C" w:rsidP="000B776A">
      <w:pPr>
        <w:pStyle w:val="ListParagraph"/>
        <w:numPr>
          <w:ilvl w:val="0"/>
          <w:numId w:val="15"/>
        </w:numPr>
        <w:rPr>
          <w:sz w:val="28"/>
          <w:szCs w:val="28"/>
        </w:rPr>
      </w:pPr>
      <w:r w:rsidRPr="000B776A">
        <w:rPr>
          <w:b/>
          <w:bCs/>
          <w:sz w:val="28"/>
          <w:szCs w:val="28"/>
        </w:rPr>
        <w:t>The number of days when a shortage condition occurs</w:t>
      </w:r>
      <w:r w:rsidRPr="000B776A">
        <w:rPr>
          <w:sz w:val="28"/>
          <w:szCs w:val="28"/>
        </w:rPr>
        <w:t xml:space="preserve">: A = </w:t>
      </w:r>
      <w:r w:rsidR="000B776A" w:rsidRPr="000B776A">
        <w:rPr>
          <w:sz w:val="28"/>
          <w:szCs w:val="28"/>
        </w:rPr>
        <w:t xml:space="preserve">49 </w:t>
      </w:r>
      <w:r w:rsidRPr="000B776A">
        <w:rPr>
          <w:sz w:val="28"/>
          <w:szCs w:val="28"/>
        </w:rPr>
        <w:t>days</w:t>
      </w:r>
      <w:r w:rsidR="00AA2375" w:rsidRPr="000B776A">
        <w:rPr>
          <w:sz w:val="28"/>
          <w:szCs w:val="28"/>
        </w:rPr>
        <w:t xml:space="preserve"> (</w:t>
      </w:r>
      <w:r w:rsidR="000B776A" w:rsidRPr="000B776A">
        <w:rPr>
          <w:sz w:val="28"/>
          <w:szCs w:val="28"/>
        </w:rPr>
        <w:t>49</w:t>
      </w:r>
      <w:r w:rsidR="00AA2375" w:rsidRPr="000B776A">
        <w:rPr>
          <w:sz w:val="28"/>
          <w:szCs w:val="28"/>
        </w:rPr>
        <w:t>%)</w:t>
      </w:r>
      <w:r w:rsidRPr="000B776A">
        <w:rPr>
          <w:sz w:val="28"/>
          <w:szCs w:val="28"/>
        </w:rPr>
        <w:t xml:space="preserve">, B = </w:t>
      </w:r>
      <w:r w:rsidR="000B776A" w:rsidRPr="000B776A">
        <w:rPr>
          <w:sz w:val="28"/>
          <w:szCs w:val="28"/>
        </w:rPr>
        <w:t>3</w:t>
      </w:r>
      <w:r w:rsidRPr="000B776A">
        <w:rPr>
          <w:sz w:val="28"/>
          <w:szCs w:val="28"/>
        </w:rPr>
        <w:t>6 days</w:t>
      </w:r>
      <w:r w:rsidR="00AA2375" w:rsidRPr="000B776A">
        <w:rPr>
          <w:sz w:val="28"/>
          <w:szCs w:val="28"/>
        </w:rPr>
        <w:t xml:space="preserve"> (3</w:t>
      </w:r>
      <w:r w:rsidR="000B776A" w:rsidRPr="000B776A">
        <w:rPr>
          <w:sz w:val="28"/>
          <w:szCs w:val="28"/>
        </w:rPr>
        <w:t>6</w:t>
      </w:r>
      <w:r w:rsidR="00AA2375" w:rsidRPr="000B776A">
        <w:rPr>
          <w:sz w:val="28"/>
          <w:szCs w:val="28"/>
        </w:rPr>
        <w:t>%)</w:t>
      </w:r>
    </w:p>
    <w:p w14:paraId="21397839" w14:textId="48E4D79F" w:rsidR="00D0242C" w:rsidRDefault="00D0242C" w:rsidP="000B776A">
      <w:pPr>
        <w:pStyle w:val="ListParagraph"/>
        <w:numPr>
          <w:ilvl w:val="0"/>
          <w:numId w:val="15"/>
        </w:numPr>
        <w:rPr>
          <w:sz w:val="28"/>
          <w:szCs w:val="28"/>
        </w:rPr>
      </w:pPr>
      <w:r w:rsidRPr="000B776A">
        <w:rPr>
          <w:b/>
          <w:bCs/>
          <w:sz w:val="28"/>
          <w:szCs w:val="28"/>
        </w:rPr>
        <w:t>Theoretical vs Experimental Average for demand:</w:t>
      </w:r>
      <w:r w:rsidRPr="000B776A">
        <w:rPr>
          <w:sz w:val="28"/>
          <w:szCs w:val="28"/>
        </w:rPr>
        <w:br/>
      </w:r>
      <w:r w:rsidRPr="000B776A">
        <w:rPr>
          <w:b/>
          <w:bCs/>
          <w:sz w:val="28"/>
          <w:szCs w:val="28"/>
        </w:rPr>
        <w:t>Demand A</w:t>
      </w:r>
      <w:r w:rsidRPr="000B776A">
        <w:rPr>
          <w:sz w:val="28"/>
          <w:szCs w:val="28"/>
        </w:rPr>
        <w:t>: Theoretical = 2.</w:t>
      </w:r>
      <w:r w:rsidR="00AA2375" w:rsidRPr="000B776A">
        <w:rPr>
          <w:sz w:val="28"/>
          <w:szCs w:val="28"/>
        </w:rPr>
        <w:t>80</w:t>
      </w:r>
      <w:r w:rsidRPr="000B776A">
        <w:rPr>
          <w:sz w:val="28"/>
          <w:szCs w:val="28"/>
        </w:rPr>
        <w:t xml:space="preserve">, Experimental = </w:t>
      </w:r>
      <w:r w:rsidR="00AA2375" w:rsidRPr="000B776A">
        <w:rPr>
          <w:sz w:val="28"/>
          <w:szCs w:val="28"/>
        </w:rPr>
        <w:t>2.</w:t>
      </w:r>
      <w:r w:rsidR="000B776A" w:rsidRPr="000B776A">
        <w:rPr>
          <w:sz w:val="28"/>
          <w:szCs w:val="28"/>
        </w:rPr>
        <w:t>8</w:t>
      </w:r>
      <w:r w:rsidR="00AA2375" w:rsidRPr="000B776A">
        <w:rPr>
          <w:sz w:val="28"/>
          <w:szCs w:val="28"/>
        </w:rPr>
        <w:t>5</w:t>
      </w:r>
      <w:r w:rsidRPr="000B776A">
        <w:rPr>
          <w:sz w:val="28"/>
          <w:szCs w:val="28"/>
        </w:rPr>
        <w:br/>
      </w:r>
      <w:r w:rsidRPr="000B776A">
        <w:rPr>
          <w:b/>
          <w:bCs/>
          <w:sz w:val="28"/>
          <w:szCs w:val="28"/>
        </w:rPr>
        <w:t>Demand B</w:t>
      </w:r>
      <w:r w:rsidRPr="000B776A">
        <w:rPr>
          <w:sz w:val="28"/>
          <w:szCs w:val="28"/>
        </w:rPr>
        <w:t>: Theoretical = 2.</w:t>
      </w:r>
      <w:r w:rsidR="00AA2375" w:rsidRPr="000B776A">
        <w:rPr>
          <w:sz w:val="28"/>
          <w:szCs w:val="28"/>
        </w:rPr>
        <w:t>1</w:t>
      </w:r>
      <w:r w:rsidRPr="000B776A">
        <w:rPr>
          <w:sz w:val="28"/>
          <w:szCs w:val="28"/>
        </w:rPr>
        <w:t xml:space="preserve">0, Experimental = </w:t>
      </w:r>
      <w:r w:rsidR="00AA2375" w:rsidRPr="000B776A">
        <w:rPr>
          <w:sz w:val="28"/>
          <w:szCs w:val="28"/>
        </w:rPr>
        <w:t>2.</w:t>
      </w:r>
      <w:r w:rsidR="000B776A" w:rsidRPr="000B776A">
        <w:rPr>
          <w:sz w:val="28"/>
          <w:szCs w:val="28"/>
        </w:rPr>
        <w:t>29</w:t>
      </w:r>
    </w:p>
    <w:p w14:paraId="3B67C4E1" w14:textId="4DF6B771" w:rsidR="000B776A" w:rsidRDefault="00020569" w:rsidP="000B776A">
      <w:pPr>
        <w:pStyle w:val="ListParagraph"/>
        <w:rPr>
          <w:sz w:val="28"/>
          <w:szCs w:val="28"/>
        </w:rPr>
      </w:pPr>
      <w:r w:rsidRPr="00020569">
        <w:rPr>
          <w:sz w:val="28"/>
          <w:szCs w:val="28"/>
        </w:rPr>
        <w:t>Product A matches, Product B does not match</w:t>
      </w:r>
    </w:p>
    <w:p w14:paraId="43DC367C" w14:textId="77777777" w:rsidR="00020569" w:rsidRDefault="00020569" w:rsidP="000B776A">
      <w:pPr>
        <w:pStyle w:val="ListParagraph"/>
        <w:rPr>
          <w:sz w:val="28"/>
          <w:szCs w:val="28"/>
        </w:rPr>
      </w:pPr>
    </w:p>
    <w:p w14:paraId="4C8DBF75" w14:textId="77777777" w:rsidR="000B776A" w:rsidRPr="000B776A" w:rsidRDefault="000B776A" w:rsidP="000B776A">
      <w:pPr>
        <w:pStyle w:val="ListParagraph"/>
        <w:numPr>
          <w:ilvl w:val="0"/>
          <w:numId w:val="15"/>
        </w:numPr>
        <w:rPr>
          <w:sz w:val="28"/>
          <w:szCs w:val="28"/>
        </w:rPr>
      </w:pPr>
      <w:r w:rsidRPr="000B776A">
        <w:rPr>
          <w:b/>
          <w:bCs/>
          <w:sz w:val="28"/>
          <w:szCs w:val="28"/>
        </w:rPr>
        <w:t>Theoretical vs Experimental Average for Lead Time:</w:t>
      </w:r>
    </w:p>
    <w:p w14:paraId="3A9C49B0" w14:textId="77777777" w:rsidR="000B776A" w:rsidRDefault="000B776A" w:rsidP="000B776A">
      <w:pPr>
        <w:pStyle w:val="ListParagraph"/>
        <w:rPr>
          <w:sz w:val="28"/>
          <w:szCs w:val="28"/>
        </w:rPr>
      </w:pPr>
      <w:r w:rsidRPr="000B776A">
        <w:rPr>
          <w:b/>
          <w:bCs/>
          <w:sz w:val="28"/>
          <w:szCs w:val="28"/>
        </w:rPr>
        <w:lastRenderedPageBreak/>
        <w:t>Lead Time A</w:t>
      </w:r>
      <w:r w:rsidRPr="000B776A">
        <w:rPr>
          <w:sz w:val="28"/>
          <w:szCs w:val="28"/>
        </w:rPr>
        <w:t xml:space="preserve">: Theoretical = 1.85, Experimental = 2.04 </w:t>
      </w:r>
      <w:r w:rsidRPr="000B776A">
        <w:rPr>
          <w:sz w:val="28"/>
          <w:szCs w:val="28"/>
        </w:rPr>
        <w:br/>
      </w:r>
      <w:r w:rsidRPr="000B776A">
        <w:rPr>
          <w:b/>
          <w:bCs/>
          <w:sz w:val="28"/>
          <w:szCs w:val="28"/>
        </w:rPr>
        <w:t>Lead Time B</w:t>
      </w:r>
      <w:r w:rsidRPr="000B776A">
        <w:rPr>
          <w:sz w:val="28"/>
          <w:szCs w:val="28"/>
        </w:rPr>
        <w:t>: Theoretical = 1.85, Experimental = 1.88</w:t>
      </w:r>
    </w:p>
    <w:p w14:paraId="260461BF" w14:textId="3A39130A" w:rsidR="00D0242C" w:rsidRDefault="000B776A" w:rsidP="000B776A">
      <w:pPr>
        <w:pStyle w:val="ListParagraph"/>
        <w:rPr>
          <w:sz w:val="28"/>
          <w:szCs w:val="28"/>
        </w:rPr>
      </w:pPr>
      <w:r w:rsidRPr="000B776A">
        <w:rPr>
          <w:sz w:val="28"/>
          <w:szCs w:val="28"/>
        </w:rPr>
        <w:t>Product A does not match, Product B matches</w:t>
      </w:r>
      <w:r>
        <w:rPr>
          <w:sz w:val="28"/>
          <w:szCs w:val="28"/>
        </w:rPr>
        <w:t>.</w:t>
      </w:r>
    </w:p>
    <w:p w14:paraId="34B539EA" w14:textId="29A0B5FA" w:rsidR="00D61409" w:rsidRDefault="00D61409" w:rsidP="00D61409">
      <w:pPr>
        <w:rPr>
          <w:b/>
          <w:bCs/>
          <w:color w:val="5B9BD5" w:themeColor="accent1"/>
          <w:sz w:val="28"/>
          <w:szCs w:val="28"/>
          <w:u w:val="single"/>
        </w:rPr>
      </w:pPr>
      <w:r w:rsidRPr="00584348">
        <w:rPr>
          <w:b/>
          <w:bCs/>
          <w:color w:val="5B9BD5" w:themeColor="accent1"/>
          <w:sz w:val="28"/>
          <w:szCs w:val="28"/>
          <w:u w:val="single"/>
        </w:rPr>
        <w:t xml:space="preserve">In case of </w:t>
      </w:r>
      <w:r>
        <w:rPr>
          <w:b/>
          <w:bCs/>
          <w:color w:val="5B9BD5" w:themeColor="accent1"/>
          <w:sz w:val="28"/>
          <w:szCs w:val="28"/>
          <w:u w:val="single"/>
        </w:rPr>
        <w:t>10</w:t>
      </w:r>
      <w:r>
        <w:rPr>
          <w:rFonts w:hint="cs"/>
          <w:b/>
          <w:bCs/>
          <w:color w:val="5B9BD5" w:themeColor="accent1"/>
          <w:sz w:val="28"/>
          <w:szCs w:val="28"/>
          <w:u w:val="single"/>
          <w:rtl/>
        </w:rPr>
        <w:t>00</w:t>
      </w:r>
      <w:r>
        <w:rPr>
          <w:b/>
          <w:bCs/>
          <w:color w:val="5B9BD5" w:themeColor="accent1"/>
          <w:sz w:val="28"/>
          <w:szCs w:val="28"/>
          <w:u w:val="single"/>
        </w:rPr>
        <w:t>0</w:t>
      </w:r>
      <w:r w:rsidRPr="00584348">
        <w:rPr>
          <w:b/>
          <w:bCs/>
          <w:color w:val="5B9BD5" w:themeColor="accent1"/>
          <w:sz w:val="28"/>
          <w:szCs w:val="28"/>
          <w:u w:val="single"/>
        </w:rPr>
        <w:t xml:space="preserve"> Day:</w:t>
      </w:r>
    </w:p>
    <w:p w14:paraId="50315B98" w14:textId="77777777" w:rsidR="00DA77C5" w:rsidRPr="00584348" w:rsidRDefault="00DA77C5" w:rsidP="00D61409">
      <w:pPr>
        <w:rPr>
          <w:b/>
          <w:bCs/>
          <w:color w:val="5B9BD5" w:themeColor="accent1"/>
          <w:sz w:val="28"/>
          <w:szCs w:val="28"/>
          <w:u w:val="single"/>
        </w:rPr>
      </w:pPr>
    </w:p>
    <w:p w14:paraId="277B9E20" w14:textId="4EBFAF3F" w:rsidR="00D61409" w:rsidRDefault="00D61409" w:rsidP="00D61409">
      <w:pPr>
        <w:pStyle w:val="ListParagraph"/>
        <w:numPr>
          <w:ilvl w:val="0"/>
          <w:numId w:val="17"/>
        </w:numPr>
        <w:rPr>
          <w:sz w:val="28"/>
          <w:szCs w:val="28"/>
        </w:rPr>
      </w:pPr>
      <w:r w:rsidRPr="000B776A">
        <w:rPr>
          <w:b/>
          <w:bCs/>
          <w:sz w:val="28"/>
          <w:szCs w:val="28"/>
        </w:rPr>
        <w:t>Average Showroom Ending (units)</w:t>
      </w:r>
      <w:r w:rsidRPr="000B776A">
        <w:rPr>
          <w:sz w:val="28"/>
          <w:szCs w:val="28"/>
        </w:rPr>
        <w:t>: A = 2.</w:t>
      </w:r>
      <w:r>
        <w:rPr>
          <w:sz w:val="28"/>
          <w:szCs w:val="28"/>
        </w:rPr>
        <w:t>17</w:t>
      </w:r>
      <w:r w:rsidRPr="000B776A">
        <w:rPr>
          <w:sz w:val="28"/>
          <w:szCs w:val="28"/>
        </w:rPr>
        <w:t xml:space="preserve"> units, B = 2.6</w:t>
      </w:r>
      <w:r>
        <w:rPr>
          <w:sz w:val="28"/>
          <w:szCs w:val="28"/>
        </w:rPr>
        <w:t>3</w:t>
      </w:r>
      <w:r w:rsidRPr="000B776A">
        <w:rPr>
          <w:sz w:val="28"/>
          <w:szCs w:val="28"/>
        </w:rPr>
        <w:t xml:space="preserve"> units</w:t>
      </w:r>
    </w:p>
    <w:p w14:paraId="7A486D59" w14:textId="3613AFBB" w:rsidR="00DA77C5" w:rsidRPr="000B776A" w:rsidRDefault="00DA77C5" w:rsidP="00DA77C5">
      <w:pPr>
        <w:pStyle w:val="ListParagraph"/>
        <w:rPr>
          <w:sz w:val="28"/>
          <w:szCs w:val="28"/>
        </w:rPr>
      </w:pPr>
      <w:r>
        <w:rPr>
          <w:noProof/>
          <w:sz w:val="28"/>
          <w:szCs w:val="28"/>
        </w:rPr>
        <w:drawing>
          <wp:inline distT="0" distB="0" distL="0" distR="0" wp14:anchorId="2C4970D3" wp14:editId="74E2CCC0">
            <wp:extent cx="5943600" cy="248666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5943600" cy="2486660"/>
                    </a:xfrm>
                    <a:prstGeom prst="rect">
                      <a:avLst/>
                    </a:prstGeom>
                  </pic:spPr>
                </pic:pic>
              </a:graphicData>
            </a:graphic>
          </wp:inline>
        </w:drawing>
      </w:r>
    </w:p>
    <w:p w14:paraId="022E0CD7" w14:textId="77777777" w:rsidR="00DA77C5" w:rsidRPr="00DA77C5" w:rsidRDefault="00DA77C5" w:rsidP="00DA77C5">
      <w:pPr>
        <w:pStyle w:val="ListParagraph"/>
        <w:rPr>
          <w:sz w:val="28"/>
          <w:szCs w:val="28"/>
        </w:rPr>
      </w:pPr>
    </w:p>
    <w:p w14:paraId="4C6DFC7A" w14:textId="5AA4DFE4" w:rsidR="00D61409" w:rsidRDefault="00D61409" w:rsidP="00D61409">
      <w:pPr>
        <w:pStyle w:val="ListParagraph"/>
        <w:numPr>
          <w:ilvl w:val="0"/>
          <w:numId w:val="17"/>
        </w:numPr>
        <w:rPr>
          <w:sz w:val="28"/>
          <w:szCs w:val="28"/>
        </w:rPr>
      </w:pPr>
      <w:r w:rsidRPr="000B776A">
        <w:rPr>
          <w:b/>
          <w:bCs/>
          <w:sz w:val="28"/>
          <w:szCs w:val="28"/>
        </w:rPr>
        <w:t>Average Inventory Ending</w:t>
      </w:r>
      <w:r w:rsidRPr="000B776A">
        <w:rPr>
          <w:sz w:val="28"/>
          <w:szCs w:val="28"/>
        </w:rPr>
        <w:t xml:space="preserve">: A = </w:t>
      </w:r>
      <w:r>
        <w:rPr>
          <w:sz w:val="28"/>
          <w:szCs w:val="28"/>
        </w:rPr>
        <w:t>1.11</w:t>
      </w:r>
      <w:r w:rsidRPr="000B776A">
        <w:rPr>
          <w:sz w:val="28"/>
          <w:szCs w:val="28"/>
        </w:rPr>
        <w:t xml:space="preserve"> units, B = </w:t>
      </w:r>
      <w:r>
        <w:rPr>
          <w:sz w:val="28"/>
          <w:szCs w:val="28"/>
        </w:rPr>
        <w:t>4.13</w:t>
      </w:r>
      <w:r w:rsidRPr="000B776A">
        <w:rPr>
          <w:sz w:val="28"/>
          <w:szCs w:val="28"/>
        </w:rPr>
        <w:t xml:space="preserve"> units</w:t>
      </w:r>
    </w:p>
    <w:p w14:paraId="059BF9B9" w14:textId="4BC7E32E" w:rsidR="00DA77C5" w:rsidRPr="000B776A" w:rsidRDefault="00DA77C5" w:rsidP="00DA77C5">
      <w:pPr>
        <w:pStyle w:val="ListParagraph"/>
        <w:rPr>
          <w:sz w:val="28"/>
          <w:szCs w:val="28"/>
        </w:rPr>
      </w:pPr>
      <w:r>
        <w:rPr>
          <w:noProof/>
        </w:rPr>
        <w:drawing>
          <wp:inline distT="0" distB="0" distL="0" distR="0" wp14:anchorId="4E6345A9" wp14:editId="4B13A238">
            <wp:extent cx="5943600" cy="248666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extLst>
                        <a:ext uri="{28A0092B-C50C-407E-A947-70E740481C1C}">
                          <a14:useLocalDpi xmlns:a14="http://schemas.microsoft.com/office/drawing/2010/main" val="0"/>
                        </a:ext>
                      </a:extLst>
                    </a:blip>
                    <a:stretch>
                      <a:fillRect/>
                    </a:stretch>
                  </pic:blipFill>
                  <pic:spPr>
                    <a:xfrm>
                      <a:off x="0" y="0"/>
                      <a:ext cx="5943600" cy="2486660"/>
                    </a:xfrm>
                    <a:prstGeom prst="rect">
                      <a:avLst/>
                    </a:prstGeom>
                  </pic:spPr>
                </pic:pic>
              </a:graphicData>
            </a:graphic>
          </wp:inline>
        </w:drawing>
      </w:r>
    </w:p>
    <w:p w14:paraId="336FF0A8" w14:textId="77777777" w:rsidR="00DA77C5" w:rsidRPr="00DA77C5" w:rsidRDefault="00DA77C5" w:rsidP="00DA77C5">
      <w:pPr>
        <w:pStyle w:val="ListParagraph"/>
        <w:rPr>
          <w:sz w:val="28"/>
          <w:szCs w:val="28"/>
        </w:rPr>
      </w:pPr>
    </w:p>
    <w:p w14:paraId="327BBFC5" w14:textId="661AF683" w:rsidR="00D61409" w:rsidRDefault="00D61409" w:rsidP="00D61409">
      <w:pPr>
        <w:pStyle w:val="ListParagraph"/>
        <w:numPr>
          <w:ilvl w:val="0"/>
          <w:numId w:val="17"/>
        </w:numPr>
        <w:rPr>
          <w:sz w:val="28"/>
          <w:szCs w:val="28"/>
        </w:rPr>
      </w:pPr>
      <w:r w:rsidRPr="000B776A">
        <w:rPr>
          <w:b/>
          <w:bCs/>
          <w:sz w:val="28"/>
          <w:szCs w:val="28"/>
        </w:rPr>
        <w:t>The number of days when a shortage condition occurs</w:t>
      </w:r>
      <w:r w:rsidRPr="000B776A">
        <w:rPr>
          <w:sz w:val="28"/>
          <w:szCs w:val="28"/>
        </w:rPr>
        <w:t xml:space="preserve">: A = </w:t>
      </w:r>
      <w:r>
        <w:rPr>
          <w:rFonts w:hint="cs"/>
          <w:sz w:val="28"/>
          <w:szCs w:val="28"/>
          <w:rtl/>
        </w:rPr>
        <w:t>5656</w:t>
      </w:r>
      <w:r w:rsidRPr="000B776A">
        <w:rPr>
          <w:sz w:val="28"/>
          <w:szCs w:val="28"/>
        </w:rPr>
        <w:t xml:space="preserve"> days (</w:t>
      </w:r>
      <w:r>
        <w:rPr>
          <w:rFonts w:hint="cs"/>
          <w:sz w:val="28"/>
          <w:szCs w:val="28"/>
          <w:rtl/>
        </w:rPr>
        <w:t>56</w:t>
      </w:r>
      <w:r>
        <w:rPr>
          <w:sz w:val="28"/>
          <w:szCs w:val="28"/>
        </w:rPr>
        <w:t>.6</w:t>
      </w:r>
      <w:r w:rsidRPr="000B776A">
        <w:rPr>
          <w:sz w:val="28"/>
          <w:szCs w:val="28"/>
        </w:rPr>
        <w:t>%), B = 3</w:t>
      </w:r>
      <w:r>
        <w:rPr>
          <w:sz w:val="28"/>
          <w:szCs w:val="28"/>
        </w:rPr>
        <w:t>549</w:t>
      </w:r>
      <w:r w:rsidRPr="000B776A">
        <w:rPr>
          <w:sz w:val="28"/>
          <w:szCs w:val="28"/>
        </w:rPr>
        <w:t xml:space="preserve"> days (3</w:t>
      </w:r>
      <w:r>
        <w:rPr>
          <w:sz w:val="28"/>
          <w:szCs w:val="28"/>
        </w:rPr>
        <w:t>5.5</w:t>
      </w:r>
      <w:r w:rsidRPr="000B776A">
        <w:rPr>
          <w:sz w:val="28"/>
          <w:szCs w:val="28"/>
        </w:rPr>
        <w:t>%)</w:t>
      </w:r>
    </w:p>
    <w:p w14:paraId="081343C1" w14:textId="77777777" w:rsidR="00DA77C5" w:rsidRPr="000B776A" w:rsidRDefault="00DA77C5" w:rsidP="00DA77C5">
      <w:pPr>
        <w:pStyle w:val="ListParagraph"/>
        <w:rPr>
          <w:sz w:val="28"/>
          <w:szCs w:val="28"/>
        </w:rPr>
      </w:pPr>
    </w:p>
    <w:p w14:paraId="5078AE2D" w14:textId="518B6C13" w:rsidR="00D61409" w:rsidRDefault="00D61409" w:rsidP="00D61409">
      <w:pPr>
        <w:pStyle w:val="ListParagraph"/>
        <w:numPr>
          <w:ilvl w:val="0"/>
          <w:numId w:val="17"/>
        </w:numPr>
        <w:rPr>
          <w:sz w:val="28"/>
          <w:szCs w:val="28"/>
        </w:rPr>
      </w:pPr>
      <w:r w:rsidRPr="000B776A">
        <w:rPr>
          <w:b/>
          <w:bCs/>
          <w:sz w:val="28"/>
          <w:szCs w:val="28"/>
        </w:rPr>
        <w:lastRenderedPageBreak/>
        <w:t>Theoretical vs Experimental Average for demand:</w:t>
      </w:r>
      <w:r w:rsidRPr="000B776A">
        <w:rPr>
          <w:sz w:val="28"/>
          <w:szCs w:val="28"/>
        </w:rPr>
        <w:br/>
      </w:r>
      <w:r w:rsidRPr="000B776A">
        <w:rPr>
          <w:b/>
          <w:bCs/>
          <w:sz w:val="28"/>
          <w:szCs w:val="28"/>
        </w:rPr>
        <w:t>Demand A</w:t>
      </w:r>
      <w:r w:rsidRPr="000B776A">
        <w:rPr>
          <w:sz w:val="28"/>
          <w:szCs w:val="28"/>
        </w:rPr>
        <w:t>: Theoretical = 2.80, Experimental = 2.</w:t>
      </w:r>
      <w:r>
        <w:rPr>
          <w:rFonts w:hint="cs"/>
          <w:sz w:val="28"/>
          <w:szCs w:val="28"/>
          <w:rtl/>
        </w:rPr>
        <w:t>78</w:t>
      </w:r>
      <w:r w:rsidRPr="000B776A">
        <w:rPr>
          <w:sz w:val="28"/>
          <w:szCs w:val="28"/>
        </w:rPr>
        <w:br/>
      </w:r>
      <w:r w:rsidRPr="000B776A">
        <w:rPr>
          <w:b/>
          <w:bCs/>
          <w:sz w:val="28"/>
          <w:szCs w:val="28"/>
        </w:rPr>
        <w:t>Demand B</w:t>
      </w:r>
      <w:r w:rsidRPr="000B776A">
        <w:rPr>
          <w:sz w:val="28"/>
          <w:szCs w:val="28"/>
        </w:rPr>
        <w:t>: Theoretical = 2.10, Experimental = 2.</w:t>
      </w:r>
      <w:r>
        <w:rPr>
          <w:rFonts w:hint="cs"/>
          <w:sz w:val="28"/>
          <w:szCs w:val="28"/>
          <w:rtl/>
        </w:rPr>
        <w:t>10</w:t>
      </w:r>
    </w:p>
    <w:p w14:paraId="71804A0C" w14:textId="12D6D11A" w:rsidR="00D61409" w:rsidRDefault="00D61409" w:rsidP="00D61409">
      <w:pPr>
        <w:pStyle w:val="ListParagraph"/>
        <w:rPr>
          <w:sz w:val="28"/>
          <w:szCs w:val="28"/>
        </w:rPr>
      </w:pPr>
      <w:r w:rsidRPr="00D61409">
        <w:rPr>
          <w:sz w:val="28"/>
          <w:szCs w:val="28"/>
        </w:rPr>
        <w:t>The theoretical average demands of product A and B match the experimental ones</w:t>
      </w:r>
    </w:p>
    <w:p w14:paraId="1EBE67AF" w14:textId="50717F4C" w:rsidR="00DA77C5" w:rsidRPr="00D61409" w:rsidRDefault="00DA77C5" w:rsidP="00D61409">
      <w:pPr>
        <w:pStyle w:val="ListParagraph"/>
        <w:rPr>
          <w:sz w:val="28"/>
          <w:szCs w:val="28"/>
        </w:rPr>
      </w:pPr>
      <w:r>
        <w:rPr>
          <w:noProof/>
          <w:sz w:val="28"/>
          <w:szCs w:val="28"/>
        </w:rPr>
        <w:drawing>
          <wp:inline distT="0" distB="0" distL="0" distR="0" wp14:anchorId="2D2D597B" wp14:editId="6BA01457">
            <wp:extent cx="5943600" cy="294703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a:extLst>
                        <a:ext uri="{28A0092B-C50C-407E-A947-70E740481C1C}">
                          <a14:useLocalDpi xmlns:a14="http://schemas.microsoft.com/office/drawing/2010/main" val="0"/>
                        </a:ext>
                      </a:extLst>
                    </a:blip>
                    <a:stretch>
                      <a:fillRect/>
                    </a:stretch>
                  </pic:blipFill>
                  <pic:spPr>
                    <a:xfrm>
                      <a:off x="0" y="0"/>
                      <a:ext cx="5943600" cy="2947035"/>
                    </a:xfrm>
                    <a:prstGeom prst="rect">
                      <a:avLst/>
                    </a:prstGeom>
                  </pic:spPr>
                </pic:pic>
              </a:graphicData>
            </a:graphic>
          </wp:inline>
        </w:drawing>
      </w:r>
    </w:p>
    <w:p w14:paraId="61A5B0E2" w14:textId="77777777" w:rsidR="00D61409" w:rsidRPr="000B776A" w:rsidRDefault="00D61409" w:rsidP="00D61409">
      <w:pPr>
        <w:pStyle w:val="ListParagraph"/>
        <w:numPr>
          <w:ilvl w:val="0"/>
          <w:numId w:val="17"/>
        </w:numPr>
        <w:rPr>
          <w:sz w:val="28"/>
          <w:szCs w:val="28"/>
        </w:rPr>
      </w:pPr>
      <w:r w:rsidRPr="000B776A">
        <w:rPr>
          <w:b/>
          <w:bCs/>
          <w:sz w:val="28"/>
          <w:szCs w:val="28"/>
        </w:rPr>
        <w:t>Theoretical vs Experimental Average for Lead Time:</w:t>
      </w:r>
    </w:p>
    <w:p w14:paraId="3C693490" w14:textId="77777777" w:rsidR="00D61409" w:rsidRDefault="00D61409" w:rsidP="00D61409">
      <w:pPr>
        <w:pStyle w:val="ListParagraph"/>
        <w:rPr>
          <w:sz w:val="28"/>
          <w:szCs w:val="28"/>
          <w:rtl/>
        </w:rPr>
      </w:pPr>
      <w:r w:rsidRPr="000B776A">
        <w:rPr>
          <w:b/>
          <w:bCs/>
          <w:sz w:val="28"/>
          <w:szCs w:val="28"/>
        </w:rPr>
        <w:t>Lead Time A</w:t>
      </w:r>
      <w:r w:rsidRPr="000B776A">
        <w:rPr>
          <w:sz w:val="28"/>
          <w:szCs w:val="28"/>
        </w:rPr>
        <w:t xml:space="preserve">: Theoretical = 1.85, Experimental = </w:t>
      </w:r>
      <w:r>
        <w:rPr>
          <w:rFonts w:hint="cs"/>
          <w:sz w:val="28"/>
          <w:szCs w:val="28"/>
          <w:rtl/>
        </w:rPr>
        <w:t>1</w:t>
      </w:r>
      <w:r w:rsidRPr="000B776A">
        <w:rPr>
          <w:sz w:val="28"/>
          <w:szCs w:val="28"/>
        </w:rPr>
        <w:t>.</w:t>
      </w:r>
      <w:r>
        <w:rPr>
          <w:rFonts w:hint="cs"/>
          <w:sz w:val="28"/>
          <w:szCs w:val="28"/>
          <w:rtl/>
        </w:rPr>
        <w:t>8</w:t>
      </w:r>
      <w:r w:rsidRPr="000B776A">
        <w:rPr>
          <w:sz w:val="28"/>
          <w:szCs w:val="28"/>
        </w:rPr>
        <w:t xml:space="preserve">4 </w:t>
      </w:r>
      <w:r w:rsidRPr="000B776A">
        <w:rPr>
          <w:sz w:val="28"/>
          <w:szCs w:val="28"/>
        </w:rPr>
        <w:br/>
      </w:r>
      <w:r w:rsidRPr="000B776A">
        <w:rPr>
          <w:b/>
          <w:bCs/>
          <w:sz w:val="28"/>
          <w:szCs w:val="28"/>
        </w:rPr>
        <w:t>Lead Time B</w:t>
      </w:r>
      <w:r w:rsidRPr="000B776A">
        <w:rPr>
          <w:sz w:val="28"/>
          <w:szCs w:val="28"/>
        </w:rPr>
        <w:t>: Theoretical = 1.85, Experimental = 1.8</w:t>
      </w:r>
      <w:r>
        <w:rPr>
          <w:rFonts w:hint="cs"/>
          <w:sz w:val="28"/>
          <w:szCs w:val="28"/>
          <w:rtl/>
        </w:rPr>
        <w:t>5</w:t>
      </w:r>
    </w:p>
    <w:p w14:paraId="48E83458" w14:textId="722305D7" w:rsidR="00D0242C" w:rsidRDefault="00D61409" w:rsidP="00020569">
      <w:pPr>
        <w:pStyle w:val="ListParagraph"/>
        <w:rPr>
          <w:sz w:val="28"/>
          <w:szCs w:val="28"/>
        </w:rPr>
      </w:pPr>
      <w:r w:rsidRPr="00D61409">
        <w:rPr>
          <w:sz w:val="28"/>
          <w:szCs w:val="28"/>
        </w:rPr>
        <w:t>The theoretical average lead time of the lead time distribution match the</w:t>
      </w:r>
      <w:r>
        <w:rPr>
          <w:rFonts w:hint="cs"/>
          <w:sz w:val="28"/>
          <w:szCs w:val="28"/>
          <w:rtl/>
        </w:rPr>
        <w:t xml:space="preserve"> </w:t>
      </w:r>
      <w:r w:rsidRPr="00D61409">
        <w:rPr>
          <w:sz w:val="28"/>
          <w:szCs w:val="28"/>
        </w:rPr>
        <w:t>experimental one"</w:t>
      </w:r>
    </w:p>
    <w:p w14:paraId="6B1A7F26" w14:textId="1F6184A6" w:rsidR="00DA77C5" w:rsidRDefault="00DA77C5" w:rsidP="00020569">
      <w:pPr>
        <w:pStyle w:val="ListParagraph"/>
        <w:rPr>
          <w:sz w:val="28"/>
          <w:szCs w:val="28"/>
        </w:rPr>
      </w:pPr>
      <w:r>
        <w:rPr>
          <w:noProof/>
          <w:sz w:val="28"/>
          <w:szCs w:val="28"/>
        </w:rPr>
        <w:lastRenderedPageBreak/>
        <w:drawing>
          <wp:inline distT="0" distB="0" distL="0" distR="0" wp14:anchorId="7B2A99C3" wp14:editId="597F12E9">
            <wp:extent cx="5943600" cy="35458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a:extLst>
                        <a:ext uri="{28A0092B-C50C-407E-A947-70E740481C1C}">
                          <a14:useLocalDpi xmlns:a14="http://schemas.microsoft.com/office/drawing/2010/main" val="0"/>
                        </a:ext>
                      </a:extLst>
                    </a:blip>
                    <a:stretch>
                      <a:fillRect/>
                    </a:stretch>
                  </pic:blipFill>
                  <pic:spPr>
                    <a:xfrm>
                      <a:off x="0" y="0"/>
                      <a:ext cx="5943600" cy="3545840"/>
                    </a:xfrm>
                    <a:prstGeom prst="rect">
                      <a:avLst/>
                    </a:prstGeom>
                  </pic:spPr>
                </pic:pic>
              </a:graphicData>
            </a:graphic>
          </wp:inline>
        </w:drawing>
      </w:r>
    </w:p>
    <w:p w14:paraId="0F2CFA2D" w14:textId="1FC346E4" w:rsidR="00D0242C" w:rsidRDefault="00D0242C" w:rsidP="00DA77C5">
      <w:pPr>
        <w:jc w:val="center"/>
        <w:rPr>
          <w:b/>
          <w:bCs/>
          <w:color w:val="5B9BD5" w:themeColor="accent1"/>
          <w:sz w:val="40"/>
          <w:szCs w:val="40"/>
          <w:u w:val="single"/>
        </w:rPr>
      </w:pPr>
      <w:r w:rsidRPr="001811B5">
        <w:rPr>
          <w:b/>
          <w:bCs/>
          <w:color w:val="5B9BD5" w:themeColor="accent1"/>
          <w:sz w:val="40"/>
          <w:szCs w:val="40"/>
          <w:u w:val="single"/>
        </w:rPr>
        <w:t xml:space="preserve">Result analysis Discussion </w:t>
      </w:r>
      <w:proofErr w:type="gramStart"/>
      <w:r w:rsidRPr="001811B5">
        <w:rPr>
          <w:b/>
          <w:bCs/>
          <w:color w:val="5B9BD5" w:themeColor="accent1"/>
          <w:sz w:val="40"/>
          <w:szCs w:val="40"/>
          <w:u w:val="single"/>
        </w:rPr>
        <w:t>And</w:t>
      </w:r>
      <w:proofErr w:type="gramEnd"/>
      <w:r w:rsidRPr="001811B5">
        <w:rPr>
          <w:b/>
          <w:bCs/>
          <w:color w:val="5B9BD5" w:themeColor="accent1"/>
          <w:sz w:val="40"/>
          <w:szCs w:val="40"/>
          <w:u w:val="single"/>
        </w:rPr>
        <w:t xml:space="preserve"> Conclusion:</w:t>
      </w:r>
    </w:p>
    <w:p w14:paraId="4E15EF33" w14:textId="77777777" w:rsidR="00DA77C5" w:rsidRPr="001811B5" w:rsidRDefault="00DA77C5" w:rsidP="00DA77C5">
      <w:pPr>
        <w:jc w:val="center"/>
        <w:rPr>
          <w:b/>
          <w:bCs/>
          <w:color w:val="5B9BD5" w:themeColor="accent1"/>
          <w:sz w:val="40"/>
          <w:szCs w:val="40"/>
          <w:u w:val="single"/>
          <w:rtl/>
          <w:lang w:bidi="ar-EG"/>
        </w:rPr>
      </w:pPr>
    </w:p>
    <w:p w14:paraId="15FFB834" w14:textId="77777777" w:rsidR="00446CB8" w:rsidRPr="00446CB8" w:rsidRDefault="00446CB8" w:rsidP="00446CB8">
      <w:pPr>
        <w:rPr>
          <w:color w:val="5B9BD5" w:themeColor="accent1"/>
          <w:sz w:val="28"/>
          <w:szCs w:val="28"/>
          <w:u w:val="single"/>
        </w:rPr>
      </w:pPr>
      <w:r w:rsidRPr="00446CB8">
        <w:rPr>
          <w:rFonts w:ascii="Segoe UI Symbol" w:hAnsi="Segoe UI Symbol" w:cs="Segoe UI Symbol"/>
          <w:color w:val="5B9BD5" w:themeColor="accent1"/>
          <w:sz w:val="28"/>
          <w:szCs w:val="28"/>
          <w:u w:val="single"/>
        </w:rPr>
        <w:t>❖</w:t>
      </w:r>
      <w:r w:rsidRPr="00446CB8">
        <w:rPr>
          <w:color w:val="5B9BD5" w:themeColor="accent1"/>
          <w:sz w:val="28"/>
          <w:szCs w:val="28"/>
          <w:u w:val="single"/>
        </w:rPr>
        <w:t xml:space="preserve"> </w:t>
      </w:r>
      <w:r w:rsidRPr="00446CB8">
        <w:rPr>
          <w:b/>
          <w:bCs/>
          <w:color w:val="5B9BD5" w:themeColor="accent1"/>
          <w:sz w:val="28"/>
          <w:szCs w:val="28"/>
          <w:u w:val="single"/>
        </w:rPr>
        <w:t>Comparison Between Theoretical and Experimental Average Demand</w:t>
      </w:r>
    </w:p>
    <w:p w14:paraId="0E4A5000" w14:textId="77777777" w:rsidR="00446CB8" w:rsidRPr="00446CB8" w:rsidRDefault="00446CB8" w:rsidP="00446CB8">
      <w:pPr>
        <w:rPr>
          <w:sz w:val="28"/>
          <w:szCs w:val="28"/>
        </w:rPr>
      </w:pPr>
      <w:r w:rsidRPr="00446CB8">
        <w:rPr>
          <w:sz w:val="28"/>
          <w:szCs w:val="28"/>
        </w:rPr>
        <w:t>Results:</w:t>
      </w:r>
    </w:p>
    <w:p w14:paraId="7F2E9D09" w14:textId="77777777" w:rsidR="00446CB8" w:rsidRDefault="00446CB8" w:rsidP="00446CB8">
      <w:pPr>
        <w:numPr>
          <w:ilvl w:val="0"/>
          <w:numId w:val="18"/>
        </w:numPr>
        <w:rPr>
          <w:sz w:val="28"/>
          <w:szCs w:val="28"/>
        </w:rPr>
      </w:pPr>
      <w:r w:rsidRPr="00446CB8">
        <w:rPr>
          <w:sz w:val="28"/>
          <w:szCs w:val="28"/>
        </w:rPr>
        <w:t>Product A:</w:t>
      </w:r>
    </w:p>
    <w:p w14:paraId="53EBD0D0" w14:textId="3E84CA85" w:rsidR="00446CB8" w:rsidRPr="00446CB8" w:rsidRDefault="00446CB8" w:rsidP="00446CB8">
      <w:pPr>
        <w:ind w:left="720"/>
        <w:rPr>
          <w:sz w:val="28"/>
          <w:szCs w:val="28"/>
        </w:rPr>
      </w:pPr>
      <w:r w:rsidRPr="00446CB8">
        <w:rPr>
          <w:sz w:val="28"/>
          <w:szCs w:val="28"/>
        </w:rPr>
        <w:t>Theoretical av</w:t>
      </w:r>
      <w:r>
        <w:rPr>
          <w:sz w:val="28"/>
          <w:szCs w:val="28"/>
        </w:rPr>
        <w:t>g</w:t>
      </w:r>
      <w:r w:rsidRPr="00446CB8">
        <w:rPr>
          <w:sz w:val="28"/>
          <w:szCs w:val="28"/>
        </w:rPr>
        <w:t xml:space="preserve"> demand = 2.80 units/day, Experimental av</w:t>
      </w:r>
      <w:r>
        <w:rPr>
          <w:sz w:val="28"/>
          <w:szCs w:val="28"/>
        </w:rPr>
        <w:t xml:space="preserve">g </w:t>
      </w:r>
      <w:r w:rsidRPr="00446CB8">
        <w:rPr>
          <w:sz w:val="28"/>
          <w:szCs w:val="28"/>
        </w:rPr>
        <w:t>demand = 2.78 units/day</w:t>
      </w:r>
    </w:p>
    <w:p w14:paraId="2409DC8A" w14:textId="77777777" w:rsidR="00446CB8" w:rsidRDefault="00446CB8" w:rsidP="00446CB8">
      <w:pPr>
        <w:numPr>
          <w:ilvl w:val="0"/>
          <w:numId w:val="18"/>
        </w:numPr>
        <w:rPr>
          <w:sz w:val="28"/>
          <w:szCs w:val="28"/>
        </w:rPr>
      </w:pPr>
      <w:r w:rsidRPr="00446CB8">
        <w:rPr>
          <w:sz w:val="28"/>
          <w:szCs w:val="28"/>
        </w:rPr>
        <w:t>Product B:</w:t>
      </w:r>
    </w:p>
    <w:p w14:paraId="18B699FA" w14:textId="5D4B2373" w:rsidR="00446CB8" w:rsidRPr="00446CB8" w:rsidRDefault="00446CB8" w:rsidP="00446CB8">
      <w:pPr>
        <w:ind w:left="720"/>
        <w:rPr>
          <w:sz w:val="28"/>
          <w:szCs w:val="28"/>
        </w:rPr>
      </w:pPr>
      <w:r w:rsidRPr="00446CB8">
        <w:rPr>
          <w:sz w:val="28"/>
          <w:szCs w:val="28"/>
        </w:rPr>
        <w:t>Theoretical av</w:t>
      </w:r>
      <w:r>
        <w:rPr>
          <w:sz w:val="28"/>
          <w:szCs w:val="28"/>
        </w:rPr>
        <w:t>g</w:t>
      </w:r>
      <w:r w:rsidRPr="00446CB8">
        <w:rPr>
          <w:sz w:val="28"/>
          <w:szCs w:val="28"/>
        </w:rPr>
        <w:t xml:space="preserve"> demand = 2.10 units /day, Experimental av</w:t>
      </w:r>
      <w:r>
        <w:rPr>
          <w:sz w:val="28"/>
          <w:szCs w:val="28"/>
        </w:rPr>
        <w:t>g</w:t>
      </w:r>
      <w:r w:rsidRPr="00446CB8">
        <w:rPr>
          <w:sz w:val="28"/>
          <w:szCs w:val="28"/>
        </w:rPr>
        <w:t xml:space="preserve"> demand = 2.10 units /day</w:t>
      </w:r>
    </w:p>
    <w:p w14:paraId="303DBA34" w14:textId="189E1E84" w:rsidR="00446CB8" w:rsidRPr="00446CB8" w:rsidRDefault="00446CB8" w:rsidP="00446CB8">
      <w:pPr>
        <w:rPr>
          <w:sz w:val="28"/>
          <w:szCs w:val="28"/>
        </w:rPr>
      </w:pPr>
      <w:r w:rsidRPr="00446CB8">
        <w:rPr>
          <w:sz w:val="28"/>
          <w:szCs w:val="28"/>
        </w:rPr>
        <w:t>From these results, we note that the experimental demands are extremely close to the theoretical demands. This demonstrates that the simulation accurately reflects the expected demand patterns for both products, validating the random demand generation process.</w:t>
      </w:r>
    </w:p>
    <w:p w14:paraId="4B1D2113" w14:textId="77777777" w:rsidR="00446CB8" w:rsidRPr="00446CB8" w:rsidRDefault="00446CB8" w:rsidP="00446CB8">
      <w:pPr>
        <w:rPr>
          <w:b/>
          <w:bCs/>
          <w:color w:val="5B9BD5" w:themeColor="accent1"/>
          <w:sz w:val="28"/>
          <w:szCs w:val="28"/>
          <w:u w:val="single"/>
        </w:rPr>
      </w:pPr>
      <w:r w:rsidRPr="00446CB8">
        <w:rPr>
          <w:rFonts w:ascii="Segoe UI Symbol" w:hAnsi="Segoe UI Symbol" w:cs="Segoe UI Symbol"/>
          <w:color w:val="5B9BD5" w:themeColor="accent1"/>
          <w:sz w:val="28"/>
          <w:szCs w:val="28"/>
          <w:u w:val="single"/>
        </w:rPr>
        <w:lastRenderedPageBreak/>
        <w:t>❖</w:t>
      </w:r>
      <w:r w:rsidRPr="00446CB8">
        <w:rPr>
          <w:b/>
          <w:bCs/>
          <w:color w:val="5B9BD5" w:themeColor="accent1"/>
          <w:sz w:val="28"/>
          <w:szCs w:val="28"/>
          <w:u w:val="single"/>
        </w:rPr>
        <w:t xml:space="preserve"> Comparison Between Theoretical and Experimental Average Lead Time</w:t>
      </w:r>
    </w:p>
    <w:p w14:paraId="378ABAFB" w14:textId="77777777" w:rsidR="00446CB8" w:rsidRPr="00446CB8" w:rsidRDefault="00446CB8" w:rsidP="00446CB8">
      <w:pPr>
        <w:rPr>
          <w:sz w:val="28"/>
          <w:szCs w:val="28"/>
        </w:rPr>
      </w:pPr>
      <w:r w:rsidRPr="00446CB8">
        <w:rPr>
          <w:sz w:val="28"/>
          <w:szCs w:val="28"/>
        </w:rPr>
        <w:t>Results:</w:t>
      </w:r>
    </w:p>
    <w:p w14:paraId="60340A4B" w14:textId="77777777" w:rsidR="00446CB8" w:rsidRPr="00446CB8" w:rsidRDefault="00446CB8" w:rsidP="00446CB8">
      <w:pPr>
        <w:numPr>
          <w:ilvl w:val="0"/>
          <w:numId w:val="19"/>
        </w:numPr>
        <w:rPr>
          <w:sz w:val="28"/>
          <w:szCs w:val="28"/>
        </w:rPr>
      </w:pPr>
      <w:r w:rsidRPr="00446CB8">
        <w:rPr>
          <w:sz w:val="28"/>
          <w:szCs w:val="28"/>
        </w:rPr>
        <w:t>Theoretical average lead time = 1.85 days</w:t>
      </w:r>
    </w:p>
    <w:p w14:paraId="477BDAA7" w14:textId="77777777" w:rsidR="00446CB8" w:rsidRPr="00446CB8" w:rsidRDefault="00446CB8" w:rsidP="00446CB8">
      <w:pPr>
        <w:numPr>
          <w:ilvl w:val="0"/>
          <w:numId w:val="19"/>
        </w:numPr>
        <w:rPr>
          <w:sz w:val="28"/>
          <w:szCs w:val="28"/>
        </w:rPr>
      </w:pPr>
      <w:r w:rsidRPr="00446CB8">
        <w:rPr>
          <w:sz w:val="28"/>
          <w:szCs w:val="28"/>
        </w:rPr>
        <w:t>Experimental Lead Time A = 1.84 days</w:t>
      </w:r>
    </w:p>
    <w:p w14:paraId="758018B9" w14:textId="77777777" w:rsidR="00446CB8" w:rsidRPr="00446CB8" w:rsidRDefault="00446CB8" w:rsidP="00446CB8">
      <w:pPr>
        <w:numPr>
          <w:ilvl w:val="0"/>
          <w:numId w:val="19"/>
        </w:numPr>
        <w:rPr>
          <w:sz w:val="28"/>
          <w:szCs w:val="28"/>
        </w:rPr>
      </w:pPr>
      <w:r w:rsidRPr="00446CB8">
        <w:rPr>
          <w:sz w:val="28"/>
          <w:szCs w:val="28"/>
        </w:rPr>
        <w:t>Experimental Lead Time B = 1.85 days</w:t>
      </w:r>
    </w:p>
    <w:p w14:paraId="4E416C2A" w14:textId="551CA71A" w:rsidR="00446CB8" w:rsidRDefault="00446CB8" w:rsidP="00446CB8">
      <w:pPr>
        <w:rPr>
          <w:sz w:val="28"/>
          <w:szCs w:val="28"/>
        </w:rPr>
      </w:pPr>
      <w:r w:rsidRPr="00446CB8">
        <w:rPr>
          <w:sz w:val="28"/>
          <w:szCs w:val="28"/>
        </w:rPr>
        <w:t>The experimental lead times are nearly identical to the theoretical value</w:t>
      </w:r>
      <w:r>
        <w:rPr>
          <w:sz w:val="28"/>
          <w:szCs w:val="28"/>
        </w:rPr>
        <w:t xml:space="preserve">. </w:t>
      </w:r>
      <w:r w:rsidRPr="00446CB8">
        <w:rPr>
          <w:sz w:val="28"/>
          <w:szCs w:val="28"/>
        </w:rPr>
        <w:t>This confirms that the simulation correctly captures the random variation in lead times according to the specified distribution (</w:t>
      </w:r>
      <w:proofErr w:type="gramStart"/>
      <w:r w:rsidR="000901ED" w:rsidRPr="00446CB8">
        <w:rPr>
          <w:sz w:val="28"/>
          <w:szCs w:val="28"/>
        </w:rPr>
        <w:t>P(</w:t>
      </w:r>
      <w:r w:rsidRPr="00446CB8">
        <w:rPr>
          <w:sz w:val="28"/>
          <w:szCs w:val="28"/>
        </w:rPr>
        <w:t>1)=</w:t>
      </w:r>
      <w:proofErr w:type="gramEnd"/>
      <w:r w:rsidRPr="00446CB8">
        <w:rPr>
          <w:sz w:val="28"/>
          <w:szCs w:val="28"/>
        </w:rPr>
        <w:t xml:space="preserve">0.4, </w:t>
      </w:r>
      <w:proofErr w:type="gramStart"/>
      <w:r w:rsidRPr="00446CB8">
        <w:rPr>
          <w:sz w:val="28"/>
          <w:szCs w:val="28"/>
        </w:rPr>
        <w:t>P(2)=</w:t>
      </w:r>
      <w:proofErr w:type="gramEnd"/>
      <w:r w:rsidRPr="00446CB8">
        <w:rPr>
          <w:sz w:val="28"/>
          <w:szCs w:val="28"/>
        </w:rPr>
        <w:t xml:space="preserve">0.35, </w:t>
      </w:r>
      <w:proofErr w:type="gramStart"/>
      <w:r w:rsidRPr="00446CB8">
        <w:rPr>
          <w:sz w:val="28"/>
          <w:szCs w:val="28"/>
        </w:rPr>
        <w:t>P(3)=</w:t>
      </w:r>
      <w:proofErr w:type="gramEnd"/>
      <w:r w:rsidRPr="00446CB8">
        <w:rPr>
          <w:sz w:val="28"/>
          <w:szCs w:val="28"/>
        </w:rPr>
        <w:t>0.25).</w:t>
      </w:r>
    </w:p>
    <w:p w14:paraId="77228B58" w14:textId="77777777" w:rsidR="00446CB8" w:rsidRPr="00446CB8" w:rsidRDefault="00446CB8" w:rsidP="00446CB8">
      <w:pPr>
        <w:rPr>
          <w:sz w:val="28"/>
          <w:szCs w:val="28"/>
        </w:rPr>
      </w:pPr>
    </w:p>
    <w:p w14:paraId="3640C124" w14:textId="785C6C5B" w:rsidR="00446CB8" w:rsidRPr="00446CB8" w:rsidRDefault="006F6D1D" w:rsidP="00446CB8">
      <w:pPr>
        <w:rPr>
          <w:b/>
          <w:bCs/>
          <w:color w:val="5B9BD5" w:themeColor="accent1"/>
          <w:sz w:val="28"/>
          <w:szCs w:val="28"/>
          <w:u w:val="single"/>
        </w:rPr>
      </w:pPr>
      <w:r w:rsidRPr="00446CB8">
        <w:rPr>
          <w:rFonts w:ascii="Segoe UI Symbol" w:hAnsi="Segoe UI Symbol" w:cs="Segoe UI Symbol"/>
          <w:color w:val="5B9BD5" w:themeColor="accent1"/>
          <w:sz w:val="28"/>
          <w:szCs w:val="28"/>
          <w:u w:val="single"/>
        </w:rPr>
        <w:t>❖</w:t>
      </w:r>
      <w:r w:rsidRPr="001D1AF8">
        <w:rPr>
          <w:b/>
          <w:bCs/>
          <w:color w:val="5B9BD5" w:themeColor="accent1"/>
          <w:sz w:val="28"/>
          <w:szCs w:val="28"/>
          <w:u w:val="single"/>
        </w:rPr>
        <w:t xml:space="preserve"> </w:t>
      </w:r>
      <w:r w:rsidR="00446CB8" w:rsidRPr="00446CB8">
        <w:rPr>
          <w:b/>
          <w:bCs/>
          <w:color w:val="5B9BD5" w:themeColor="accent1"/>
          <w:sz w:val="28"/>
          <w:szCs w:val="28"/>
          <w:u w:val="single"/>
        </w:rPr>
        <w:t>What about the Optimal Value for the mA, mB and the N?</w:t>
      </w:r>
    </w:p>
    <w:p w14:paraId="6D3E608F" w14:textId="77777777" w:rsidR="00446CB8" w:rsidRPr="00446CB8" w:rsidRDefault="00446CB8" w:rsidP="00446CB8">
      <w:pPr>
        <w:rPr>
          <w:sz w:val="28"/>
          <w:szCs w:val="28"/>
        </w:rPr>
      </w:pPr>
      <w:r w:rsidRPr="00446CB8">
        <w:rPr>
          <w:sz w:val="28"/>
          <w:szCs w:val="28"/>
        </w:rPr>
        <w:t>Current Performance Analysis</w:t>
      </w:r>
    </w:p>
    <w:p w14:paraId="0D0B5007" w14:textId="7D8C6228" w:rsidR="00446CB8" w:rsidRPr="00446CB8" w:rsidRDefault="00446CB8" w:rsidP="00446CB8">
      <w:pPr>
        <w:rPr>
          <w:sz w:val="28"/>
          <w:szCs w:val="28"/>
        </w:rPr>
      </w:pPr>
      <w:r w:rsidRPr="00446CB8">
        <w:rPr>
          <w:sz w:val="28"/>
          <w:szCs w:val="28"/>
        </w:rPr>
        <w:t>Current Parameters: N=4</w:t>
      </w:r>
      <w:r w:rsidR="000901ED">
        <w:rPr>
          <w:sz w:val="28"/>
          <w:szCs w:val="28"/>
        </w:rPr>
        <w:t xml:space="preserve">, </w:t>
      </w:r>
      <w:r w:rsidRPr="00446CB8">
        <w:rPr>
          <w:sz w:val="28"/>
          <w:szCs w:val="28"/>
        </w:rPr>
        <w:t>mA=6, mB=6</w:t>
      </w:r>
      <w:r w:rsidRPr="00446CB8">
        <w:rPr>
          <w:sz w:val="28"/>
          <w:szCs w:val="28"/>
        </w:rPr>
        <w:br/>
        <w:t>Shortage Performance:</w:t>
      </w:r>
    </w:p>
    <w:p w14:paraId="0609DC9C" w14:textId="77777777" w:rsidR="00446CB8" w:rsidRPr="00446CB8" w:rsidRDefault="00446CB8" w:rsidP="00446CB8">
      <w:pPr>
        <w:numPr>
          <w:ilvl w:val="0"/>
          <w:numId w:val="22"/>
        </w:numPr>
        <w:rPr>
          <w:sz w:val="28"/>
          <w:szCs w:val="28"/>
        </w:rPr>
      </w:pPr>
      <w:r w:rsidRPr="00446CB8">
        <w:rPr>
          <w:sz w:val="28"/>
          <w:szCs w:val="28"/>
        </w:rPr>
        <w:t>Product A: Shortage occurs 5656 days (56.6%)</w:t>
      </w:r>
    </w:p>
    <w:p w14:paraId="43610BC3" w14:textId="77777777" w:rsidR="00446CB8" w:rsidRPr="00446CB8" w:rsidRDefault="00446CB8" w:rsidP="00446CB8">
      <w:pPr>
        <w:numPr>
          <w:ilvl w:val="0"/>
          <w:numId w:val="22"/>
        </w:numPr>
        <w:rPr>
          <w:sz w:val="28"/>
          <w:szCs w:val="28"/>
        </w:rPr>
      </w:pPr>
      <w:r w:rsidRPr="00446CB8">
        <w:rPr>
          <w:sz w:val="28"/>
          <w:szCs w:val="28"/>
        </w:rPr>
        <w:t>Product B: Shortage occurs 3549 days (35.5%)</w:t>
      </w:r>
    </w:p>
    <w:p w14:paraId="7D0D0F6D" w14:textId="77777777" w:rsidR="00446CB8" w:rsidRPr="00446CB8" w:rsidRDefault="00446CB8" w:rsidP="00446CB8">
      <w:pPr>
        <w:rPr>
          <w:sz w:val="28"/>
          <w:szCs w:val="28"/>
        </w:rPr>
      </w:pPr>
      <w:r w:rsidRPr="00446CB8">
        <w:rPr>
          <w:sz w:val="28"/>
          <w:szCs w:val="28"/>
        </w:rPr>
        <w:t>The high shortage frequency (56.6% for Product A) indicates that current parameters are suboptimal for the demand patterns observed.</w:t>
      </w:r>
    </w:p>
    <w:p w14:paraId="7915D5C2" w14:textId="77777777" w:rsidR="00446CB8" w:rsidRPr="00446CB8" w:rsidRDefault="00446CB8" w:rsidP="00446CB8">
      <w:pPr>
        <w:rPr>
          <w:sz w:val="28"/>
          <w:szCs w:val="28"/>
        </w:rPr>
      </w:pPr>
      <w:r w:rsidRPr="00446CB8">
        <w:rPr>
          <w:sz w:val="28"/>
          <w:szCs w:val="28"/>
        </w:rPr>
        <w:t>Optimization Analysis</w:t>
      </w:r>
    </w:p>
    <w:p w14:paraId="54B71DFD" w14:textId="6F1E8963" w:rsidR="00446CB8" w:rsidRPr="001D1AF8" w:rsidRDefault="00446CB8" w:rsidP="00446CB8">
      <w:pPr>
        <w:rPr>
          <w:b/>
          <w:bCs/>
          <w:sz w:val="28"/>
          <w:szCs w:val="28"/>
          <w:u w:val="single"/>
        </w:rPr>
      </w:pPr>
      <w:r w:rsidRPr="00446CB8">
        <w:rPr>
          <w:b/>
          <w:bCs/>
          <w:sz w:val="28"/>
          <w:szCs w:val="28"/>
          <w:u w:val="single"/>
        </w:rPr>
        <w:t>1. Impact of Review Period (N)</w:t>
      </w:r>
    </w:p>
    <w:p w14:paraId="7673E00B" w14:textId="6067658B" w:rsidR="000901ED" w:rsidRDefault="000901ED" w:rsidP="000901ED">
      <w:pPr>
        <w:rPr>
          <w:sz w:val="28"/>
          <w:szCs w:val="28"/>
        </w:rPr>
      </w:pPr>
      <w:r w:rsidRPr="000901ED">
        <w:rPr>
          <w:sz w:val="28"/>
          <w:szCs w:val="28"/>
        </w:rPr>
        <w:t>Decreasing N could reduce shortages by allowing more frequent inventory replenishments, but it would increase ordering costs.</w:t>
      </w:r>
    </w:p>
    <w:p w14:paraId="196D096D" w14:textId="77777777" w:rsidR="000901ED" w:rsidRPr="00446CB8" w:rsidRDefault="000901ED" w:rsidP="000901ED">
      <w:pPr>
        <w:rPr>
          <w:sz w:val="28"/>
          <w:szCs w:val="28"/>
        </w:rPr>
      </w:pPr>
    </w:p>
    <w:p w14:paraId="1441E65C" w14:textId="77777777" w:rsidR="00446CB8" w:rsidRPr="000901ED" w:rsidRDefault="00446CB8" w:rsidP="00446CB8">
      <w:pPr>
        <w:rPr>
          <w:b/>
          <w:bCs/>
          <w:sz w:val="28"/>
          <w:szCs w:val="28"/>
        </w:rPr>
      </w:pPr>
      <w:r w:rsidRPr="00446CB8">
        <w:rPr>
          <w:b/>
          <w:bCs/>
          <w:sz w:val="28"/>
          <w:szCs w:val="28"/>
        </w:rPr>
        <w:t>2. Impact of Order Quantity (mA, mB)</w:t>
      </w:r>
    </w:p>
    <w:p w14:paraId="51A782B3" w14:textId="4B61B959" w:rsidR="000901ED" w:rsidRPr="00446CB8" w:rsidRDefault="000901ED" w:rsidP="000901ED">
      <w:pPr>
        <w:rPr>
          <w:sz w:val="28"/>
          <w:szCs w:val="28"/>
        </w:rPr>
      </w:pPr>
      <w:r w:rsidRPr="000901ED">
        <w:rPr>
          <w:sz w:val="28"/>
          <w:szCs w:val="28"/>
        </w:rPr>
        <w:t xml:space="preserve">Increasing </w:t>
      </w:r>
      <w:r w:rsidRPr="00446CB8">
        <w:rPr>
          <w:sz w:val="28"/>
          <w:szCs w:val="28"/>
        </w:rPr>
        <w:t>mA, mB</w:t>
      </w:r>
      <w:r w:rsidRPr="000901ED">
        <w:rPr>
          <w:sz w:val="28"/>
          <w:szCs w:val="28"/>
        </w:rPr>
        <w:t xml:space="preserve"> could help reduce shortages by providing a larger inventory buffer, but it would raise the carrying costs.</w:t>
      </w:r>
    </w:p>
    <w:p w14:paraId="4B72191D" w14:textId="2F5E8FE1" w:rsidR="00FA12C3" w:rsidRDefault="00FA12C3" w:rsidP="000901ED">
      <w:pPr>
        <w:rPr>
          <w:b/>
          <w:bCs/>
          <w:sz w:val="28"/>
          <w:szCs w:val="28"/>
        </w:rPr>
      </w:pPr>
    </w:p>
    <w:p w14:paraId="57A43B04" w14:textId="7D5FAA2B" w:rsidR="000901ED" w:rsidRPr="00446CB8" w:rsidRDefault="000901ED" w:rsidP="000901ED">
      <w:pPr>
        <w:rPr>
          <w:sz w:val="28"/>
          <w:szCs w:val="28"/>
        </w:rPr>
      </w:pPr>
      <w:r w:rsidRPr="000901ED">
        <w:rPr>
          <w:sz w:val="28"/>
          <w:szCs w:val="28"/>
        </w:rPr>
        <w:lastRenderedPageBreak/>
        <w:t>This trade-off between holding costs and ordering costs needs further investigation to find the optimal values for N and M that minimize shortages while controlling costs effectively. In conclusion, the simulation provides valuable insights into improving inventory management by identifying factors contributing to shortages and inefficiencies. Adjusting parameters like review periods or storage capacity can help reduce shortages and enhance overall system performance. The close alignment between theoretical and experimental results confirms the model’s reliability, offering a strong basis for optimizing inventory policies and ensuring better resource availability.</w:t>
      </w:r>
    </w:p>
    <w:sectPr w:rsidR="000901ED" w:rsidRPr="00446CB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0623F"/>
    <w:multiLevelType w:val="multilevel"/>
    <w:tmpl w:val="E75AE6F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2A551B"/>
    <w:multiLevelType w:val="hybridMultilevel"/>
    <w:tmpl w:val="D37030E8"/>
    <w:lvl w:ilvl="0" w:tplc="04090013">
      <w:start w:val="1"/>
      <w:numFmt w:val="upperRoman"/>
      <w:lvlText w:val="%1."/>
      <w:lvlJc w:val="righ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 w15:restartNumberingAfterBreak="0">
    <w:nsid w:val="09A369A2"/>
    <w:multiLevelType w:val="hybridMultilevel"/>
    <w:tmpl w:val="7598B5F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C8B4929"/>
    <w:multiLevelType w:val="hybridMultilevel"/>
    <w:tmpl w:val="BD90DD2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4244012"/>
    <w:multiLevelType w:val="hybridMultilevel"/>
    <w:tmpl w:val="7A6640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EE271E"/>
    <w:multiLevelType w:val="multilevel"/>
    <w:tmpl w:val="B40EF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8AC1683"/>
    <w:multiLevelType w:val="hybridMultilevel"/>
    <w:tmpl w:val="7A66405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D7F2263"/>
    <w:multiLevelType w:val="multilevel"/>
    <w:tmpl w:val="C156A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76A2D3C"/>
    <w:multiLevelType w:val="multilevel"/>
    <w:tmpl w:val="41C81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858582F"/>
    <w:multiLevelType w:val="hybridMultilevel"/>
    <w:tmpl w:val="EB9425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FE661F0"/>
    <w:multiLevelType w:val="multilevel"/>
    <w:tmpl w:val="DA021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8C41868"/>
    <w:multiLevelType w:val="multilevel"/>
    <w:tmpl w:val="E75AE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BFF0D6E"/>
    <w:multiLevelType w:val="multilevel"/>
    <w:tmpl w:val="DDC0C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0561170"/>
    <w:multiLevelType w:val="multilevel"/>
    <w:tmpl w:val="47F28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6B4652C"/>
    <w:multiLevelType w:val="multilevel"/>
    <w:tmpl w:val="E75AE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DC977F3"/>
    <w:multiLevelType w:val="multilevel"/>
    <w:tmpl w:val="E75AE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DE668EA"/>
    <w:multiLevelType w:val="multilevel"/>
    <w:tmpl w:val="34E0D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1CC5FDF"/>
    <w:multiLevelType w:val="multilevel"/>
    <w:tmpl w:val="E75AE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25A2F83"/>
    <w:multiLevelType w:val="multilevel"/>
    <w:tmpl w:val="E75AE6F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B5C456D"/>
    <w:multiLevelType w:val="multilevel"/>
    <w:tmpl w:val="E75AE6F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D353A8C"/>
    <w:multiLevelType w:val="multilevel"/>
    <w:tmpl w:val="B0CC3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D557110"/>
    <w:multiLevelType w:val="multilevel"/>
    <w:tmpl w:val="7A347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DA86271"/>
    <w:multiLevelType w:val="multilevel"/>
    <w:tmpl w:val="C5AC1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57605096">
    <w:abstractNumId w:val="7"/>
  </w:num>
  <w:num w:numId="2" w16cid:durableId="647516227">
    <w:abstractNumId w:val="22"/>
  </w:num>
  <w:num w:numId="3" w16cid:durableId="1582255779">
    <w:abstractNumId w:val="11"/>
  </w:num>
  <w:num w:numId="4" w16cid:durableId="82722735">
    <w:abstractNumId w:val="21"/>
  </w:num>
  <w:num w:numId="5" w16cid:durableId="254478379">
    <w:abstractNumId w:val="16"/>
  </w:num>
  <w:num w:numId="6" w16cid:durableId="1795175428">
    <w:abstractNumId w:val="9"/>
  </w:num>
  <w:num w:numId="7" w16cid:durableId="775368806">
    <w:abstractNumId w:val="1"/>
  </w:num>
  <w:num w:numId="8" w16cid:durableId="733159941">
    <w:abstractNumId w:val="17"/>
  </w:num>
  <w:num w:numId="9" w16cid:durableId="1968390153">
    <w:abstractNumId w:val="12"/>
  </w:num>
  <w:num w:numId="10" w16cid:durableId="317880882">
    <w:abstractNumId w:val="14"/>
  </w:num>
  <w:num w:numId="11" w16cid:durableId="1461536436">
    <w:abstractNumId w:val="5"/>
  </w:num>
  <w:num w:numId="12" w16cid:durableId="1637680923">
    <w:abstractNumId w:val="18"/>
  </w:num>
  <w:num w:numId="13" w16cid:durableId="653460604">
    <w:abstractNumId w:val="19"/>
  </w:num>
  <w:num w:numId="14" w16cid:durableId="1926111373">
    <w:abstractNumId w:val="2"/>
  </w:num>
  <w:num w:numId="15" w16cid:durableId="10763175">
    <w:abstractNumId w:val="4"/>
  </w:num>
  <w:num w:numId="16" w16cid:durableId="1040784639">
    <w:abstractNumId w:val="3"/>
  </w:num>
  <w:num w:numId="17" w16cid:durableId="1201014948">
    <w:abstractNumId w:val="6"/>
  </w:num>
  <w:num w:numId="18" w16cid:durableId="1914000658">
    <w:abstractNumId w:val="20"/>
  </w:num>
  <w:num w:numId="19" w16cid:durableId="1871143880">
    <w:abstractNumId w:val="10"/>
  </w:num>
  <w:num w:numId="20" w16cid:durableId="873729571">
    <w:abstractNumId w:val="8"/>
  </w:num>
  <w:num w:numId="21" w16cid:durableId="1526481448">
    <w:abstractNumId w:val="0"/>
  </w:num>
  <w:num w:numId="22" w16cid:durableId="411901992">
    <w:abstractNumId w:val="13"/>
  </w:num>
  <w:num w:numId="23" w16cid:durableId="8461429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42C"/>
    <w:rsid w:val="00020569"/>
    <w:rsid w:val="0003636D"/>
    <w:rsid w:val="000901ED"/>
    <w:rsid w:val="000B776A"/>
    <w:rsid w:val="000C5BA8"/>
    <w:rsid w:val="001D1AF8"/>
    <w:rsid w:val="002B6E66"/>
    <w:rsid w:val="002F1730"/>
    <w:rsid w:val="00357930"/>
    <w:rsid w:val="00393F0D"/>
    <w:rsid w:val="00440350"/>
    <w:rsid w:val="00446CB8"/>
    <w:rsid w:val="004B5A64"/>
    <w:rsid w:val="00573B11"/>
    <w:rsid w:val="00581884"/>
    <w:rsid w:val="00685947"/>
    <w:rsid w:val="006F6D1D"/>
    <w:rsid w:val="009F76D7"/>
    <w:rsid w:val="00AA2375"/>
    <w:rsid w:val="00AF07B3"/>
    <w:rsid w:val="00BC670B"/>
    <w:rsid w:val="00BF70F8"/>
    <w:rsid w:val="00C55E27"/>
    <w:rsid w:val="00CA2296"/>
    <w:rsid w:val="00D0242C"/>
    <w:rsid w:val="00D61409"/>
    <w:rsid w:val="00DA77C5"/>
    <w:rsid w:val="00E309E7"/>
    <w:rsid w:val="00FA12C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0DB49"/>
  <w15:chartTrackingRefBased/>
  <w15:docId w15:val="{635CEDFF-283E-47B2-928A-DC8447A48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242C"/>
  </w:style>
  <w:style w:type="paragraph" w:styleId="Heading1">
    <w:name w:val="heading 1"/>
    <w:basedOn w:val="Normal"/>
    <w:next w:val="Normal"/>
    <w:link w:val="Heading1Char"/>
    <w:uiPriority w:val="9"/>
    <w:qFormat/>
    <w:rsid w:val="00573B11"/>
    <w:pPr>
      <w:keepNext/>
      <w:keepLines/>
      <w:spacing w:before="360" w:after="80" w:line="279" w:lineRule="auto"/>
      <w:outlineLvl w:val="0"/>
    </w:pPr>
    <w:rPr>
      <w:rFonts w:asciiTheme="majorHAnsi" w:eastAsiaTheme="majorEastAsia" w:hAnsiTheme="majorHAnsi" w:cstheme="majorBidi"/>
      <w:color w:val="2E74B5" w:themeColor="accent1" w:themeShade="BF"/>
      <w:kern w:val="0"/>
      <w:sz w:val="40"/>
      <w:szCs w:val="40"/>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0242C"/>
    <w:pPr>
      <w:ind w:left="720"/>
      <w:contextualSpacing/>
    </w:pPr>
  </w:style>
  <w:style w:type="table" w:styleId="TableGrid">
    <w:name w:val="Table Grid"/>
    <w:basedOn w:val="TableNormal"/>
    <w:uiPriority w:val="39"/>
    <w:rsid w:val="00D024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6Colorful-Accent1">
    <w:name w:val="Grid Table 6 Colorful Accent 1"/>
    <w:basedOn w:val="TableNormal"/>
    <w:uiPriority w:val="51"/>
    <w:rsid w:val="00C55E27"/>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Heading1Char">
    <w:name w:val="Heading 1 Char"/>
    <w:basedOn w:val="DefaultParagraphFont"/>
    <w:link w:val="Heading1"/>
    <w:uiPriority w:val="9"/>
    <w:rsid w:val="00573B11"/>
    <w:rPr>
      <w:rFonts w:asciiTheme="majorHAnsi" w:eastAsiaTheme="majorEastAsia" w:hAnsiTheme="majorHAnsi" w:cstheme="majorBidi"/>
      <w:color w:val="2E74B5" w:themeColor="accent1" w:themeShade="BF"/>
      <w:kern w:val="0"/>
      <w:sz w:val="40"/>
      <w:szCs w:val="40"/>
      <w:lang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564524">
      <w:bodyDiv w:val="1"/>
      <w:marLeft w:val="0"/>
      <w:marRight w:val="0"/>
      <w:marTop w:val="0"/>
      <w:marBottom w:val="0"/>
      <w:divBdr>
        <w:top w:val="none" w:sz="0" w:space="0" w:color="auto"/>
        <w:left w:val="none" w:sz="0" w:space="0" w:color="auto"/>
        <w:bottom w:val="none" w:sz="0" w:space="0" w:color="auto"/>
        <w:right w:val="none" w:sz="0" w:space="0" w:color="auto"/>
      </w:divBdr>
      <w:divsChild>
        <w:div w:id="138158900">
          <w:marLeft w:val="0"/>
          <w:marRight w:val="0"/>
          <w:marTop w:val="0"/>
          <w:marBottom w:val="0"/>
          <w:divBdr>
            <w:top w:val="none" w:sz="0" w:space="0" w:color="auto"/>
            <w:left w:val="none" w:sz="0" w:space="0" w:color="auto"/>
            <w:bottom w:val="none" w:sz="0" w:space="0" w:color="auto"/>
            <w:right w:val="none" w:sz="0" w:space="0" w:color="auto"/>
          </w:divBdr>
          <w:divsChild>
            <w:div w:id="168959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108619">
      <w:bodyDiv w:val="1"/>
      <w:marLeft w:val="0"/>
      <w:marRight w:val="0"/>
      <w:marTop w:val="0"/>
      <w:marBottom w:val="0"/>
      <w:divBdr>
        <w:top w:val="none" w:sz="0" w:space="0" w:color="auto"/>
        <w:left w:val="none" w:sz="0" w:space="0" w:color="auto"/>
        <w:bottom w:val="none" w:sz="0" w:space="0" w:color="auto"/>
        <w:right w:val="none" w:sz="0" w:space="0" w:color="auto"/>
      </w:divBdr>
    </w:div>
    <w:div w:id="349070420">
      <w:bodyDiv w:val="1"/>
      <w:marLeft w:val="0"/>
      <w:marRight w:val="0"/>
      <w:marTop w:val="0"/>
      <w:marBottom w:val="0"/>
      <w:divBdr>
        <w:top w:val="none" w:sz="0" w:space="0" w:color="auto"/>
        <w:left w:val="none" w:sz="0" w:space="0" w:color="auto"/>
        <w:bottom w:val="none" w:sz="0" w:space="0" w:color="auto"/>
        <w:right w:val="none" w:sz="0" w:space="0" w:color="auto"/>
      </w:divBdr>
      <w:divsChild>
        <w:div w:id="670839035">
          <w:marLeft w:val="0"/>
          <w:marRight w:val="0"/>
          <w:marTop w:val="0"/>
          <w:marBottom w:val="0"/>
          <w:divBdr>
            <w:top w:val="none" w:sz="0" w:space="0" w:color="auto"/>
            <w:left w:val="none" w:sz="0" w:space="0" w:color="auto"/>
            <w:bottom w:val="none" w:sz="0" w:space="0" w:color="auto"/>
            <w:right w:val="none" w:sz="0" w:space="0" w:color="auto"/>
          </w:divBdr>
          <w:divsChild>
            <w:div w:id="81645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792197">
      <w:bodyDiv w:val="1"/>
      <w:marLeft w:val="0"/>
      <w:marRight w:val="0"/>
      <w:marTop w:val="0"/>
      <w:marBottom w:val="0"/>
      <w:divBdr>
        <w:top w:val="none" w:sz="0" w:space="0" w:color="auto"/>
        <w:left w:val="none" w:sz="0" w:space="0" w:color="auto"/>
        <w:bottom w:val="none" w:sz="0" w:space="0" w:color="auto"/>
        <w:right w:val="none" w:sz="0" w:space="0" w:color="auto"/>
      </w:divBdr>
    </w:div>
    <w:div w:id="507990632">
      <w:bodyDiv w:val="1"/>
      <w:marLeft w:val="0"/>
      <w:marRight w:val="0"/>
      <w:marTop w:val="0"/>
      <w:marBottom w:val="0"/>
      <w:divBdr>
        <w:top w:val="none" w:sz="0" w:space="0" w:color="auto"/>
        <w:left w:val="none" w:sz="0" w:space="0" w:color="auto"/>
        <w:bottom w:val="none" w:sz="0" w:space="0" w:color="auto"/>
        <w:right w:val="none" w:sz="0" w:space="0" w:color="auto"/>
      </w:divBdr>
      <w:divsChild>
        <w:div w:id="1862668103">
          <w:marLeft w:val="0"/>
          <w:marRight w:val="0"/>
          <w:marTop w:val="0"/>
          <w:marBottom w:val="0"/>
          <w:divBdr>
            <w:top w:val="none" w:sz="0" w:space="0" w:color="auto"/>
            <w:left w:val="none" w:sz="0" w:space="0" w:color="auto"/>
            <w:bottom w:val="none" w:sz="0" w:space="0" w:color="auto"/>
            <w:right w:val="none" w:sz="0" w:space="0" w:color="auto"/>
          </w:divBdr>
          <w:divsChild>
            <w:div w:id="34780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651124">
      <w:bodyDiv w:val="1"/>
      <w:marLeft w:val="0"/>
      <w:marRight w:val="0"/>
      <w:marTop w:val="0"/>
      <w:marBottom w:val="0"/>
      <w:divBdr>
        <w:top w:val="none" w:sz="0" w:space="0" w:color="auto"/>
        <w:left w:val="none" w:sz="0" w:space="0" w:color="auto"/>
        <w:bottom w:val="none" w:sz="0" w:space="0" w:color="auto"/>
        <w:right w:val="none" w:sz="0" w:space="0" w:color="auto"/>
      </w:divBdr>
      <w:divsChild>
        <w:div w:id="1932548059">
          <w:marLeft w:val="0"/>
          <w:marRight w:val="0"/>
          <w:marTop w:val="0"/>
          <w:marBottom w:val="0"/>
          <w:divBdr>
            <w:top w:val="none" w:sz="0" w:space="0" w:color="auto"/>
            <w:left w:val="none" w:sz="0" w:space="0" w:color="auto"/>
            <w:bottom w:val="none" w:sz="0" w:space="0" w:color="auto"/>
            <w:right w:val="none" w:sz="0" w:space="0" w:color="auto"/>
          </w:divBdr>
          <w:divsChild>
            <w:div w:id="754278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482430">
      <w:bodyDiv w:val="1"/>
      <w:marLeft w:val="0"/>
      <w:marRight w:val="0"/>
      <w:marTop w:val="0"/>
      <w:marBottom w:val="0"/>
      <w:divBdr>
        <w:top w:val="none" w:sz="0" w:space="0" w:color="auto"/>
        <w:left w:val="none" w:sz="0" w:space="0" w:color="auto"/>
        <w:bottom w:val="none" w:sz="0" w:space="0" w:color="auto"/>
        <w:right w:val="none" w:sz="0" w:space="0" w:color="auto"/>
      </w:divBdr>
    </w:div>
    <w:div w:id="723258475">
      <w:bodyDiv w:val="1"/>
      <w:marLeft w:val="0"/>
      <w:marRight w:val="0"/>
      <w:marTop w:val="0"/>
      <w:marBottom w:val="0"/>
      <w:divBdr>
        <w:top w:val="none" w:sz="0" w:space="0" w:color="auto"/>
        <w:left w:val="none" w:sz="0" w:space="0" w:color="auto"/>
        <w:bottom w:val="none" w:sz="0" w:space="0" w:color="auto"/>
        <w:right w:val="none" w:sz="0" w:space="0" w:color="auto"/>
      </w:divBdr>
    </w:div>
    <w:div w:id="954488064">
      <w:bodyDiv w:val="1"/>
      <w:marLeft w:val="0"/>
      <w:marRight w:val="0"/>
      <w:marTop w:val="0"/>
      <w:marBottom w:val="0"/>
      <w:divBdr>
        <w:top w:val="none" w:sz="0" w:space="0" w:color="auto"/>
        <w:left w:val="none" w:sz="0" w:space="0" w:color="auto"/>
        <w:bottom w:val="none" w:sz="0" w:space="0" w:color="auto"/>
        <w:right w:val="none" w:sz="0" w:space="0" w:color="auto"/>
      </w:divBdr>
    </w:div>
    <w:div w:id="1029067051">
      <w:bodyDiv w:val="1"/>
      <w:marLeft w:val="0"/>
      <w:marRight w:val="0"/>
      <w:marTop w:val="0"/>
      <w:marBottom w:val="0"/>
      <w:divBdr>
        <w:top w:val="none" w:sz="0" w:space="0" w:color="auto"/>
        <w:left w:val="none" w:sz="0" w:space="0" w:color="auto"/>
        <w:bottom w:val="none" w:sz="0" w:space="0" w:color="auto"/>
        <w:right w:val="none" w:sz="0" w:space="0" w:color="auto"/>
      </w:divBdr>
    </w:div>
    <w:div w:id="1073429828">
      <w:bodyDiv w:val="1"/>
      <w:marLeft w:val="0"/>
      <w:marRight w:val="0"/>
      <w:marTop w:val="0"/>
      <w:marBottom w:val="0"/>
      <w:divBdr>
        <w:top w:val="none" w:sz="0" w:space="0" w:color="auto"/>
        <w:left w:val="none" w:sz="0" w:space="0" w:color="auto"/>
        <w:bottom w:val="none" w:sz="0" w:space="0" w:color="auto"/>
        <w:right w:val="none" w:sz="0" w:space="0" w:color="auto"/>
      </w:divBdr>
    </w:div>
    <w:div w:id="1130443414">
      <w:bodyDiv w:val="1"/>
      <w:marLeft w:val="0"/>
      <w:marRight w:val="0"/>
      <w:marTop w:val="0"/>
      <w:marBottom w:val="0"/>
      <w:divBdr>
        <w:top w:val="none" w:sz="0" w:space="0" w:color="auto"/>
        <w:left w:val="none" w:sz="0" w:space="0" w:color="auto"/>
        <w:bottom w:val="none" w:sz="0" w:space="0" w:color="auto"/>
        <w:right w:val="none" w:sz="0" w:space="0" w:color="auto"/>
      </w:divBdr>
      <w:divsChild>
        <w:div w:id="122309701">
          <w:marLeft w:val="0"/>
          <w:marRight w:val="0"/>
          <w:marTop w:val="0"/>
          <w:marBottom w:val="0"/>
          <w:divBdr>
            <w:top w:val="single" w:sz="2" w:space="0" w:color="auto"/>
            <w:left w:val="single" w:sz="2" w:space="0" w:color="auto"/>
            <w:bottom w:val="single" w:sz="2" w:space="0" w:color="auto"/>
            <w:right w:val="single" w:sz="2" w:space="0" w:color="auto"/>
          </w:divBdr>
          <w:divsChild>
            <w:div w:id="1713917884">
              <w:marLeft w:val="0"/>
              <w:marRight w:val="0"/>
              <w:marTop w:val="240"/>
              <w:marBottom w:val="240"/>
              <w:divBdr>
                <w:top w:val="single" w:sz="2" w:space="0" w:color="auto"/>
                <w:left w:val="single" w:sz="2" w:space="0" w:color="auto"/>
                <w:bottom w:val="single" w:sz="2" w:space="0" w:color="auto"/>
                <w:right w:val="single" w:sz="2" w:space="0" w:color="auto"/>
              </w:divBdr>
              <w:divsChild>
                <w:div w:id="171646417">
                  <w:marLeft w:val="0"/>
                  <w:marRight w:val="0"/>
                  <w:marTop w:val="0"/>
                  <w:marBottom w:val="0"/>
                  <w:divBdr>
                    <w:top w:val="single" w:sz="2" w:space="0" w:color="auto"/>
                    <w:left w:val="single" w:sz="2" w:space="0" w:color="auto"/>
                    <w:bottom w:val="single" w:sz="2" w:space="0" w:color="auto"/>
                    <w:right w:val="single" w:sz="2" w:space="0" w:color="auto"/>
                  </w:divBdr>
                  <w:divsChild>
                    <w:div w:id="456721865">
                      <w:marLeft w:val="0"/>
                      <w:marRight w:val="0"/>
                      <w:marTop w:val="0"/>
                      <w:marBottom w:val="0"/>
                      <w:divBdr>
                        <w:top w:val="single" w:sz="2" w:space="0" w:color="auto"/>
                        <w:left w:val="single" w:sz="2" w:space="0" w:color="auto"/>
                        <w:bottom w:val="single" w:sz="2" w:space="0" w:color="auto"/>
                        <w:right w:val="single" w:sz="2" w:space="0" w:color="auto"/>
                      </w:divBdr>
                      <w:divsChild>
                        <w:div w:id="329335523">
                          <w:marLeft w:val="0"/>
                          <w:marRight w:val="0"/>
                          <w:marTop w:val="0"/>
                          <w:marBottom w:val="0"/>
                          <w:divBdr>
                            <w:top w:val="single" w:sz="2" w:space="3" w:color="auto"/>
                            <w:left w:val="single" w:sz="2" w:space="6" w:color="auto"/>
                            <w:bottom w:val="single" w:sz="2" w:space="3" w:color="auto"/>
                            <w:right w:val="single" w:sz="2" w:space="6" w:color="auto"/>
                          </w:divBdr>
                        </w:div>
                      </w:divsChild>
                    </w:div>
                    <w:div w:id="20672925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111467640">
          <w:marLeft w:val="0"/>
          <w:marRight w:val="0"/>
          <w:marTop w:val="0"/>
          <w:marBottom w:val="0"/>
          <w:divBdr>
            <w:top w:val="single" w:sz="2" w:space="0" w:color="auto"/>
            <w:left w:val="single" w:sz="2" w:space="0" w:color="auto"/>
            <w:bottom w:val="single" w:sz="2" w:space="0" w:color="auto"/>
            <w:right w:val="single" w:sz="2" w:space="0" w:color="auto"/>
          </w:divBdr>
          <w:divsChild>
            <w:div w:id="1956787624">
              <w:marLeft w:val="0"/>
              <w:marRight w:val="0"/>
              <w:marTop w:val="240"/>
              <w:marBottom w:val="240"/>
              <w:divBdr>
                <w:top w:val="single" w:sz="2" w:space="0" w:color="auto"/>
                <w:left w:val="single" w:sz="2" w:space="0" w:color="auto"/>
                <w:bottom w:val="single" w:sz="2" w:space="0" w:color="auto"/>
                <w:right w:val="single" w:sz="2" w:space="0" w:color="auto"/>
              </w:divBdr>
              <w:divsChild>
                <w:div w:id="1809198206">
                  <w:marLeft w:val="0"/>
                  <w:marRight w:val="0"/>
                  <w:marTop w:val="0"/>
                  <w:marBottom w:val="0"/>
                  <w:divBdr>
                    <w:top w:val="single" w:sz="2" w:space="0" w:color="auto"/>
                    <w:left w:val="single" w:sz="2" w:space="0" w:color="auto"/>
                    <w:bottom w:val="single" w:sz="2" w:space="0" w:color="auto"/>
                    <w:right w:val="single" w:sz="2" w:space="0" w:color="auto"/>
                  </w:divBdr>
                  <w:divsChild>
                    <w:div w:id="1071275471">
                      <w:marLeft w:val="0"/>
                      <w:marRight w:val="0"/>
                      <w:marTop w:val="0"/>
                      <w:marBottom w:val="0"/>
                      <w:divBdr>
                        <w:top w:val="single" w:sz="2" w:space="0" w:color="auto"/>
                        <w:left w:val="single" w:sz="2" w:space="0" w:color="auto"/>
                        <w:bottom w:val="single" w:sz="2" w:space="0" w:color="auto"/>
                        <w:right w:val="single" w:sz="2" w:space="0" w:color="auto"/>
                      </w:divBdr>
                      <w:divsChild>
                        <w:div w:id="944117556">
                          <w:marLeft w:val="0"/>
                          <w:marRight w:val="0"/>
                          <w:marTop w:val="0"/>
                          <w:marBottom w:val="0"/>
                          <w:divBdr>
                            <w:top w:val="single" w:sz="2" w:space="3" w:color="auto"/>
                            <w:left w:val="single" w:sz="2" w:space="6" w:color="auto"/>
                            <w:bottom w:val="single" w:sz="2" w:space="3" w:color="auto"/>
                            <w:right w:val="single" w:sz="2" w:space="6" w:color="auto"/>
                          </w:divBdr>
                        </w:div>
                      </w:divsChild>
                    </w:div>
                    <w:div w:id="171796694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221094575">
      <w:bodyDiv w:val="1"/>
      <w:marLeft w:val="0"/>
      <w:marRight w:val="0"/>
      <w:marTop w:val="0"/>
      <w:marBottom w:val="0"/>
      <w:divBdr>
        <w:top w:val="none" w:sz="0" w:space="0" w:color="auto"/>
        <w:left w:val="none" w:sz="0" w:space="0" w:color="auto"/>
        <w:bottom w:val="none" w:sz="0" w:space="0" w:color="auto"/>
        <w:right w:val="none" w:sz="0" w:space="0" w:color="auto"/>
      </w:divBdr>
      <w:divsChild>
        <w:div w:id="254824389">
          <w:marLeft w:val="0"/>
          <w:marRight w:val="0"/>
          <w:marTop w:val="0"/>
          <w:marBottom w:val="0"/>
          <w:divBdr>
            <w:top w:val="none" w:sz="0" w:space="0" w:color="auto"/>
            <w:left w:val="none" w:sz="0" w:space="0" w:color="auto"/>
            <w:bottom w:val="none" w:sz="0" w:space="0" w:color="auto"/>
            <w:right w:val="none" w:sz="0" w:space="0" w:color="auto"/>
          </w:divBdr>
          <w:divsChild>
            <w:div w:id="152941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501405">
      <w:bodyDiv w:val="1"/>
      <w:marLeft w:val="0"/>
      <w:marRight w:val="0"/>
      <w:marTop w:val="0"/>
      <w:marBottom w:val="0"/>
      <w:divBdr>
        <w:top w:val="none" w:sz="0" w:space="0" w:color="auto"/>
        <w:left w:val="none" w:sz="0" w:space="0" w:color="auto"/>
        <w:bottom w:val="none" w:sz="0" w:space="0" w:color="auto"/>
        <w:right w:val="none" w:sz="0" w:space="0" w:color="auto"/>
      </w:divBdr>
      <w:divsChild>
        <w:div w:id="477187750">
          <w:marLeft w:val="0"/>
          <w:marRight w:val="0"/>
          <w:marTop w:val="0"/>
          <w:marBottom w:val="0"/>
          <w:divBdr>
            <w:top w:val="none" w:sz="0" w:space="0" w:color="auto"/>
            <w:left w:val="none" w:sz="0" w:space="0" w:color="auto"/>
            <w:bottom w:val="none" w:sz="0" w:space="0" w:color="auto"/>
            <w:right w:val="none" w:sz="0" w:space="0" w:color="auto"/>
          </w:divBdr>
          <w:divsChild>
            <w:div w:id="49126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803224">
      <w:bodyDiv w:val="1"/>
      <w:marLeft w:val="0"/>
      <w:marRight w:val="0"/>
      <w:marTop w:val="0"/>
      <w:marBottom w:val="0"/>
      <w:divBdr>
        <w:top w:val="none" w:sz="0" w:space="0" w:color="auto"/>
        <w:left w:val="none" w:sz="0" w:space="0" w:color="auto"/>
        <w:bottom w:val="none" w:sz="0" w:space="0" w:color="auto"/>
        <w:right w:val="none" w:sz="0" w:space="0" w:color="auto"/>
      </w:divBdr>
      <w:divsChild>
        <w:div w:id="1155337913">
          <w:marLeft w:val="0"/>
          <w:marRight w:val="0"/>
          <w:marTop w:val="0"/>
          <w:marBottom w:val="0"/>
          <w:divBdr>
            <w:top w:val="single" w:sz="2" w:space="0" w:color="auto"/>
            <w:left w:val="single" w:sz="2" w:space="0" w:color="auto"/>
            <w:bottom w:val="single" w:sz="2" w:space="0" w:color="auto"/>
            <w:right w:val="single" w:sz="2" w:space="0" w:color="auto"/>
          </w:divBdr>
          <w:divsChild>
            <w:div w:id="606039606">
              <w:marLeft w:val="0"/>
              <w:marRight w:val="0"/>
              <w:marTop w:val="0"/>
              <w:marBottom w:val="0"/>
              <w:divBdr>
                <w:top w:val="single" w:sz="2" w:space="0" w:color="auto"/>
                <w:left w:val="single" w:sz="2" w:space="0" w:color="auto"/>
                <w:bottom w:val="single" w:sz="2" w:space="0" w:color="auto"/>
                <w:right w:val="single" w:sz="2" w:space="0" w:color="auto"/>
              </w:divBdr>
              <w:divsChild>
                <w:div w:id="256252700">
                  <w:marLeft w:val="0"/>
                  <w:marRight w:val="0"/>
                  <w:marTop w:val="0"/>
                  <w:marBottom w:val="0"/>
                  <w:divBdr>
                    <w:top w:val="single" w:sz="2" w:space="0" w:color="auto"/>
                    <w:left w:val="single" w:sz="2" w:space="0" w:color="auto"/>
                    <w:bottom w:val="single" w:sz="2" w:space="0" w:color="auto"/>
                    <w:right w:val="single" w:sz="2" w:space="0" w:color="auto"/>
                  </w:divBdr>
                  <w:divsChild>
                    <w:div w:id="1001927714">
                      <w:marLeft w:val="0"/>
                      <w:marRight w:val="0"/>
                      <w:marTop w:val="0"/>
                      <w:marBottom w:val="0"/>
                      <w:divBdr>
                        <w:top w:val="single" w:sz="2" w:space="0" w:color="auto"/>
                        <w:left w:val="single" w:sz="2" w:space="0" w:color="auto"/>
                        <w:bottom w:val="single" w:sz="2" w:space="0" w:color="auto"/>
                        <w:right w:val="single" w:sz="2" w:space="0" w:color="auto"/>
                      </w:divBdr>
                      <w:divsChild>
                        <w:div w:id="366489958">
                          <w:marLeft w:val="0"/>
                          <w:marRight w:val="0"/>
                          <w:marTop w:val="0"/>
                          <w:marBottom w:val="0"/>
                          <w:divBdr>
                            <w:top w:val="single" w:sz="2" w:space="0" w:color="auto"/>
                            <w:left w:val="single" w:sz="2" w:space="0" w:color="auto"/>
                            <w:bottom w:val="single" w:sz="2" w:space="0" w:color="auto"/>
                            <w:right w:val="single" w:sz="2" w:space="0" w:color="auto"/>
                          </w:divBdr>
                          <w:divsChild>
                            <w:div w:id="224412787">
                              <w:marLeft w:val="0"/>
                              <w:marRight w:val="0"/>
                              <w:marTop w:val="0"/>
                              <w:marBottom w:val="0"/>
                              <w:divBdr>
                                <w:top w:val="single" w:sz="2" w:space="0" w:color="auto"/>
                                <w:left w:val="single" w:sz="2" w:space="0" w:color="auto"/>
                                <w:bottom w:val="single" w:sz="2" w:space="31" w:color="auto"/>
                                <w:right w:val="single" w:sz="2" w:space="0" w:color="auto"/>
                              </w:divBdr>
                              <w:divsChild>
                                <w:div w:id="42675113">
                                  <w:marLeft w:val="0"/>
                                  <w:marRight w:val="0"/>
                                  <w:marTop w:val="0"/>
                                  <w:marBottom w:val="0"/>
                                  <w:divBdr>
                                    <w:top w:val="single" w:sz="2" w:space="24" w:color="auto"/>
                                    <w:left w:val="single" w:sz="2" w:space="12" w:color="auto"/>
                                    <w:bottom w:val="single" w:sz="2" w:space="12" w:color="auto"/>
                                    <w:right w:val="single" w:sz="2" w:space="12" w:color="auto"/>
                                  </w:divBdr>
                                  <w:divsChild>
                                    <w:div w:id="383916044">
                                      <w:marLeft w:val="0"/>
                                      <w:marRight w:val="0"/>
                                      <w:marTop w:val="0"/>
                                      <w:marBottom w:val="0"/>
                                      <w:divBdr>
                                        <w:top w:val="single" w:sz="2" w:space="0" w:color="auto"/>
                                        <w:left w:val="single" w:sz="2" w:space="0" w:color="auto"/>
                                        <w:bottom w:val="single" w:sz="2" w:space="0" w:color="auto"/>
                                        <w:right w:val="single" w:sz="2" w:space="0" w:color="auto"/>
                                      </w:divBdr>
                                      <w:divsChild>
                                        <w:div w:id="943340108">
                                          <w:marLeft w:val="0"/>
                                          <w:marRight w:val="0"/>
                                          <w:marTop w:val="0"/>
                                          <w:marBottom w:val="0"/>
                                          <w:divBdr>
                                            <w:top w:val="single" w:sz="2" w:space="0" w:color="auto"/>
                                            <w:left w:val="single" w:sz="2" w:space="0" w:color="auto"/>
                                            <w:bottom w:val="single" w:sz="2" w:space="0" w:color="auto"/>
                                            <w:right w:val="single" w:sz="2" w:space="0" w:color="auto"/>
                                          </w:divBdr>
                                          <w:divsChild>
                                            <w:div w:id="2053338862">
                                              <w:marLeft w:val="0"/>
                                              <w:marRight w:val="0"/>
                                              <w:marTop w:val="0"/>
                                              <w:marBottom w:val="0"/>
                                              <w:divBdr>
                                                <w:top w:val="single" w:sz="2" w:space="0" w:color="auto"/>
                                                <w:left w:val="single" w:sz="2" w:space="0" w:color="auto"/>
                                                <w:bottom w:val="single" w:sz="2" w:space="0" w:color="auto"/>
                                                <w:right w:val="single" w:sz="2" w:space="0" w:color="auto"/>
                                              </w:divBdr>
                                              <w:divsChild>
                                                <w:div w:id="1026711438">
                                                  <w:marLeft w:val="0"/>
                                                  <w:marRight w:val="0"/>
                                                  <w:marTop w:val="240"/>
                                                  <w:marBottom w:val="0"/>
                                                  <w:divBdr>
                                                    <w:top w:val="single" w:sz="2" w:space="0" w:color="auto"/>
                                                    <w:left w:val="single" w:sz="2" w:space="0" w:color="auto"/>
                                                    <w:bottom w:val="single" w:sz="2" w:space="0" w:color="auto"/>
                                                    <w:right w:val="single" w:sz="2" w:space="0" w:color="auto"/>
                                                  </w:divBdr>
                                                  <w:divsChild>
                                                    <w:div w:id="2121874357">
                                                      <w:marLeft w:val="0"/>
                                                      <w:marRight w:val="0"/>
                                                      <w:marTop w:val="0"/>
                                                      <w:marBottom w:val="0"/>
                                                      <w:divBdr>
                                                        <w:top w:val="single" w:sz="2" w:space="0" w:color="auto"/>
                                                        <w:left w:val="single" w:sz="2" w:space="0" w:color="auto"/>
                                                        <w:bottom w:val="single" w:sz="2" w:space="0" w:color="auto"/>
                                                        <w:right w:val="single" w:sz="2" w:space="0" w:color="auto"/>
                                                      </w:divBdr>
                                                      <w:divsChild>
                                                        <w:div w:id="170872607">
                                                          <w:marLeft w:val="0"/>
                                                          <w:marRight w:val="0"/>
                                                          <w:marTop w:val="0"/>
                                                          <w:marBottom w:val="0"/>
                                                          <w:divBdr>
                                                            <w:top w:val="single" w:sz="2" w:space="0" w:color="auto"/>
                                                            <w:left w:val="single" w:sz="2" w:space="0" w:color="auto"/>
                                                            <w:bottom w:val="single" w:sz="2" w:space="0" w:color="auto"/>
                                                            <w:right w:val="single" w:sz="2" w:space="0" w:color="auto"/>
                                                          </w:divBdr>
                                                          <w:divsChild>
                                                            <w:div w:id="1798061334">
                                                              <w:marLeft w:val="0"/>
                                                              <w:marRight w:val="0"/>
                                                              <w:marTop w:val="0"/>
                                                              <w:marBottom w:val="0"/>
                                                              <w:divBdr>
                                                                <w:top w:val="single" w:sz="2" w:space="0" w:color="auto"/>
                                                                <w:left w:val="single" w:sz="2" w:space="0" w:color="auto"/>
                                                                <w:bottom w:val="single" w:sz="2" w:space="0" w:color="auto"/>
                                                                <w:right w:val="single" w:sz="2" w:space="0" w:color="auto"/>
                                                              </w:divBdr>
                                                              <w:divsChild>
                                                                <w:div w:id="1334795316">
                                                                  <w:marLeft w:val="0"/>
                                                                  <w:marRight w:val="0"/>
                                                                  <w:marTop w:val="0"/>
                                                                  <w:marBottom w:val="0"/>
                                                                  <w:divBdr>
                                                                    <w:top w:val="single" w:sz="2" w:space="0" w:color="auto"/>
                                                                    <w:left w:val="single" w:sz="2" w:space="0" w:color="auto"/>
                                                                    <w:bottom w:val="single" w:sz="2" w:space="0" w:color="auto"/>
                                                                    <w:right w:val="single" w:sz="2" w:space="0" w:color="auto"/>
                                                                  </w:divBdr>
                                                                  <w:divsChild>
                                                                    <w:div w:id="1932422974">
                                                                      <w:marLeft w:val="0"/>
                                                                      <w:marRight w:val="0"/>
                                                                      <w:marTop w:val="0"/>
                                                                      <w:marBottom w:val="0"/>
                                                                      <w:divBdr>
                                                                        <w:top w:val="single" w:sz="2" w:space="0" w:color="auto"/>
                                                                        <w:left w:val="single" w:sz="2" w:space="0" w:color="auto"/>
                                                                        <w:bottom w:val="single" w:sz="2" w:space="0" w:color="auto"/>
                                                                        <w:right w:val="single" w:sz="2" w:space="0" w:color="auto"/>
                                                                      </w:divBdr>
                                                                      <w:divsChild>
                                                                        <w:div w:id="596595497">
                                                                          <w:marLeft w:val="0"/>
                                                                          <w:marRight w:val="0"/>
                                                                          <w:marTop w:val="0"/>
                                                                          <w:marBottom w:val="0"/>
                                                                          <w:divBdr>
                                                                            <w:top w:val="single" w:sz="2" w:space="0" w:color="auto"/>
                                                                            <w:left w:val="single" w:sz="2" w:space="0" w:color="auto"/>
                                                                            <w:bottom w:val="single" w:sz="2" w:space="0" w:color="auto"/>
                                                                            <w:right w:val="single" w:sz="2" w:space="0" w:color="auto"/>
                                                                          </w:divBdr>
                                                                          <w:divsChild>
                                                                            <w:div w:id="225461187">
                                                                              <w:marLeft w:val="0"/>
                                                                              <w:marRight w:val="0"/>
                                                                              <w:marTop w:val="0"/>
                                                                              <w:marBottom w:val="0"/>
                                                                              <w:divBdr>
                                                                                <w:top w:val="single" w:sz="2" w:space="0" w:color="auto"/>
                                                                                <w:left w:val="single" w:sz="2" w:space="0" w:color="auto"/>
                                                                                <w:bottom w:val="single" w:sz="2" w:space="0" w:color="auto"/>
                                                                                <w:right w:val="single" w:sz="2" w:space="0" w:color="auto"/>
                                                                              </w:divBdr>
                                                                              <w:divsChild>
                                                                                <w:div w:id="212808965">
                                                                                  <w:marLeft w:val="0"/>
                                                                                  <w:marRight w:val="0"/>
                                                                                  <w:marTop w:val="0"/>
                                                                                  <w:marBottom w:val="0"/>
                                                                                  <w:divBdr>
                                                                                    <w:top w:val="single" w:sz="2" w:space="0" w:color="auto"/>
                                                                                    <w:left w:val="single" w:sz="2" w:space="0" w:color="auto"/>
                                                                                    <w:bottom w:val="single" w:sz="2" w:space="0" w:color="auto"/>
                                                                                    <w:right w:val="single" w:sz="2" w:space="0" w:color="auto"/>
                                                                                  </w:divBdr>
                                                                                  <w:divsChild>
                                                                                    <w:div w:id="1295981747">
                                                                                      <w:marLeft w:val="0"/>
                                                                                      <w:marRight w:val="0"/>
                                                                                      <w:marTop w:val="0"/>
                                                                                      <w:marBottom w:val="0"/>
                                                                                      <w:divBdr>
                                                                                        <w:top w:val="single" w:sz="2" w:space="0" w:color="auto"/>
                                                                                        <w:left w:val="single" w:sz="2" w:space="0" w:color="auto"/>
                                                                                        <w:bottom w:val="single" w:sz="2" w:space="0" w:color="auto"/>
                                                                                        <w:right w:val="single" w:sz="2" w:space="0" w:color="auto"/>
                                                                                      </w:divBdr>
                                                                                      <w:divsChild>
                                                                                        <w:div w:id="1796018292">
                                                                                          <w:marLeft w:val="0"/>
                                                                                          <w:marRight w:val="0"/>
                                                                                          <w:marTop w:val="240"/>
                                                                                          <w:marBottom w:val="240"/>
                                                                                          <w:divBdr>
                                                                                            <w:top w:val="single" w:sz="2" w:space="0" w:color="auto"/>
                                                                                            <w:left w:val="single" w:sz="2" w:space="0" w:color="auto"/>
                                                                                            <w:bottom w:val="single" w:sz="2" w:space="0" w:color="auto"/>
                                                                                            <w:right w:val="single" w:sz="2" w:space="0" w:color="auto"/>
                                                                                          </w:divBdr>
                                                                                          <w:divsChild>
                                                                                            <w:div w:id="1700660891">
                                                                                              <w:marLeft w:val="0"/>
                                                                                              <w:marRight w:val="0"/>
                                                                                              <w:marTop w:val="0"/>
                                                                                              <w:marBottom w:val="0"/>
                                                                                              <w:divBdr>
                                                                                                <w:top w:val="single" w:sz="2" w:space="0" w:color="auto"/>
                                                                                                <w:left w:val="single" w:sz="2" w:space="0" w:color="auto"/>
                                                                                                <w:bottom w:val="single" w:sz="2" w:space="0" w:color="auto"/>
                                                                                                <w:right w:val="single" w:sz="2" w:space="0" w:color="auto"/>
                                                                                              </w:divBdr>
                                                                                              <w:divsChild>
                                                                                                <w:div w:id="1565947787">
                                                                                                  <w:marLeft w:val="0"/>
                                                                                                  <w:marRight w:val="0"/>
                                                                                                  <w:marTop w:val="0"/>
                                                                                                  <w:marBottom w:val="0"/>
                                                                                                  <w:divBdr>
                                                                                                    <w:top w:val="single" w:sz="2" w:space="0" w:color="auto"/>
                                                                                                    <w:left w:val="single" w:sz="2" w:space="0" w:color="auto"/>
                                                                                                    <w:bottom w:val="single" w:sz="2" w:space="0" w:color="auto"/>
                                                                                                    <w:right w:val="single" w:sz="2" w:space="0" w:color="auto"/>
                                                                                                  </w:divBdr>
                                                                                                  <w:divsChild>
                                                                                                    <w:div w:id="988901793">
                                                                                                      <w:marLeft w:val="0"/>
                                                                                                      <w:marRight w:val="0"/>
                                                                                                      <w:marTop w:val="0"/>
                                                                                                      <w:marBottom w:val="0"/>
                                                                                                      <w:divBdr>
                                                                                                        <w:top w:val="single" w:sz="2" w:space="3" w:color="auto"/>
                                                                                                        <w:left w:val="single" w:sz="2" w:space="6" w:color="auto"/>
                                                                                                        <w:bottom w:val="single" w:sz="2" w:space="3" w:color="auto"/>
                                                                                                        <w:right w:val="single" w:sz="2" w:space="6" w:color="auto"/>
                                                                                                      </w:divBdr>
                                                                                                    </w:div>
                                                                                                  </w:divsChild>
                                                                                                </w:div>
                                                                                                <w:div w:id="127274110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93995810">
                                                                                      <w:marLeft w:val="0"/>
                                                                                      <w:marRight w:val="0"/>
                                                                                      <w:marTop w:val="0"/>
                                                                                      <w:marBottom w:val="0"/>
                                                                                      <w:divBdr>
                                                                                        <w:top w:val="single" w:sz="2" w:space="0" w:color="auto"/>
                                                                                        <w:left w:val="single" w:sz="2" w:space="0" w:color="auto"/>
                                                                                        <w:bottom w:val="single" w:sz="2" w:space="0" w:color="auto"/>
                                                                                        <w:right w:val="single" w:sz="2" w:space="0" w:color="auto"/>
                                                                                      </w:divBdr>
                                                                                      <w:divsChild>
                                                                                        <w:div w:id="1808812778">
                                                                                          <w:marLeft w:val="0"/>
                                                                                          <w:marRight w:val="0"/>
                                                                                          <w:marTop w:val="240"/>
                                                                                          <w:marBottom w:val="240"/>
                                                                                          <w:divBdr>
                                                                                            <w:top w:val="single" w:sz="2" w:space="0" w:color="auto"/>
                                                                                            <w:left w:val="single" w:sz="2" w:space="0" w:color="auto"/>
                                                                                            <w:bottom w:val="single" w:sz="2" w:space="0" w:color="auto"/>
                                                                                            <w:right w:val="single" w:sz="2" w:space="0" w:color="auto"/>
                                                                                          </w:divBdr>
                                                                                          <w:divsChild>
                                                                                            <w:div w:id="1821656442">
                                                                                              <w:marLeft w:val="0"/>
                                                                                              <w:marRight w:val="0"/>
                                                                                              <w:marTop w:val="0"/>
                                                                                              <w:marBottom w:val="0"/>
                                                                                              <w:divBdr>
                                                                                                <w:top w:val="single" w:sz="2" w:space="0" w:color="auto"/>
                                                                                                <w:left w:val="single" w:sz="2" w:space="0" w:color="auto"/>
                                                                                                <w:bottom w:val="single" w:sz="2" w:space="0" w:color="auto"/>
                                                                                                <w:right w:val="single" w:sz="2" w:space="0" w:color="auto"/>
                                                                                              </w:divBdr>
                                                                                              <w:divsChild>
                                                                                                <w:div w:id="223176337">
                                                                                                  <w:marLeft w:val="0"/>
                                                                                                  <w:marRight w:val="0"/>
                                                                                                  <w:marTop w:val="0"/>
                                                                                                  <w:marBottom w:val="0"/>
                                                                                                  <w:divBdr>
                                                                                                    <w:top w:val="single" w:sz="2" w:space="0" w:color="auto"/>
                                                                                                    <w:left w:val="single" w:sz="2" w:space="0" w:color="auto"/>
                                                                                                    <w:bottom w:val="single" w:sz="2" w:space="0" w:color="auto"/>
                                                                                                    <w:right w:val="single" w:sz="2" w:space="0" w:color="auto"/>
                                                                                                  </w:divBdr>
                                                                                                  <w:divsChild>
                                                                                                    <w:div w:id="521089535">
                                                                                                      <w:marLeft w:val="0"/>
                                                                                                      <w:marRight w:val="0"/>
                                                                                                      <w:marTop w:val="0"/>
                                                                                                      <w:marBottom w:val="0"/>
                                                                                                      <w:divBdr>
                                                                                                        <w:top w:val="single" w:sz="2" w:space="3" w:color="auto"/>
                                                                                                        <w:left w:val="single" w:sz="2" w:space="6" w:color="auto"/>
                                                                                                        <w:bottom w:val="single" w:sz="2" w:space="3" w:color="auto"/>
                                                                                                        <w:right w:val="single" w:sz="2" w:space="6" w:color="auto"/>
                                                                                                      </w:divBdr>
                                                                                                    </w:div>
                                                                                                  </w:divsChild>
                                                                                                </w:div>
                                                                                                <w:div w:id="159824597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12562988">
                                                                                      <w:marLeft w:val="0"/>
                                                                                      <w:marRight w:val="0"/>
                                                                                      <w:marTop w:val="0"/>
                                                                                      <w:marBottom w:val="0"/>
                                                                                      <w:divBdr>
                                                                                        <w:top w:val="single" w:sz="2" w:space="0" w:color="auto"/>
                                                                                        <w:left w:val="single" w:sz="2" w:space="0" w:color="auto"/>
                                                                                        <w:bottom w:val="single" w:sz="2" w:space="0" w:color="auto"/>
                                                                                        <w:right w:val="single" w:sz="2" w:space="0" w:color="auto"/>
                                                                                      </w:divBdr>
                                                                                      <w:divsChild>
                                                                                        <w:div w:id="579104140">
                                                                                          <w:marLeft w:val="0"/>
                                                                                          <w:marRight w:val="0"/>
                                                                                          <w:marTop w:val="0"/>
                                                                                          <w:marBottom w:val="0"/>
                                                                                          <w:divBdr>
                                                                                            <w:top w:val="single" w:sz="2" w:space="0" w:color="auto"/>
                                                                                            <w:left w:val="single" w:sz="2" w:space="0" w:color="auto"/>
                                                                                            <w:bottom w:val="single" w:sz="2" w:space="0" w:color="auto"/>
                                                                                            <w:right w:val="single" w:sz="2" w:space="0" w:color="auto"/>
                                                                                          </w:divBdr>
                                                                                        </w:div>
                                                                                      </w:divsChild>
                                                                                    </w:div>
                                                                                    <w:div w:id="1682854342">
                                                                                      <w:marLeft w:val="0"/>
                                                                                      <w:marRight w:val="0"/>
                                                                                      <w:marTop w:val="0"/>
                                                                                      <w:marBottom w:val="0"/>
                                                                                      <w:divBdr>
                                                                                        <w:top w:val="single" w:sz="2" w:space="0" w:color="auto"/>
                                                                                        <w:left w:val="single" w:sz="2" w:space="0" w:color="auto"/>
                                                                                        <w:bottom w:val="single" w:sz="2" w:space="0" w:color="auto"/>
                                                                                        <w:right w:val="single" w:sz="2" w:space="0" w:color="auto"/>
                                                                                      </w:divBdr>
                                                                                      <w:divsChild>
                                                                                        <w:div w:id="1079671792">
                                                                                          <w:marLeft w:val="0"/>
                                                                                          <w:marRight w:val="0"/>
                                                                                          <w:marTop w:val="240"/>
                                                                                          <w:marBottom w:val="240"/>
                                                                                          <w:divBdr>
                                                                                            <w:top w:val="single" w:sz="2" w:space="0" w:color="auto"/>
                                                                                            <w:left w:val="single" w:sz="2" w:space="0" w:color="auto"/>
                                                                                            <w:bottom w:val="single" w:sz="2" w:space="0" w:color="auto"/>
                                                                                            <w:right w:val="single" w:sz="2" w:space="0" w:color="auto"/>
                                                                                          </w:divBdr>
                                                                                          <w:divsChild>
                                                                                            <w:div w:id="1190608769">
                                                                                              <w:marLeft w:val="0"/>
                                                                                              <w:marRight w:val="0"/>
                                                                                              <w:marTop w:val="0"/>
                                                                                              <w:marBottom w:val="0"/>
                                                                                              <w:divBdr>
                                                                                                <w:top w:val="single" w:sz="2" w:space="0" w:color="auto"/>
                                                                                                <w:left w:val="single" w:sz="2" w:space="0" w:color="auto"/>
                                                                                                <w:bottom w:val="single" w:sz="2" w:space="0" w:color="auto"/>
                                                                                                <w:right w:val="single" w:sz="2" w:space="0" w:color="auto"/>
                                                                                              </w:divBdr>
                                                                                              <w:divsChild>
                                                                                                <w:div w:id="1024021195">
                                                                                                  <w:marLeft w:val="0"/>
                                                                                                  <w:marRight w:val="0"/>
                                                                                                  <w:marTop w:val="0"/>
                                                                                                  <w:marBottom w:val="0"/>
                                                                                                  <w:divBdr>
                                                                                                    <w:top w:val="single" w:sz="2" w:space="0" w:color="auto"/>
                                                                                                    <w:left w:val="single" w:sz="2" w:space="0" w:color="auto"/>
                                                                                                    <w:bottom w:val="single" w:sz="2" w:space="0" w:color="auto"/>
                                                                                                    <w:right w:val="single" w:sz="2" w:space="0" w:color="auto"/>
                                                                                                  </w:divBdr>
                                                                                                  <w:divsChild>
                                                                                                    <w:div w:id="1534879282">
                                                                                                      <w:marLeft w:val="0"/>
                                                                                                      <w:marRight w:val="0"/>
                                                                                                      <w:marTop w:val="0"/>
                                                                                                      <w:marBottom w:val="0"/>
                                                                                                      <w:divBdr>
                                                                                                        <w:top w:val="single" w:sz="2" w:space="3" w:color="auto"/>
                                                                                                        <w:left w:val="single" w:sz="2" w:space="6" w:color="auto"/>
                                                                                                        <w:bottom w:val="single" w:sz="2" w:space="3" w:color="auto"/>
                                                                                                        <w:right w:val="single" w:sz="2" w:space="6" w:color="auto"/>
                                                                                                      </w:divBdr>
                                                                                                    </w:div>
                                                                                                  </w:divsChild>
                                                                                                </w:div>
                                                                                                <w:div w:id="114458655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80628679">
                                                                                      <w:marLeft w:val="0"/>
                                                                                      <w:marRight w:val="0"/>
                                                                                      <w:marTop w:val="0"/>
                                                                                      <w:marBottom w:val="0"/>
                                                                                      <w:divBdr>
                                                                                        <w:top w:val="single" w:sz="2" w:space="0" w:color="auto"/>
                                                                                        <w:left w:val="single" w:sz="2" w:space="0" w:color="auto"/>
                                                                                        <w:bottom w:val="single" w:sz="2" w:space="0" w:color="auto"/>
                                                                                        <w:right w:val="single" w:sz="2" w:space="0" w:color="auto"/>
                                                                                      </w:divBdr>
                                                                                      <w:divsChild>
                                                                                        <w:div w:id="236089099">
                                                                                          <w:marLeft w:val="0"/>
                                                                                          <w:marRight w:val="0"/>
                                                                                          <w:marTop w:val="240"/>
                                                                                          <w:marBottom w:val="240"/>
                                                                                          <w:divBdr>
                                                                                            <w:top w:val="single" w:sz="2" w:space="0" w:color="auto"/>
                                                                                            <w:left w:val="single" w:sz="2" w:space="0" w:color="auto"/>
                                                                                            <w:bottom w:val="single" w:sz="2" w:space="0" w:color="auto"/>
                                                                                            <w:right w:val="single" w:sz="2" w:space="0" w:color="auto"/>
                                                                                          </w:divBdr>
                                                                                          <w:divsChild>
                                                                                            <w:div w:id="1909611046">
                                                                                              <w:marLeft w:val="0"/>
                                                                                              <w:marRight w:val="0"/>
                                                                                              <w:marTop w:val="0"/>
                                                                                              <w:marBottom w:val="0"/>
                                                                                              <w:divBdr>
                                                                                                <w:top w:val="single" w:sz="2" w:space="0" w:color="auto"/>
                                                                                                <w:left w:val="single" w:sz="2" w:space="0" w:color="auto"/>
                                                                                                <w:bottom w:val="single" w:sz="2" w:space="0" w:color="auto"/>
                                                                                                <w:right w:val="single" w:sz="2" w:space="0" w:color="auto"/>
                                                                                              </w:divBdr>
                                                                                              <w:divsChild>
                                                                                                <w:div w:id="395903477">
                                                                                                  <w:marLeft w:val="0"/>
                                                                                                  <w:marRight w:val="0"/>
                                                                                                  <w:marTop w:val="0"/>
                                                                                                  <w:marBottom w:val="0"/>
                                                                                                  <w:divBdr>
                                                                                                    <w:top w:val="single" w:sz="2" w:space="0" w:color="auto"/>
                                                                                                    <w:left w:val="single" w:sz="2" w:space="0" w:color="auto"/>
                                                                                                    <w:bottom w:val="single" w:sz="2" w:space="0" w:color="auto"/>
                                                                                                    <w:right w:val="single" w:sz="2" w:space="0" w:color="auto"/>
                                                                                                  </w:divBdr>
                                                                                                  <w:divsChild>
                                                                                                    <w:div w:id="766729083">
                                                                                                      <w:marLeft w:val="0"/>
                                                                                                      <w:marRight w:val="0"/>
                                                                                                      <w:marTop w:val="0"/>
                                                                                                      <w:marBottom w:val="0"/>
                                                                                                      <w:divBdr>
                                                                                                        <w:top w:val="single" w:sz="2" w:space="3" w:color="auto"/>
                                                                                                        <w:left w:val="single" w:sz="2" w:space="6" w:color="auto"/>
                                                                                                        <w:bottom w:val="single" w:sz="2" w:space="3" w:color="auto"/>
                                                                                                        <w:right w:val="single" w:sz="2" w:space="6" w:color="auto"/>
                                                                                                      </w:divBdr>
                                                                                                    </w:div>
                                                                                                  </w:divsChild>
                                                                                                </w:div>
                                                                                                <w:div w:id="2348275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59554388">
                                                                                      <w:marLeft w:val="0"/>
                                                                                      <w:marRight w:val="0"/>
                                                                                      <w:marTop w:val="0"/>
                                                                                      <w:marBottom w:val="0"/>
                                                                                      <w:divBdr>
                                                                                        <w:top w:val="single" w:sz="2" w:space="0" w:color="auto"/>
                                                                                        <w:left w:val="single" w:sz="2" w:space="0" w:color="auto"/>
                                                                                        <w:bottom w:val="single" w:sz="2" w:space="0" w:color="auto"/>
                                                                                        <w:right w:val="single" w:sz="2" w:space="0" w:color="auto"/>
                                                                                      </w:divBdr>
                                                                                      <w:divsChild>
                                                                                        <w:div w:id="103114092">
                                                                                          <w:marLeft w:val="0"/>
                                                                                          <w:marRight w:val="0"/>
                                                                                          <w:marTop w:val="240"/>
                                                                                          <w:marBottom w:val="240"/>
                                                                                          <w:divBdr>
                                                                                            <w:top w:val="single" w:sz="2" w:space="0" w:color="auto"/>
                                                                                            <w:left w:val="single" w:sz="2" w:space="0" w:color="auto"/>
                                                                                            <w:bottom w:val="single" w:sz="2" w:space="0" w:color="auto"/>
                                                                                            <w:right w:val="single" w:sz="2" w:space="0" w:color="auto"/>
                                                                                          </w:divBdr>
                                                                                          <w:divsChild>
                                                                                            <w:div w:id="329256120">
                                                                                              <w:marLeft w:val="0"/>
                                                                                              <w:marRight w:val="0"/>
                                                                                              <w:marTop w:val="0"/>
                                                                                              <w:marBottom w:val="0"/>
                                                                                              <w:divBdr>
                                                                                                <w:top w:val="single" w:sz="2" w:space="0" w:color="auto"/>
                                                                                                <w:left w:val="single" w:sz="2" w:space="0" w:color="auto"/>
                                                                                                <w:bottom w:val="single" w:sz="2" w:space="0" w:color="auto"/>
                                                                                                <w:right w:val="single" w:sz="2" w:space="0" w:color="auto"/>
                                                                                              </w:divBdr>
                                                                                              <w:divsChild>
                                                                                                <w:div w:id="1547598670">
                                                                                                  <w:marLeft w:val="0"/>
                                                                                                  <w:marRight w:val="0"/>
                                                                                                  <w:marTop w:val="0"/>
                                                                                                  <w:marBottom w:val="0"/>
                                                                                                  <w:divBdr>
                                                                                                    <w:top w:val="single" w:sz="2" w:space="0" w:color="auto"/>
                                                                                                    <w:left w:val="single" w:sz="2" w:space="0" w:color="auto"/>
                                                                                                    <w:bottom w:val="single" w:sz="2" w:space="0" w:color="auto"/>
                                                                                                    <w:right w:val="single" w:sz="2" w:space="0" w:color="auto"/>
                                                                                                  </w:divBdr>
                                                                                                  <w:divsChild>
                                                                                                    <w:div w:id="602104731">
                                                                                                      <w:marLeft w:val="0"/>
                                                                                                      <w:marRight w:val="0"/>
                                                                                                      <w:marTop w:val="0"/>
                                                                                                      <w:marBottom w:val="0"/>
                                                                                                      <w:divBdr>
                                                                                                        <w:top w:val="single" w:sz="2" w:space="3" w:color="auto"/>
                                                                                                        <w:left w:val="single" w:sz="2" w:space="6" w:color="auto"/>
                                                                                                        <w:bottom w:val="single" w:sz="2" w:space="3" w:color="auto"/>
                                                                                                        <w:right w:val="single" w:sz="2" w:space="6" w:color="auto"/>
                                                                                                      </w:divBdr>
                                                                                                    </w:div>
                                                                                                  </w:divsChild>
                                                                                                </w:div>
                                                                                                <w:div w:id="2040281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 w:id="2110201576">
                                                      <w:marLeft w:val="0"/>
                                                      <w:marRight w:val="0"/>
                                                      <w:marTop w:val="0"/>
                                                      <w:marBottom w:val="0"/>
                                                      <w:divBdr>
                                                        <w:top w:val="single" w:sz="2" w:space="0" w:color="auto"/>
                                                        <w:left w:val="single" w:sz="2" w:space="0" w:color="auto"/>
                                                        <w:bottom w:val="single" w:sz="2" w:space="0" w:color="auto"/>
                                                        <w:right w:val="single" w:sz="2" w:space="0" w:color="auto"/>
                                                      </w:divBdr>
                                                      <w:divsChild>
                                                        <w:div w:id="237832860">
                                                          <w:marLeft w:val="0"/>
                                                          <w:marRight w:val="0"/>
                                                          <w:marTop w:val="0"/>
                                                          <w:marBottom w:val="0"/>
                                                          <w:divBdr>
                                                            <w:top w:val="single" w:sz="2" w:space="0" w:color="auto"/>
                                                            <w:left w:val="single" w:sz="2" w:space="0" w:color="auto"/>
                                                            <w:bottom w:val="single" w:sz="2" w:space="0" w:color="auto"/>
                                                            <w:right w:val="single" w:sz="2" w:space="0" w:color="auto"/>
                                                          </w:divBdr>
                                                          <w:divsChild>
                                                            <w:div w:id="463620415">
                                                              <w:marLeft w:val="0"/>
                                                              <w:marRight w:val="0"/>
                                                              <w:marTop w:val="360"/>
                                                              <w:marBottom w:val="0"/>
                                                              <w:divBdr>
                                                                <w:top w:val="single" w:sz="2" w:space="0" w:color="auto"/>
                                                                <w:left w:val="single" w:sz="2" w:space="0" w:color="auto"/>
                                                                <w:bottom w:val="single" w:sz="2" w:space="0" w:color="auto"/>
                                                                <w:right w:val="single" w:sz="2" w:space="0" w:color="auto"/>
                                                              </w:divBdr>
                                                              <w:divsChild>
                                                                <w:div w:id="570426899">
                                                                  <w:marLeft w:val="0"/>
                                                                  <w:marRight w:val="0"/>
                                                                  <w:marTop w:val="0"/>
                                                                  <w:marBottom w:val="0"/>
                                                                  <w:divBdr>
                                                                    <w:top w:val="single" w:sz="2" w:space="0" w:color="auto"/>
                                                                    <w:left w:val="single" w:sz="2" w:space="0" w:color="auto"/>
                                                                    <w:bottom w:val="single" w:sz="2" w:space="0" w:color="auto"/>
                                                                    <w:right w:val="single" w:sz="2" w:space="0" w:color="auto"/>
                                                                  </w:divBdr>
                                                                  <w:divsChild>
                                                                    <w:div w:id="440497434">
                                                                      <w:marLeft w:val="0"/>
                                                                      <w:marRight w:val="0"/>
                                                                      <w:marTop w:val="0"/>
                                                                      <w:marBottom w:val="0"/>
                                                                      <w:divBdr>
                                                                        <w:top w:val="single" w:sz="2" w:space="0" w:color="auto"/>
                                                                        <w:left w:val="single" w:sz="2" w:space="0" w:color="auto"/>
                                                                        <w:bottom w:val="single" w:sz="2" w:space="0" w:color="auto"/>
                                                                        <w:right w:val="single" w:sz="2" w:space="0" w:color="auto"/>
                                                                      </w:divBdr>
                                                                      <w:divsChild>
                                                                        <w:div w:id="1092893948">
                                                                          <w:marLeft w:val="0"/>
                                                                          <w:marRight w:val="0"/>
                                                                          <w:marTop w:val="0"/>
                                                                          <w:marBottom w:val="240"/>
                                                                          <w:divBdr>
                                                                            <w:top w:val="single" w:sz="2" w:space="0" w:color="auto"/>
                                                                            <w:left w:val="single" w:sz="2" w:space="0" w:color="auto"/>
                                                                            <w:bottom w:val="single" w:sz="2" w:space="0" w:color="auto"/>
                                                                            <w:right w:val="single" w:sz="2" w:space="0" w:color="auto"/>
                                                                          </w:divBdr>
                                                                          <w:divsChild>
                                                                            <w:div w:id="958300017">
                                                                              <w:marLeft w:val="0"/>
                                                                              <w:marRight w:val="0"/>
                                                                              <w:marTop w:val="0"/>
                                                                              <w:marBottom w:val="0"/>
                                                                              <w:divBdr>
                                                                                <w:top w:val="single" w:sz="2" w:space="0" w:color="auto"/>
                                                                                <w:left w:val="single" w:sz="2" w:space="0" w:color="auto"/>
                                                                                <w:bottom w:val="single" w:sz="2" w:space="0" w:color="auto"/>
                                                                                <w:right w:val="single" w:sz="2" w:space="0" w:color="auto"/>
                                                                              </w:divBdr>
                                                                              <w:divsChild>
                                                                                <w:div w:id="1360357942">
                                                                                  <w:marLeft w:val="0"/>
                                                                                  <w:marRight w:val="0"/>
                                                                                  <w:marTop w:val="0"/>
                                                                                  <w:marBottom w:val="0"/>
                                                                                  <w:divBdr>
                                                                                    <w:top w:val="single" w:sz="2" w:space="0" w:color="auto"/>
                                                                                    <w:left w:val="single" w:sz="2" w:space="0" w:color="auto"/>
                                                                                    <w:bottom w:val="single" w:sz="2" w:space="0" w:color="auto"/>
                                                                                    <w:right w:val="single" w:sz="2" w:space="0" w:color="auto"/>
                                                                                  </w:divBdr>
                                                                                  <w:divsChild>
                                                                                    <w:div w:id="4717962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6102156">
                                                                      <w:marLeft w:val="0"/>
                                                                      <w:marRight w:val="0"/>
                                                                      <w:marTop w:val="0"/>
                                                                      <w:marBottom w:val="0"/>
                                                                      <w:divBdr>
                                                                        <w:top w:val="single" w:sz="6" w:space="0" w:color="auto"/>
                                                                        <w:left w:val="single" w:sz="2" w:space="0" w:color="auto"/>
                                                                        <w:bottom w:val="single" w:sz="2" w:space="0" w:color="auto"/>
                                                                        <w:right w:val="single" w:sz="2" w:space="0" w:color="auto"/>
                                                                      </w:divBdr>
                                                                      <w:divsChild>
                                                                        <w:div w:id="117140506">
                                                                          <w:marLeft w:val="0"/>
                                                                          <w:marRight w:val="0"/>
                                                                          <w:marTop w:val="0"/>
                                                                          <w:marBottom w:val="0"/>
                                                                          <w:divBdr>
                                                                            <w:top w:val="single" w:sz="2" w:space="0" w:color="auto"/>
                                                                            <w:left w:val="single" w:sz="2" w:space="0" w:color="auto"/>
                                                                            <w:bottom w:val="single" w:sz="2" w:space="0" w:color="auto"/>
                                                                            <w:right w:val="single" w:sz="2" w:space="0" w:color="auto"/>
                                                                          </w:divBdr>
                                                                        </w:div>
                                                                        <w:div w:id="1450590577">
                                                                          <w:marLeft w:val="0"/>
                                                                          <w:marRight w:val="0"/>
                                                                          <w:marTop w:val="0"/>
                                                                          <w:marBottom w:val="0"/>
                                                                          <w:divBdr>
                                                                            <w:top w:val="single" w:sz="2" w:space="0" w:color="auto"/>
                                                                            <w:left w:val="single" w:sz="2" w:space="0" w:color="auto"/>
                                                                            <w:bottom w:val="single" w:sz="2" w:space="0" w:color="auto"/>
                                                                            <w:right w:val="single" w:sz="2" w:space="0" w:color="auto"/>
                                                                          </w:divBdr>
                                                                        </w:div>
                                                                        <w:div w:id="951742925">
                                                                          <w:marLeft w:val="0"/>
                                                                          <w:marRight w:val="0"/>
                                                                          <w:marTop w:val="0"/>
                                                                          <w:marBottom w:val="0"/>
                                                                          <w:divBdr>
                                                                            <w:top w:val="single" w:sz="2" w:space="0" w:color="auto"/>
                                                                            <w:left w:val="single" w:sz="2" w:space="0" w:color="auto"/>
                                                                            <w:bottom w:val="single" w:sz="2" w:space="0" w:color="auto"/>
                                                                            <w:right w:val="single" w:sz="2" w:space="0" w:color="auto"/>
                                                                          </w:divBdr>
                                                                        </w:div>
                                                                        <w:div w:id="1712147086">
                                                                          <w:marLeft w:val="0"/>
                                                                          <w:marRight w:val="0"/>
                                                                          <w:marTop w:val="0"/>
                                                                          <w:marBottom w:val="0"/>
                                                                          <w:divBdr>
                                                                            <w:top w:val="single" w:sz="2" w:space="0" w:color="auto"/>
                                                                            <w:left w:val="single" w:sz="2" w:space="0" w:color="auto"/>
                                                                            <w:bottom w:val="single" w:sz="2" w:space="0" w:color="auto"/>
                                                                            <w:right w:val="single" w:sz="2" w:space="0" w:color="auto"/>
                                                                          </w:divBdr>
                                                                        </w:div>
                                                                        <w:div w:id="89393342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45155453">
      <w:bodyDiv w:val="1"/>
      <w:marLeft w:val="0"/>
      <w:marRight w:val="0"/>
      <w:marTop w:val="0"/>
      <w:marBottom w:val="0"/>
      <w:divBdr>
        <w:top w:val="none" w:sz="0" w:space="0" w:color="auto"/>
        <w:left w:val="none" w:sz="0" w:space="0" w:color="auto"/>
        <w:bottom w:val="none" w:sz="0" w:space="0" w:color="auto"/>
        <w:right w:val="none" w:sz="0" w:space="0" w:color="auto"/>
      </w:divBdr>
      <w:divsChild>
        <w:div w:id="463816184">
          <w:marLeft w:val="0"/>
          <w:marRight w:val="0"/>
          <w:marTop w:val="0"/>
          <w:marBottom w:val="0"/>
          <w:divBdr>
            <w:top w:val="none" w:sz="0" w:space="0" w:color="auto"/>
            <w:left w:val="none" w:sz="0" w:space="0" w:color="auto"/>
            <w:bottom w:val="none" w:sz="0" w:space="0" w:color="auto"/>
            <w:right w:val="none" w:sz="0" w:space="0" w:color="auto"/>
          </w:divBdr>
          <w:divsChild>
            <w:div w:id="2042120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510804">
      <w:bodyDiv w:val="1"/>
      <w:marLeft w:val="0"/>
      <w:marRight w:val="0"/>
      <w:marTop w:val="0"/>
      <w:marBottom w:val="0"/>
      <w:divBdr>
        <w:top w:val="none" w:sz="0" w:space="0" w:color="auto"/>
        <w:left w:val="none" w:sz="0" w:space="0" w:color="auto"/>
        <w:bottom w:val="none" w:sz="0" w:space="0" w:color="auto"/>
        <w:right w:val="none" w:sz="0" w:space="0" w:color="auto"/>
      </w:divBdr>
    </w:div>
    <w:div w:id="1789162240">
      <w:bodyDiv w:val="1"/>
      <w:marLeft w:val="0"/>
      <w:marRight w:val="0"/>
      <w:marTop w:val="0"/>
      <w:marBottom w:val="0"/>
      <w:divBdr>
        <w:top w:val="none" w:sz="0" w:space="0" w:color="auto"/>
        <w:left w:val="none" w:sz="0" w:space="0" w:color="auto"/>
        <w:bottom w:val="none" w:sz="0" w:space="0" w:color="auto"/>
        <w:right w:val="none" w:sz="0" w:space="0" w:color="auto"/>
      </w:divBdr>
    </w:div>
    <w:div w:id="1793665967">
      <w:bodyDiv w:val="1"/>
      <w:marLeft w:val="0"/>
      <w:marRight w:val="0"/>
      <w:marTop w:val="0"/>
      <w:marBottom w:val="0"/>
      <w:divBdr>
        <w:top w:val="none" w:sz="0" w:space="0" w:color="auto"/>
        <w:left w:val="none" w:sz="0" w:space="0" w:color="auto"/>
        <w:bottom w:val="none" w:sz="0" w:space="0" w:color="auto"/>
        <w:right w:val="none" w:sz="0" w:space="0" w:color="auto"/>
      </w:divBdr>
      <w:divsChild>
        <w:div w:id="1921325364">
          <w:marLeft w:val="0"/>
          <w:marRight w:val="0"/>
          <w:marTop w:val="0"/>
          <w:marBottom w:val="0"/>
          <w:divBdr>
            <w:top w:val="single" w:sz="2" w:space="0" w:color="auto"/>
            <w:left w:val="single" w:sz="2" w:space="0" w:color="auto"/>
            <w:bottom w:val="single" w:sz="2" w:space="0" w:color="auto"/>
            <w:right w:val="single" w:sz="2" w:space="0" w:color="auto"/>
          </w:divBdr>
          <w:divsChild>
            <w:div w:id="1737125408">
              <w:marLeft w:val="0"/>
              <w:marRight w:val="0"/>
              <w:marTop w:val="240"/>
              <w:marBottom w:val="240"/>
              <w:divBdr>
                <w:top w:val="single" w:sz="2" w:space="0" w:color="auto"/>
                <w:left w:val="single" w:sz="2" w:space="0" w:color="auto"/>
                <w:bottom w:val="single" w:sz="2" w:space="0" w:color="auto"/>
                <w:right w:val="single" w:sz="2" w:space="0" w:color="auto"/>
              </w:divBdr>
              <w:divsChild>
                <w:div w:id="547422578">
                  <w:marLeft w:val="0"/>
                  <w:marRight w:val="0"/>
                  <w:marTop w:val="0"/>
                  <w:marBottom w:val="0"/>
                  <w:divBdr>
                    <w:top w:val="single" w:sz="2" w:space="0" w:color="auto"/>
                    <w:left w:val="single" w:sz="2" w:space="0" w:color="auto"/>
                    <w:bottom w:val="single" w:sz="2" w:space="0" w:color="auto"/>
                    <w:right w:val="single" w:sz="2" w:space="0" w:color="auto"/>
                  </w:divBdr>
                  <w:divsChild>
                    <w:div w:id="795635408">
                      <w:marLeft w:val="0"/>
                      <w:marRight w:val="0"/>
                      <w:marTop w:val="0"/>
                      <w:marBottom w:val="0"/>
                      <w:divBdr>
                        <w:top w:val="single" w:sz="2" w:space="0" w:color="auto"/>
                        <w:left w:val="single" w:sz="2" w:space="0" w:color="auto"/>
                        <w:bottom w:val="single" w:sz="2" w:space="0" w:color="auto"/>
                        <w:right w:val="single" w:sz="2" w:space="0" w:color="auto"/>
                      </w:divBdr>
                      <w:divsChild>
                        <w:div w:id="270550189">
                          <w:marLeft w:val="0"/>
                          <w:marRight w:val="0"/>
                          <w:marTop w:val="0"/>
                          <w:marBottom w:val="0"/>
                          <w:divBdr>
                            <w:top w:val="single" w:sz="2" w:space="3" w:color="auto"/>
                            <w:left w:val="single" w:sz="2" w:space="6" w:color="auto"/>
                            <w:bottom w:val="single" w:sz="2" w:space="3" w:color="auto"/>
                            <w:right w:val="single" w:sz="2" w:space="6" w:color="auto"/>
                          </w:divBdr>
                        </w:div>
                      </w:divsChild>
                    </w:div>
                    <w:div w:id="135688420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09300298">
          <w:marLeft w:val="0"/>
          <w:marRight w:val="0"/>
          <w:marTop w:val="0"/>
          <w:marBottom w:val="0"/>
          <w:divBdr>
            <w:top w:val="single" w:sz="2" w:space="0" w:color="auto"/>
            <w:left w:val="single" w:sz="2" w:space="0" w:color="auto"/>
            <w:bottom w:val="single" w:sz="2" w:space="0" w:color="auto"/>
            <w:right w:val="single" w:sz="2" w:space="0" w:color="auto"/>
          </w:divBdr>
          <w:divsChild>
            <w:div w:id="1045368744">
              <w:marLeft w:val="0"/>
              <w:marRight w:val="0"/>
              <w:marTop w:val="240"/>
              <w:marBottom w:val="240"/>
              <w:divBdr>
                <w:top w:val="single" w:sz="2" w:space="0" w:color="auto"/>
                <w:left w:val="single" w:sz="2" w:space="0" w:color="auto"/>
                <w:bottom w:val="single" w:sz="2" w:space="0" w:color="auto"/>
                <w:right w:val="single" w:sz="2" w:space="0" w:color="auto"/>
              </w:divBdr>
              <w:divsChild>
                <w:div w:id="2106534826">
                  <w:marLeft w:val="0"/>
                  <w:marRight w:val="0"/>
                  <w:marTop w:val="0"/>
                  <w:marBottom w:val="0"/>
                  <w:divBdr>
                    <w:top w:val="single" w:sz="2" w:space="0" w:color="auto"/>
                    <w:left w:val="single" w:sz="2" w:space="0" w:color="auto"/>
                    <w:bottom w:val="single" w:sz="2" w:space="0" w:color="auto"/>
                    <w:right w:val="single" w:sz="2" w:space="0" w:color="auto"/>
                  </w:divBdr>
                  <w:divsChild>
                    <w:div w:id="1550341647">
                      <w:marLeft w:val="0"/>
                      <w:marRight w:val="0"/>
                      <w:marTop w:val="0"/>
                      <w:marBottom w:val="0"/>
                      <w:divBdr>
                        <w:top w:val="single" w:sz="2" w:space="0" w:color="auto"/>
                        <w:left w:val="single" w:sz="2" w:space="0" w:color="auto"/>
                        <w:bottom w:val="single" w:sz="2" w:space="0" w:color="auto"/>
                        <w:right w:val="single" w:sz="2" w:space="0" w:color="auto"/>
                      </w:divBdr>
                      <w:divsChild>
                        <w:div w:id="1647666162">
                          <w:marLeft w:val="0"/>
                          <w:marRight w:val="0"/>
                          <w:marTop w:val="0"/>
                          <w:marBottom w:val="0"/>
                          <w:divBdr>
                            <w:top w:val="single" w:sz="2" w:space="3" w:color="auto"/>
                            <w:left w:val="single" w:sz="2" w:space="6" w:color="auto"/>
                            <w:bottom w:val="single" w:sz="2" w:space="3" w:color="auto"/>
                            <w:right w:val="single" w:sz="2" w:space="6" w:color="auto"/>
                          </w:divBdr>
                        </w:div>
                      </w:divsChild>
                    </w:div>
                    <w:div w:id="6503348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863351485">
      <w:bodyDiv w:val="1"/>
      <w:marLeft w:val="0"/>
      <w:marRight w:val="0"/>
      <w:marTop w:val="0"/>
      <w:marBottom w:val="0"/>
      <w:divBdr>
        <w:top w:val="none" w:sz="0" w:space="0" w:color="auto"/>
        <w:left w:val="none" w:sz="0" w:space="0" w:color="auto"/>
        <w:bottom w:val="none" w:sz="0" w:space="0" w:color="auto"/>
        <w:right w:val="none" w:sz="0" w:space="0" w:color="auto"/>
      </w:divBdr>
      <w:divsChild>
        <w:div w:id="683098388">
          <w:marLeft w:val="0"/>
          <w:marRight w:val="0"/>
          <w:marTop w:val="0"/>
          <w:marBottom w:val="0"/>
          <w:divBdr>
            <w:top w:val="single" w:sz="2" w:space="0" w:color="auto"/>
            <w:left w:val="single" w:sz="2" w:space="0" w:color="auto"/>
            <w:bottom w:val="single" w:sz="2" w:space="0" w:color="auto"/>
            <w:right w:val="single" w:sz="2" w:space="0" w:color="auto"/>
          </w:divBdr>
          <w:divsChild>
            <w:div w:id="687801132">
              <w:marLeft w:val="0"/>
              <w:marRight w:val="0"/>
              <w:marTop w:val="0"/>
              <w:marBottom w:val="0"/>
              <w:divBdr>
                <w:top w:val="single" w:sz="2" w:space="0" w:color="auto"/>
                <w:left w:val="single" w:sz="2" w:space="0" w:color="auto"/>
                <w:bottom w:val="single" w:sz="2" w:space="0" w:color="auto"/>
                <w:right w:val="single" w:sz="2" w:space="0" w:color="auto"/>
              </w:divBdr>
              <w:divsChild>
                <w:div w:id="359665553">
                  <w:marLeft w:val="0"/>
                  <w:marRight w:val="0"/>
                  <w:marTop w:val="0"/>
                  <w:marBottom w:val="0"/>
                  <w:divBdr>
                    <w:top w:val="single" w:sz="2" w:space="0" w:color="auto"/>
                    <w:left w:val="single" w:sz="2" w:space="0" w:color="auto"/>
                    <w:bottom w:val="single" w:sz="2" w:space="0" w:color="auto"/>
                    <w:right w:val="single" w:sz="2" w:space="0" w:color="auto"/>
                  </w:divBdr>
                  <w:divsChild>
                    <w:div w:id="951522236">
                      <w:marLeft w:val="0"/>
                      <w:marRight w:val="0"/>
                      <w:marTop w:val="0"/>
                      <w:marBottom w:val="0"/>
                      <w:divBdr>
                        <w:top w:val="single" w:sz="2" w:space="0" w:color="auto"/>
                        <w:left w:val="single" w:sz="2" w:space="0" w:color="auto"/>
                        <w:bottom w:val="single" w:sz="2" w:space="0" w:color="auto"/>
                        <w:right w:val="single" w:sz="2" w:space="0" w:color="auto"/>
                      </w:divBdr>
                      <w:divsChild>
                        <w:div w:id="630288794">
                          <w:marLeft w:val="0"/>
                          <w:marRight w:val="0"/>
                          <w:marTop w:val="0"/>
                          <w:marBottom w:val="0"/>
                          <w:divBdr>
                            <w:top w:val="single" w:sz="2" w:space="0" w:color="auto"/>
                            <w:left w:val="single" w:sz="2" w:space="0" w:color="auto"/>
                            <w:bottom w:val="single" w:sz="2" w:space="0" w:color="auto"/>
                            <w:right w:val="single" w:sz="2" w:space="0" w:color="auto"/>
                          </w:divBdr>
                          <w:divsChild>
                            <w:div w:id="1994066375">
                              <w:marLeft w:val="0"/>
                              <w:marRight w:val="0"/>
                              <w:marTop w:val="0"/>
                              <w:marBottom w:val="0"/>
                              <w:divBdr>
                                <w:top w:val="single" w:sz="2" w:space="0" w:color="auto"/>
                                <w:left w:val="single" w:sz="2" w:space="0" w:color="auto"/>
                                <w:bottom w:val="single" w:sz="2" w:space="31" w:color="auto"/>
                                <w:right w:val="single" w:sz="2" w:space="0" w:color="auto"/>
                              </w:divBdr>
                              <w:divsChild>
                                <w:div w:id="1357465608">
                                  <w:marLeft w:val="0"/>
                                  <w:marRight w:val="0"/>
                                  <w:marTop w:val="0"/>
                                  <w:marBottom w:val="0"/>
                                  <w:divBdr>
                                    <w:top w:val="single" w:sz="2" w:space="24" w:color="auto"/>
                                    <w:left w:val="single" w:sz="2" w:space="12" w:color="auto"/>
                                    <w:bottom w:val="single" w:sz="2" w:space="12" w:color="auto"/>
                                    <w:right w:val="single" w:sz="2" w:space="12" w:color="auto"/>
                                  </w:divBdr>
                                  <w:divsChild>
                                    <w:div w:id="310598274">
                                      <w:marLeft w:val="0"/>
                                      <w:marRight w:val="0"/>
                                      <w:marTop w:val="0"/>
                                      <w:marBottom w:val="0"/>
                                      <w:divBdr>
                                        <w:top w:val="single" w:sz="2" w:space="0" w:color="auto"/>
                                        <w:left w:val="single" w:sz="2" w:space="0" w:color="auto"/>
                                        <w:bottom w:val="single" w:sz="2" w:space="0" w:color="auto"/>
                                        <w:right w:val="single" w:sz="2" w:space="0" w:color="auto"/>
                                      </w:divBdr>
                                      <w:divsChild>
                                        <w:div w:id="899174806">
                                          <w:marLeft w:val="0"/>
                                          <w:marRight w:val="0"/>
                                          <w:marTop w:val="0"/>
                                          <w:marBottom w:val="0"/>
                                          <w:divBdr>
                                            <w:top w:val="single" w:sz="2" w:space="0" w:color="auto"/>
                                            <w:left w:val="single" w:sz="2" w:space="0" w:color="auto"/>
                                            <w:bottom w:val="single" w:sz="2" w:space="0" w:color="auto"/>
                                            <w:right w:val="single" w:sz="2" w:space="0" w:color="auto"/>
                                          </w:divBdr>
                                          <w:divsChild>
                                            <w:div w:id="641272197">
                                              <w:marLeft w:val="0"/>
                                              <w:marRight w:val="0"/>
                                              <w:marTop w:val="0"/>
                                              <w:marBottom w:val="0"/>
                                              <w:divBdr>
                                                <w:top w:val="single" w:sz="2" w:space="0" w:color="auto"/>
                                                <w:left w:val="single" w:sz="2" w:space="0" w:color="auto"/>
                                                <w:bottom w:val="single" w:sz="2" w:space="0" w:color="auto"/>
                                                <w:right w:val="single" w:sz="2" w:space="0" w:color="auto"/>
                                              </w:divBdr>
                                              <w:divsChild>
                                                <w:div w:id="255135833">
                                                  <w:marLeft w:val="0"/>
                                                  <w:marRight w:val="0"/>
                                                  <w:marTop w:val="240"/>
                                                  <w:marBottom w:val="0"/>
                                                  <w:divBdr>
                                                    <w:top w:val="single" w:sz="2" w:space="0" w:color="auto"/>
                                                    <w:left w:val="single" w:sz="2" w:space="0" w:color="auto"/>
                                                    <w:bottom w:val="single" w:sz="2" w:space="0" w:color="auto"/>
                                                    <w:right w:val="single" w:sz="2" w:space="0" w:color="auto"/>
                                                  </w:divBdr>
                                                  <w:divsChild>
                                                    <w:div w:id="939143245">
                                                      <w:marLeft w:val="0"/>
                                                      <w:marRight w:val="0"/>
                                                      <w:marTop w:val="0"/>
                                                      <w:marBottom w:val="0"/>
                                                      <w:divBdr>
                                                        <w:top w:val="single" w:sz="2" w:space="0" w:color="auto"/>
                                                        <w:left w:val="single" w:sz="2" w:space="0" w:color="auto"/>
                                                        <w:bottom w:val="single" w:sz="2" w:space="0" w:color="auto"/>
                                                        <w:right w:val="single" w:sz="2" w:space="0" w:color="auto"/>
                                                      </w:divBdr>
                                                      <w:divsChild>
                                                        <w:div w:id="1962835641">
                                                          <w:marLeft w:val="0"/>
                                                          <w:marRight w:val="0"/>
                                                          <w:marTop w:val="0"/>
                                                          <w:marBottom w:val="0"/>
                                                          <w:divBdr>
                                                            <w:top w:val="single" w:sz="2" w:space="0" w:color="auto"/>
                                                            <w:left w:val="single" w:sz="2" w:space="0" w:color="auto"/>
                                                            <w:bottom w:val="single" w:sz="2" w:space="0" w:color="auto"/>
                                                            <w:right w:val="single" w:sz="2" w:space="0" w:color="auto"/>
                                                          </w:divBdr>
                                                          <w:divsChild>
                                                            <w:div w:id="1249774766">
                                                              <w:marLeft w:val="0"/>
                                                              <w:marRight w:val="0"/>
                                                              <w:marTop w:val="0"/>
                                                              <w:marBottom w:val="0"/>
                                                              <w:divBdr>
                                                                <w:top w:val="single" w:sz="2" w:space="0" w:color="auto"/>
                                                                <w:left w:val="single" w:sz="2" w:space="0" w:color="auto"/>
                                                                <w:bottom w:val="single" w:sz="2" w:space="0" w:color="auto"/>
                                                                <w:right w:val="single" w:sz="2" w:space="0" w:color="auto"/>
                                                              </w:divBdr>
                                                              <w:divsChild>
                                                                <w:div w:id="302658759">
                                                                  <w:marLeft w:val="0"/>
                                                                  <w:marRight w:val="0"/>
                                                                  <w:marTop w:val="0"/>
                                                                  <w:marBottom w:val="0"/>
                                                                  <w:divBdr>
                                                                    <w:top w:val="single" w:sz="2" w:space="0" w:color="auto"/>
                                                                    <w:left w:val="single" w:sz="2" w:space="0" w:color="auto"/>
                                                                    <w:bottom w:val="single" w:sz="2" w:space="0" w:color="auto"/>
                                                                    <w:right w:val="single" w:sz="2" w:space="0" w:color="auto"/>
                                                                  </w:divBdr>
                                                                  <w:divsChild>
                                                                    <w:div w:id="663507671">
                                                                      <w:marLeft w:val="0"/>
                                                                      <w:marRight w:val="0"/>
                                                                      <w:marTop w:val="0"/>
                                                                      <w:marBottom w:val="0"/>
                                                                      <w:divBdr>
                                                                        <w:top w:val="single" w:sz="2" w:space="0" w:color="auto"/>
                                                                        <w:left w:val="single" w:sz="2" w:space="0" w:color="auto"/>
                                                                        <w:bottom w:val="single" w:sz="2" w:space="0" w:color="auto"/>
                                                                        <w:right w:val="single" w:sz="2" w:space="0" w:color="auto"/>
                                                                      </w:divBdr>
                                                                      <w:divsChild>
                                                                        <w:div w:id="1808816312">
                                                                          <w:marLeft w:val="0"/>
                                                                          <w:marRight w:val="0"/>
                                                                          <w:marTop w:val="0"/>
                                                                          <w:marBottom w:val="0"/>
                                                                          <w:divBdr>
                                                                            <w:top w:val="single" w:sz="2" w:space="0" w:color="auto"/>
                                                                            <w:left w:val="single" w:sz="2" w:space="0" w:color="auto"/>
                                                                            <w:bottom w:val="single" w:sz="2" w:space="0" w:color="auto"/>
                                                                            <w:right w:val="single" w:sz="2" w:space="0" w:color="auto"/>
                                                                          </w:divBdr>
                                                                          <w:divsChild>
                                                                            <w:div w:id="1566720351">
                                                                              <w:marLeft w:val="0"/>
                                                                              <w:marRight w:val="0"/>
                                                                              <w:marTop w:val="0"/>
                                                                              <w:marBottom w:val="0"/>
                                                                              <w:divBdr>
                                                                                <w:top w:val="single" w:sz="2" w:space="0" w:color="auto"/>
                                                                                <w:left w:val="single" w:sz="2" w:space="0" w:color="auto"/>
                                                                                <w:bottom w:val="single" w:sz="2" w:space="0" w:color="auto"/>
                                                                                <w:right w:val="single" w:sz="2" w:space="0" w:color="auto"/>
                                                                              </w:divBdr>
                                                                              <w:divsChild>
                                                                                <w:div w:id="185681507">
                                                                                  <w:marLeft w:val="0"/>
                                                                                  <w:marRight w:val="0"/>
                                                                                  <w:marTop w:val="0"/>
                                                                                  <w:marBottom w:val="0"/>
                                                                                  <w:divBdr>
                                                                                    <w:top w:val="single" w:sz="2" w:space="0" w:color="auto"/>
                                                                                    <w:left w:val="single" w:sz="2" w:space="0" w:color="auto"/>
                                                                                    <w:bottom w:val="single" w:sz="2" w:space="0" w:color="auto"/>
                                                                                    <w:right w:val="single" w:sz="2" w:space="0" w:color="auto"/>
                                                                                  </w:divBdr>
                                                                                  <w:divsChild>
                                                                                    <w:div w:id="1982343609">
                                                                                      <w:marLeft w:val="0"/>
                                                                                      <w:marRight w:val="0"/>
                                                                                      <w:marTop w:val="0"/>
                                                                                      <w:marBottom w:val="0"/>
                                                                                      <w:divBdr>
                                                                                        <w:top w:val="single" w:sz="2" w:space="0" w:color="auto"/>
                                                                                        <w:left w:val="single" w:sz="2" w:space="0" w:color="auto"/>
                                                                                        <w:bottom w:val="single" w:sz="2" w:space="0" w:color="auto"/>
                                                                                        <w:right w:val="single" w:sz="2" w:space="0" w:color="auto"/>
                                                                                      </w:divBdr>
                                                                                      <w:divsChild>
                                                                                        <w:div w:id="868449408">
                                                                                          <w:marLeft w:val="0"/>
                                                                                          <w:marRight w:val="0"/>
                                                                                          <w:marTop w:val="240"/>
                                                                                          <w:marBottom w:val="240"/>
                                                                                          <w:divBdr>
                                                                                            <w:top w:val="single" w:sz="2" w:space="0" w:color="auto"/>
                                                                                            <w:left w:val="single" w:sz="2" w:space="0" w:color="auto"/>
                                                                                            <w:bottom w:val="single" w:sz="2" w:space="0" w:color="auto"/>
                                                                                            <w:right w:val="single" w:sz="2" w:space="0" w:color="auto"/>
                                                                                          </w:divBdr>
                                                                                          <w:divsChild>
                                                                                            <w:div w:id="1916012796">
                                                                                              <w:marLeft w:val="0"/>
                                                                                              <w:marRight w:val="0"/>
                                                                                              <w:marTop w:val="0"/>
                                                                                              <w:marBottom w:val="0"/>
                                                                                              <w:divBdr>
                                                                                                <w:top w:val="single" w:sz="2" w:space="0" w:color="auto"/>
                                                                                                <w:left w:val="single" w:sz="2" w:space="0" w:color="auto"/>
                                                                                                <w:bottom w:val="single" w:sz="2" w:space="0" w:color="auto"/>
                                                                                                <w:right w:val="single" w:sz="2" w:space="0" w:color="auto"/>
                                                                                              </w:divBdr>
                                                                                              <w:divsChild>
                                                                                                <w:div w:id="1057973379">
                                                                                                  <w:marLeft w:val="0"/>
                                                                                                  <w:marRight w:val="0"/>
                                                                                                  <w:marTop w:val="0"/>
                                                                                                  <w:marBottom w:val="0"/>
                                                                                                  <w:divBdr>
                                                                                                    <w:top w:val="single" w:sz="2" w:space="0" w:color="auto"/>
                                                                                                    <w:left w:val="single" w:sz="2" w:space="0" w:color="auto"/>
                                                                                                    <w:bottom w:val="single" w:sz="2" w:space="0" w:color="auto"/>
                                                                                                    <w:right w:val="single" w:sz="2" w:space="0" w:color="auto"/>
                                                                                                  </w:divBdr>
                                                                                                  <w:divsChild>
                                                                                                    <w:div w:id="1606766899">
                                                                                                      <w:marLeft w:val="0"/>
                                                                                                      <w:marRight w:val="0"/>
                                                                                                      <w:marTop w:val="0"/>
                                                                                                      <w:marBottom w:val="0"/>
                                                                                                      <w:divBdr>
                                                                                                        <w:top w:val="single" w:sz="2" w:space="3" w:color="auto"/>
                                                                                                        <w:left w:val="single" w:sz="2" w:space="6" w:color="auto"/>
                                                                                                        <w:bottom w:val="single" w:sz="2" w:space="3" w:color="auto"/>
                                                                                                        <w:right w:val="single" w:sz="2" w:space="6" w:color="auto"/>
                                                                                                      </w:divBdr>
                                                                                                    </w:div>
                                                                                                  </w:divsChild>
                                                                                                </w:div>
                                                                                                <w:div w:id="3910771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02416921">
                                                                                      <w:marLeft w:val="0"/>
                                                                                      <w:marRight w:val="0"/>
                                                                                      <w:marTop w:val="0"/>
                                                                                      <w:marBottom w:val="0"/>
                                                                                      <w:divBdr>
                                                                                        <w:top w:val="single" w:sz="2" w:space="0" w:color="auto"/>
                                                                                        <w:left w:val="single" w:sz="2" w:space="0" w:color="auto"/>
                                                                                        <w:bottom w:val="single" w:sz="2" w:space="0" w:color="auto"/>
                                                                                        <w:right w:val="single" w:sz="2" w:space="0" w:color="auto"/>
                                                                                      </w:divBdr>
                                                                                      <w:divsChild>
                                                                                        <w:div w:id="461193362">
                                                                                          <w:marLeft w:val="0"/>
                                                                                          <w:marRight w:val="0"/>
                                                                                          <w:marTop w:val="240"/>
                                                                                          <w:marBottom w:val="240"/>
                                                                                          <w:divBdr>
                                                                                            <w:top w:val="single" w:sz="2" w:space="0" w:color="auto"/>
                                                                                            <w:left w:val="single" w:sz="2" w:space="0" w:color="auto"/>
                                                                                            <w:bottom w:val="single" w:sz="2" w:space="0" w:color="auto"/>
                                                                                            <w:right w:val="single" w:sz="2" w:space="0" w:color="auto"/>
                                                                                          </w:divBdr>
                                                                                          <w:divsChild>
                                                                                            <w:div w:id="259724350">
                                                                                              <w:marLeft w:val="0"/>
                                                                                              <w:marRight w:val="0"/>
                                                                                              <w:marTop w:val="0"/>
                                                                                              <w:marBottom w:val="0"/>
                                                                                              <w:divBdr>
                                                                                                <w:top w:val="single" w:sz="2" w:space="0" w:color="auto"/>
                                                                                                <w:left w:val="single" w:sz="2" w:space="0" w:color="auto"/>
                                                                                                <w:bottom w:val="single" w:sz="2" w:space="0" w:color="auto"/>
                                                                                                <w:right w:val="single" w:sz="2" w:space="0" w:color="auto"/>
                                                                                              </w:divBdr>
                                                                                              <w:divsChild>
                                                                                                <w:div w:id="1435394322">
                                                                                                  <w:marLeft w:val="0"/>
                                                                                                  <w:marRight w:val="0"/>
                                                                                                  <w:marTop w:val="0"/>
                                                                                                  <w:marBottom w:val="0"/>
                                                                                                  <w:divBdr>
                                                                                                    <w:top w:val="single" w:sz="2" w:space="0" w:color="auto"/>
                                                                                                    <w:left w:val="single" w:sz="2" w:space="0" w:color="auto"/>
                                                                                                    <w:bottom w:val="single" w:sz="2" w:space="0" w:color="auto"/>
                                                                                                    <w:right w:val="single" w:sz="2" w:space="0" w:color="auto"/>
                                                                                                  </w:divBdr>
                                                                                                  <w:divsChild>
                                                                                                    <w:div w:id="1105030491">
                                                                                                      <w:marLeft w:val="0"/>
                                                                                                      <w:marRight w:val="0"/>
                                                                                                      <w:marTop w:val="0"/>
                                                                                                      <w:marBottom w:val="0"/>
                                                                                                      <w:divBdr>
                                                                                                        <w:top w:val="single" w:sz="2" w:space="3" w:color="auto"/>
                                                                                                        <w:left w:val="single" w:sz="2" w:space="6" w:color="auto"/>
                                                                                                        <w:bottom w:val="single" w:sz="2" w:space="3" w:color="auto"/>
                                                                                                        <w:right w:val="single" w:sz="2" w:space="6" w:color="auto"/>
                                                                                                      </w:divBdr>
                                                                                                    </w:div>
                                                                                                  </w:divsChild>
                                                                                                </w:div>
                                                                                                <w:div w:id="6506431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51216153">
                                                                                      <w:marLeft w:val="0"/>
                                                                                      <w:marRight w:val="0"/>
                                                                                      <w:marTop w:val="0"/>
                                                                                      <w:marBottom w:val="0"/>
                                                                                      <w:divBdr>
                                                                                        <w:top w:val="single" w:sz="2" w:space="0" w:color="auto"/>
                                                                                        <w:left w:val="single" w:sz="2" w:space="0" w:color="auto"/>
                                                                                        <w:bottom w:val="single" w:sz="2" w:space="0" w:color="auto"/>
                                                                                        <w:right w:val="single" w:sz="2" w:space="0" w:color="auto"/>
                                                                                      </w:divBdr>
                                                                                      <w:divsChild>
                                                                                        <w:div w:id="907501257">
                                                                                          <w:marLeft w:val="0"/>
                                                                                          <w:marRight w:val="0"/>
                                                                                          <w:marTop w:val="0"/>
                                                                                          <w:marBottom w:val="0"/>
                                                                                          <w:divBdr>
                                                                                            <w:top w:val="single" w:sz="2" w:space="0" w:color="auto"/>
                                                                                            <w:left w:val="single" w:sz="2" w:space="0" w:color="auto"/>
                                                                                            <w:bottom w:val="single" w:sz="2" w:space="0" w:color="auto"/>
                                                                                            <w:right w:val="single" w:sz="2" w:space="0" w:color="auto"/>
                                                                                          </w:divBdr>
                                                                                        </w:div>
                                                                                      </w:divsChild>
                                                                                    </w:div>
                                                                                    <w:div w:id="1785346743">
                                                                                      <w:marLeft w:val="0"/>
                                                                                      <w:marRight w:val="0"/>
                                                                                      <w:marTop w:val="0"/>
                                                                                      <w:marBottom w:val="0"/>
                                                                                      <w:divBdr>
                                                                                        <w:top w:val="single" w:sz="2" w:space="0" w:color="auto"/>
                                                                                        <w:left w:val="single" w:sz="2" w:space="0" w:color="auto"/>
                                                                                        <w:bottom w:val="single" w:sz="2" w:space="0" w:color="auto"/>
                                                                                        <w:right w:val="single" w:sz="2" w:space="0" w:color="auto"/>
                                                                                      </w:divBdr>
                                                                                      <w:divsChild>
                                                                                        <w:div w:id="55520519">
                                                                                          <w:marLeft w:val="0"/>
                                                                                          <w:marRight w:val="0"/>
                                                                                          <w:marTop w:val="240"/>
                                                                                          <w:marBottom w:val="240"/>
                                                                                          <w:divBdr>
                                                                                            <w:top w:val="single" w:sz="2" w:space="0" w:color="auto"/>
                                                                                            <w:left w:val="single" w:sz="2" w:space="0" w:color="auto"/>
                                                                                            <w:bottom w:val="single" w:sz="2" w:space="0" w:color="auto"/>
                                                                                            <w:right w:val="single" w:sz="2" w:space="0" w:color="auto"/>
                                                                                          </w:divBdr>
                                                                                          <w:divsChild>
                                                                                            <w:div w:id="72164668">
                                                                                              <w:marLeft w:val="0"/>
                                                                                              <w:marRight w:val="0"/>
                                                                                              <w:marTop w:val="0"/>
                                                                                              <w:marBottom w:val="0"/>
                                                                                              <w:divBdr>
                                                                                                <w:top w:val="single" w:sz="2" w:space="0" w:color="auto"/>
                                                                                                <w:left w:val="single" w:sz="2" w:space="0" w:color="auto"/>
                                                                                                <w:bottom w:val="single" w:sz="2" w:space="0" w:color="auto"/>
                                                                                                <w:right w:val="single" w:sz="2" w:space="0" w:color="auto"/>
                                                                                              </w:divBdr>
                                                                                              <w:divsChild>
                                                                                                <w:div w:id="1872187778">
                                                                                                  <w:marLeft w:val="0"/>
                                                                                                  <w:marRight w:val="0"/>
                                                                                                  <w:marTop w:val="0"/>
                                                                                                  <w:marBottom w:val="0"/>
                                                                                                  <w:divBdr>
                                                                                                    <w:top w:val="single" w:sz="2" w:space="0" w:color="auto"/>
                                                                                                    <w:left w:val="single" w:sz="2" w:space="0" w:color="auto"/>
                                                                                                    <w:bottom w:val="single" w:sz="2" w:space="0" w:color="auto"/>
                                                                                                    <w:right w:val="single" w:sz="2" w:space="0" w:color="auto"/>
                                                                                                  </w:divBdr>
                                                                                                  <w:divsChild>
                                                                                                    <w:div w:id="1339848405">
                                                                                                      <w:marLeft w:val="0"/>
                                                                                                      <w:marRight w:val="0"/>
                                                                                                      <w:marTop w:val="0"/>
                                                                                                      <w:marBottom w:val="0"/>
                                                                                                      <w:divBdr>
                                                                                                        <w:top w:val="single" w:sz="2" w:space="3" w:color="auto"/>
                                                                                                        <w:left w:val="single" w:sz="2" w:space="6" w:color="auto"/>
                                                                                                        <w:bottom w:val="single" w:sz="2" w:space="3" w:color="auto"/>
                                                                                                        <w:right w:val="single" w:sz="2" w:space="6" w:color="auto"/>
                                                                                                      </w:divBdr>
                                                                                                    </w:div>
                                                                                                  </w:divsChild>
                                                                                                </w:div>
                                                                                                <w:div w:id="215928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11957689">
                                                                                      <w:marLeft w:val="0"/>
                                                                                      <w:marRight w:val="0"/>
                                                                                      <w:marTop w:val="0"/>
                                                                                      <w:marBottom w:val="0"/>
                                                                                      <w:divBdr>
                                                                                        <w:top w:val="single" w:sz="2" w:space="0" w:color="auto"/>
                                                                                        <w:left w:val="single" w:sz="2" w:space="0" w:color="auto"/>
                                                                                        <w:bottom w:val="single" w:sz="2" w:space="0" w:color="auto"/>
                                                                                        <w:right w:val="single" w:sz="2" w:space="0" w:color="auto"/>
                                                                                      </w:divBdr>
                                                                                      <w:divsChild>
                                                                                        <w:div w:id="2070112953">
                                                                                          <w:marLeft w:val="0"/>
                                                                                          <w:marRight w:val="0"/>
                                                                                          <w:marTop w:val="240"/>
                                                                                          <w:marBottom w:val="240"/>
                                                                                          <w:divBdr>
                                                                                            <w:top w:val="single" w:sz="2" w:space="0" w:color="auto"/>
                                                                                            <w:left w:val="single" w:sz="2" w:space="0" w:color="auto"/>
                                                                                            <w:bottom w:val="single" w:sz="2" w:space="0" w:color="auto"/>
                                                                                            <w:right w:val="single" w:sz="2" w:space="0" w:color="auto"/>
                                                                                          </w:divBdr>
                                                                                          <w:divsChild>
                                                                                            <w:div w:id="667561210">
                                                                                              <w:marLeft w:val="0"/>
                                                                                              <w:marRight w:val="0"/>
                                                                                              <w:marTop w:val="0"/>
                                                                                              <w:marBottom w:val="0"/>
                                                                                              <w:divBdr>
                                                                                                <w:top w:val="single" w:sz="2" w:space="0" w:color="auto"/>
                                                                                                <w:left w:val="single" w:sz="2" w:space="0" w:color="auto"/>
                                                                                                <w:bottom w:val="single" w:sz="2" w:space="0" w:color="auto"/>
                                                                                                <w:right w:val="single" w:sz="2" w:space="0" w:color="auto"/>
                                                                                              </w:divBdr>
                                                                                              <w:divsChild>
                                                                                                <w:div w:id="1335375803">
                                                                                                  <w:marLeft w:val="0"/>
                                                                                                  <w:marRight w:val="0"/>
                                                                                                  <w:marTop w:val="0"/>
                                                                                                  <w:marBottom w:val="0"/>
                                                                                                  <w:divBdr>
                                                                                                    <w:top w:val="single" w:sz="2" w:space="0" w:color="auto"/>
                                                                                                    <w:left w:val="single" w:sz="2" w:space="0" w:color="auto"/>
                                                                                                    <w:bottom w:val="single" w:sz="2" w:space="0" w:color="auto"/>
                                                                                                    <w:right w:val="single" w:sz="2" w:space="0" w:color="auto"/>
                                                                                                  </w:divBdr>
                                                                                                  <w:divsChild>
                                                                                                    <w:div w:id="504052889">
                                                                                                      <w:marLeft w:val="0"/>
                                                                                                      <w:marRight w:val="0"/>
                                                                                                      <w:marTop w:val="0"/>
                                                                                                      <w:marBottom w:val="0"/>
                                                                                                      <w:divBdr>
                                                                                                        <w:top w:val="single" w:sz="2" w:space="3" w:color="auto"/>
                                                                                                        <w:left w:val="single" w:sz="2" w:space="6" w:color="auto"/>
                                                                                                        <w:bottom w:val="single" w:sz="2" w:space="3" w:color="auto"/>
                                                                                                        <w:right w:val="single" w:sz="2" w:space="6" w:color="auto"/>
                                                                                                      </w:divBdr>
                                                                                                    </w:div>
                                                                                                  </w:divsChild>
                                                                                                </w:div>
                                                                                                <w:div w:id="5315014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138789277">
                                                                                      <w:marLeft w:val="0"/>
                                                                                      <w:marRight w:val="0"/>
                                                                                      <w:marTop w:val="0"/>
                                                                                      <w:marBottom w:val="0"/>
                                                                                      <w:divBdr>
                                                                                        <w:top w:val="single" w:sz="2" w:space="0" w:color="auto"/>
                                                                                        <w:left w:val="single" w:sz="2" w:space="0" w:color="auto"/>
                                                                                        <w:bottom w:val="single" w:sz="2" w:space="0" w:color="auto"/>
                                                                                        <w:right w:val="single" w:sz="2" w:space="0" w:color="auto"/>
                                                                                      </w:divBdr>
                                                                                      <w:divsChild>
                                                                                        <w:div w:id="2065177725">
                                                                                          <w:marLeft w:val="0"/>
                                                                                          <w:marRight w:val="0"/>
                                                                                          <w:marTop w:val="240"/>
                                                                                          <w:marBottom w:val="240"/>
                                                                                          <w:divBdr>
                                                                                            <w:top w:val="single" w:sz="2" w:space="0" w:color="auto"/>
                                                                                            <w:left w:val="single" w:sz="2" w:space="0" w:color="auto"/>
                                                                                            <w:bottom w:val="single" w:sz="2" w:space="0" w:color="auto"/>
                                                                                            <w:right w:val="single" w:sz="2" w:space="0" w:color="auto"/>
                                                                                          </w:divBdr>
                                                                                          <w:divsChild>
                                                                                            <w:div w:id="1587809117">
                                                                                              <w:marLeft w:val="0"/>
                                                                                              <w:marRight w:val="0"/>
                                                                                              <w:marTop w:val="0"/>
                                                                                              <w:marBottom w:val="0"/>
                                                                                              <w:divBdr>
                                                                                                <w:top w:val="single" w:sz="2" w:space="0" w:color="auto"/>
                                                                                                <w:left w:val="single" w:sz="2" w:space="0" w:color="auto"/>
                                                                                                <w:bottom w:val="single" w:sz="2" w:space="0" w:color="auto"/>
                                                                                                <w:right w:val="single" w:sz="2" w:space="0" w:color="auto"/>
                                                                                              </w:divBdr>
                                                                                              <w:divsChild>
                                                                                                <w:div w:id="525942605">
                                                                                                  <w:marLeft w:val="0"/>
                                                                                                  <w:marRight w:val="0"/>
                                                                                                  <w:marTop w:val="0"/>
                                                                                                  <w:marBottom w:val="0"/>
                                                                                                  <w:divBdr>
                                                                                                    <w:top w:val="single" w:sz="2" w:space="0" w:color="auto"/>
                                                                                                    <w:left w:val="single" w:sz="2" w:space="0" w:color="auto"/>
                                                                                                    <w:bottom w:val="single" w:sz="2" w:space="0" w:color="auto"/>
                                                                                                    <w:right w:val="single" w:sz="2" w:space="0" w:color="auto"/>
                                                                                                  </w:divBdr>
                                                                                                  <w:divsChild>
                                                                                                    <w:div w:id="2060011506">
                                                                                                      <w:marLeft w:val="0"/>
                                                                                                      <w:marRight w:val="0"/>
                                                                                                      <w:marTop w:val="0"/>
                                                                                                      <w:marBottom w:val="0"/>
                                                                                                      <w:divBdr>
                                                                                                        <w:top w:val="single" w:sz="2" w:space="3" w:color="auto"/>
                                                                                                        <w:left w:val="single" w:sz="2" w:space="6" w:color="auto"/>
                                                                                                        <w:bottom w:val="single" w:sz="2" w:space="3" w:color="auto"/>
                                                                                                        <w:right w:val="single" w:sz="2" w:space="6" w:color="auto"/>
                                                                                                      </w:divBdr>
                                                                                                    </w:div>
                                                                                                  </w:divsChild>
                                                                                                </w:div>
                                                                                                <w:div w:id="2162834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 w:id="539393754">
                                                      <w:marLeft w:val="0"/>
                                                      <w:marRight w:val="0"/>
                                                      <w:marTop w:val="0"/>
                                                      <w:marBottom w:val="0"/>
                                                      <w:divBdr>
                                                        <w:top w:val="single" w:sz="2" w:space="0" w:color="auto"/>
                                                        <w:left w:val="single" w:sz="2" w:space="0" w:color="auto"/>
                                                        <w:bottom w:val="single" w:sz="2" w:space="0" w:color="auto"/>
                                                        <w:right w:val="single" w:sz="2" w:space="0" w:color="auto"/>
                                                      </w:divBdr>
                                                      <w:divsChild>
                                                        <w:div w:id="224069446">
                                                          <w:marLeft w:val="0"/>
                                                          <w:marRight w:val="0"/>
                                                          <w:marTop w:val="0"/>
                                                          <w:marBottom w:val="0"/>
                                                          <w:divBdr>
                                                            <w:top w:val="single" w:sz="2" w:space="0" w:color="auto"/>
                                                            <w:left w:val="single" w:sz="2" w:space="0" w:color="auto"/>
                                                            <w:bottom w:val="single" w:sz="2" w:space="0" w:color="auto"/>
                                                            <w:right w:val="single" w:sz="2" w:space="0" w:color="auto"/>
                                                          </w:divBdr>
                                                          <w:divsChild>
                                                            <w:div w:id="1646079790">
                                                              <w:marLeft w:val="0"/>
                                                              <w:marRight w:val="0"/>
                                                              <w:marTop w:val="360"/>
                                                              <w:marBottom w:val="0"/>
                                                              <w:divBdr>
                                                                <w:top w:val="single" w:sz="2" w:space="0" w:color="auto"/>
                                                                <w:left w:val="single" w:sz="2" w:space="0" w:color="auto"/>
                                                                <w:bottom w:val="single" w:sz="2" w:space="0" w:color="auto"/>
                                                                <w:right w:val="single" w:sz="2" w:space="0" w:color="auto"/>
                                                              </w:divBdr>
                                                              <w:divsChild>
                                                                <w:div w:id="1858427249">
                                                                  <w:marLeft w:val="0"/>
                                                                  <w:marRight w:val="0"/>
                                                                  <w:marTop w:val="0"/>
                                                                  <w:marBottom w:val="0"/>
                                                                  <w:divBdr>
                                                                    <w:top w:val="single" w:sz="2" w:space="0" w:color="auto"/>
                                                                    <w:left w:val="single" w:sz="2" w:space="0" w:color="auto"/>
                                                                    <w:bottom w:val="single" w:sz="2" w:space="0" w:color="auto"/>
                                                                    <w:right w:val="single" w:sz="2" w:space="0" w:color="auto"/>
                                                                  </w:divBdr>
                                                                  <w:divsChild>
                                                                    <w:div w:id="1935169159">
                                                                      <w:marLeft w:val="0"/>
                                                                      <w:marRight w:val="0"/>
                                                                      <w:marTop w:val="0"/>
                                                                      <w:marBottom w:val="0"/>
                                                                      <w:divBdr>
                                                                        <w:top w:val="single" w:sz="2" w:space="0" w:color="auto"/>
                                                                        <w:left w:val="single" w:sz="2" w:space="0" w:color="auto"/>
                                                                        <w:bottom w:val="single" w:sz="2" w:space="0" w:color="auto"/>
                                                                        <w:right w:val="single" w:sz="2" w:space="0" w:color="auto"/>
                                                                      </w:divBdr>
                                                                      <w:divsChild>
                                                                        <w:div w:id="1876192463">
                                                                          <w:marLeft w:val="0"/>
                                                                          <w:marRight w:val="0"/>
                                                                          <w:marTop w:val="0"/>
                                                                          <w:marBottom w:val="240"/>
                                                                          <w:divBdr>
                                                                            <w:top w:val="single" w:sz="2" w:space="0" w:color="auto"/>
                                                                            <w:left w:val="single" w:sz="2" w:space="0" w:color="auto"/>
                                                                            <w:bottom w:val="single" w:sz="2" w:space="0" w:color="auto"/>
                                                                            <w:right w:val="single" w:sz="2" w:space="0" w:color="auto"/>
                                                                          </w:divBdr>
                                                                          <w:divsChild>
                                                                            <w:div w:id="1934318661">
                                                                              <w:marLeft w:val="0"/>
                                                                              <w:marRight w:val="0"/>
                                                                              <w:marTop w:val="0"/>
                                                                              <w:marBottom w:val="0"/>
                                                                              <w:divBdr>
                                                                                <w:top w:val="single" w:sz="2" w:space="0" w:color="auto"/>
                                                                                <w:left w:val="single" w:sz="2" w:space="0" w:color="auto"/>
                                                                                <w:bottom w:val="single" w:sz="2" w:space="0" w:color="auto"/>
                                                                                <w:right w:val="single" w:sz="2" w:space="0" w:color="auto"/>
                                                                              </w:divBdr>
                                                                              <w:divsChild>
                                                                                <w:div w:id="723060299">
                                                                                  <w:marLeft w:val="0"/>
                                                                                  <w:marRight w:val="0"/>
                                                                                  <w:marTop w:val="0"/>
                                                                                  <w:marBottom w:val="0"/>
                                                                                  <w:divBdr>
                                                                                    <w:top w:val="single" w:sz="2" w:space="0" w:color="auto"/>
                                                                                    <w:left w:val="single" w:sz="2" w:space="0" w:color="auto"/>
                                                                                    <w:bottom w:val="single" w:sz="2" w:space="0" w:color="auto"/>
                                                                                    <w:right w:val="single" w:sz="2" w:space="0" w:color="auto"/>
                                                                                  </w:divBdr>
                                                                                  <w:divsChild>
                                                                                    <w:div w:id="1253980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783964629">
                                                                      <w:marLeft w:val="0"/>
                                                                      <w:marRight w:val="0"/>
                                                                      <w:marTop w:val="0"/>
                                                                      <w:marBottom w:val="0"/>
                                                                      <w:divBdr>
                                                                        <w:top w:val="single" w:sz="6" w:space="0" w:color="auto"/>
                                                                        <w:left w:val="single" w:sz="2" w:space="0" w:color="auto"/>
                                                                        <w:bottom w:val="single" w:sz="2" w:space="0" w:color="auto"/>
                                                                        <w:right w:val="single" w:sz="2" w:space="0" w:color="auto"/>
                                                                      </w:divBdr>
                                                                      <w:divsChild>
                                                                        <w:div w:id="624506586">
                                                                          <w:marLeft w:val="0"/>
                                                                          <w:marRight w:val="0"/>
                                                                          <w:marTop w:val="0"/>
                                                                          <w:marBottom w:val="0"/>
                                                                          <w:divBdr>
                                                                            <w:top w:val="single" w:sz="2" w:space="0" w:color="auto"/>
                                                                            <w:left w:val="single" w:sz="2" w:space="0" w:color="auto"/>
                                                                            <w:bottom w:val="single" w:sz="2" w:space="0" w:color="auto"/>
                                                                            <w:right w:val="single" w:sz="2" w:space="0" w:color="auto"/>
                                                                          </w:divBdr>
                                                                        </w:div>
                                                                        <w:div w:id="1475561269">
                                                                          <w:marLeft w:val="0"/>
                                                                          <w:marRight w:val="0"/>
                                                                          <w:marTop w:val="0"/>
                                                                          <w:marBottom w:val="0"/>
                                                                          <w:divBdr>
                                                                            <w:top w:val="single" w:sz="2" w:space="0" w:color="auto"/>
                                                                            <w:left w:val="single" w:sz="2" w:space="0" w:color="auto"/>
                                                                            <w:bottom w:val="single" w:sz="2" w:space="0" w:color="auto"/>
                                                                            <w:right w:val="single" w:sz="2" w:space="0" w:color="auto"/>
                                                                          </w:divBdr>
                                                                        </w:div>
                                                                        <w:div w:id="1494908609">
                                                                          <w:marLeft w:val="0"/>
                                                                          <w:marRight w:val="0"/>
                                                                          <w:marTop w:val="0"/>
                                                                          <w:marBottom w:val="0"/>
                                                                          <w:divBdr>
                                                                            <w:top w:val="single" w:sz="2" w:space="0" w:color="auto"/>
                                                                            <w:left w:val="single" w:sz="2" w:space="0" w:color="auto"/>
                                                                            <w:bottom w:val="single" w:sz="2" w:space="0" w:color="auto"/>
                                                                            <w:right w:val="single" w:sz="2" w:space="0" w:color="auto"/>
                                                                          </w:divBdr>
                                                                        </w:div>
                                                                        <w:div w:id="1486821156">
                                                                          <w:marLeft w:val="0"/>
                                                                          <w:marRight w:val="0"/>
                                                                          <w:marTop w:val="0"/>
                                                                          <w:marBottom w:val="0"/>
                                                                          <w:divBdr>
                                                                            <w:top w:val="single" w:sz="2" w:space="0" w:color="auto"/>
                                                                            <w:left w:val="single" w:sz="2" w:space="0" w:color="auto"/>
                                                                            <w:bottom w:val="single" w:sz="2" w:space="0" w:color="auto"/>
                                                                            <w:right w:val="single" w:sz="2" w:space="0" w:color="auto"/>
                                                                          </w:divBdr>
                                                                        </w:div>
                                                                        <w:div w:id="11070475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88241415">
      <w:bodyDiv w:val="1"/>
      <w:marLeft w:val="0"/>
      <w:marRight w:val="0"/>
      <w:marTop w:val="0"/>
      <w:marBottom w:val="0"/>
      <w:divBdr>
        <w:top w:val="none" w:sz="0" w:space="0" w:color="auto"/>
        <w:left w:val="none" w:sz="0" w:space="0" w:color="auto"/>
        <w:bottom w:val="none" w:sz="0" w:space="0" w:color="auto"/>
        <w:right w:val="none" w:sz="0" w:space="0" w:color="auto"/>
      </w:divBdr>
      <w:divsChild>
        <w:div w:id="300431313">
          <w:marLeft w:val="0"/>
          <w:marRight w:val="0"/>
          <w:marTop w:val="0"/>
          <w:marBottom w:val="0"/>
          <w:divBdr>
            <w:top w:val="none" w:sz="0" w:space="0" w:color="auto"/>
            <w:left w:val="none" w:sz="0" w:space="0" w:color="auto"/>
            <w:bottom w:val="none" w:sz="0" w:space="0" w:color="auto"/>
            <w:right w:val="none" w:sz="0" w:space="0" w:color="auto"/>
          </w:divBdr>
          <w:divsChild>
            <w:div w:id="181934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282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B85DF1-F85E-4F0E-8D01-B0728E2320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13</Pages>
  <Words>1596</Words>
  <Characters>9100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Ctrl-Halim</dc:creator>
  <cp:keywords/>
  <dc:description/>
  <cp:lastModifiedBy>ابرام سمير فهمى سعد</cp:lastModifiedBy>
  <cp:revision>3</cp:revision>
  <dcterms:created xsi:type="dcterms:W3CDTF">2025-12-18T16:30:00Z</dcterms:created>
  <dcterms:modified xsi:type="dcterms:W3CDTF">2025-12-19T12:52:00Z</dcterms:modified>
</cp:coreProperties>
</file>