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46A" w:rsidRPr="00CC5587" w:rsidRDefault="00CC5587" w:rsidP="00CC5587">
      <w:pPr>
        <w:jc w:val="center"/>
        <w:rPr>
          <w:sz w:val="32"/>
          <w:szCs w:val="32"/>
        </w:rPr>
      </w:pPr>
      <w:r w:rsidRPr="00CC5587">
        <w:rPr>
          <w:sz w:val="32"/>
          <w:szCs w:val="32"/>
        </w:rPr>
        <w:t xml:space="preserve">Algorithem </w:t>
      </w:r>
    </w:p>
    <w:p w:rsidR="00CC5587" w:rsidRDefault="00CC5587" w:rsidP="00CC5587">
      <w:pPr>
        <w:jc w:val="center"/>
      </w:pPr>
      <w:r>
        <w:t>For stop corona robot</w:t>
      </w:r>
    </w:p>
    <w:p w:rsidR="00CC5587" w:rsidRDefault="00CC5587" w:rsidP="00CC5587">
      <w:r>
        <w:t xml:space="preserve">The technique </w:t>
      </w:r>
      <w:proofErr w:type="gramStart"/>
      <w:r>
        <w:t>used :</w:t>
      </w:r>
      <w:proofErr w:type="gramEnd"/>
      <w:r>
        <w:t xml:space="preserve"> </w:t>
      </w:r>
    </w:p>
    <w:p w:rsidR="00CC5587" w:rsidRPr="00CC5587" w:rsidRDefault="00CC5587" w:rsidP="00CC5587">
      <w:pPr>
        <w:ind w:left="360" w:firstLine="90"/>
        <w:rPr>
          <w:sz w:val="28"/>
          <w:szCs w:val="28"/>
        </w:rPr>
      </w:pPr>
      <w:r w:rsidRPr="00CC5587">
        <w:rPr>
          <w:sz w:val="28"/>
          <w:szCs w:val="28"/>
        </w:rPr>
        <w:t>Radio Frequency Identification (RFID</w:t>
      </w:r>
      <w:proofErr w:type="gramStart"/>
      <w:r w:rsidRPr="00CC5587">
        <w:rPr>
          <w:sz w:val="28"/>
          <w:szCs w:val="28"/>
        </w:rPr>
        <w:t>) :</w:t>
      </w:r>
      <w:proofErr w:type="gramEnd"/>
      <w:r w:rsidRPr="00CC5587">
        <w:rPr>
          <w:sz w:val="28"/>
          <w:szCs w:val="28"/>
        </w:rPr>
        <w:t xml:space="preserve"> Devices use radio frequency waves to communicate </w:t>
      </w:r>
    </w:p>
    <w:p w:rsidR="00CC5587" w:rsidRDefault="00CC5587" w:rsidP="00CC5587">
      <w:pPr>
        <w:pStyle w:val="a3"/>
        <w:numPr>
          <w:ilvl w:val="0"/>
          <w:numId w:val="1"/>
        </w:numPr>
      </w:pPr>
      <w:r>
        <w:t>LF</w:t>
      </w:r>
    </w:p>
    <w:p w:rsidR="00CC5587" w:rsidRDefault="00CC5587" w:rsidP="00CC5587">
      <w:pPr>
        <w:pStyle w:val="a3"/>
        <w:numPr>
          <w:ilvl w:val="0"/>
          <w:numId w:val="1"/>
        </w:numPr>
      </w:pPr>
      <w:r>
        <w:t>HF</w:t>
      </w:r>
    </w:p>
    <w:p w:rsidR="00CC5587" w:rsidRDefault="00CC5587" w:rsidP="00CC5587">
      <w:pPr>
        <w:pStyle w:val="a3"/>
        <w:numPr>
          <w:ilvl w:val="0"/>
          <w:numId w:val="1"/>
        </w:numPr>
      </w:pPr>
      <w:r>
        <w:t>UHF</w:t>
      </w:r>
    </w:p>
    <w:p w:rsidR="00CC5587" w:rsidRPr="00CC5587" w:rsidRDefault="00CC5587" w:rsidP="00CC5587">
      <w:pPr>
        <w:pStyle w:val="a3"/>
        <w:rPr>
          <w:sz w:val="28"/>
          <w:szCs w:val="28"/>
        </w:rPr>
      </w:pPr>
      <w:r w:rsidRPr="00CC5587">
        <w:rPr>
          <w:sz w:val="28"/>
          <w:szCs w:val="28"/>
        </w:rPr>
        <w:t>RFID Applications</w:t>
      </w:r>
    </w:p>
    <w:p w:rsidR="00CC5587" w:rsidRDefault="00CC5587" w:rsidP="00CC5587">
      <w:pPr>
        <w:pStyle w:val="a3"/>
        <w:numPr>
          <w:ilvl w:val="0"/>
          <w:numId w:val="1"/>
        </w:numPr>
      </w:pPr>
      <w:r>
        <w:t xml:space="preserve">Access control </w:t>
      </w:r>
    </w:p>
    <w:p w:rsidR="00CC5587" w:rsidRDefault="00CC5587" w:rsidP="00CC5587">
      <w:pPr>
        <w:pStyle w:val="a3"/>
        <w:numPr>
          <w:ilvl w:val="0"/>
          <w:numId w:val="1"/>
        </w:numPr>
      </w:pPr>
      <w:r>
        <w:t>Asset tracking</w:t>
      </w:r>
    </w:p>
    <w:p w:rsidR="00CC5587" w:rsidRDefault="00CC5587" w:rsidP="00CC5587">
      <w:pPr>
        <w:pStyle w:val="a3"/>
        <w:numPr>
          <w:ilvl w:val="0"/>
          <w:numId w:val="1"/>
        </w:numPr>
      </w:pPr>
      <w:r>
        <w:t xml:space="preserve">Parking management </w:t>
      </w:r>
    </w:p>
    <w:p w:rsidR="00CC5587" w:rsidRDefault="00CC5587" w:rsidP="00CC5587">
      <w:pPr>
        <w:pStyle w:val="a3"/>
        <w:numPr>
          <w:ilvl w:val="0"/>
          <w:numId w:val="1"/>
        </w:numPr>
      </w:pPr>
      <w:r>
        <w:t xml:space="preserve">Patient ID management </w:t>
      </w:r>
    </w:p>
    <w:p w:rsidR="00CC5587" w:rsidRDefault="00CC5587" w:rsidP="00CC5587">
      <w:pPr>
        <w:pStyle w:val="a3"/>
        <w:numPr>
          <w:ilvl w:val="0"/>
          <w:numId w:val="1"/>
        </w:numPr>
      </w:pPr>
      <w:r>
        <w:t xml:space="preserve">Inventory management </w:t>
      </w:r>
    </w:p>
    <w:p w:rsidR="00CC5587" w:rsidRDefault="00CC5587" w:rsidP="00CC5587">
      <w:pPr>
        <w:pStyle w:val="a3"/>
      </w:pPr>
    </w:p>
    <w:p w:rsidR="00E456ED" w:rsidRDefault="00E456ED" w:rsidP="00CC5587">
      <w:pPr>
        <w:pStyle w:val="a3"/>
        <w:rPr>
          <w:sz w:val="28"/>
          <w:szCs w:val="28"/>
        </w:rPr>
      </w:pPr>
      <w:r w:rsidRPr="00E456ED">
        <w:rPr>
          <w:sz w:val="28"/>
          <w:szCs w:val="28"/>
        </w:rPr>
        <w:t xml:space="preserve">The principle of its </w:t>
      </w:r>
      <w:proofErr w:type="gramStart"/>
      <w:r w:rsidRPr="00E456ED">
        <w:rPr>
          <w:sz w:val="28"/>
          <w:szCs w:val="28"/>
        </w:rPr>
        <w:t>work :</w:t>
      </w:r>
      <w:proofErr w:type="gramEnd"/>
    </w:p>
    <w:p w:rsidR="00E456ED" w:rsidRPr="00E456ED" w:rsidRDefault="00E456ED" w:rsidP="00E456ED">
      <w:pPr>
        <w:pStyle w:val="a4"/>
        <w:spacing w:before="90" w:beforeAutospacing="0" w:after="0" w:afterAutospacing="0"/>
        <w:jc w:val="both"/>
        <w:rPr>
          <w:rFonts w:asciiTheme="minorHAnsi" w:hAnsiTheme="minorHAnsi" w:cstheme="minorHAnsi"/>
          <w:color w:val="303030"/>
          <w:sz w:val="21"/>
          <w:szCs w:val="21"/>
        </w:rPr>
      </w:pPr>
      <w:r w:rsidRPr="00E456ED">
        <w:rPr>
          <w:rFonts w:asciiTheme="minorHAnsi" w:hAnsiTheme="minorHAnsi" w:cstheme="minorHAnsi"/>
          <w:color w:val="303030"/>
          <w:sz w:val="21"/>
          <w:szCs w:val="21"/>
        </w:rPr>
        <w:t xml:space="preserve">A </w:t>
      </w:r>
      <w:hyperlink r:id="rId5" w:history="1">
        <w:r w:rsidRPr="00E456ED">
          <w:rPr>
            <w:rStyle w:val="Hyperlink"/>
            <w:rFonts w:asciiTheme="minorHAnsi" w:hAnsiTheme="minorHAnsi" w:cstheme="minorHAnsi"/>
            <w:color w:val="000000" w:themeColor="text1"/>
            <w:sz w:val="21"/>
            <w:szCs w:val="21"/>
          </w:rPr>
          <w:t>RFID reader</w:t>
        </w:r>
      </w:hyperlink>
      <w:r w:rsidRPr="00E456ED">
        <w:rPr>
          <w:rFonts w:asciiTheme="minorHAnsi" w:hAnsiTheme="minorHAnsi" w:cstheme="minorHAnsi"/>
          <w:color w:val="000000" w:themeColor="text1"/>
          <w:sz w:val="21"/>
          <w:szCs w:val="21"/>
        </w:rPr>
        <w:t xml:space="preserve"> </w:t>
      </w:r>
      <w:r w:rsidRPr="00E456ED">
        <w:rPr>
          <w:rFonts w:asciiTheme="minorHAnsi" w:hAnsiTheme="minorHAnsi" w:cstheme="minorHAnsi"/>
          <w:color w:val="303030"/>
          <w:sz w:val="21"/>
          <w:szCs w:val="21"/>
        </w:rPr>
        <w:t xml:space="preserve">stays powered on all the time and </w:t>
      </w:r>
      <w:proofErr w:type="gramStart"/>
      <w:r w:rsidRPr="00E456ED">
        <w:rPr>
          <w:rFonts w:asciiTheme="minorHAnsi" w:hAnsiTheme="minorHAnsi" w:cstheme="minorHAnsi"/>
          <w:color w:val="303030"/>
          <w:sz w:val="21"/>
          <w:szCs w:val="21"/>
        </w:rPr>
        <w:t>is normally powered</w:t>
      </w:r>
      <w:proofErr w:type="gramEnd"/>
      <w:r w:rsidRPr="00E456ED">
        <w:rPr>
          <w:rFonts w:asciiTheme="minorHAnsi" w:hAnsiTheme="minorHAnsi" w:cstheme="minorHAnsi"/>
          <w:color w:val="303030"/>
          <w:sz w:val="21"/>
          <w:szCs w:val="21"/>
        </w:rPr>
        <w:t xml:space="preserve"> from an external power source. </w:t>
      </w:r>
      <w:proofErr w:type="gramStart"/>
      <w:r w:rsidRPr="00E456ED">
        <w:rPr>
          <w:rFonts w:asciiTheme="minorHAnsi" w:hAnsiTheme="minorHAnsi" w:cstheme="minorHAnsi"/>
          <w:color w:val="303030"/>
          <w:sz w:val="21"/>
          <w:szCs w:val="21"/>
        </w:rPr>
        <w:t xml:space="preserve">So when it is ON, the oscillator in it generates a signal with a desired frequency but as the signal strength will be very less (which may lead to fading off the signal if it is transmitted directly) it has to be amplified which can be done using an </w:t>
      </w:r>
      <w:hyperlink r:id="rId6" w:history="1">
        <w:r w:rsidRPr="00E456ED">
          <w:rPr>
            <w:rStyle w:val="Hyperlink"/>
            <w:rFonts w:asciiTheme="minorHAnsi" w:hAnsiTheme="minorHAnsi" w:cstheme="minorHAnsi"/>
            <w:color w:val="C62020"/>
            <w:sz w:val="21"/>
            <w:szCs w:val="21"/>
          </w:rPr>
          <w:t>amplifier</w:t>
        </w:r>
      </w:hyperlink>
      <w:r w:rsidRPr="00E456ED">
        <w:rPr>
          <w:rFonts w:asciiTheme="minorHAnsi" w:hAnsiTheme="minorHAnsi" w:cstheme="minorHAnsi"/>
          <w:color w:val="303030"/>
          <w:sz w:val="21"/>
          <w:szCs w:val="21"/>
        </w:rPr>
        <w:t xml:space="preserve"> circuit, </w:t>
      </w:r>
      <w:proofErr w:type="spellStart"/>
      <w:r w:rsidRPr="00E456ED">
        <w:rPr>
          <w:rFonts w:asciiTheme="minorHAnsi" w:hAnsiTheme="minorHAnsi" w:cstheme="minorHAnsi"/>
          <w:color w:val="303030"/>
          <w:sz w:val="21"/>
          <w:szCs w:val="21"/>
        </w:rPr>
        <w:t>inorder</w:t>
      </w:r>
      <w:proofErr w:type="spellEnd"/>
      <w:r w:rsidRPr="00E456ED">
        <w:rPr>
          <w:rFonts w:asciiTheme="minorHAnsi" w:hAnsiTheme="minorHAnsi" w:cstheme="minorHAnsi"/>
          <w:color w:val="303030"/>
          <w:sz w:val="21"/>
          <w:szCs w:val="21"/>
        </w:rPr>
        <w:t xml:space="preserve"> to </w:t>
      </w:r>
      <w:proofErr w:type="spellStart"/>
      <w:r w:rsidRPr="00E456ED">
        <w:rPr>
          <w:rFonts w:asciiTheme="minorHAnsi" w:hAnsiTheme="minorHAnsi" w:cstheme="minorHAnsi"/>
          <w:color w:val="303030"/>
          <w:sz w:val="21"/>
          <w:szCs w:val="21"/>
        </w:rPr>
        <w:t>propogate</w:t>
      </w:r>
      <w:proofErr w:type="spellEnd"/>
      <w:r w:rsidRPr="00E456ED">
        <w:rPr>
          <w:rFonts w:asciiTheme="minorHAnsi" w:hAnsiTheme="minorHAnsi" w:cstheme="minorHAnsi"/>
          <w:color w:val="303030"/>
          <w:sz w:val="21"/>
          <w:szCs w:val="21"/>
        </w:rPr>
        <w:t xml:space="preserve"> the signal to a longer distance we need to modulate the signal which is done by a modulator.</w:t>
      </w:r>
      <w:proofErr w:type="gramEnd"/>
      <w:r w:rsidRPr="00E456ED">
        <w:rPr>
          <w:rFonts w:asciiTheme="minorHAnsi" w:hAnsiTheme="minorHAnsi" w:cstheme="minorHAnsi"/>
          <w:color w:val="303030"/>
          <w:sz w:val="21"/>
          <w:szCs w:val="21"/>
        </w:rPr>
        <w:t xml:space="preserve"> With all </w:t>
      </w:r>
      <w:proofErr w:type="gramStart"/>
      <w:r w:rsidRPr="00E456ED">
        <w:rPr>
          <w:rFonts w:asciiTheme="minorHAnsi" w:hAnsiTheme="minorHAnsi" w:cstheme="minorHAnsi"/>
          <w:color w:val="303030"/>
          <w:sz w:val="21"/>
          <w:szCs w:val="21"/>
        </w:rPr>
        <w:t>these improvements</w:t>
      </w:r>
      <w:proofErr w:type="gramEnd"/>
      <w:r w:rsidRPr="00E456ED">
        <w:rPr>
          <w:rFonts w:asciiTheme="minorHAnsi" w:hAnsiTheme="minorHAnsi" w:cstheme="minorHAnsi"/>
          <w:color w:val="303030"/>
          <w:sz w:val="21"/>
          <w:szCs w:val="21"/>
        </w:rPr>
        <w:t xml:space="preserve"> the signal is now ready to be transmitted which can be done by an antenna which converts the electrical signal into </w:t>
      </w:r>
      <w:proofErr w:type="spellStart"/>
      <w:r w:rsidRPr="00E456ED">
        <w:rPr>
          <w:rFonts w:asciiTheme="minorHAnsi" w:hAnsiTheme="minorHAnsi" w:cstheme="minorHAnsi"/>
          <w:color w:val="303030"/>
          <w:sz w:val="21"/>
          <w:szCs w:val="21"/>
        </w:rPr>
        <w:t>a</w:t>
      </w:r>
      <w:proofErr w:type="spellEnd"/>
      <w:r w:rsidRPr="00E456ED">
        <w:rPr>
          <w:rFonts w:asciiTheme="minorHAnsi" w:hAnsiTheme="minorHAnsi" w:cstheme="minorHAnsi"/>
          <w:color w:val="303030"/>
          <w:sz w:val="21"/>
          <w:szCs w:val="21"/>
        </w:rPr>
        <w:t xml:space="preserve"> electromagnetic signal.</w:t>
      </w:r>
    </w:p>
    <w:p w:rsidR="00E456ED" w:rsidRPr="00E456ED" w:rsidRDefault="00E456ED" w:rsidP="00E456ED">
      <w:pPr>
        <w:pStyle w:val="a4"/>
        <w:spacing w:before="90" w:beforeAutospacing="0" w:after="0" w:afterAutospacing="0"/>
        <w:jc w:val="both"/>
        <w:rPr>
          <w:rFonts w:asciiTheme="minorHAnsi" w:hAnsiTheme="minorHAnsi" w:cstheme="minorHAnsi"/>
          <w:color w:val="303030"/>
          <w:sz w:val="21"/>
          <w:szCs w:val="21"/>
        </w:rPr>
      </w:pPr>
      <w:r w:rsidRPr="00E456ED">
        <w:rPr>
          <w:rFonts w:asciiTheme="minorHAnsi" w:hAnsiTheme="minorHAnsi" w:cstheme="minorHAnsi"/>
          <w:color w:val="303030"/>
          <w:sz w:val="21"/>
          <w:szCs w:val="21"/>
        </w:rPr>
        <w:t xml:space="preserve">The RFID reader signals are everywhere with </w:t>
      </w:r>
      <w:proofErr w:type="spellStart"/>
      <w:r w:rsidRPr="00E456ED">
        <w:rPr>
          <w:rFonts w:asciiTheme="minorHAnsi" w:hAnsiTheme="minorHAnsi" w:cstheme="minorHAnsi"/>
          <w:color w:val="303030"/>
          <w:sz w:val="21"/>
          <w:szCs w:val="21"/>
        </w:rPr>
        <w:t>it’s</w:t>
      </w:r>
      <w:proofErr w:type="spellEnd"/>
      <w:r w:rsidRPr="00E456ED">
        <w:rPr>
          <w:rFonts w:asciiTheme="minorHAnsi" w:hAnsiTheme="minorHAnsi" w:cstheme="minorHAnsi"/>
          <w:color w:val="303030"/>
          <w:sz w:val="21"/>
          <w:szCs w:val="21"/>
        </w:rPr>
        <w:t xml:space="preserve"> </w:t>
      </w:r>
      <w:proofErr w:type="spellStart"/>
      <w:r w:rsidRPr="00E456ED">
        <w:rPr>
          <w:rFonts w:asciiTheme="minorHAnsi" w:hAnsiTheme="minorHAnsi" w:cstheme="minorHAnsi"/>
          <w:color w:val="303030"/>
          <w:sz w:val="21"/>
          <w:szCs w:val="21"/>
        </w:rPr>
        <w:t>promity</w:t>
      </w:r>
      <w:proofErr w:type="spellEnd"/>
      <w:r w:rsidRPr="00E456ED">
        <w:rPr>
          <w:rFonts w:asciiTheme="minorHAnsi" w:hAnsiTheme="minorHAnsi" w:cstheme="minorHAnsi"/>
          <w:color w:val="303030"/>
          <w:sz w:val="21"/>
          <w:szCs w:val="21"/>
        </w:rPr>
        <w:t xml:space="preserve"> to detect a tag. When a RFID tag comes in the </w:t>
      </w:r>
      <w:proofErr w:type="spellStart"/>
      <w:r w:rsidRPr="00E456ED">
        <w:rPr>
          <w:rFonts w:asciiTheme="minorHAnsi" w:hAnsiTheme="minorHAnsi" w:cstheme="minorHAnsi"/>
          <w:color w:val="303030"/>
          <w:sz w:val="21"/>
          <w:szCs w:val="21"/>
        </w:rPr>
        <w:t>proxmity</w:t>
      </w:r>
      <w:proofErr w:type="spellEnd"/>
      <w:r w:rsidRPr="00E456ED">
        <w:rPr>
          <w:rFonts w:asciiTheme="minorHAnsi" w:hAnsiTheme="minorHAnsi" w:cstheme="minorHAnsi"/>
          <w:color w:val="303030"/>
          <w:sz w:val="21"/>
          <w:szCs w:val="21"/>
        </w:rPr>
        <w:t xml:space="preserve"> of the RFID </w:t>
      </w:r>
      <w:proofErr w:type="gramStart"/>
      <w:r w:rsidRPr="00E456ED">
        <w:rPr>
          <w:rFonts w:asciiTheme="minorHAnsi" w:hAnsiTheme="minorHAnsi" w:cstheme="minorHAnsi"/>
          <w:color w:val="303030"/>
          <w:sz w:val="21"/>
          <w:szCs w:val="21"/>
        </w:rPr>
        <w:t>reader</w:t>
      </w:r>
      <w:proofErr w:type="gramEnd"/>
      <w:r w:rsidRPr="00E456ED">
        <w:rPr>
          <w:rFonts w:asciiTheme="minorHAnsi" w:hAnsiTheme="minorHAnsi" w:cstheme="minorHAnsi"/>
          <w:color w:val="303030"/>
          <w:sz w:val="21"/>
          <w:szCs w:val="21"/>
        </w:rPr>
        <w:t xml:space="preserve"> the tag detects the readers signal through a coil present in it which converts the received RF signal into </w:t>
      </w:r>
      <w:proofErr w:type="spellStart"/>
      <w:r w:rsidRPr="00E456ED">
        <w:rPr>
          <w:rFonts w:asciiTheme="minorHAnsi" w:hAnsiTheme="minorHAnsi" w:cstheme="minorHAnsi"/>
          <w:color w:val="303030"/>
          <w:sz w:val="21"/>
          <w:szCs w:val="21"/>
        </w:rPr>
        <w:t>a</w:t>
      </w:r>
      <w:proofErr w:type="spellEnd"/>
      <w:r w:rsidRPr="00E456ED">
        <w:rPr>
          <w:rFonts w:asciiTheme="minorHAnsi" w:hAnsiTheme="minorHAnsi" w:cstheme="minorHAnsi"/>
          <w:color w:val="303030"/>
          <w:sz w:val="21"/>
          <w:szCs w:val="21"/>
        </w:rPr>
        <w:t xml:space="preserve"> electrical signal. This converted signal alone is sufficient to power up the microchip present in the tag. Once the microchip </w:t>
      </w:r>
      <w:proofErr w:type="gramStart"/>
      <w:r w:rsidRPr="00E456ED">
        <w:rPr>
          <w:rFonts w:asciiTheme="minorHAnsi" w:hAnsiTheme="minorHAnsi" w:cstheme="minorHAnsi"/>
          <w:color w:val="303030"/>
          <w:sz w:val="21"/>
          <w:szCs w:val="21"/>
        </w:rPr>
        <w:t>gets</w:t>
      </w:r>
      <w:proofErr w:type="gramEnd"/>
      <w:r w:rsidRPr="00E456ED">
        <w:rPr>
          <w:rFonts w:asciiTheme="minorHAnsi" w:hAnsiTheme="minorHAnsi" w:cstheme="minorHAnsi"/>
          <w:color w:val="303030"/>
          <w:sz w:val="21"/>
          <w:szCs w:val="21"/>
        </w:rPr>
        <w:t xml:space="preserve"> powered up, its function is to send the data (unique ID) which it is stored in it. The same way the signal came in, it </w:t>
      </w:r>
      <w:proofErr w:type="gramStart"/>
      <w:r w:rsidRPr="00E456ED">
        <w:rPr>
          <w:rFonts w:asciiTheme="minorHAnsi" w:hAnsiTheme="minorHAnsi" w:cstheme="minorHAnsi"/>
          <w:color w:val="303030"/>
          <w:sz w:val="21"/>
          <w:szCs w:val="21"/>
        </w:rPr>
        <w:t>is sent out</w:t>
      </w:r>
      <w:proofErr w:type="gramEnd"/>
      <w:r w:rsidRPr="00E456ED">
        <w:rPr>
          <w:rFonts w:asciiTheme="minorHAnsi" w:hAnsiTheme="minorHAnsi" w:cstheme="minorHAnsi"/>
          <w:color w:val="303030"/>
          <w:sz w:val="21"/>
          <w:szCs w:val="21"/>
        </w:rPr>
        <w:t xml:space="preserve"> through the same coil into the air.</w:t>
      </w:r>
    </w:p>
    <w:p w:rsidR="00E456ED" w:rsidRPr="00E456ED" w:rsidRDefault="00E456ED" w:rsidP="00E456ED">
      <w:pPr>
        <w:pStyle w:val="a4"/>
        <w:spacing w:before="90" w:beforeAutospacing="0" w:after="0" w:afterAutospacing="0"/>
        <w:jc w:val="both"/>
        <w:rPr>
          <w:rFonts w:asciiTheme="minorHAnsi" w:hAnsiTheme="minorHAnsi" w:cstheme="minorHAnsi"/>
          <w:color w:val="303030"/>
          <w:sz w:val="21"/>
          <w:szCs w:val="21"/>
        </w:rPr>
      </w:pPr>
      <w:r w:rsidRPr="00E456ED">
        <w:rPr>
          <w:rFonts w:asciiTheme="minorHAnsi" w:hAnsiTheme="minorHAnsi" w:cstheme="minorHAnsi"/>
          <w:color w:val="303030"/>
          <w:sz w:val="21"/>
          <w:szCs w:val="21"/>
        </w:rPr>
        <w:t xml:space="preserve">As discussed earlier the RFID reader also has a transceiver in it. When the signal comes back from the tag through the antenna of RFID reader it is fed to the demodulator and then decoded by a decoder where the original data </w:t>
      </w:r>
      <w:proofErr w:type="gramStart"/>
      <w:r w:rsidRPr="00E456ED">
        <w:rPr>
          <w:rFonts w:asciiTheme="minorHAnsi" w:hAnsiTheme="minorHAnsi" w:cstheme="minorHAnsi"/>
          <w:color w:val="303030"/>
          <w:sz w:val="21"/>
          <w:szCs w:val="21"/>
        </w:rPr>
        <w:t xml:space="preserve">can be obtained and then further processed by a </w:t>
      </w:r>
      <w:hyperlink r:id="rId7" w:history="1">
        <w:r w:rsidRPr="00E456ED">
          <w:rPr>
            <w:rStyle w:val="Hyperlink"/>
            <w:rFonts w:asciiTheme="minorHAnsi" w:hAnsiTheme="minorHAnsi" w:cstheme="minorHAnsi"/>
            <w:color w:val="C62020"/>
            <w:sz w:val="21"/>
            <w:szCs w:val="21"/>
          </w:rPr>
          <w:t>microcontroller</w:t>
        </w:r>
      </w:hyperlink>
      <w:r w:rsidRPr="00E456ED">
        <w:rPr>
          <w:rFonts w:asciiTheme="minorHAnsi" w:hAnsiTheme="minorHAnsi" w:cstheme="minorHAnsi"/>
          <w:color w:val="303030"/>
          <w:sz w:val="21"/>
          <w:szCs w:val="21"/>
        </w:rPr>
        <w:t xml:space="preserve"> or a microprocessor to perform a specific task</w:t>
      </w:r>
      <w:proofErr w:type="gramEnd"/>
      <w:r w:rsidRPr="00E456ED">
        <w:rPr>
          <w:rFonts w:asciiTheme="minorHAnsi" w:hAnsiTheme="minorHAnsi" w:cstheme="minorHAnsi"/>
          <w:color w:val="303030"/>
          <w:sz w:val="21"/>
          <w:szCs w:val="21"/>
        </w:rPr>
        <w:t>.</w:t>
      </w:r>
    </w:p>
    <w:p w:rsidR="00E456ED" w:rsidRPr="00E456ED" w:rsidRDefault="00E456ED" w:rsidP="00E456ED">
      <w:pPr>
        <w:pStyle w:val="a4"/>
        <w:spacing w:before="90" w:beforeAutospacing="0" w:after="0" w:afterAutospacing="0"/>
        <w:jc w:val="both"/>
        <w:rPr>
          <w:rFonts w:asciiTheme="minorHAnsi" w:hAnsiTheme="minorHAnsi" w:cstheme="minorHAnsi"/>
          <w:color w:val="303030"/>
          <w:sz w:val="21"/>
          <w:szCs w:val="21"/>
        </w:rPr>
      </w:pPr>
      <w:r w:rsidRPr="00E456ED">
        <w:rPr>
          <w:rFonts w:asciiTheme="minorHAnsi" w:hAnsiTheme="minorHAnsi" w:cstheme="minorHAnsi"/>
          <w:color w:val="303030"/>
          <w:sz w:val="21"/>
          <w:szCs w:val="21"/>
        </w:rPr>
        <w:t xml:space="preserve">Note that the above explanation is for a passive RFID tag. In case of an active RFID </w:t>
      </w:r>
      <w:proofErr w:type="gramStart"/>
      <w:r w:rsidRPr="00E456ED">
        <w:rPr>
          <w:rFonts w:asciiTheme="minorHAnsi" w:hAnsiTheme="minorHAnsi" w:cstheme="minorHAnsi"/>
          <w:color w:val="303030"/>
          <w:sz w:val="21"/>
          <w:szCs w:val="21"/>
        </w:rPr>
        <w:t>tag</w:t>
      </w:r>
      <w:proofErr w:type="gramEnd"/>
      <w:r w:rsidRPr="00E456ED">
        <w:rPr>
          <w:rFonts w:asciiTheme="minorHAnsi" w:hAnsiTheme="minorHAnsi" w:cstheme="minorHAnsi"/>
          <w:color w:val="303030"/>
          <w:sz w:val="21"/>
          <w:szCs w:val="21"/>
        </w:rPr>
        <w:t xml:space="preserve"> it detects the signal from the reader only to trigger the circuit and make the tag ready to send the data to the reader, since active tags have built-in power source</w:t>
      </w:r>
      <w:r>
        <w:rPr>
          <w:rFonts w:asciiTheme="minorHAnsi" w:hAnsiTheme="minorHAnsi" w:cstheme="minorHAnsi"/>
          <w:color w:val="303030"/>
          <w:sz w:val="21"/>
          <w:szCs w:val="21"/>
        </w:rPr>
        <w:t>.</w:t>
      </w:r>
    </w:p>
    <w:p w:rsidR="00E456ED" w:rsidRPr="00E456ED" w:rsidRDefault="00E456ED" w:rsidP="00CC5587">
      <w:pPr>
        <w:pStyle w:val="a3"/>
        <w:rPr>
          <w:rFonts w:cstheme="minorHAnsi"/>
          <w:sz w:val="28"/>
          <w:szCs w:val="28"/>
        </w:rPr>
      </w:pPr>
    </w:p>
    <w:p w:rsidR="00CC5587" w:rsidRDefault="00CC5587" w:rsidP="00E456ED">
      <w:pPr>
        <w:pStyle w:val="a3"/>
        <w:rPr>
          <w:sz w:val="28"/>
          <w:szCs w:val="28"/>
        </w:rPr>
      </w:pPr>
      <w:r w:rsidRPr="00CC5587">
        <w:rPr>
          <w:sz w:val="28"/>
          <w:szCs w:val="28"/>
        </w:rPr>
        <w:t xml:space="preserve">How </w:t>
      </w:r>
      <w:r w:rsidR="00E456ED">
        <w:rPr>
          <w:sz w:val="28"/>
          <w:szCs w:val="28"/>
        </w:rPr>
        <w:t xml:space="preserve">we going to use </w:t>
      </w:r>
      <w:proofErr w:type="gramStart"/>
      <w:r w:rsidRPr="00CC5587">
        <w:rPr>
          <w:sz w:val="28"/>
          <w:szCs w:val="28"/>
        </w:rPr>
        <w:t>RFID :</w:t>
      </w:r>
      <w:proofErr w:type="gramEnd"/>
    </w:p>
    <w:p w:rsidR="00E456ED" w:rsidRDefault="00E456ED" w:rsidP="00E456ED">
      <w:pPr>
        <w:pStyle w:val="a3"/>
        <w:numPr>
          <w:ilvl w:val="0"/>
          <w:numId w:val="2"/>
        </w:numPr>
        <w:rPr>
          <w:sz w:val="28"/>
          <w:szCs w:val="28"/>
        </w:rPr>
      </w:pPr>
      <w:proofErr w:type="spellStart"/>
      <w:r>
        <w:rPr>
          <w:sz w:val="28"/>
          <w:szCs w:val="28"/>
        </w:rPr>
        <w:t>Their</w:t>
      </w:r>
      <w:proofErr w:type="spellEnd"/>
      <w:r>
        <w:rPr>
          <w:sz w:val="28"/>
          <w:szCs w:val="28"/>
        </w:rPr>
        <w:t xml:space="preserve"> will be a Barcode for all </w:t>
      </w:r>
      <w:proofErr w:type="gramStart"/>
      <w:r>
        <w:rPr>
          <w:sz w:val="28"/>
          <w:szCs w:val="28"/>
        </w:rPr>
        <w:t>Attendees .</w:t>
      </w:r>
      <w:proofErr w:type="gramEnd"/>
    </w:p>
    <w:p w:rsidR="00E456ED" w:rsidRDefault="00E456ED" w:rsidP="00E456ED">
      <w:pPr>
        <w:pStyle w:val="a3"/>
        <w:numPr>
          <w:ilvl w:val="0"/>
          <w:numId w:val="2"/>
        </w:numPr>
        <w:rPr>
          <w:sz w:val="28"/>
          <w:szCs w:val="28"/>
        </w:rPr>
      </w:pPr>
      <w:r>
        <w:rPr>
          <w:sz w:val="28"/>
          <w:szCs w:val="28"/>
        </w:rPr>
        <w:t>The sensor will read their body temperature.</w:t>
      </w:r>
    </w:p>
    <w:p w:rsidR="00E456ED" w:rsidRDefault="00E456ED" w:rsidP="00E456ED">
      <w:pPr>
        <w:pStyle w:val="a3"/>
        <w:numPr>
          <w:ilvl w:val="0"/>
          <w:numId w:val="2"/>
        </w:numPr>
        <w:rPr>
          <w:sz w:val="28"/>
          <w:szCs w:val="28"/>
        </w:rPr>
      </w:pPr>
      <w:r>
        <w:rPr>
          <w:sz w:val="28"/>
          <w:szCs w:val="28"/>
        </w:rPr>
        <w:lastRenderedPageBreak/>
        <w:t>The robot will move periodically between attendees the s</w:t>
      </w:r>
      <w:r w:rsidR="00222F4A">
        <w:rPr>
          <w:sz w:val="28"/>
          <w:szCs w:val="28"/>
        </w:rPr>
        <w:t xml:space="preserve">ensor will measure the distances between the barcodes and if the distance is illegal will send a warning message for devices that handle the barcodes and for the </w:t>
      </w:r>
      <w:proofErr w:type="gramStart"/>
      <w:r w:rsidR="00222F4A">
        <w:rPr>
          <w:sz w:val="28"/>
          <w:szCs w:val="28"/>
        </w:rPr>
        <w:t>administrator .</w:t>
      </w:r>
      <w:proofErr w:type="gramEnd"/>
    </w:p>
    <w:p w:rsidR="00222F4A" w:rsidRDefault="00222F4A" w:rsidP="00E456ED">
      <w:pPr>
        <w:pStyle w:val="a3"/>
        <w:numPr>
          <w:ilvl w:val="0"/>
          <w:numId w:val="2"/>
        </w:numPr>
        <w:rPr>
          <w:sz w:val="28"/>
          <w:szCs w:val="28"/>
        </w:rPr>
      </w:pPr>
      <w:r>
        <w:rPr>
          <w:sz w:val="28"/>
          <w:szCs w:val="28"/>
        </w:rPr>
        <w:t xml:space="preserve">I </w:t>
      </w:r>
      <w:proofErr w:type="spellStart"/>
      <w:r>
        <w:rPr>
          <w:sz w:val="28"/>
          <w:szCs w:val="28"/>
        </w:rPr>
        <w:t>recomand</w:t>
      </w:r>
      <w:proofErr w:type="spellEnd"/>
      <w:r>
        <w:rPr>
          <w:sz w:val="28"/>
          <w:szCs w:val="28"/>
        </w:rPr>
        <w:t xml:space="preserve"> to write the code using Python programming language because the conditions are not </w:t>
      </w:r>
      <w:proofErr w:type="gramStart"/>
      <w:r>
        <w:rPr>
          <w:sz w:val="28"/>
          <w:szCs w:val="28"/>
        </w:rPr>
        <w:t>complicated .</w:t>
      </w:r>
      <w:bookmarkStart w:id="0" w:name="_GoBack"/>
      <w:bookmarkEnd w:id="0"/>
      <w:proofErr w:type="gramEnd"/>
    </w:p>
    <w:p w:rsidR="00CC5587" w:rsidRPr="00CC5587" w:rsidRDefault="00CC5587" w:rsidP="00CC5587">
      <w:pPr>
        <w:pStyle w:val="a3"/>
        <w:rPr>
          <w:sz w:val="28"/>
          <w:szCs w:val="28"/>
        </w:rPr>
      </w:pPr>
    </w:p>
    <w:p w:rsidR="00CC5587" w:rsidRDefault="00CC5587" w:rsidP="00CC5587">
      <w:pPr>
        <w:pStyle w:val="a3"/>
      </w:pPr>
    </w:p>
    <w:sectPr w:rsidR="00CC55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E1DE0"/>
    <w:multiLevelType w:val="hybridMultilevel"/>
    <w:tmpl w:val="59629A2C"/>
    <w:lvl w:ilvl="0" w:tplc="2F16DF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7C0470"/>
    <w:multiLevelType w:val="hybridMultilevel"/>
    <w:tmpl w:val="D486AB34"/>
    <w:lvl w:ilvl="0" w:tplc="2F16DF7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87"/>
    <w:rsid w:val="00222F4A"/>
    <w:rsid w:val="005B546A"/>
    <w:rsid w:val="00CC5587"/>
    <w:rsid w:val="00E456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D1B45-B6E9-4F40-A755-91134415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5587"/>
    <w:pPr>
      <w:ind w:left="720"/>
      <w:contextualSpacing/>
    </w:pPr>
  </w:style>
  <w:style w:type="paragraph" w:styleId="a4">
    <w:name w:val="Normal (Web)"/>
    <w:basedOn w:val="a"/>
    <w:uiPriority w:val="99"/>
    <w:semiHidden/>
    <w:unhideWhenUsed/>
    <w:rsid w:val="00E456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E456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onents101.com/microcontroll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onents101.com/tags/amplifier" TargetMode="External"/><Relationship Id="rId5" Type="http://schemas.openxmlformats.org/officeDocument/2006/relationships/hyperlink" Target="https://components101.com/modules/em18-rfid-reader-modu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407</Words>
  <Characters>2326</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albadar ksa</dc:creator>
  <cp:keywords/>
  <dc:description/>
  <cp:lastModifiedBy>albadar ksa</cp:lastModifiedBy>
  <cp:revision>1</cp:revision>
  <dcterms:created xsi:type="dcterms:W3CDTF">2020-07-11T07:28:00Z</dcterms:created>
  <dcterms:modified xsi:type="dcterms:W3CDTF">2020-07-11T07:53:00Z</dcterms:modified>
</cp:coreProperties>
</file>