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83" w:rsidRPr="008D2183" w:rsidRDefault="008D2183" w:rsidP="008D218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8"/>
        </w:rPr>
      </w:pPr>
      <w:bookmarkStart w:id="0" w:name="_GoBack"/>
      <w:r w:rsidRPr="008D2183">
        <w:rPr>
          <w:rFonts w:ascii="Segoe UI" w:eastAsia="Times New Roman" w:hAnsi="Segoe UI" w:cs="Segoe UI"/>
          <w:color w:val="000000"/>
          <w:sz w:val="36"/>
          <w:szCs w:val="48"/>
        </w:rPr>
        <w:t>Math Methods</w:t>
      </w:r>
    </w:p>
    <w:tbl>
      <w:tblPr>
        <w:tblW w:w="126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6"/>
        <w:gridCol w:w="9114"/>
      </w:tblGrid>
      <w:tr w:rsidR="008D2183" w:rsidRPr="008D2183" w:rsidTr="008D2183">
        <w:tc>
          <w:tcPr>
            <w:tcW w:w="37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3"/>
              </w:rPr>
              <w:t>Method</w:t>
            </w:r>
          </w:p>
        </w:tc>
        <w:tc>
          <w:tcPr>
            <w:tcW w:w="8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3"/>
              </w:rPr>
              <w:t>Description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4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math.acos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arc cosine of a number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5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math.acosh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inverse hyperbolic cosine of a number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6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math.asin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arc sine of a number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7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math.asinh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inverse hyperbolic sine of a number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8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math.atan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arc tangent of a number in radians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9" w:history="1"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math.atan2()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arc tangent of y/x in radians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10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math.atanh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inverse hyperbolic tangent of a number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11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math.ceil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Rounds a number up to the nearest integer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12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math.comb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number of ways to choose k items from n items without repetition and order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13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math.copysign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a float consisting of the value of the first parameter and the sign of the second parameter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14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math.cos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cosine of a number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15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math.cosh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hyperbolic cosine of a number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16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math.degrees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Converts an angle from radians to degrees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17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math.dist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Euclidean distance between two points (p and q), where p and q are the coordinates of that point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18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math.erf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error function of a number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19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math.erfc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complementary error function of a number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20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math.exp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E raised to the power of x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21" w:history="1"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math.expm1()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E</w:t>
            </w:r>
            <w:r w:rsidRPr="008D2183">
              <w:rPr>
                <w:rFonts w:ascii="Verdana" w:eastAsia="Times New Roman" w:hAnsi="Verdana" w:cs="Times New Roman"/>
                <w:color w:val="000000"/>
                <w:sz w:val="12"/>
                <w:szCs w:val="17"/>
                <w:vertAlign w:val="superscript"/>
              </w:rPr>
              <w:t>x</w:t>
            </w: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 - 1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22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math.fabs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absolute value of a number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23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math.factorial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factorial of a number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24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math.floor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Rounds a number down to the nearest integer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25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math.fmod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remainder of x/y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26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math.frexp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mantissa and the exponent, of a specified number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27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math.fsum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 xml:space="preserve">Returns the sum of all items in any </w:t>
            </w:r>
            <w:proofErr w:type="spellStart"/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iterable</w:t>
            </w:r>
            <w:proofErr w:type="spellEnd"/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 xml:space="preserve"> (tuples, arrays, lists, etc.)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28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math.gamma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gamma function at x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29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math.gcd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greatest common divisor of two integers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30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math.hypot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Euclidean norm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31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math.isclose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Checks whether two values are close to each other, or not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32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math.isfinite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Checks whether a number is finite or not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33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math.isinf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Checks whether a number is infinite or not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34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math.isnan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 xml:space="preserve">Checks whether a value is </w:t>
            </w:r>
            <w:proofErr w:type="spellStart"/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NaN</w:t>
            </w:r>
            <w:proofErr w:type="spellEnd"/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 xml:space="preserve"> (not a number) or not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35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math.isqrt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Rounds a square root number downwards to the nearest integer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36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math.ldexp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inverse of </w:t>
            </w:r>
            <w:proofErr w:type="spellStart"/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fldChar w:fldCharType="begin"/>
            </w: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instrText xml:space="preserve"> HYPERLINK "https://www.w3schools.com/python/ref_math_frexp.asp" </w:instrText>
            </w: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fldChar w:fldCharType="separate"/>
            </w:r>
            <w:r w:rsidRPr="008D2183">
              <w:rPr>
                <w:rFonts w:ascii="Verdana" w:eastAsia="Times New Roman" w:hAnsi="Verdana" w:cs="Times New Roman"/>
                <w:color w:val="0000FF"/>
                <w:sz w:val="18"/>
                <w:szCs w:val="23"/>
                <w:u w:val="single"/>
              </w:rPr>
              <w:t>math.frexp</w:t>
            </w:r>
            <w:proofErr w:type="spellEnd"/>
            <w:r w:rsidRPr="008D2183">
              <w:rPr>
                <w:rFonts w:ascii="Verdana" w:eastAsia="Times New Roman" w:hAnsi="Verdana" w:cs="Times New Roman"/>
                <w:color w:val="0000FF"/>
                <w:sz w:val="18"/>
                <w:szCs w:val="23"/>
                <w:u w:val="single"/>
              </w:rPr>
              <w:t>()</w:t>
            </w: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fldChar w:fldCharType="end"/>
            </w: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 which is x * (2**</w:t>
            </w:r>
            <w:proofErr w:type="spellStart"/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i</w:t>
            </w:r>
            <w:proofErr w:type="spellEnd"/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 xml:space="preserve">) of the given numbers x and </w:t>
            </w:r>
            <w:proofErr w:type="spellStart"/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i</w:t>
            </w:r>
            <w:proofErr w:type="spellEnd"/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37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math.lgamma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log gamma value of x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38" w:history="1"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math.log()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natural logarithm of a number, or the logarithm of number to base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39" w:history="1"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math.log10()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base-10 logarithm of x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40" w:history="1"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math.log1p()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natural logarithm of 1+x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41" w:history="1"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math.log2()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base-2 logarithm of x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42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math.perm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number of ways to choose k items from n items with order and without repetition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43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math.pow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value of x to the power of y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44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math.prod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 xml:space="preserve">Returns the product of all the elements in an </w:t>
            </w:r>
            <w:proofErr w:type="spellStart"/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iterable</w:t>
            </w:r>
            <w:proofErr w:type="spellEnd"/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45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math.radians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Converts a degree value into radians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46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math.remainder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closest value that can make numerator completely divisible by the denominator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47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math.sin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sine of a number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48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math.sinh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hyperbolic sine of a number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49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math.sqrt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square root of a number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50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math.tan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tangent of a number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51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math.tanh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hyperbolic tangent of a number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52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math.trunc</w:t>
              </w:r>
              <w:proofErr w:type="spellEnd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the truncated integer parts of a number</w:t>
            </w:r>
          </w:p>
        </w:tc>
      </w:tr>
    </w:tbl>
    <w:p w:rsidR="008D2183" w:rsidRPr="008D2183" w:rsidRDefault="008D2183" w:rsidP="008D218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8D2183">
        <w:rPr>
          <w:rFonts w:ascii="Verdana" w:eastAsia="Times New Roman" w:hAnsi="Verdana" w:cs="Times New Roman"/>
          <w:color w:val="000000"/>
          <w:sz w:val="18"/>
          <w:szCs w:val="23"/>
        </w:rPr>
        <w:br/>
      </w:r>
    </w:p>
    <w:p w:rsidR="008D2183" w:rsidRPr="008D2183" w:rsidRDefault="008D2183" w:rsidP="008D218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8"/>
        </w:rPr>
      </w:pPr>
      <w:r w:rsidRPr="008D2183">
        <w:rPr>
          <w:rFonts w:ascii="Segoe UI" w:eastAsia="Times New Roman" w:hAnsi="Segoe UI" w:cs="Segoe UI"/>
          <w:color w:val="000000"/>
          <w:sz w:val="36"/>
          <w:szCs w:val="48"/>
        </w:rPr>
        <w:t>Math Constants</w:t>
      </w:r>
    </w:p>
    <w:tbl>
      <w:tblPr>
        <w:tblW w:w="126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8860"/>
      </w:tblGrid>
      <w:tr w:rsidR="008D2183" w:rsidRPr="008D2183" w:rsidTr="008D2183">
        <w:tc>
          <w:tcPr>
            <w:tcW w:w="37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3"/>
              </w:rPr>
              <w:t>Constant</w:t>
            </w:r>
          </w:p>
        </w:tc>
        <w:tc>
          <w:tcPr>
            <w:tcW w:w="8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3"/>
              </w:rPr>
              <w:t>Description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53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math.e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Euler's number (2.7182...)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54" w:history="1"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math.inf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a floating-point positive infinity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55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math.nan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 xml:space="preserve">Returns a floating-point </w:t>
            </w:r>
            <w:proofErr w:type="spellStart"/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NaN</w:t>
            </w:r>
            <w:proofErr w:type="spellEnd"/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 xml:space="preserve"> (Not a Number) value</w:t>
            </w:r>
          </w:p>
        </w:tc>
      </w:tr>
      <w:tr w:rsidR="008D2183" w:rsidRPr="008D2183" w:rsidTr="008D21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56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math.pi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PI (3.1415...)</w:t>
            </w:r>
          </w:p>
        </w:tc>
      </w:tr>
      <w:tr w:rsidR="008D2183" w:rsidRPr="008D2183" w:rsidTr="008D218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hyperlink r:id="rId57" w:history="1">
              <w:proofErr w:type="spellStart"/>
              <w:r w:rsidRPr="008D2183">
                <w:rPr>
                  <w:rFonts w:ascii="Verdana" w:eastAsia="Times New Roman" w:hAnsi="Verdana" w:cs="Times New Roman"/>
                  <w:color w:val="0000FF"/>
                  <w:sz w:val="18"/>
                  <w:szCs w:val="23"/>
                  <w:u w:val="single"/>
                </w:rPr>
                <w:t>math.tau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2183" w:rsidRPr="008D2183" w:rsidRDefault="008D2183" w:rsidP="008D21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D2183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Returns tau (6.2831...)</w:t>
            </w:r>
          </w:p>
        </w:tc>
      </w:tr>
      <w:bookmarkEnd w:id="0"/>
    </w:tbl>
    <w:p w:rsidR="004D1E83" w:rsidRPr="008D2183" w:rsidRDefault="004D1E83">
      <w:pPr>
        <w:rPr>
          <w:sz w:val="16"/>
        </w:rPr>
      </w:pPr>
    </w:p>
    <w:sectPr w:rsidR="004D1E83" w:rsidRPr="008D2183" w:rsidSect="008D21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83"/>
    <w:rsid w:val="004D1E83"/>
    <w:rsid w:val="008D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B89EB-DA34-4173-9623-49E9359A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2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1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D21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math_copysign.asp" TargetMode="External"/><Relationship Id="rId18" Type="http://schemas.openxmlformats.org/officeDocument/2006/relationships/hyperlink" Target="https://www.w3schools.com/python/ref_math_erf.asp" TargetMode="External"/><Relationship Id="rId26" Type="http://schemas.openxmlformats.org/officeDocument/2006/relationships/hyperlink" Target="https://www.w3schools.com/python/ref_math_frexp.asp" TargetMode="External"/><Relationship Id="rId39" Type="http://schemas.openxmlformats.org/officeDocument/2006/relationships/hyperlink" Target="https://www.w3schools.com/python/ref_math_log10.asp" TargetMode="External"/><Relationship Id="rId21" Type="http://schemas.openxmlformats.org/officeDocument/2006/relationships/hyperlink" Target="https://www.w3schools.com/python/ref_math_expm1.asp" TargetMode="External"/><Relationship Id="rId34" Type="http://schemas.openxmlformats.org/officeDocument/2006/relationships/hyperlink" Target="https://www.w3schools.com/python/ref_math_isnan.asp" TargetMode="External"/><Relationship Id="rId42" Type="http://schemas.openxmlformats.org/officeDocument/2006/relationships/hyperlink" Target="https://www.w3schools.com/python/ref_math_perm.asp" TargetMode="External"/><Relationship Id="rId47" Type="http://schemas.openxmlformats.org/officeDocument/2006/relationships/hyperlink" Target="https://www.w3schools.com/python/ref_math_sin.asp" TargetMode="External"/><Relationship Id="rId50" Type="http://schemas.openxmlformats.org/officeDocument/2006/relationships/hyperlink" Target="https://www.w3schools.com/python/ref_math_tan.asp" TargetMode="External"/><Relationship Id="rId55" Type="http://schemas.openxmlformats.org/officeDocument/2006/relationships/hyperlink" Target="https://www.w3schools.com/python/ref_math_nan.asp" TargetMode="External"/><Relationship Id="rId7" Type="http://schemas.openxmlformats.org/officeDocument/2006/relationships/hyperlink" Target="https://www.w3schools.com/python/ref_math_asinh.asp" TargetMode="External"/><Relationship Id="rId12" Type="http://schemas.openxmlformats.org/officeDocument/2006/relationships/hyperlink" Target="https://www.w3schools.com/python/ref_math_comb.asp" TargetMode="External"/><Relationship Id="rId17" Type="http://schemas.openxmlformats.org/officeDocument/2006/relationships/hyperlink" Target="https://www.w3schools.com/python/ref_math_dist.asp" TargetMode="External"/><Relationship Id="rId25" Type="http://schemas.openxmlformats.org/officeDocument/2006/relationships/hyperlink" Target="https://www.w3schools.com/python/ref_math_fmod.asp" TargetMode="External"/><Relationship Id="rId33" Type="http://schemas.openxmlformats.org/officeDocument/2006/relationships/hyperlink" Target="https://www.w3schools.com/python/ref_math_isinf.asp" TargetMode="External"/><Relationship Id="rId38" Type="http://schemas.openxmlformats.org/officeDocument/2006/relationships/hyperlink" Target="https://www.w3schools.com/python/ref_math_log.asp" TargetMode="External"/><Relationship Id="rId46" Type="http://schemas.openxmlformats.org/officeDocument/2006/relationships/hyperlink" Target="https://www.w3schools.com/python/ref_math_remainder.asp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math_degrees.asp" TargetMode="External"/><Relationship Id="rId20" Type="http://schemas.openxmlformats.org/officeDocument/2006/relationships/hyperlink" Target="https://www.w3schools.com/python/ref_math_exp.asp" TargetMode="External"/><Relationship Id="rId29" Type="http://schemas.openxmlformats.org/officeDocument/2006/relationships/hyperlink" Target="https://www.w3schools.com/python/ref_math_gcd.asp" TargetMode="External"/><Relationship Id="rId41" Type="http://schemas.openxmlformats.org/officeDocument/2006/relationships/hyperlink" Target="https://www.w3schools.com/python/ref_math_log2.asp" TargetMode="External"/><Relationship Id="rId54" Type="http://schemas.openxmlformats.org/officeDocument/2006/relationships/hyperlink" Target="https://www.w3schools.com/python/ref_math_inf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math_asin.asp" TargetMode="External"/><Relationship Id="rId11" Type="http://schemas.openxmlformats.org/officeDocument/2006/relationships/hyperlink" Target="https://www.w3schools.com/python/ref_math_ceil.asp" TargetMode="External"/><Relationship Id="rId24" Type="http://schemas.openxmlformats.org/officeDocument/2006/relationships/hyperlink" Target="https://www.w3schools.com/python/ref_math_floor.asp" TargetMode="External"/><Relationship Id="rId32" Type="http://schemas.openxmlformats.org/officeDocument/2006/relationships/hyperlink" Target="https://www.w3schools.com/python/ref_math_isfinite.asp" TargetMode="External"/><Relationship Id="rId37" Type="http://schemas.openxmlformats.org/officeDocument/2006/relationships/hyperlink" Target="https://www.w3schools.com/python/ref_math_lgamma.asp" TargetMode="External"/><Relationship Id="rId40" Type="http://schemas.openxmlformats.org/officeDocument/2006/relationships/hyperlink" Target="https://www.w3schools.com/python/ref_math_log1p.asp" TargetMode="External"/><Relationship Id="rId45" Type="http://schemas.openxmlformats.org/officeDocument/2006/relationships/hyperlink" Target="https://www.w3schools.com/python/ref_math_radians.asp" TargetMode="External"/><Relationship Id="rId53" Type="http://schemas.openxmlformats.org/officeDocument/2006/relationships/hyperlink" Target="https://www.w3schools.com/python/ref_math_e.asp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w3schools.com/python/ref_math_acosh.asp" TargetMode="External"/><Relationship Id="rId15" Type="http://schemas.openxmlformats.org/officeDocument/2006/relationships/hyperlink" Target="https://www.w3schools.com/python/ref_math_cosh.asp" TargetMode="External"/><Relationship Id="rId23" Type="http://schemas.openxmlformats.org/officeDocument/2006/relationships/hyperlink" Target="https://www.w3schools.com/python/ref_math_factorial.asp" TargetMode="External"/><Relationship Id="rId28" Type="http://schemas.openxmlformats.org/officeDocument/2006/relationships/hyperlink" Target="https://www.w3schools.com/python/ref_math_gamma.asp" TargetMode="External"/><Relationship Id="rId36" Type="http://schemas.openxmlformats.org/officeDocument/2006/relationships/hyperlink" Target="https://www.w3schools.com/python/ref_math_ldexp.asp" TargetMode="External"/><Relationship Id="rId49" Type="http://schemas.openxmlformats.org/officeDocument/2006/relationships/hyperlink" Target="https://www.w3schools.com/python/ref_math_sqrt.asp" TargetMode="External"/><Relationship Id="rId57" Type="http://schemas.openxmlformats.org/officeDocument/2006/relationships/hyperlink" Target="https://www.w3schools.com/python/ref_math_tau.asp" TargetMode="External"/><Relationship Id="rId10" Type="http://schemas.openxmlformats.org/officeDocument/2006/relationships/hyperlink" Target="https://www.w3schools.com/python/ref_math_atanh.asp" TargetMode="External"/><Relationship Id="rId19" Type="http://schemas.openxmlformats.org/officeDocument/2006/relationships/hyperlink" Target="https://www.w3schools.com/python/ref_math_erfc.asp" TargetMode="External"/><Relationship Id="rId31" Type="http://schemas.openxmlformats.org/officeDocument/2006/relationships/hyperlink" Target="https://www.w3schools.com/python/ref_math_isclose.asp" TargetMode="External"/><Relationship Id="rId44" Type="http://schemas.openxmlformats.org/officeDocument/2006/relationships/hyperlink" Target="https://www.w3schools.com/python/ref_math_prod.asp" TargetMode="External"/><Relationship Id="rId52" Type="http://schemas.openxmlformats.org/officeDocument/2006/relationships/hyperlink" Target="https://www.w3schools.com/python/ref_math_trunc.asp" TargetMode="External"/><Relationship Id="rId4" Type="http://schemas.openxmlformats.org/officeDocument/2006/relationships/hyperlink" Target="https://www.w3schools.com/python/ref_math_acos.asp" TargetMode="External"/><Relationship Id="rId9" Type="http://schemas.openxmlformats.org/officeDocument/2006/relationships/hyperlink" Target="https://www.w3schools.com/python/ref_math_atan2.asp" TargetMode="External"/><Relationship Id="rId14" Type="http://schemas.openxmlformats.org/officeDocument/2006/relationships/hyperlink" Target="https://www.w3schools.com/python/ref_math_cos.asp" TargetMode="External"/><Relationship Id="rId22" Type="http://schemas.openxmlformats.org/officeDocument/2006/relationships/hyperlink" Target="https://www.w3schools.com/python/ref_math_fabs.asp" TargetMode="External"/><Relationship Id="rId27" Type="http://schemas.openxmlformats.org/officeDocument/2006/relationships/hyperlink" Target="https://www.w3schools.com/python/ref_math_fsum.asp" TargetMode="External"/><Relationship Id="rId30" Type="http://schemas.openxmlformats.org/officeDocument/2006/relationships/hyperlink" Target="https://www.w3schools.com/python/ref_math_hypot.asp" TargetMode="External"/><Relationship Id="rId35" Type="http://schemas.openxmlformats.org/officeDocument/2006/relationships/hyperlink" Target="https://www.w3schools.com/python/ref_math_isqrt.asp" TargetMode="External"/><Relationship Id="rId43" Type="http://schemas.openxmlformats.org/officeDocument/2006/relationships/hyperlink" Target="https://www.w3schools.com/python/ref_math_pow.asp" TargetMode="External"/><Relationship Id="rId48" Type="http://schemas.openxmlformats.org/officeDocument/2006/relationships/hyperlink" Target="https://www.w3schools.com/python/ref_math_sinh.asp" TargetMode="External"/><Relationship Id="rId56" Type="http://schemas.openxmlformats.org/officeDocument/2006/relationships/hyperlink" Target="https://www.w3schools.com/python/ref_math_pi.asp" TargetMode="External"/><Relationship Id="rId8" Type="http://schemas.openxmlformats.org/officeDocument/2006/relationships/hyperlink" Target="https://www.w3schools.com/python/ref_math_atan.asp" TargetMode="External"/><Relationship Id="rId51" Type="http://schemas.openxmlformats.org/officeDocument/2006/relationships/hyperlink" Target="https://www.w3schools.com/python/ref_math_tanh.as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1056</Words>
  <Characters>6022</Characters>
  <Application>Microsoft Office Word</Application>
  <DocSecurity>0</DocSecurity>
  <Lines>50</Lines>
  <Paragraphs>14</Paragraphs>
  <ScaleCrop>false</ScaleCrop>
  <Company>by adguard</Company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ERIK</dc:creator>
  <cp:keywords/>
  <dc:description/>
  <cp:lastModifiedBy>FRED ERIK</cp:lastModifiedBy>
  <cp:revision>1</cp:revision>
  <dcterms:created xsi:type="dcterms:W3CDTF">2021-07-17T22:12:00Z</dcterms:created>
  <dcterms:modified xsi:type="dcterms:W3CDTF">2021-07-17T22:14:00Z</dcterms:modified>
</cp:coreProperties>
</file>