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9A3" w:rsidRPr="00B669A3" w:rsidRDefault="00B669A3" w:rsidP="00B669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9A3">
        <w:rPr>
          <w:rFonts w:ascii="Times New Roman" w:hAnsi="Times New Roman" w:cs="Times New Roman"/>
          <w:sz w:val="28"/>
          <w:szCs w:val="28"/>
        </w:rPr>
        <w:t>Двумерное преобразование Фурье:</w:t>
      </w:r>
    </w:p>
    <w:p w:rsidR="00B669A3" w:rsidRPr="00B669A3" w:rsidRDefault="00B669A3" w:rsidP="00A7505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669A3" w:rsidRPr="00B669A3" w:rsidRDefault="00B669A3" w:rsidP="00B669A3">
      <w:pPr>
        <w:spacing w:after="0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</m:oMath>
      </m:oMathPara>
    </w:p>
    <w:p w:rsidR="00B669A3" w:rsidRDefault="00B669A3" w:rsidP="00B669A3">
      <w:pPr>
        <w:spacing w:after="0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669A3" w:rsidRPr="00B669A3" w:rsidRDefault="00B669A3" w:rsidP="00B669A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vy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sup>
                  </m:sSup>
                </m:e>
              </m:nary>
            </m:e>
          </m:nary>
        </m:oMath>
      </m:oMathPara>
    </w:p>
    <w:p w:rsidR="00B669A3" w:rsidRDefault="00B669A3" w:rsidP="00B669A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17A20" w:rsidRPr="00B669A3" w:rsidRDefault="00817A20" w:rsidP="00817A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A20">
        <w:rPr>
          <w:rFonts w:ascii="Times New Roman" w:hAnsi="Times New Roman" w:cs="Times New Roman"/>
          <w:sz w:val="28"/>
          <w:szCs w:val="28"/>
        </w:rPr>
        <w:t xml:space="preserve">Переменные </w:t>
      </w:r>
      <w:r w:rsidRPr="00817A20">
        <w:rPr>
          <w:rFonts w:ascii="Times New Roman" w:hAnsi="Times New Roman" w:cs="Times New Roman"/>
          <w:i/>
          <w:sz w:val="28"/>
          <w:szCs w:val="28"/>
        </w:rPr>
        <w:t xml:space="preserve">u </w:t>
      </w:r>
      <w:r w:rsidRPr="00817A20">
        <w:rPr>
          <w:rFonts w:ascii="Times New Roman" w:hAnsi="Times New Roman" w:cs="Times New Roman"/>
          <w:sz w:val="28"/>
          <w:szCs w:val="28"/>
        </w:rPr>
        <w:t>и</w:t>
      </w:r>
      <w:r w:rsidRPr="00817A20">
        <w:rPr>
          <w:rFonts w:ascii="Times New Roman" w:hAnsi="Times New Roman" w:cs="Times New Roman"/>
          <w:i/>
          <w:sz w:val="28"/>
          <w:szCs w:val="28"/>
        </w:rPr>
        <w:t xml:space="preserve"> v </w:t>
      </w:r>
      <w:r w:rsidRPr="00817A20">
        <w:rPr>
          <w:rFonts w:ascii="Times New Roman" w:hAnsi="Times New Roman" w:cs="Times New Roman"/>
          <w:sz w:val="28"/>
          <w:szCs w:val="28"/>
        </w:rPr>
        <w:t xml:space="preserve">принято называть частотными переменными, а область их изменения – частотным пространством по аналогии с </w:t>
      </w:r>
      <w:r w:rsidRPr="00817A20">
        <w:rPr>
          <w:rFonts w:ascii="Times New Roman" w:hAnsi="Times New Roman" w:cs="Times New Roman"/>
          <w:i/>
          <w:sz w:val="28"/>
          <w:szCs w:val="28"/>
        </w:rPr>
        <w:t xml:space="preserve">х </w:t>
      </w:r>
      <w:r w:rsidRPr="00817A20">
        <w:rPr>
          <w:rFonts w:ascii="Times New Roman" w:hAnsi="Times New Roman" w:cs="Times New Roman"/>
          <w:sz w:val="28"/>
          <w:szCs w:val="28"/>
        </w:rPr>
        <w:t>и</w:t>
      </w:r>
      <w:r w:rsidRPr="00817A20">
        <w:rPr>
          <w:rFonts w:ascii="Times New Roman" w:hAnsi="Times New Roman" w:cs="Times New Roman"/>
          <w:i/>
          <w:sz w:val="28"/>
          <w:szCs w:val="28"/>
        </w:rPr>
        <w:t xml:space="preserve"> у</w:t>
      </w:r>
      <w:r w:rsidRPr="00817A20">
        <w:rPr>
          <w:rFonts w:ascii="Times New Roman" w:hAnsi="Times New Roman" w:cs="Times New Roman"/>
          <w:sz w:val="28"/>
          <w:szCs w:val="28"/>
        </w:rPr>
        <w:t xml:space="preserve"> – пространственными переменными и пространственной областью их определения.</w:t>
      </w:r>
      <w:r w:rsidRPr="00B669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3EA6" w:rsidRDefault="00780559" w:rsidP="00817A20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элемент Фурье-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образа </w:t>
      </w:r>
      <m:oMath>
        <m:r>
          <w:rPr>
            <w:rFonts w:ascii="Cambria Math" w:hAnsi="Cambria Math" w:cs="Times New Roman"/>
            <w:sz w:val="28"/>
            <w:szCs w:val="28"/>
          </w:rPr>
          <m:t>F(u,v)</m:t>
        </m:r>
      </m:oMath>
      <w:r w:rsidR="00A75054" w:rsidRPr="00A750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5054">
        <w:rPr>
          <w:rFonts w:ascii="Times New Roman" w:eastAsiaTheme="minorEastAsia" w:hAnsi="Times New Roman" w:cs="Times New Roman"/>
          <w:sz w:val="28"/>
          <w:szCs w:val="28"/>
        </w:rPr>
        <w:t>содержит</w:t>
      </w:r>
      <w:proofErr w:type="gramEnd"/>
      <w:r w:rsidR="00A75054">
        <w:rPr>
          <w:rFonts w:ascii="Times New Roman" w:eastAsiaTheme="minorEastAsia" w:hAnsi="Times New Roman" w:cs="Times New Roman"/>
          <w:sz w:val="28"/>
          <w:szCs w:val="28"/>
        </w:rPr>
        <w:t xml:space="preserve"> все отсчеты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f(x,y)</m:t>
        </m:r>
      </m:oMath>
      <w:r w:rsidR="00A7505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75054" w:rsidRPr="00A750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5054">
        <w:rPr>
          <w:rFonts w:ascii="Times New Roman" w:eastAsiaTheme="minorEastAsia" w:hAnsi="Times New Roman" w:cs="Times New Roman"/>
          <w:sz w:val="28"/>
          <w:szCs w:val="28"/>
        </w:rPr>
        <w:t xml:space="preserve">Поэтому обычно, за исключением тривиальных случаев, невозможно установить прямое соответствие между характерными деталями изображения и его Фурье-образа. Однако некоторые общие утверждения относительно взаимосвязи частотных составляющих Фурье-образа и пространственных характеристик изображения могут быть сделаны. Частоты в Фурье-преобразовании связаны с вариацией яркости на изображении. Наиболее медленно меняющаяся (постоянная) частотная </w:t>
      </w:r>
      <w:proofErr w:type="gramStart"/>
      <w:r w:rsidR="00A75054">
        <w:rPr>
          <w:rFonts w:ascii="Times New Roman" w:eastAsiaTheme="minorEastAsia" w:hAnsi="Times New Roman" w:cs="Times New Roman"/>
          <w:sz w:val="28"/>
          <w:szCs w:val="28"/>
        </w:rPr>
        <w:t xml:space="preserve">составляющая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u=v=0</m:t>
        </m:r>
      </m:oMath>
      <w:r w:rsidR="00A75054" w:rsidRPr="00A750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5054">
        <w:rPr>
          <w:rFonts w:ascii="Times New Roman" w:eastAsiaTheme="minorEastAsia" w:hAnsi="Times New Roman" w:cs="Times New Roman"/>
          <w:sz w:val="28"/>
          <w:szCs w:val="28"/>
        </w:rPr>
        <w:t>совпадает</w:t>
      </w:r>
      <w:proofErr w:type="gramEnd"/>
      <w:r w:rsidR="00A75054">
        <w:rPr>
          <w:rFonts w:ascii="Times New Roman" w:eastAsiaTheme="minorEastAsia" w:hAnsi="Times New Roman" w:cs="Times New Roman"/>
          <w:sz w:val="28"/>
          <w:szCs w:val="28"/>
        </w:rPr>
        <w:t xml:space="preserve"> со средней яркостью изображения. Низкие частоты, отвечающие точкам вблизи начала координат Фурье-преобразования, соответствуют медленно меняющимся компонентам изображения. На изображении комнаты, например, они могут соответствовать плавным изменениям яркости стен и пола. По мере удаления от начала координат, более высокие частоты начинают соответствовать все более и более быстрым изменениям яркости, которые суть границы объектов (контуры) и другие детали изображения, характеризуемые резкими изменениями яркости, такие как шум.</w:t>
      </w:r>
    </w:p>
    <w:p w:rsidR="00A75054" w:rsidRDefault="00A75054" w:rsidP="00A75054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Один из часто используемых способов обработки изображения, которая выполняется с различными целями, является частотная фильтрация. Процедура фильтрации состоит из следующих шагов (рисунок 1.1):</w:t>
      </w:r>
    </w:p>
    <w:p w:rsidR="00A75054" w:rsidRDefault="00A75054" w:rsidP="00A75054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p w:rsidR="00A75054" w:rsidRPr="0041249F" w:rsidRDefault="0041249F" w:rsidP="00A75054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1249F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44160" cy="2576830"/>
            <wp:effectExtent l="0" t="0" r="8890" b="0"/>
            <wp:docPr id="2" name="Рисунок 2" descr="D:\Learning\Basics of Digital Image Processing\Рефераты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arning\Basics of Digital Image Processing\Рефераты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054" w:rsidRDefault="00A75054" w:rsidP="00A75054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75054" w:rsidRDefault="00A75054" w:rsidP="00A75054">
      <w:pPr>
        <w:spacing w:after="0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1.1 – Основные этапы фильтрации в частотной области</w:t>
      </w:r>
    </w:p>
    <w:p w:rsidR="00A75054" w:rsidRDefault="00A75054" w:rsidP="00A75054">
      <w:pPr>
        <w:spacing w:after="0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75054" w:rsidRDefault="00733EC9" w:rsidP="00A75054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Порядок фильтрации в частотной области</w:t>
      </w:r>
      <w:r w:rsidR="00F95E2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95E23" w:rsidRDefault="00F95E23" w:rsidP="00F95E23">
      <w:pPr>
        <w:pStyle w:val="a4"/>
        <w:numPr>
          <w:ilvl w:val="0"/>
          <w:numId w:val="3"/>
        </w:num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Исходное изображение умножается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p>
        </m:sSup>
      </m:oMath>
      <w:r w:rsidRPr="00F95E23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Pr="00F95E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чтобы его преобразование Фурье оказалось центрированным.</w:t>
      </w:r>
    </w:p>
    <w:p w:rsidR="00F95E23" w:rsidRDefault="00F95E23" w:rsidP="00F95E23">
      <w:pPr>
        <w:pStyle w:val="a4"/>
        <w:numPr>
          <w:ilvl w:val="0"/>
          <w:numId w:val="3"/>
        </w:num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Вычисляется прямое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ДПФ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F(u,v)</m:t>
        </m:r>
      </m:oMath>
      <w:r w:rsidRPr="00F95E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изображения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, полученного после шага 1.</w:t>
      </w:r>
    </w:p>
    <w:p w:rsidR="00F95E23" w:rsidRPr="00F95E23" w:rsidRDefault="00F95E23" w:rsidP="00F95E23">
      <w:pPr>
        <w:pStyle w:val="a4"/>
        <w:numPr>
          <w:ilvl w:val="0"/>
          <w:numId w:val="3"/>
        </w:num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F(u,v)</m:t>
        </m:r>
      </m:oMath>
      <w:r w:rsidRPr="00F95E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умножается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 функцию фильтра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H(u,v)</m:t>
        </m:r>
      </m:oMath>
      <w:r w:rsidRPr="00F95E2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95E23" w:rsidRDefault="00F95E23" w:rsidP="00F95E23">
      <w:pPr>
        <w:pStyle w:val="a4"/>
        <w:numPr>
          <w:ilvl w:val="0"/>
          <w:numId w:val="3"/>
        </w:num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Вычисляется обратное ДПФ от результата шага 3.</w:t>
      </w:r>
    </w:p>
    <w:p w:rsidR="00F95E23" w:rsidRDefault="00F95E23" w:rsidP="00F95E23">
      <w:pPr>
        <w:pStyle w:val="a4"/>
        <w:numPr>
          <w:ilvl w:val="0"/>
          <w:numId w:val="3"/>
        </w:num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Выделяется вещественная часть результата шага 4.</w:t>
      </w:r>
    </w:p>
    <w:p w:rsidR="00F95E23" w:rsidRDefault="00F95E23" w:rsidP="00F95E23">
      <w:pPr>
        <w:pStyle w:val="a4"/>
        <w:numPr>
          <w:ilvl w:val="0"/>
          <w:numId w:val="3"/>
        </w:num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 шага 5 умножается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x+y</m:t>
            </m:r>
          </m:sup>
        </m:sSup>
      </m:oMath>
      <w:r w:rsidRPr="00F95E23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F95E23" w:rsidRDefault="00F95E23" w:rsidP="00F95E2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f(x,y)</m:t>
        </m:r>
      </m:oMath>
      <w:r w:rsidRPr="00F95E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обозначает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входное изображение после шага 1,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F(u,v)</m:t>
        </m:r>
      </m:oMath>
      <w:r w:rsidRPr="00F95E2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его Фурье-образ, тогда Фурье-образ выходного изображения определяется выражением:</w:t>
      </w:r>
    </w:p>
    <w:p w:rsidR="00F95E23" w:rsidRDefault="00F95E23" w:rsidP="00F95E23">
      <w:pPr>
        <w:spacing w:after="0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F95E23" w:rsidRPr="00F95E23" w:rsidRDefault="00F95E23" w:rsidP="00F95E23">
      <w:pPr>
        <w:spacing w:after="0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u,v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u,v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F95E23" w:rsidRDefault="00F95E23" w:rsidP="00F95E23">
      <w:pPr>
        <w:spacing w:after="0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33EC9" w:rsidRPr="00733EC9" w:rsidRDefault="00733EC9" w:rsidP="00733EC9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EC9">
        <w:rPr>
          <w:rFonts w:ascii="Times New Roman" w:hAnsi="Times New Roman" w:cs="Times New Roman"/>
          <w:sz w:val="28"/>
          <w:szCs w:val="28"/>
        </w:rPr>
        <w:t>К</w:t>
      </w:r>
      <w:r w:rsidRPr="00733EC9">
        <w:rPr>
          <w:rFonts w:ascii="Times New Roman" w:hAnsi="Times New Roman" w:cs="Times New Roman"/>
          <w:sz w:val="28"/>
          <w:szCs w:val="28"/>
        </w:rPr>
        <w:t>аждая компонента Фурье образа определяет некоторое свойство изменения яркости на изображении. Элементы, соответствующие низким частотам (вблизи начала координат) определяют плавные переходы, и чем выше значения этих элементов там более размытым будет изображение.</w:t>
      </w:r>
    </w:p>
    <w:p w:rsidR="00733EC9" w:rsidRPr="00733EC9" w:rsidRDefault="00733EC9" w:rsidP="00733EC9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EC9">
        <w:rPr>
          <w:rFonts w:ascii="Times New Roman" w:hAnsi="Times New Roman" w:cs="Times New Roman"/>
          <w:sz w:val="28"/>
          <w:szCs w:val="28"/>
        </w:rPr>
        <w:t xml:space="preserve">Высокие частоты определяют резкие переходы яркости. Поэтому чем большие значения имеют элементы образа Фурье для больших </w:t>
      </w:r>
      <w:proofErr w:type="gramStart"/>
      <w:r w:rsidRPr="00733EC9">
        <w:rPr>
          <w:rFonts w:ascii="Times New Roman" w:hAnsi="Times New Roman" w:cs="Times New Roman"/>
          <w:sz w:val="28"/>
          <w:szCs w:val="28"/>
        </w:rPr>
        <w:t xml:space="preserve">значений  </w:t>
      </w:r>
      <w:r w:rsidRPr="00733EC9">
        <w:rPr>
          <w:rFonts w:ascii="Times New Roman" w:hAnsi="Times New Roman" w:cs="Times New Roman"/>
          <w:i/>
          <w:sz w:val="28"/>
          <w:szCs w:val="28"/>
        </w:rPr>
        <w:t>u</w:t>
      </w:r>
      <w:proofErr w:type="gramEnd"/>
      <w:r w:rsidRPr="00733EC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33EC9">
        <w:rPr>
          <w:rFonts w:ascii="Times New Roman" w:hAnsi="Times New Roman" w:cs="Times New Roman"/>
          <w:sz w:val="28"/>
          <w:szCs w:val="28"/>
        </w:rPr>
        <w:t>и</w:t>
      </w:r>
      <w:r w:rsidRPr="00733EC9">
        <w:rPr>
          <w:rFonts w:ascii="Times New Roman" w:hAnsi="Times New Roman" w:cs="Times New Roman"/>
          <w:i/>
          <w:sz w:val="28"/>
          <w:szCs w:val="28"/>
        </w:rPr>
        <w:t xml:space="preserve"> v </w:t>
      </w:r>
      <w:r w:rsidRPr="00733EC9">
        <w:rPr>
          <w:rFonts w:ascii="Times New Roman" w:hAnsi="Times New Roman" w:cs="Times New Roman"/>
          <w:sz w:val="28"/>
          <w:szCs w:val="28"/>
        </w:rPr>
        <w:t>тем ярче будут контуры.</w:t>
      </w:r>
    </w:p>
    <w:p w:rsidR="00733EC9" w:rsidRDefault="00733EC9" w:rsidP="00733EC9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EC9">
        <w:rPr>
          <w:rFonts w:ascii="Times New Roman" w:hAnsi="Times New Roman" w:cs="Times New Roman"/>
          <w:sz w:val="28"/>
          <w:szCs w:val="28"/>
        </w:rPr>
        <w:t>На этих свойствах основано действие частотных фильтров.</w:t>
      </w:r>
    </w:p>
    <w:p w:rsidR="00733EC9" w:rsidRPr="00733EC9" w:rsidRDefault="00733EC9" w:rsidP="00733EC9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EC9">
        <w:rPr>
          <w:rFonts w:ascii="Times New Roman" w:hAnsi="Times New Roman" w:cs="Times New Roman"/>
          <w:sz w:val="28"/>
          <w:szCs w:val="28"/>
        </w:rPr>
        <w:t>Простейшими из них являются идеальные высокочастотный и низкочастотный фильтры.</w:t>
      </w:r>
    </w:p>
    <w:p w:rsidR="00733EC9" w:rsidRPr="00733EC9" w:rsidRDefault="00733EC9" w:rsidP="00733EC9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EC9">
        <w:rPr>
          <w:rFonts w:ascii="Times New Roman" w:hAnsi="Times New Roman" w:cs="Times New Roman"/>
          <w:sz w:val="28"/>
          <w:szCs w:val="28"/>
        </w:rPr>
        <w:t>Идеальный низкочастотный фильтр сохраняет без изменений (в идеальном виде) значения низких частот и обнуляет все высокие.</w:t>
      </w:r>
    </w:p>
    <w:p w:rsidR="00733EC9" w:rsidRDefault="00733EC9" w:rsidP="00733EC9">
      <w:pPr>
        <w:pStyle w:val="a4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EC9">
        <w:rPr>
          <w:rFonts w:ascii="Times New Roman" w:hAnsi="Times New Roman" w:cs="Times New Roman"/>
          <w:sz w:val="28"/>
          <w:szCs w:val="28"/>
        </w:rPr>
        <w:lastRenderedPageBreak/>
        <w:t>Передаточная функция идеального низкочастотного фильтра задается выражением:</w:t>
      </w:r>
      <w:r w:rsidRPr="00733E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3EC9" w:rsidRDefault="00733EC9" w:rsidP="00733EC9">
      <w:pPr>
        <w:pStyle w:val="a4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33EC9" w:rsidRPr="00733EC9" w:rsidRDefault="00733EC9" w:rsidP="00733EC9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1,при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0,при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:rsidR="00733EC9" w:rsidRDefault="00733EC9" w:rsidP="00733EC9">
      <w:pPr>
        <w:pStyle w:val="a4"/>
        <w:spacing w:after="0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733EC9" w:rsidRPr="00733EC9" w:rsidRDefault="00733EC9" w:rsidP="00733EC9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EC9">
        <w:rPr>
          <w:rFonts w:ascii="Times New Roman" w:hAnsi="Times New Roman" w:cs="Times New Roman"/>
          <w:sz w:val="28"/>
          <w:szCs w:val="28"/>
        </w:rPr>
        <w:t xml:space="preserve">где </w:t>
      </w:r>
      <w:r w:rsidRPr="00733EC9">
        <w:rPr>
          <w:rFonts w:ascii="Times New Roman" w:hAnsi="Times New Roman" w:cs="Times New Roman"/>
          <w:i/>
          <w:sz w:val="28"/>
          <w:szCs w:val="28"/>
        </w:rPr>
        <w:t>D</w:t>
      </w:r>
      <w:r w:rsidRPr="00733EC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33EC9">
        <w:rPr>
          <w:rFonts w:ascii="Times New Roman" w:hAnsi="Times New Roman" w:cs="Times New Roman"/>
          <w:sz w:val="28"/>
          <w:szCs w:val="28"/>
        </w:rPr>
        <w:t xml:space="preserve"> – неотрицательная константа, которая определяет расстояние от начала координат до границы между сохраняемыми и обнуляемыми частотами;</w:t>
      </w:r>
    </w:p>
    <w:p w:rsidR="00733EC9" w:rsidRDefault="00733EC9" w:rsidP="00733EC9">
      <w:pPr>
        <w:pStyle w:val="a4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EC9">
        <w:rPr>
          <w:rFonts w:ascii="Times New Roman" w:hAnsi="Times New Roman" w:cs="Times New Roman"/>
          <w:i/>
          <w:sz w:val="28"/>
          <w:szCs w:val="28"/>
        </w:rPr>
        <w:t>D(</w:t>
      </w:r>
      <w:proofErr w:type="spellStart"/>
      <w:proofErr w:type="gramStart"/>
      <w:r w:rsidRPr="00733EC9">
        <w:rPr>
          <w:rFonts w:ascii="Times New Roman" w:hAnsi="Times New Roman" w:cs="Times New Roman"/>
          <w:i/>
          <w:sz w:val="28"/>
          <w:szCs w:val="28"/>
        </w:rPr>
        <w:t>u,v</w:t>
      </w:r>
      <w:proofErr w:type="spellEnd"/>
      <w:proofErr w:type="gramEnd"/>
      <w:r w:rsidRPr="00733EC9">
        <w:rPr>
          <w:rFonts w:ascii="Times New Roman" w:hAnsi="Times New Roman" w:cs="Times New Roman"/>
          <w:i/>
          <w:sz w:val="28"/>
          <w:szCs w:val="28"/>
        </w:rPr>
        <w:t xml:space="preserve">) – </w:t>
      </w:r>
      <w:r w:rsidRPr="00733EC9">
        <w:rPr>
          <w:rFonts w:ascii="Times New Roman" w:hAnsi="Times New Roman" w:cs="Times New Roman"/>
          <w:sz w:val="28"/>
          <w:szCs w:val="28"/>
        </w:rPr>
        <w:t>евклидово</w:t>
      </w:r>
      <w:r w:rsidRPr="00733EC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33EC9">
        <w:rPr>
          <w:rFonts w:ascii="Times New Roman" w:hAnsi="Times New Roman" w:cs="Times New Roman"/>
          <w:sz w:val="28"/>
          <w:szCs w:val="28"/>
        </w:rPr>
        <w:t>расстояние от начала координат до точки с текущим значением </w:t>
      </w:r>
      <w:r w:rsidRPr="00733EC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733EC9">
        <w:rPr>
          <w:rFonts w:ascii="Times New Roman" w:hAnsi="Times New Roman" w:cs="Times New Roman"/>
          <w:i/>
          <w:sz w:val="28"/>
          <w:szCs w:val="28"/>
        </w:rPr>
        <w:t>u,v</w:t>
      </w:r>
      <w:proofErr w:type="spellEnd"/>
      <w:r w:rsidRPr="00733EC9">
        <w:rPr>
          <w:rFonts w:ascii="Times New Roman" w:hAnsi="Times New Roman" w:cs="Times New Roman"/>
          <w:i/>
          <w:sz w:val="28"/>
          <w:szCs w:val="28"/>
        </w:rPr>
        <w:t>)</w:t>
      </w:r>
      <w:r w:rsidRPr="00733EC9">
        <w:rPr>
          <w:rFonts w:ascii="Times New Roman" w:hAnsi="Times New Roman" w:cs="Times New Roman"/>
          <w:sz w:val="28"/>
          <w:szCs w:val="28"/>
        </w:rPr>
        <w:t>.</w:t>
      </w:r>
    </w:p>
    <w:p w:rsidR="00733EC9" w:rsidRPr="00733EC9" w:rsidRDefault="00733EC9" w:rsidP="00733EC9">
      <w:pPr>
        <w:pStyle w:val="a4"/>
        <w:spacing w:after="0"/>
        <w:ind w:left="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33EC9">
        <w:rPr>
          <w:rFonts w:ascii="Times New Roman" w:hAnsi="Times New Roman" w:cs="Times New Roman"/>
          <w:sz w:val="28"/>
          <w:szCs w:val="28"/>
        </w:rPr>
        <w:t>Началом координат для Фурье-образа изображения считается точка (</w:t>
      </w:r>
      <w:r w:rsidRPr="00733EC9">
        <w:rPr>
          <w:rFonts w:ascii="Times New Roman" w:hAnsi="Times New Roman" w:cs="Times New Roman"/>
          <w:i/>
          <w:sz w:val="28"/>
          <w:szCs w:val="28"/>
        </w:rPr>
        <w:t>M/</w:t>
      </w:r>
      <w:proofErr w:type="gramStart"/>
      <w:r w:rsidRPr="00733EC9">
        <w:rPr>
          <w:rFonts w:ascii="Times New Roman" w:hAnsi="Times New Roman" w:cs="Times New Roman"/>
          <w:sz w:val="28"/>
          <w:szCs w:val="28"/>
        </w:rPr>
        <w:t>2</w:t>
      </w:r>
      <w:r w:rsidRPr="00733EC9">
        <w:rPr>
          <w:rFonts w:ascii="Times New Roman" w:hAnsi="Times New Roman" w:cs="Times New Roman"/>
          <w:i/>
          <w:sz w:val="28"/>
          <w:szCs w:val="28"/>
        </w:rPr>
        <w:t>,N</w:t>
      </w:r>
      <w:proofErr w:type="gramEnd"/>
      <w:r w:rsidRPr="00733EC9">
        <w:rPr>
          <w:rFonts w:ascii="Times New Roman" w:hAnsi="Times New Roman" w:cs="Times New Roman"/>
          <w:i/>
          <w:sz w:val="28"/>
          <w:szCs w:val="28"/>
        </w:rPr>
        <w:t>/</w:t>
      </w:r>
      <w:r w:rsidRPr="00733EC9">
        <w:rPr>
          <w:rFonts w:ascii="Times New Roman" w:hAnsi="Times New Roman" w:cs="Times New Roman"/>
          <w:sz w:val="28"/>
          <w:szCs w:val="28"/>
        </w:rPr>
        <w:t xml:space="preserve">2), так как изображение на этапе предобработки было центрировано. Поэтому евклидово расстояние от некоторой точки </w:t>
      </w:r>
      <w:r w:rsidRPr="00733EC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Start"/>
      <w:r w:rsidRPr="00733EC9">
        <w:rPr>
          <w:rFonts w:ascii="Times New Roman" w:hAnsi="Times New Roman" w:cs="Times New Roman"/>
          <w:i/>
          <w:sz w:val="28"/>
          <w:szCs w:val="28"/>
        </w:rPr>
        <w:t>u,v</w:t>
      </w:r>
      <w:proofErr w:type="spellEnd"/>
      <w:proofErr w:type="gramEnd"/>
      <w:r w:rsidRPr="00733EC9">
        <w:rPr>
          <w:rFonts w:ascii="Times New Roman" w:hAnsi="Times New Roman" w:cs="Times New Roman"/>
          <w:i/>
          <w:sz w:val="28"/>
          <w:szCs w:val="28"/>
        </w:rPr>
        <w:t>)</w:t>
      </w:r>
      <w:r w:rsidRPr="00733EC9">
        <w:rPr>
          <w:rFonts w:ascii="Times New Roman" w:hAnsi="Times New Roman" w:cs="Times New Roman"/>
          <w:sz w:val="28"/>
          <w:szCs w:val="28"/>
        </w:rPr>
        <w:t xml:space="preserve"> до начала координат может быть вычислено с помощью простого выражения:</w:t>
      </w:r>
    </w:p>
    <w:p w:rsidR="00733EC9" w:rsidRPr="00733EC9" w:rsidRDefault="00733EC9" w:rsidP="00733EC9">
      <w:pPr>
        <w:pStyle w:val="a4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33EC9" w:rsidRPr="00733EC9" w:rsidRDefault="00733EC9" w:rsidP="00733EC9">
      <w:pPr>
        <w:pStyle w:val="a4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/2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/2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1/2</m:t>
              </m:r>
            </m:sup>
          </m:sSup>
        </m:oMath>
      </m:oMathPara>
    </w:p>
    <w:p w:rsidR="00733EC9" w:rsidRPr="00733EC9" w:rsidRDefault="00733EC9" w:rsidP="00733EC9">
      <w:pPr>
        <w:pStyle w:val="a4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33EC9" w:rsidRPr="00733EC9" w:rsidRDefault="00733EC9" w:rsidP="00733EC9">
      <w:pPr>
        <w:pStyle w:val="a4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EC9">
        <w:rPr>
          <w:rFonts w:ascii="Times New Roman" w:hAnsi="Times New Roman" w:cs="Times New Roman"/>
          <w:sz w:val="28"/>
          <w:szCs w:val="28"/>
        </w:rPr>
        <w:t xml:space="preserve">Величину </w:t>
      </w:r>
      <w:r w:rsidRPr="00733EC9">
        <w:rPr>
          <w:rFonts w:ascii="Times New Roman" w:hAnsi="Times New Roman" w:cs="Times New Roman"/>
          <w:i/>
          <w:sz w:val="28"/>
          <w:szCs w:val="28"/>
        </w:rPr>
        <w:t>D</w:t>
      </w:r>
      <w:r w:rsidRPr="00733EC9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733EC9">
        <w:rPr>
          <w:rFonts w:ascii="Times New Roman" w:hAnsi="Times New Roman" w:cs="Times New Roman"/>
          <w:sz w:val="28"/>
          <w:szCs w:val="28"/>
        </w:rPr>
        <w:t xml:space="preserve">принято называть </w:t>
      </w:r>
      <w:r w:rsidRPr="00733EC9">
        <w:rPr>
          <w:rFonts w:ascii="Times New Roman" w:hAnsi="Times New Roman" w:cs="Times New Roman"/>
          <w:i/>
          <w:sz w:val="28"/>
          <w:szCs w:val="28"/>
        </w:rPr>
        <w:t>частотой среза</w:t>
      </w:r>
      <w:r w:rsidRPr="00733EC9">
        <w:rPr>
          <w:rFonts w:ascii="Times New Roman" w:hAnsi="Times New Roman" w:cs="Times New Roman"/>
          <w:sz w:val="28"/>
          <w:szCs w:val="28"/>
        </w:rPr>
        <w:t>.</w:t>
      </w:r>
    </w:p>
    <w:p w:rsidR="00733EC9" w:rsidRPr="00733EC9" w:rsidRDefault="00733EC9" w:rsidP="00733EC9">
      <w:pPr>
        <w:pStyle w:val="a4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EC9">
        <w:rPr>
          <w:rFonts w:ascii="Times New Roman" w:hAnsi="Times New Roman" w:cs="Times New Roman"/>
          <w:sz w:val="28"/>
          <w:szCs w:val="28"/>
        </w:rPr>
        <w:t>Если для фильтрации использовать обратную передаточную функцию:</w:t>
      </w:r>
    </w:p>
    <w:p w:rsidR="00733EC9" w:rsidRPr="00733EC9" w:rsidRDefault="00733EC9" w:rsidP="00733EC9">
      <w:pPr>
        <w:pStyle w:val="a4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33EC9" w:rsidRPr="00733EC9" w:rsidRDefault="00733EC9" w:rsidP="00733EC9">
      <w:pPr>
        <w:pStyle w:val="a4"/>
        <w:spacing w:after="0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0,при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1,при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 w:rsidRPr="00733EC9">
        <w:rPr>
          <w:rFonts w:ascii="Times New Roman" w:hAnsi="Times New Roman" w:cs="Times New Roman"/>
          <w:sz w:val="28"/>
          <w:szCs w:val="28"/>
        </w:rPr>
        <w:t>,</w:t>
      </w:r>
    </w:p>
    <w:p w:rsidR="00733EC9" w:rsidRPr="00733EC9" w:rsidRDefault="00733EC9" w:rsidP="00733EC9">
      <w:pPr>
        <w:pStyle w:val="a4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33EC9" w:rsidRPr="00733EC9" w:rsidRDefault="00733EC9" w:rsidP="00733EC9">
      <w:pPr>
        <w:pStyle w:val="a4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EC9">
        <w:rPr>
          <w:rFonts w:ascii="Times New Roman" w:hAnsi="Times New Roman" w:cs="Times New Roman"/>
          <w:sz w:val="28"/>
          <w:szCs w:val="28"/>
        </w:rPr>
        <w:t>то будет получен идеальный высокочастотный фильтр. Он позволяет выделить контуры на изображении и удаляет фоновые детали. Его эффект тем больше, чем больше частота среза.</w:t>
      </w:r>
    </w:p>
    <w:p w:rsidR="00733EC9" w:rsidRPr="00733EC9" w:rsidRDefault="00733EC9" w:rsidP="00733EC9">
      <w:pPr>
        <w:pStyle w:val="a4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EC9">
        <w:rPr>
          <w:rFonts w:ascii="Times New Roman" w:hAnsi="Times New Roman" w:cs="Times New Roman"/>
          <w:sz w:val="28"/>
          <w:szCs w:val="28"/>
        </w:rPr>
        <w:t>Для идеальных фильтров, как высокочастотных, так и низкочастотных характерен нежелательный побочный эффект, который проявляется в возникновении ложных контуров на отфильтрованном изображении. Такой эффект по аналогии с терминологией теории обработки сигналов принят называть «эффектом звона». Степень проявления этого эффекта также связана с величиной частоты среза, как и описанные основные эффекты от фильтров.</w:t>
      </w:r>
    </w:p>
    <w:p w:rsidR="00733EC9" w:rsidRPr="00733EC9" w:rsidRDefault="00733EC9" w:rsidP="00733EC9">
      <w:pPr>
        <w:pStyle w:val="a4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EC9">
        <w:rPr>
          <w:rFonts w:ascii="Times New Roman" w:hAnsi="Times New Roman" w:cs="Times New Roman"/>
          <w:sz w:val="28"/>
          <w:szCs w:val="28"/>
        </w:rPr>
        <w:t xml:space="preserve">Передаточная функция низкочастотного фильтра </w:t>
      </w:r>
      <w:proofErr w:type="spellStart"/>
      <w:r w:rsidRPr="00733EC9">
        <w:rPr>
          <w:rFonts w:ascii="Times New Roman" w:hAnsi="Times New Roman" w:cs="Times New Roman"/>
          <w:sz w:val="28"/>
          <w:szCs w:val="28"/>
        </w:rPr>
        <w:t>Баттерворта</w:t>
      </w:r>
      <w:proofErr w:type="spellEnd"/>
      <w:r w:rsidRPr="00733EC9">
        <w:rPr>
          <w:rFonts w:ascii="Times New Roman" w:hAnsi="Times New Roman" w:cs="Times New Roman"/>
          <w:sz w:val="28"/>
          <w:szCs w:val="28"/>
        </w:rPr>
        <w:t xml:space="preserve"> задается формулой:</w:t>
      </w:r>
    </w:p>
    <w:p w:rsidR="00733EC9" w:rsidRPr="00733EC9" w:rsidRDefault="00733EC9" w:rsidP="00733EC9">
      <w:pPr>
        <w:pStyle w:val="a4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[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)/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]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den>
          </m:f>
        </m:oMath>
      </m:oMathPara>
    </w:p>
    <w:p w:rsidR="00733EC9" w:rsidRPr="00733EC9" w:rsidRDefault="00733EC9" w:rsidP="00733EC9">
      <w:pPr>
        <w:pStyle w:val="a4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33EC9" w:rsidRPr="00733EC9" w:rsidRDefault="00733EC9" w:rsidP="00733EC9">
      <w:pPr>
        <w:pStyle w:val="a4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EC9">
        <w:rPr>
          <w:rFonts w:ascii="Times New Roman" w:hAnsi="Times New Roman" w:cs="Times New Roman"/>
          <w:sz w:val="28"/>
          <w:szCs w:val="28"/>
        </w:rPr>
        <w:t xml:space="preserve">Константа </w:t>
      </w:r>
      <w:r w:rsidRPr="00733EC9">
        <w:rPr>
          <w:rFonts w:ascii="Times New Roman" w:hAnsi="Times New Roman" w:cs="Times New Roman"/>
          <w:i/>
          <w:sz w:val="28"/>
          <w:szCs w:val="28"/>
        </w:rPr>
        <w:t xml:space="preserve">n </w:t>
      </w:r>
      <w:r w:rsidRPr="00733EC9">
        <w:rPr>
          <w:rFonts w:ascii="Times New Roman" w:hAnsi="Times New Roman" w:cs="Times New Roman"/>
          <w:sz w:val="28"/>
          <w:szCs w:val="28"/>
        </w:rPr>
        <w:t xml:space="preserve">определяет порядок фильтра. При </w:t>
      </w:r>
      <w:r w:rsidRPr="00733EC9">
        <w:rPr>
          <w:rFonts w:ascii="Times New Roman" w:hAnsi="Times New Roman" w:cs="Times New Roman"/>
          <w:i/>
          <w:sz w:val="28"/>
          <w:szCs w:val="28"/>
        </w:rPr>
        <w:t>n=</w:t>
      </w:r>
      <w:r w:rsidRPr="00733EC9">
        <w:rPr>
          <w:rFonts w:ascii="Times New Roman" w:hAnsi="Times New Roman" w:cs="Times New Roman"/>
          <w:sz w:val="28"/>
          <w:szCs w:val="28"/>
        </w:rPr>
        <w:t xml:space="preserve">1 получаем фильтр первого порядка, при </w:t>
      </w:r>
      <w:r w:rsidRPr="00733EC9">
        <w:rPr>
          <w:rFonts w:ascii="Times New Roman" w:hAnsi="Times New Roman" w:cs="Times New Roman"/>
          <w:i/>
          <w:sz w:val="28"/>
          <w:szCs w:val="28"/>
        </w:rPr>
        <w:t>n=</w:t>
      </w:r>
      <w:r w:rsidRPr="00733EC9">
        <w:rPr>
          <w:rFonts w:ascii="Times New Roman" w:hAnsi="Times New Roman" w:cs="Times New Roman"/>
          <w:sz w:val="28"/>
          <w:szCs w:val="28"/>
        </w:rPr>
        <w:t xml:space="preserve">2 фильтр второго порядка и т.д. Чем выше порядок </w:t>
      </w:r>
      <w:r w:rsidRPr="00733EC9">
        <w:rPr>
          <w:rFonts w:ascii="Times New Roman" w:hAnsi="Times New Roman" w:cs="Times New Roman"/>
          <w:sz w:val="28"/>
          <w:szCs w:val="28"/>
        </w:rPr>
        <w:lastRenderedPageBreak/>
        <w:t xml:space="preserve">фильтра, тем больше проявляются как основные, так и побочные эффекты («звон»). </w:t>
      </w:r>
    </w:p>
    <w:p w:rsidR="00733EC9" w:rsidRPr="00733EC9" w:rsidRDefault="00733EC9" w:rsidP="00733EC9">
      <w:pPr>
        <w:pStyle w:val="a4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EC9">
        <w:rPr>
          <w:rFonts w:ascii="Times New Roman" w:hAnsi="Times New Roman" w:cs="Times New Roman"/>
          <w:sz w:val="28"/>
          <w:szCs w:val="28"/>
        </w:rPr>
        <w:t xml:space="preserve">Для высокочастотного фильтра применяется </w:t>
      </w:r>
      <w:proofErr w:type="gramStart"/>
      <w:r w:rsidRPr="00733EC9">
        <w:rPr>
          <w:rFonts w:ascii="Times New Roman" w:hAnsi="Times New Roman" w:cs="Times New Roman"/>
          <w:sz w:val="28"/>
          <w:szCs w:val="28"/>
        </w:rPr>
        <w:t>передаточная функция</w:t>
      </w:r>
      <w:proofErr w:type="gramEnd"/>
      <w:r w:rsidRPr="00733EC9">
        <w:rPr>
          <w:rFonts w:ascii="Times New Roman" w:hAnsi="Times New Roman" w:cs="Times New Roman"/>
          <w:sz w:val="28"/>
          <w:szCs w:val="28"/>
        </w:rPr>
        <w:t xml:space="preserve"> заданная следующим выражением:</w:t>
      </w:r>
    </w:p>
    <w:p w:rsidR="00733EC9" w:rsidRPr="00733EC9" w:rsidRDefault="00733EC9" w:rsidP="00733EC9">
      <w:pPr>
        <w:pStyle w:val="a4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33EC9" w:rsidRPr="00733EC9" w:rsidRDefault="00733EC9" w:rsidP="00733EC9">
      <w:pPr>
        <w:pStyle w:val="a4"/>
        <w:spacing w:after="0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/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]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den>
        </m:f>
      </m:oMath>
      <w:r w:rsidRPr="00733EC9">
        <w:rPr>
          <w:rFonts w:ascii="Times New Roman" w:hAnsi="Times New Roman" w:cs="Times New Roman"/>
          <w:sz w:val="28"/>
          <w:szCs w:val="28"/>
        </w:rPr>
        <w:t>.</w:t>
      </w:r>
    </w:p>
    <w:p w:rsidR="00733EC9" w:rsidRPr="00733EC9" w:rsidRDefault="00733EC9" w:rsidP="00733EC9">
      <w:pPr>
        <w:pStyle w:val="a4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33EC9" w:rsidRPr="00733EC9" w:rsidRDefault="00733EC9" w:rsidP="00733EC9">
      <w:pPr>
        <w:pStyle w:val="a4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EC9">
        <w:rPr>
          <w:rFonts w:ascii="Times New Roman" w:hAnsi="Times New Roman" w:cs="Times New Roman"/>
          <w:sz w:val="28"/>
          <w:szCs w:val="28"/>
        </w:rPr>
        <w:t>Для этих фильтров характерно отсутствие резкой черты, разделяющей сохраняемые и обрезаемые частоты. Переход между ними выполняется плавно.</w:t>
      </w:r>
    </w:p>
    <w:p w:rsidR="00733EC9" w:rsidRPr="00733EC9" w:rsidRDefault="00733EC9" w:rsidP="00733EC9">
      <w:pPr>
        <w:pStyle w:val="a4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EC9">
        <w:rPr>
          <w:rFonts w:ascii="Times New Roman" w:hAnsi="Times New Roman" w:cs="Times New Roman"/>
          <w:sz w:val="28"/>
          <w:szCs w:val="28"/>
        </w:rPr>
        <w:t>Эффект от такого фильтра меньший чем от идеального, но и «звон» проявляется в меньшей степени, особенно для фильтров первого и второго порядка.</w:t>
      </w:r>
    </w:p>
    <w:p w:rsidR="00733EC9" w:rsidRPr="00733EC9" w:rsidRDefault="00733EC9" w:rsidP="00733EC9">
      <w:pPr>
        <w:pStyle w:val="a4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EC9">
        <w:rPr>
          <w:rFonts w:ascii="Times New Roman" w:hAnsi="Times New Roman" w:cs="Times New Roman"/>
          <w:sz w:val="28"/>
          <w:szCs w:val="28"/>
        </w:rPr>
        <w:t xml:space="preserve">К числу фильтров, гарантированных от появления </w:t>
      </w:r>
      <w:proofErr w:type="gramStart"/>
      <w:r w:rsidRPr="00733EC9">
        <w:rPr>
          <w:rFonts w:ascii="Times New Roman" w:hAnsi="Times New Roman" w:cs="Times New Roman"/>
          <w:sz w:val="28"/>
          <w:szCs w:val="28"/>
        </w:rPr>
        <w:t>«звона»</w:t>
      </w:r>
      <w:proofErr w:type="gramEnd"/>
      <w:r w:rsidRPr="00733EC9">
        <w:rPr>
          <w:rFonts w:ascii="Times New Roman" w:hAnsi="Times New Roman" w:cs="Times New Roman"/>
          <w:sz w:val="28"/>
          <w:szCs w:val="28"/>
        </w:rPr>
        <w:t xml:space="preserve"> относятся фильтры Гаусса. Результаты применения таких фильтров очень схожи с изображениями обработанными фильтрами </w:t>
      </w:r>
      <w:proofErr w:type="spellStart"/>
      <w:r w:rsidRPr="00733EC9">
        <w:rPr>
          <w:rFonts w:ascii="Times New Roman" w:hAnsi="Times New Roman" w:cs="Times New Roman"/>
          <w:sz w:val="28"/>
          <w:szCs w:val="28"/>
        </w:rPr>
        <w:t>Баттерворта</w:t>
      </w:r>
      <w:proofErr w:type="spellEnd"/>
      <w:r w:rsidRPr="00733EC9">
        <w:rPr>
          <w:rFonts w:ascii="Times New Roman" w:hAnsi="Times New Roman" w:cs="Times New Roman"/>
          <w:sz w:val="28"/>
          <w:szCs w:val="28"/>
        </w:rPr>
        <w:t xml:space="preserve"> второго порядка (рис 31).</w:t>
      </w:r>
    </w:p>
    <w:p w:rsidR="00733EC9" w:rsidRPr="00733EC9" w:rsidRDefault="00733EC9" w:rsidP="00733EC9">
      <w:pPr>
        <w:pStyle w:val="a4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EC9">
        <w:rPr>
          <w:rFonts w:ascii="Times New Roman" w:hAnsi="Times New Roman" w:cs="Times New Roman"/>
          <w:sz w:val="28"/>
          <w:szCs w:val="28"/>
        </w:rPr>
        <w:t>Передаточная функция низкочастотного фильтра Гаусса задается формулой:</w:t>
      </w:r>
    </w:p>
    <w:p w:rsidR="00733EC9" w:rsidRPr="00733EC9" w:rsidRDefault="00733EC9" w:rsidP="00733EC9">
      <w:pPr>
        <w:pStyle w:val="a4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33EC9" w:rsidRPr="00733EC9" w:rsidRDefault="00733EC9" w:rsidP="00733EC9">
      <w:pPr>
        <w:pStyle w:val="a4"/>
        <w:spacing w:after="0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2 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)/2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sup>
        </m:sSup>
      </m:oMath>
      <w:r w:rsidRPr="00733EC9">
        <w:rPr>
          <w:rFonts w:ascii="Times New Roman" w:hAnsi="Times New Roman" w:cs="Times New Roman"/>
          <w:sz w:val="28"/>
          <w:szCs w:val="28"/>
        </w:rPr>
        <w:t>.</w:t>
      </w:r>
    </w:p>
    <w:p w:rsidR="00733EC9" w:rsidRPr="00733EC9" w:rsidRDefault="00733EC9" w:rsidP="00733EC9">
      <w:pPr>
        <w:pStyle w:val="a4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33EC9" w:rsidRPr="00733EC9" w:rsidRDefault="00733EC9" w:rsidP="00733EC9">
      <w:pPr>
        <w:pStyle w:val="a4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EC9">
        <w:rPr>
          <w:rFonts w:ascii="Times New Roman" w:hAnsi="Times New Roman" w:cs="Times New Roman"/>
          <w:sz w:val="28"/>
          <w:szCs w:val="28"/>
        </w:rPr>
        <w:t>Для высокочастотного фильтра это выражение принимает вид:</w:t>
      </w:r>
    </w:p>
    <w:p w:rsidR="00733EC9" w:rsidRPr="00733EC9" w:rsidRDefault="00733EC9" w:rsidP="00733EC9">
      <w:pPr>
        <w:pStyle w:val="a4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33EC9" w:rsidRPr="00733EC9" w:rsidRDefault="00733EC9" w:rsidP="00733EC9">
      <w:pPr>
        <w:pStyle w:val="a4"/>
        <w:spacing w:after="0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2 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)/2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sup>
        </m:sSup>
      </m:oMath>
      <w:r w:rsidRPr="00733EC9">
        <w:rPr>
          <w:rFonts w:ascii="Times New Roman" w:hAnsi="Times New Roman" w:cs="Times New Roman"/>
          <w:sz w:val="28"/>
          <w:szCs w:val="28"/>
        </w:rPr>
        <w:t>.</w:t>
      </w:r>
    </w:p>
    <w:p w:rsidR="00733EC9" w:rsidRPr="00733EC9" w:rsidRDefault="00733EC9" w:rsidP="00733EC9">
      <w:pPr>
        <w:pStyle w:val="a4"/>
        <w:spacing w:after="0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733EC9" w:rsidRPr="00733EC9" w:rsidRDefault="00733EC9" w:rsidP="00733EC9">
      <w:pPr>
        <w:pStyle w:val="a4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EC9">
        <w:rPr>
          <w:rFonts w:ascii="Times New Roman" w:hAnsi="Times New Roman" w:cs="Times New Roman"/>
          <w:sz w:val="28"/>
          <w:szCs w:val="28"/>
        </w:rPr>
        <w:t xml:space="preserve">Влияние частоты среза для этих фильтров такое же, как и для идеальных. Чем меньше значение </w:t>
      </w:r>
      <w:r w:rsidRPr="00733EC9">
        <w:rPr>
          <w:rFonts w:ascii="Times New Roman" w:hAnsi="Times New Roman" w:cs="Times New Roman"/>
          <w:i/>
          <w:sz w:val="28"/>
          <w:szCs w:val="28"/>
        </w:rPr>
        <w:t>D</w:t>
      </w:r>
      <w:r w:rsidRPr="00733EC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33EC9">
        <w:rPr>
          <w:rFonts w:ascii="Times New Roman" w:hAnsi="Times New Roman" w:cs="Times New Roman"/>
          <w:sz w:val="28"/>
          <w:szCs w:val="28"/>
        </w:rPr>
        <w:t xml:space="preserve"> для низкочастотного фильтра, тем выше эффект размывания. И наоборот, чем выше значение </w:t>
      </w:r>
      <w:r w:rsidRPr="00733EC9">
        <w:rPr>
          <w:rFonts w:ascii="Times New Roman" w:hAnsi="Times New Roman" w:cs="Times New Roman"/>
          <w:i/>
          <w:sz w:val="28"/>
          <w:szCs w:val="28"/>
        </w:rPr>
        <w:t>D</w:t>
      </w:r>
      <w:r w:rsidRPr="00733EC9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733EC9">
        <w:rPr>
          <w:rFonts w:ascii="Times New Roman" w:hAnsi="Times New Roman" w:cs="Times New Roman"/>
          <w:sz w:val="28"/>
          <w:szCs w:val="28"/>
        </w:rPr>
        <w:t>для высокочастотного фильтра, тем больше будут выделены яркие контуры.</w:t>
      </w:r>
    </w:p>
    <w:p w:rsidR="00F95E23" w:rsidRDefault="00F95E23" w:rsidP="00733EC9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Умножение функций двух </w:t>
      </w:r>
      <w:proofErr w:type="gramStart"/>
      <w:r w:rsidR="00307E8C">
        <w:rPr>
          <w:rFonts w:ascii="Times New Roman" w:eastAsiaTheme="minorEastAsia" w:hAnsi="Times New Roman" w:cs="Times New Roman"/>
          <w:sz w:val="28"/>
          <w:szCs w:val="28"/>
        </w:rPr>
        <w:t xml:space="preserve">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307E8C" w:rsidRPr="00307E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7E8C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="00307E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307E8C" w:rsidRPr="00307E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7E8C">
        <w:rPr>
          <w:rFonts w:ascii="Times New Roman" w:eastAsiaTheme="minorEastAsia" w:hAnsi="Times New Roman" w:cs="Times New Roman"/>
          <w:sz w:val="28"/>
          <w:szCs w:val="28"/>
        </w:rPr>
        <w:t xml:space="preserve">осуществляется поэлементно, то есть первый элемент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307E8C" w:rsidRPr="00307E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7E8C">
        <w:rPr>
          <w:rFonts w:ascii="Times New Roman" w:eastAsiaTheme="minorEastAsia" w:hAnsi="Times New Roman" w:cs="Times New Roman"/>
          <w:sz w:val="28"/>
          <w:szCs w:val="28"/>
        </w:rPr>
        <w:t xml:space="preserve">умножается на первый элемент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307E8C">
        <w:rPr>
          <w:rFonts w:ascii="Times New Roman" w:eastAsiaTheme="minorEastAsia" w:hAnsi="Times New Roman" w:cs="Times New Roman"/>
          <w:sz w:val="28"/>
          <w:szCs w:val="28"/>
        </w:rPr>
        <w:t xml:space="preserve">, второй элемент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307E8C">
        <w:rPr>
          <w:rFonts w:ascii="Times New Roman" w:eastAsiaTheme="minorEastAsia" w:hAnsi="Times New Roman" w:cs="Times New Roman"/>
          <w:sz w:val="28"/>
          <w:szCs w:val="28"/>
        </w:rPr>
        <w:t xml:space="preserve"> умножается на второй элемент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307E8C" w:rsidRPr="00307E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7E8C">
        <w:rPr>
          <w:rFonts w:ascii="Times New Roman" w:eastAsiaTheme="minorEastAsia" w:hAnsi="Times New Roman" w:cs="Times New Roman"/>
          <w:sz w:val="28"/>
          <w:szCs w:val="28"/>
        </w:rPr>
        <w:t xml:space="preserve">и так далее. В общем случае компоненты </w:t>
      </w:r>
      <w:proofErr w:type="gramStart"/>
      <w:r w:rsidR="00307E8C">
        <w:rPr>
          <w:rFonts w:ascii="Times New Roman" w:eastAsiaTheme="minorEastAsia" w:hAnsi="Times New Roman" w:cs="Times New Roman"/>
          <w:sz w:val="28"/>
          <w:szCs w:val="28"/>
        </w:rPr>
        <w:t xml:space="preserve">фильтра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307E8C" w:rsidRPr="00307E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7E8C">
        <w:rPr>
          <w:rFonts w:ascii="Times New Roman" w:eastAsiaTheme="minorEastAsia" w:hAnsi="Times New Roman" w:cs="Times New Roman"/>
          <w:sz w:val="28"/>
          <w:szCs w:val="28"/>
        </w:rPr>
        <w:t>являются</w:t>
      </w:r>
      <w:proofErr w:type="gramEnd"/>
      <w:r w:rsidR="00307E8C">
        <w:rPr>
          <w:rFonts w:ascii="Times New Roman" w:eastAsiaTheme="minorEastAsia" w:hAnsi="Times New Roman" w:cs="Times New Roman"/>
          <w:sz w:val="28"/>
          <w:szCs w:val="28"/>
        </w:rPr>
        <w:t xml:space="preserve"> комплексными величинами. На практике чаще всего </w:t>
      </w:r>
      <w:proofErr w:type="gramStart"/>
      <w:r w:rsidR="00307E8C">
        <w:rPr>
          <w:rFonts w:ascii="Times New Roman" w:eastAsiaTheme="minorEastAsia" w:hAnsi="Times New Roman" w:cs="Times New Roman"/>
          <w:sz w:val="28"/>
          <w:szCs w:val="28"/>
        </w:rPr>
        <w:t xml:space="preserve">используются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307E8C" w:rsidRPr="00307E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7E8C">
        <w:rPr>
          <w:rFonts w:ascii="Times New Roman" w:eastAsiaTheme="minorEastAsia" w:hAnsi="Times New Roman" w:cs="Times New Roman"/>
          <w:sz w:val="28"/>
          <w:szCs w:val="28"/>
        </w:rPr>
        <w:t>с</w:t>
      </w:r>
      <w:proofErr w:type="gramEnd"/>
      <w:r w:rsidR="00307E8C">
        <w:rPr>
          <w:rFonts w:ascii="Times New Roman" w:eastAsiaTheme="minorEastAsia" w:hAnsi="Times New Roman" w:cs="Times New Roman"/>
          <w:sz w:val="28"/>
          <w:szCs w:val="28"/>
        </w:rPr>
        <w:t xml:space="preserve"> действительными компонентами. В этом случае и действительная и мнимая часть </w:t>
      </w:r>
      <w:proofErr w:type="gramStart"/>
      <w:r w:rsidR="00307E8C">
        <w:rPr>
          <w:rFonts w:ascii="Times New Roman" w:eastAsiaTheme="minorEastAsia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307E8C" w:rsidRPr="00307E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7E8C">
        <w:rPr>
          <w:rFonts w:ascii="Times New Roman" w:eastAsiaTheme="minorEastAsia" w:hAnsi="Times New Roman" w:cs="Times New Roman"/>
          <w:sz w:val="28"/>
          <w:szCs w:val="28"/>
        </w:rPr>
        <w:t>умножаются</w:t>
      </w:r>
      <w:proofErr w:type="gramEnd"/>
      <w:r w:rsidR="00307E8C">
        <w:rPr>
          <w:rFonts w:ascii="Times New Roman" w:eastAsiaTheme="minorEastAsia" w:hAnsi="Times New Roman" w:cs="Times New Roman"/>
          <w:sz w:val="28"/>
          <w:szCs w:val="28"/>
        </w:rPr>
        <w:t xml:space="preserve"> на одну и ту же действительную функцию фильтра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307E8C" w:rsidRPr="00307E8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07E8C">
        <w:rPr>
          <w:rFonts w:ascii="Times New Roman" w:eastAsiaTheme="minorEastAsia" w:hAnsi="Times New Roman" w:cs="Times New Roman"/>
          <w:sz w:val="28"/>
          <w:szCs w:val="28"/>
        </w:rPr>
        <w:t>Такие фильтры называются фильтрами нулевого фазового сдвига, поскольку не меняют фазу Фурье-преобразования.</w:t>
      </w:r>
    </w:p>
    <w:p w:rsidR="00307E8C" w:rsidRPr="00307E8C" w:rsidRDefault="00307E8C" w:rsidP="00F95E2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07E8C" w:rsidRDefault="00307E8C" w:rsidP="00F95E2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07E8C" w:rsidRPr="00307E8C" w:rsidRDefault="00307E8C" w:rsidP="00F95E2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75054" w:rsidRPr="00A75054" w:rsidRDefault="00A75054" w:rsidP="00A7505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A75054" w:rsidRPr="00A75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72264"/>
    <w:multiLevelType w:val="hybridMultilevel"/>
    <w:tmpl w:val="34143A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9B18E5"/>
    <w:multiLevelType w:val="hybridMultilevel"/>
    <w:tmpl w:val="8FA660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5E67BFF"/>
    <w:multiLevelType w:val="hybridMultilevel"/>
    <w:tmpl w:val="227AFF42"/>
    <w:lvl w:ilvl="0" w:tplc="387413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A6"/>
    <w:rsid w:val="00195084"/>
    <w:rsid w:val="00307E8C"/>
    <w:rsid w:val="0041249F"/>
    <w:rsid w:val="00463EA6"/>
    <w:rsid w:val="00733EC9"/>
    <w:rsid w:val="00780559"/>
    <w:rsid w:val="00817A20"/>
    <w:rsid w:val="00A75054"/>
    <w:rsid w:val="00B669A3"/>
    <w:rsid w:val="00F9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A6C68-D66E-420E-A616-AE7F6AAC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5054"/>
    <w:rPr>
      <w:color w:val="808080"/>
    </w:rPr>
  </w:style>
  <w:style w:type="paragraph" w:styleId="a4">
    <w:name w:val="List Paragraph"/>
    <w:basedOn w:val="a"/>
    <w:uiPriority w:val="99"/>
    <w:qFormat/>
    <w:rsid w:val="00F9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cp:lastPrinted>2020-01-08T17:24:00Z</cp:lastPrinted>
  <dcterms:created xsi:type="dcterms:W3CDTF">2020-01-08T15:59:00Z</dcterms:created>
  <dcterms:modified xsi:type="dcterms:W3CDTF">2020-01-08T17:30:00Z</dcterms:modified>
</cp:coreProperties>
</file>