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FC" w:rsidRPr="00AF1E87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AF1E8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0E39FC" w:rsidRPr="00AF1E87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Pr="00AF1E87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AF1E87">
        <w:rPr>
          <w:rFonts w:ascii="Times New Roman" w:hAnsi="Times New Roman"/>
          <w:sz w:val="28"/>
          <w:szCs w:val="28"/>
        </w:rPr>
        <w:t>УЧРЕЖДЕНИЕ ОБРАЗОВАНИЯ</w:t>
      </w:r>
    </w:p>
    <w:p w:rsidR="000E39FC" w:rsidRPr="00AF1E87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AF1E87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:rsidR="000E39FC" w:rsidRPr="00AF1E87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AF1E87">
        <w:rPr>
          <w:rFonts w:ascii="Times New Roman" w:hAnsi="Times New Roman"/>
          <w:sz w:val="28"/>
          <w:szCs w:val="28"/>
        </w:rPr>
        <w:t>УНИВЕРСИТЕТ ИМЕНИ П. О. СУХОГО</w:t>
      </w: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Pr="005F6CB0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C42D23">
        <w:rPr>
          <w:rFonts w:ascii="Times New Roman" w:hAnsi="Times New Roman"/>
          <w:sz w:val="28"/>
          <w:szCs w:val="28"/>
        </w:rPr>
        <w:t>10</w:t>
      </w:r>
    </w:p>
    <w:p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0E39FC" w:rsidRPr="00455290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836BCE" w:rsidRPr="00B9543B">
        <w:rPr>
          <w:rFonts w:ascii="Times New Roman" w:hAnsi="Times New Roman" w:cs="Times New Roman"/>
          <w:b/>
          <w:sz w:val="28"/>
          <w:szCs w:val="28"/>
        </w:rPr>
        <w:t>Основы автоматизации конструирования</w:t>
      </w:r>
      <w:r w:rsidRPr="00AF1E87">
        <w:rPr>
          <w:rFonts w:ascii="Times New Roman" w:hAnsi="Times New Roman"/>
          <w:sz w:val="28"/>
          <w:szCs w:val="28"/>
        </w:rPr>
        <w:t>»</w:t>
      </w:r>
    </w:p>
    <w:p w:rsidR="001A211F" w:rsidRPr="00AF1E87" w:rsidRDefault="000E39FC" w:rsidP="00F9273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C42D23" w:rsidRPr="00C42D23">
        <w:rPr>
          <w:rFonts w:ascii="Times New Roman" w:hAnsi="Times New Roman" w:cs="Times New Roman"/>
          <w:b/>
          <w:sz w:val="28"/>
          <w:szCs w:val="28"/>
        </w:rPr>
        <w:t>Изучение PDM-системы</w:t>
      </w:r>
    </w:p>
    <w:p w:rsidR="000E39FC" w:rsidRPr="00404A46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31ABA" w:rsidRDefault="00931ABA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836BCE">
        <w:rPr>
          <w:rFonts w:ascii="Times New Roman" w:hAnsi="Times New Roman"/>
          <w:sz w:val="28"/>
          <w:szCs w:val="28"/>
        </w:rPr>
        <w:t>П-4</w:t>
      </w:r>
      <w:r>
        <w:rPr>
          <w:rFonts w:ascii="Times New Roman" w:hAnsi="Times New Roman"/>
          <w:sz w:val="28"/>
          <w:szCs w:val="28"/>
        </w:rPr>
        <w:t>1</w:t>
      </w:r>
    </w:p>
    <w:p w:rsidR="000E39FC" w:rsidRDefault="001236E6" w:rsidP="00F253EA">
      <w:pPr>
        <w:spacing w:before="30" w:after="0"/>
        <w:ind w:left="7080" w:right="-1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Солодков</w:t>
      </w:r>
      <w:proofErr w:type="spellEnd"/>
      <w:r>
        <w:rPr>
          <w:rFonts w:ascii="Times New Roman" w:hAnsi="Times New Roman"/>
          <w:sz w:val="28"/>
          <w:szCs w:val="28"/>
        </w:rPr>
        <w:t xml:space="preserve"> М.А</w:t>
      </w:r>
    </w:p>
    <w:p w:rsidR="009901F2" w:rsidRPr="00B61E2C" w:rsidRDefault="00B9543B" w:rsidP="00B9543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B9543B">
        <w:rPr>
          <w:rFonts w:ascii="Times New Roman" w:hAnsi="Times New Roman"/>
          <w:sz w:val="28"/>
          <w:szCs w:val="28"/>
        </w:rPr>
        <w:t xml:space="preserve">                                                                        </w:t>
      </w:r>
      <w:r w:rsidR="00E019EF">
        <w:rPr>
          <w:rFonts w:ascii="Times New Roman" w:hAnsi="Times New Roman"/>
          <w:sz w:val="28"/>
          <w:szCs w:val="28"/>
        </w:rPr>
        <w:t>Принял</w:t>
      </w:r>
      <w:r w:rsidR="009901F2">
        <w:rPr>
          <w:rFonts w:ascii="Times New Roman" w:hAnsi="Times New Roman"/>
          <w:sz w:val="28"/>
          <w:szCs w:val="28"/>
        </w:rPr>
        <w:t xml:space="preserve">: </w:t>
      </w:r>
      <w:r w:rsidR="00153099">
        <w:rPr>
          <w:rFonts w:ascii="Times New Roman" w:hAnsi="Times New Roman"/>
          <w:sz w:val="28"/>
          <w:szCs w:val="28"/>
        </w:rPr>
        <w:t>преподаватель</w:t>
      </w:r>
    </w:p>
    <w:p w:rsidR="000E39FC" w:rsidRPr="007B2E11" w:rsidRDefault="00B61E2C" w:rsidP="00F92731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E433D0" w:rsidRDefault="00E433D0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833B01" w:rsidRDefault="00833B0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AA4970" w:rsidRPr="0090291B" w:rsidRDefault="00833B01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90291B" w:rsidRPr="0090291B">
        <w:rPr>
          <w:rFonts w:ascii="Times New Roman" w:hAnsi="Times New Roman"/>
          <w:sz w:val="28"/>
          <w:szCs w:val="28"/>
        </w:rPr>
        <w:t>20</w:t>
      </w:r>
    </w:p>
    <w:p w:rsidR="00E433D0" w:rsidRPr="005B077C" w:rsidRDefault="000E39FC" w:rsidP="00386D2E">
      <w:pPr>
        <w:pStyle w:val="a8"/>
        <w:ind w:left="0" w:firstLine="708"/>
        <w:contextualSpacing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 xml:space="preserve">: </w:t>
      </w:r>
      <w:r w:rsidR="00C42D23">
        <w:rPr>
          <w:bCs/>
          <w:sz w:val="28"/>
        </w:rPr>
        <w:t>и</w:t>
      </w:r>
      <w:r w:rsidR="00C42D23" w:rsidRPr="00C42D23">
        <w:rPr>
          <w:bCs/>
          <w:sz w:val="28"/>
        </w:rPr>
        <w:t xml:space="preserve">зучить состав и задачи, решаемые </w:t>
      </w:r>
      <w:r w:rsidR="00C42D23" w:rsidRPr="00C42D23">
        <w:rPr>
          <w:bCs/>
          <w:i/>
          <w:sz w:val="28"/>
        </w:rPr>
        <w:t>PDM</w:t>
      </w:r>
      <w:r w:rsidR="00C42D23" w:rsidRPr="00C42D23">
        <w:rPr>
          <w:bCs/>
          <w:sz w:val="28"/>
        </w:rPr>
        <w:t>-системами на предприятии.</w:t>
      </w:r>
    </w:p>
    <w:p w:rsidR="00E433D0" w:rsidRPr="00BF651F" w:rsidRDefault="00E433D0" w:rsidP="00386D2E">
      <w:pPr>
        <w:pStyle w:val="a8"/>
        <w:ind w:left="0"/>
        <w:contextualSpacing/>
        <w:jc w:val="both"/>
        <w:rPr>
          <w:b/>
        </w:rPr>
      </w:pPr>
    </w:p>
    <w:p w:rsidR="00787CD3" w:rsidRDefault="000E39FC" w:rsidP="00386D2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:rsidR="00425BEF" w:rsidRPr="00BC66D6" w:rsidRDefault="00425BEF" w:rsidP="00386D2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046637" w:rsidRDefault="000E39FC" w:rsidP="00386D2E">
      <w:pPr>
        <w:pStyle w:val="1"/>
        <w:spacing w:before="0" w:line="24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42D23" w:rsidRPr="00C42D23" w:rsidRDefault="00C42D23" w:rsidP="00C42D23">
      <w:pPr>
        <w:pStyle w:val="Default"/>
        <w:rPr>
          <w:sz w:val="28"/>
          <w:szCs w:val="30"/>
        </w:rPr>
      </w:pPr>
      <w:r w:rsidRPr="00C42D23">
        <w:tab/>
      </w:r>
      <w:r w:rsidRPr="00C42D23">
        <w:rPr>
          <w:sz w:val="28"/>
          <w:szCs w:val="30"/>
        </w:rPr>
        <w:t xml:space="preserve">1. Изучить теоретические сведения по </w:t>
      </w:r>
      <w:r w:rsidRPr="00C42D23">
        <w:rPr>
          <w:i/>
          <w:sz w:val="28"/>
          <w:szCs w:val="30"/>
        </w:rPr>
        <w:t>PDM</w:t>
      </w:r>
      <w:r w:rsidRPr="00C42D23">
        <w:rPr>
          <w:sz w:val="28"/>
          <w:szCs w:val="30"/>
        </w:rPr>
        <w:t xml:space="preserve">-системам. </w:t>
      </w:r>
    </w:p>
    <w:p w:rsidR="00C42D23" w:rsidRPr="00C42D23" w:rsidRDefault="00C42D23" w:rsidP="00C42D23">
      <w:pPr>
        <w:pStyle w:val="Default"/>
        <w:ind w:firstLine="708"/>
        <w:rPr>
          <w:sz w:val="28"/>
          <w:szCs w:val="30"/>
        </w:rPr>
      </w:pPr>
      <w:r w:rsidRPr="00C42D23">
        <w:rPr>
          <w:sz w:val="28"/>
          <w:szCs w:val="30"/>
        </w:rPr>
        <w:t xml:space="preserve">2. Изучить </w:t>
      </w:r>
      <w:proofErr w:type="spellStart"/>
      <w:r w:rsidRPr="00C42D23">
        <w:rPr>
          <w:i/>
          <w:sz w:val="28"/>
          <w:szCs w:val="30"/>
        </w:rPr>
        <w:t>SolidWorks</w:t>
      </w:r>
      <w:proofErr w:type="spellEnd"/>
      <w:r w:rsidRPr="00C42D23">
        <w:rPr>
          <w:i/>
          <w:sz w:val="28"/>
          <w:szCs w:val="30"/>
        </w:rPr>
        <w:t xml:space="preserve"> </w:t>
      </w:r>
      <w:proofErr w:type="spellStart"/>
      <w:r w:rsidRPr="00C42D23">
        <w:rPr>
          <w:i/>
          <w:sz w:val="28"/>
          <w:szCs w:val="30"/>
        </w:rPr>
        <w:t>Enterprise</w:t>
      </w:r>
      <w:proofErr w:type="spellEnd"/>
      <w:r w:rsidRPr="00C42D23">
        <w:rPr>
          <w:i/>
          <w:sz w:val="28"/>
          <w:szCs w:val="30"/>
        </w:rPr>
        <w:t xml:space="preserve"> PDM</w:t>
      </w:r>
      <w:r w:rsidRPr="00C42D23">
        <w:rPr>
          <w:sz w:val="28"/>
          <w:szCs w:val="30"/>
        </w:rPr>
        <w:t xml:space="preserve"> на основе небольшой сборки. </w:t>
      </w:r>
    </w:p>
    <w:p w:rsidR="00C42D23" w:rsidRPr="00C42D23" w:rsidRDefault="00C42D23" w:rsidP="00C42D23">
      <w:pPr>
        <w:pStyle w:val="Default"/>
        <w:ind w:firstLine="708"/>
        <w:rPr>
          <w:sz w:val="28"/>
          <w:szCs w:val="30"/>
        </w:rPr>
      </w:pPr>
      <w:r w:rsidRPr="00C42D23">
        <w:rPr>
          <w:sz w:val="28"/>
          <w:szCs w:val="30"/>
        </w:rPr>
        <w:t xml:space="preserve">3. Изменить конфигурацию деталей или сборки и проанализировать состав документов. </w:t>
      </w:r>
    </w:p>
    <w:p w:rsidR="00C42D23" w:rsidRDefault="00C42D23" w:rsidP="00C42D2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30"/>
        </w:rPr>
      </w:pPr>
      <w:r w:rsidRPr="00C42D23">
        <w:rPr>
          <w:rFonts w:ascii="Times New Roman" w:hAnsi="Times New Roman" w:cs="Times New Roman"/>
          <w:sz w:val="28"/>
          <w:szCs w:val="30"/>
        </w:rPr>
        <w:t>4. Подготовить отчет, который должен содержать цель, задание, краткие теоретические сведения, состав документов сборки по различным конфигурациям, выводы по работе.</w:t>
      </w:r>
    </w:p>
    <w:p w:rsidR="00F253EA" w:rsidRPr="00F253EA" w:rsidRDefault="00F253EA" w:rsidP="00F25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F253EA">
        <w:rPr>
          <w:rFonts w:ascii="Times New Roman" w:hAnsi="Times New Roman" w:cs="Times New Roman"/>
          <w:i/>
          <w:sz w:val="28"/>
          <w:szCs w:val="28"/>
        </w:rPr>
        <w:t xml:space="preserve"> PDM (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Product</w:t>
      </w:r>
      <w:proofErr w:type="spellEnd"/>
      <w:r w:rsidRPr="00F253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F253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Management</w:t>
      </w:r>
      <w:proofErr w:type="spellEnd"/>
      <w:r w:rsidRPr="00F253EA">
        <w:rPr>
          <w:rFonts w:ascii="Times New Roman" w:hAnsi="Times New Roman" w:cs="Times New Roman"/>
          <w:i/>
          <w:sz w:val="28"/>
          <w:szCs w:val="28"/>
        </w:rPr>
        <w:t>)</w:t>
      </w:r>
      <w:r w:rsidRPr="00F253EA">
        <w:rPr>
          <w:rFonts w:ascii="Times New Roman" w:hAnsi="Times New Roman" w:cs="Times New Roman"/>
          <w:sz w:val="28"/>
          <w:szCs w:val="28"/>
        </w:rPr>
        <w:t xml:space="preserve"> - компьютерное решение менеджмента данных об</w:t>
      </w:r>
      <w:r>
        <w:rPr>
          <w:rFonts w:ascii="Times New Roman" w:hAnsi="Times New Roman" w:cs="Times New Roman"/>
          <w:sz w:val="28"/>
          <w:szCs w:val="28"/>
        </w:rPr>
        <w:t xml:space="preserve"> изделии для предприятий.</w:t>
      </w:r>
    </w:p>
    <w:p w:rsidR="00F253EA" w:rsidRPr="00F253EA" w:rsidRDefault="00F253EA" w:rsidP="00F25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53EA">
        <w:rPr>
          <w:rFonts w:ascii="Times New Roman" w:hAnsi="Times New Roman" w:cs="Times New Roman"/>
          <w:sz w:val="28"/>
          <w:szCs w:val="28"/>
        </w:rPr>
        <w:t xml:space="preserve">Необходимая эффективная информация об изделии доставляется в нужное время для получения себестоимости изготовления, чтобы соответствовать потребностям ваших заказчиков.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</w:t>
      </w:r>
      <w:r w:rsidRPr="00F253EA">
        <w:rPr>
          <w:rFonts w:ascii="Times New Roman" w:hAnsi="Times New Roman" w:cs="Times New Roman"/>
          <w:i/>
          <w:sz w:val="28"/>
          <w:szCs w:val="28"/>
        </w:rPr>
        <w:t>PDM</w:t>
      </w:r>
      <w:r w:rsidRPr="00F253EA">
        <w:rPr>
          <w:rFonts w:ascii="Times New Roman" w:hAnsi="Times New Roman" w:cs="Times New Roman"/>
          <w:sz w:val="28"/>
          <w:szCs w:val="28"/>
        </w:rPr>
        <w:t xml:space="preserve"> позволяет членам вашей организации эффективную совместную работу, для более быстрого выхода н</w:t>
      </w:r>
      <w:r>
        <w:rPr>
          <w:rFonts w:ascii="Times New Roman" w:hAnsi="Times New Roman" w:cs="Times New Roman"/>
          <w:sz w:val="28"/>
          <w:szCs w:val="28"/>
        </w:rPr>
        <w:t>а рынок качественной продукции.</w:t>
      </w:r>
    </w:p>
    <w:p w:rsidR="00F253EA" w:rsidRPr="00F253EA" w:rsidRDefault="00F253EA" w:rsidP="00F25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53EA">
        <w:rPr>
          <w:rFonts w:ascii="Times New Roman" w:hAnsi="Times New Roman" w:cs="Times New Roman"/>
          <w:sz w:val="28"/>
          <w:szCs w:val="28"/>
        </w:rPr>
        <w:t xml:space="preserve">Совершенствование процесса разработки продукта, предоставляя прямой доступ к наиболее актуальным версиям всех документов и данных с использованием интегрированного интерфейса с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Explorer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. Эффективное управление данными позволяет инженерам, производству и службе маркетинга избежать ошибок, таких, как работа с ошибочной версий документов или случайно перезаписать версию документа. Кроме того,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</w:t>
      </w:r>
      <w:r w:rsidRPr="00F253EA">
        <w:rPr>
          <w:rFonts w:ascii="Times New Roman" w:hAnsi="Times New Roman" w:cs="Times New Roman"/>
          <w:i/>
          <w:sz w:val="28"/>
          <w:szCs w:val="28"/>
        </w:rPr>
        <w:t>PDM</w:t>
      </w:r>
      <w:r w:rsidRPr="00F253EA">
        <w:rPr>
          <w:rFonts w:ascii="Times New Roman" w:hAnsi="Times New Roman" w:cs="Times New Roman"/>
          <w:sz w:val="28"/>
          <w:szCs w:val="28"/>
        </w:rPr>
        <w:t xml:space="preserve"> позволяет создать интеллектуальную базу данных, повторно использовать, хранить и усиливать. Используя мощный, но простой в использовании инструмент, дизайнеры изделия могут быстро найти свои доку</w:t>
      </w:r>
      <w:r>
        <w:rPr>
          <w:rFonts w:ascii="Times New Roman" w:hAnsi="Times New Roman" w:cs="Times New Roman"/>
          <w:sz w:val="28"/>
          <w:szCs w:val="28"/>
        </w:rPr>
        <w:t>менты и избежать лишних данных.</w:t>
      </w:r>
    </w:p>
    <w:p w:rsidR="00F253EA" w:rsidRPr="00F253EA" w:rsidRDefault="00F253EA" w:rsidP="00F25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</w:t>
      </w:r>
      <w:r w:rsidRPr="00F253EA">
        <w:rPr>
          <w:rFonts w:ascii="Times New Roman" w:hAnsi="Times New Roman" w:cs="Times New Roman"/>
          <w:i/>
          <w:sz w:val="28"/>
          <w:szCs w:val="28"/>
        </w:rPr>
        <w:t>PDM</w:t>
      </w:r>
      <w:r w:rsidRPr="00F253EA">
        <w:rPr>
          <w:rFonts w:ascii="Times New Roman" w:hAnsi="Times New Roman" w:cs="Times New Roman"/>
          <w:sz w:val="28"/>
          <w:szCs w:val="28"/>
        </w:rPr>
        <w:t xml:space="preserve"> упрощает изменение изделия и обмен информацией, а также предоставление доступа к ним через Интернет и возможность интеграции с другими системами на предприятии, такими как </w:t>
      </w:r>
      <w:r w:rsidRPr="00F253EA">
        <w:rPr>
          <w:rFonts w:ascii="Times New Roman" w:hAnsi="Times New Roman" w:cs="Times New Roman"/>
          <w:i/>
          <w:sz w:val="28"/>
          <w:szCs w:val="28"/>
        </w:rPr>
        <w:t>MRP</w:t>
      </w:r>
      <w:r w:rsidRPr="00F253EA">
        <w:rPr>
          <w:rFonts w:ascii="Times New Roman" w:hAnsi="Times New Roman" w:cs="Times New Roman"/>
          <w:sz w:val="28"/>
          <w:szCs w:val="28"/>
        </w:rPr>
        <w:t xml:space="preserve"> / </w:t>
      </w:r>
      <w:r w:rsidRPr="00F253EA">
        <w:rPr>
          <w:rFonts w:ascii="Times New Roman" w:hAnsi="Times New Roman" w:cs="Times New Roman"/>
          <w:i/>
          <w:sz w:val="28"/>
          <w:szCs w:val="28"/>
        </w:rPr>
        <w:t>ERP</w:t>
      </w:r>
      <w:r w:rsidRPr="00F253EA">
        <w:rPr>
          <w:rFonts w:ascii="Times New Roman" w:hAnsi="Times New Roman" w:cs="Times New Roman"/>
          <w:sz w:val="28"/>
          <w:szCs w:val="28"/>
        </w:rPr>
        <w:t>, используя промышленный ста</w:t>
      </w:r>
      <w:r>
        <w:rPr>
          <w:rFonts w:ascii="Times New Roman" w:hAnsi="Times New Roman" w:cs="Times New Roman"/>
          <w:sz w:val="28"/>
          <w:szCs w:val="28"/>
        </w:rPr>
        <w:t xml:space="preserve">ндарт </w:t>
      </w:r>
      <w:r w:rsidRPr="00F253EA">
        <w:rPr>
          <w:rFonts w:ascii="Times New Roman" w:hAnsi="Times New Roman" w:cs="Times New Roman"/>
          <w:i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и другие возможности.</w:t>
      </w:r>
    </w:p>
    <w:p w:rsidR="00F253EA" w:rsidRPr="00F253EA" w:rsidRDefault="00F253EA" w:rsidP="00F25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53EA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</w:t>
      </w:r>
      <w:r w:rsidRPr="00F253EA">
        <w:rPr>
          <w:rFonts w:ascii="Times New Roman" w:hAnsi="Times New Roman" w:cs="Times New Roman"/>
          <w:i/>
          <w:sz w:val="28"/>
          <w:szCs w:val="28"/>
        </w:rPr>
        <w:t>PDM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F253EA">
        <w:rPr>
          <w:rFonts w:ascii="Times New Roman" w:hAnsi="Times New Roman" w:cs="Times New Roman"/>
          <w:sz w:val="28"/>
          <w:szCs w:val="28"/>
        </w:rPr>
        <w:t xml:space="preserve"> осуществлять эффективные </w:t>
      </w:r>
      <w:r w:rsidRPr="00F253EA">
        <w:rPr>
          <w:rFonts w:ascii="Times New Roman" w:hAnsi="Times New Roman" w:cs="Times New Roman"/>
          <w:i/>
          <w:sz w:val="28"/>
          <w:szCs w:val="28"/>
        </w:rPr>
        <w:t>PDM</w:t>
      </w:r>
      <w:r w:rsidRPr="00F253EA">
        <w:rPr>
          <w:rFonts w:ascii="Times New Roman" w:hAnsi="Times New Roman" w:cs="Times New Roman"/>
          <w:sz w:val="28"/>
          <w:szCs w:val="28"/>
        </w:rPr>
        <w:t xml:space="preserve"> решения в намного быстрее, чем на других решениях в своем классе. Начните с небольшой рабочей группы и повышайте производительность труда, а затем масштабируйте ваши решения, включая сотни пользователей с разных месторасположений. Благодаря поддержке любых файлов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, Ваша организация может более эффективно управлять и обмениваться всеми видами информации о продукте и данных, от инженерных документов и спецификаций к маркетинговым спецификациям заказа. Для улучшения управления данными и </w:t>
      </w:r>
      <w:r w:rsidRPr="00F253EA">
        <w:rPr>
          <w:rFonts w:ascii="Times New Roman" w:hAnsi="Times New Roman" w:cs="Times New Roman"/>
          <w:sz w:val="28"/>
          <w:szCs w:val="28"/>
        </w:rPr>
        <w:lastRenderedPageBreak/>
        <w:t xml:space="preserve">документооборот, через структурное тиражирование рабочих мест,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PDM позволяет интегрировать систему в широко разбросанные корпоративные отделы, департаменты, заказчикам и поставщикам. При автоматической репликации данных на множество размещений, пользователи могут сокращать важное вре</w:t>
      </w:r>
      <w:r>
        <w:rPr>
          <w:rFonts w:ascii="Times New Roman" w:hAnsi="Times New Roman" w:cs="Times New Roman"/>
          <w:sz w:val="28"/>
          <w:szCs w:val="28"/>
        </w:rPr>
        <w:t>мя при загрузке больших сборок.</w:t>
      </w:r>
    </w:p>
    <w:p w:rsidR="00F253EA" w:rsidRPr="00F253EA" w:rsidRDefault="00F253EA" w:rsidP="00F25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53EA">
        <w:rPr>
          <w:rFonts w:ascii="Times New Roman" w:hAnsi="Times New Roman" w:cs="Times New Roman"/>
          <w:sz w:val="28"/>
          <w:szCs w:val="28"/>
        </w:rPr>
        <w:t xml:space="preserve">Встроенная графика документооборота в </w:t>
      </w: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</w:t>
      </w:r>
      <w:r w:rsidRPr="00F253EA">
        <w:rPr>
          <w:rFonts w:ascii="Times New Roman" w:hAnsi="Times New Roman" w:cs="Times New Roman"/>
          <w:i/>
          <w:sz w:val="28"/>
          <w:szCs w:val="28"/>
        </w:rPr>
        <w:t>PDM</w:t>
      </w:r>
      <w:r w:rsidRPr="00F253EA">
        <w:rPr>
          <w:rFonts w:ascii="Times New Roman" w:hAnsi="Times New Roman" w:cs="Times New Roman"/>
          <w:sz w:val="28"/>
          <w:szCs w:val="28"/>
        </w:rPr>
        <w:t xml:space="preserve"> позволит вашей организации автоматизировать процессы утверждения документов и уменьшить кол-во ошибок при одновременном повышении эффективности. Например, множество операций могут быть автоматически выполняться при стандартном выпуске нового исполнения изделия, таких как автоматический контроль, ввод данных в штамп чертежа, создание нейтрального формата файла и выпуск различных извещений, таких ка</w:t>
      </w:r>
      <w:r>
        <w:rPr>
          <w:rFonts w:ascii="Times New Roman" w:hAnsi="Times New Roman" w:cs="Times New Roman"/>
          <w:sz w:val="28"/>
          <w:szCs w:val="28"/>
        </w:rPr>
        <w:t>к проекты менеджмента и продаж.</w:t>
      </w:r>
    </w:p>
    <w:p w:rsidR="00F253EA" w:rsidRPr="00F253EA" w:rsidRDefault="00F253EA" w:rsidP="00F25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proofErr w:type="spellEnd"/>
      <w:r w:rsidRPr="00F253EA">
        <w:rPr>
          <w:rFonts w:ascii="Times New Roman" w:hAnsi="Times New Roman" w:cs="Times New Roman"/>
          <w:sz w:val="28"/>
          <w:szCs w:val="28"/>
        </w:rPr>
        <w:t xml:space="preserve"> </w:t>
      </w:r>
      <w:r w:rsidRPr="00F253EA">
        <w:rPr>
          <w:rFonts w:ascii="Times New Roman" w:hAnsi="Times New Roman" w:cs="Times New Roman"/>
          <w:i/>
          <w:sz w:val="28"/>
          <w:szCs w:val="28"/>
        </w:rPr>
        <w:t>PDM</w:t>
      </w:r>
      <w:r w:rsidRPr="00F253EA">
        <w:rPr>
          <w:rFonts w:ascii="Times New Roman" w:hAnsi="Times New Roman" w:cs="Times New Roman"/>
          <w:sz w:val="28"/>
          <w:szCs w:val="28"/>
        </w:rPr>
        <w:t xml:space="preserve"> отслеживает и записывает каждое событие, каждое передвижение документа и каждой версию. Инструмент аудита записей – кто сделал, что и когда, как и почему было сделано каждое изменение, упрощает подготовку к внутренним отчетам качества, как необходимое требование контрольных органов и </w:t>
      </w:r>
      <w:r w:rsidRPr="00F253EA">
        <w:rPr>
          <w:rFonts w:ascii="Times New Roman" w:hAnsi="Times New Roman" w:cs="Times New Roman"/>
          <w:i/>
          <w:sz w:val="28"/>
          <w:szCs w:val="28"/>
        </w:rPr>
        <w:t>ISO</w:t>
      </w:r>
      <w:r w:rsidRPr="00F253EA">
        <w:rPr>
          <w:rFonts w:ascii="Times New Roman" w:hAnsi="Times New Roman" w:cs="Times New Roman"/>
          <w:sz w:val="28"/>
          <w:szCs w:val="28"/>
        </w:rPr>
        <w:t xml:space="preserve"> аудиторов. Аудиторская деятельность более эффективно и раньше может помочь выявить потенциальные проблемы и постоянно совершенствовать процессы, увеличивая способность к</w:t>
      </w:r>
      <w:r>
        <w:rPr>
          <w:rFonts w:ascii="Times New Roman" w:hAnsi="Times New Roman" w:cs="Times New Roman"/>
          <w:sz w:val="28"/>
          <w:szCs w:val="28"/>
        </w:rPr>
        <w:t xml:space="preserve"> конкуренции вашей организации.</w:t>
      </w:r>
    </w:p>
    <w:p w:rsidR="00C42D23" w:rsidRDefault="00C42D23" w:rsidP="00F25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на компьютере появится папка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  <w:r w:rsidRPr="00C42D2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PDM</w:t>
      </w:r>
      <w:r w:rsidRPr="00C42D23">
        <w:rPr>
          <w:rFonts w:ascii="Times New Roman" w:hAnsi="Times New Roman" w:cs="Times New Roman"/>
          <w:sz w:val="28"/>
          <w:szCs w:val="28"/>
        </w:rPr>
        <w:t>.</w:t>
      </w:r>
      <w:r w:rsidR="00F253EA">
        <w:rPr>
          <w:rFonts w:ascii="Times New Roman" w:hAnsi="Times New Roman" w:cs="Times New Roman"/>
          <w:sz w:val="28"/>
          <w:szCs w:val="28"/>
        </w:rPr>
        <w:t xml:space="preserve"> Данная папка может храниться в паке быстрого запуска на компьютере </w:t>
      </w:r>
      <w:proofErr w:type="spellStart"/>
      <w:r w:rsidR="00F253EA">
        <w:rPr>
          <w:rFonts w:ascii="Times New Roman" w:hAnsi="Times New Roman" w:cs="Times New Roman"/>
          <w:sz w:val="28"/>
          <w:szCs w:val="28"/>
        </w:rPr>
        <w:t>позьзователя</w:t>
      </w:r>
      <w:proofErr w:type="spellEnd"/>
      <w:r w:rsidR="00F253EA">
        <w:rPr>
          <w:rFonts w:ascii="Times New Roman" w:hAnsi="Times New Roman" w:cs="Times New Roman"/>
          <w:sz w:val="28"/>
          <w:szCs w:val="28"/>
        </w:rPr>
        <w:t>.</w:t>
      </w:r>
      <w:r w:rsidRPr="00C42D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="003D4A64">
        <w:rPr>
          <w:rFonts w:ascii="Times New Roman" w:hAnsi="Times New Roman" w:cs="Times New Roman"/>
          <w:sz w:val="28"/>
          <w:szCs w:val="28"/>
        </w:rPr>
        <w:t xml:space="preserve"> данной</w:t>
      </w:r>
      <w:r>
        <w:rPr>
          <w:rFonts w:ascii="Times New Roman" w:hAnsi="Times New Roman" w:cs="Times New Roman"/>
          <w:sz w:val="28"/>
          <w:szCs w:val="28"/>
        </w:rPr>
        <w:t xml:space="preserve"> папки</w:t>
      </w:r>
      <w:r w:rsidR="003D4A64">
        <w:rPr>
          <w:rFonts w:ascii="Times New Roman" w:hAnsi="Times New Roman" w:cs="Times New Roman"/>
          <w:sz w:val="28"/>
          <w:szCs w:val="28"/>
        </w:rPr>
        <w:t xml:space="preserve"> представлено на рисунке 1.</w:t>
      </w:r>
    </w:p>
    <w:p w:rsidR="003D4A64" w:rsidRDefault="003D4A64" w:rsidP="00C42D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A64" w:rsidRDefault="003D4A64" w:rsidP="003D4A6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315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06997" wp14:editId="04BFB3DB">
            <wp:extent cx="2486372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64" w:rsidRDefault="003D4A64" w:rsidP="003D4A64">
      <w:pPr>
        <w:spacing w:after="0"/>
        <w:rPr>
          <w:rFonts w:ascii="Times New Roman" w:hAnsi="Times New Roman" w:cs="Times New Roman"/>
        </w:rPr>
      </w:pPr>
    </w:p>
    <w:p w:rsidR="003D4A64" w:rsidRPr="00C42D23" w:rsidRDefault="003D4A64" w:rsidP="003D4A64">
      <w:pPr>
        <w:tabs>
          <w:tab w:val="center" w:pos="4819"/>
          <w:tab w:val="left" w:pos="883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616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3616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Содержимое папки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  <w:r w:rsidRPr="00C42D2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PDM</w:t>
      </w:r>
    </w:p>
    <w:p w:rsidR="00C42D23" w:rsidRDefault="00C42D23" w:rsidP="00C42D2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3D4A64" w:rsidRPr="00424DD4" w:rsidRDefault="003D4A64" w:rsidP="003D4A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DD4">
        <w:rPr>
          <w:rFonts w:ascii="Times New Roman" w:hAnsi="Times New Roman" w:cs="Times New Roman"/>
          <w:sz w:val="28"/>
          <w:szCs w:val="28"/>
        </w:rPr>
        <w:t xml:space="preserve">В хранилищах файлов </w:t>
      </w:r>
      <w:r w:rsidRPr="00424DD4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424DD4">
        <w:rPr>
          <w:rFonts w:ascii="Times New Roman" w:hAnsi="Times New Roman" w:cs="Times New Roman"/>
          <w:sz w:val="28"/>
          <w:szCs w:val="28"/>
        </w:rPr>
        <w:t xml:space="preserve"> </w:t>
      </w:r>
      <w:r w:rsidRPr="00424DD4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424DD4">
        <w:rPr>
          <w:rFonts w:ascii="Times New Roman" w:hAnsi="Times New Roman" w:cs="Times New Roman"/>
          <w:sz w:val="28"/>
          <w:szCs w:val="28"/>
        </w:rPr>
        <w:t xml:space="preserve"> хранятся файлы и сведения, которые управляются программой </w:t>
      </w:r>
      <w:r w:rsidRPr="00424DD4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424DD4">
        <w:rPr>
          <w:rFonts w:ascii="Times New Roman" w:hAnsi="Times New Roman" w:cs="Times New Roman"/>
          <w:sz w:val="28"/>
          <w:szCs w:val="28"/>
        </w:rPr>
        <w:t xml:space="preserve"> </w:t>
      </w:r>
      <w:r w:rsidRPr="00424DD4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424D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4A64" w:rsidRDefault="003D4A64" w:rsidP="003D4A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DD4">
        <w:rPr>
          <w:rFonts w:ascii="Times New Roman" w:hAnsi="Times New Roman" w:cs="Times New Roman"/>
          <w:sz w:val="28"/>
          <w:szCs w:val="28"/>
        </w:rPr>
        <w:lastRenderedPageBreak/>
        <w:t xml:space="preserve">Чтобы добавить файл в хранилище файлов, его следует поместить в </w:t>
      </w:r>
      <w:r w:rsidR="00F253EA">
        <w:rPr>
          <w:rFonts w:ascii="Times New Roman" w:hAnsi="Times New Roman" w:cs="Times New Roman"/>
          <w:sz w:val="28"/>
          <w:szCs w:val="28"/>
        </w:rPr>
        <w:t>локальный вид хранилища файлов –</w:t>
      </w:r>
      <w:r w:rsidRPr="00424DD4">
        <w:rPr>
          <w:rFonts w:ascii="Times New Roman" w:hAnsi="Times New Roman" w:cs="Times New Roman"/>
          <w:sz w:val="28"/>
          <w:szCs w:val="28"/>
        </w:rPr>
        <w:t xml:space="preserve"> рабочую папку, в которой выполняются все промежуточные модификации файла. </w:t>
      </w:r>
    </w:p>
    <w:p w:rsidR="003D4A64" w:rsidRDefault="003D4A64" w:rsidP="003D4A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DD4">
        <w:rPr>
          <w:rFonts w:ascii="Times New Roman" w:hAnsi="Times New Roman" w:cs="Times New Roman"/>
          <w:sz w:val="28"/>
          <w:szCs w:val="28"/>
        </w:rPr>
        <w:t xml:space="preserve">Доступ к файлам и сведениям, хранящимся в хранилище файлов, можно получить только из системы, в которой установлен клиент </w:t>
      </w:r>
      <w:r w:rsidRPr="00F253EA">
        <w:rPr>
          <w:rFonts w:ascii="Times New Roman" w:hAnsi="Times New Roman" w:cs="Times New Roman"/>
          <w:i/>
          <w:sz w:val="28"/>
          <w:szCs w:val="28"/>
        </w:rPr>
        <w:t>SOLIDWORKS</w:t>
      </w:r>
      <w:r w:rsidRPr="00424DD4">
        <w:rPr>
          <w:rFonts w:ascii="Times New Roman" w:hAnsi="Times New Roman" w:cs="Times New Roman"/>
          <w:sz w:val="28"/>
          <w:szCs w:val="28"/>
        </w:rPr>
        <w:t xml:space="preserve"> </w:t>
      </w:r>
      <w:r w:rsidRPr="00F253EA">
        <w:rPr>
          <w:rFonts w:ascii="Times New Roman" w:hAnsi="Times New Roman" w:cs="Times New Roman"/>
          <w:i/>
          <w:sz w:val="28"/>
          <w:szCs w:val="28"/>
        </w:rPr>
        <w:t>PDM</w:t>
      </w:r>
      <w:r w:rsidRPr="00424DD4">
        <w:rPr>
          <w:rFonts w:ascii="Times New Roman" w:hAnsi="Times New Roman" w:cs="Times New Roman"/>
          <w:sz w:val="28"/>
          <w:szCs w:val="28"/>
        </w:rPr>
        <w:t>, имея достаточные права доступа.</w:t>
      </w:r>
    </w:p>
    <w:p w:rsidR="003D4A64" w:rsidRDefault="003D4A64" w:rsidP="003D4A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ABF">
        <w:rPr>
          <w:rFonts w:ascii="Times New Roman" w:hAnsi="Times New Roman" w:cs="Times New Roman"/>
          <w:sz w:val="28"/>
          <w:szCs w:val="28"/>
        </w:rPr>
        <w:t xml:space="preserve">Для создания хранилища на сервере архивации можно использовать инструмент администрирования </w:t>
      </w:r>
      <w:r w:rsidRPr="00BD7ABF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BD7ABF">
        <w:rPr>
          <w:rFonts w:ascii="Times New Roman" w:hAnsi="Times New Roman" w:cs="Times New Roman"/>
          <w:sz w:val="28"/>
          <w:szCs w:val="28"/>
        </w:rPr>
        <w:t xml:space="preserve"> </w:t>
      </w:r>
      <w:r w:rsidRPr="00BD7ABF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BD7ABF">
        <w:rPr>
          <w:rFonts w:ascii="Times New Roman" w:hAnsi="Times New Roman" w:cs="Times New Roman"/>
          <w:sz w:val="28"/>
          <w:szCs w:val="28"/>
        </w:rPr>
        <w:t>.</w:t>
      </w:r>
    </w:p>
    <w:p w:rsidR="003D4A64" w:rsidRDefault="003D4A64" w:rsidP="00C42D2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добавления серверного хранилища показан на рисунке 2.</w:t>
      </w:r>
    </w:p>
    <w:p w:rsidR="00F253EA" w:rsidRPr="00C42D23" w:rsidRDefault="00F253EA" w:rsidP="00C42D2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3D4A64" w:rsidRDefault="00F253EA" w:rsidP="00F253E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53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BB565B" wp14:editId="2D27FA84">
            <wp:extent cx="4761043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155" cy="32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64" w:rsidRDefault="003D4A64" w:rsidP="003D4A64">
      <w:pPr>
        <w:jc w:val="center"/>
      </w:pPr>
    </w:p>
    <w:p w:rsidR="003D4A64" w:rsidRPr="003D4A64" w:rsidRDefault="003D4A64" w:rsidP="003D4A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создания хранилища</w:t>
      </w:r>
    </w:p>
    <w:p w:rsidR="003D4A64" w:rsidRDefault="003D4A64" w:rsidP="002D1E00">
      <w:pPr>
        <w:pStyle w:val="1"/>
        <w:spacing w:before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A64">
        <w:rPr>
          <w:rFonts w:ascii="Times New Roman" w:hAnsi="Times New Roman" w:cs="Times New Roman"/>
          <w:color w:val="000000" w:themeColor="text1"/>
          <w:sz w:val="28"/>
          <w:szCs w:val="28"/>
        </w:rPr>
        <w:t>Хранилище файлов является центральным архивом файлов и базой данных, в которой хранится информация о них.</w:t>
      </w:r>
      <w:r w:rsidR="00177D9A" w:rsidRPr="00177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доступа к файлам создается локальный вид хранилища файлов, связанный непосредственно с хранилищем файлов.</w:t>
      </w:r>
    </w:p>
    <w:p w:rsidR="00177D9A" w:rsidRDefault="00177D9A" w:rsidP="00177D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910">
        <w:rPr>
          <w:rFonts w:ascii="Times New Roman" w:hAnsi="Times New Roman" w:cs="Times New Roman"/>
          <w:sz w:val="28"/>
          <w:szCs w:val="28"/>
        </w:rPr>
        <w:t>Чтобы работать с файлами в хранилище, необходимо войти в программу SOLIDWORKS PDM. Чтобы войти в программу, выполните следующие действия</w:t>
      </w:r>
      <w:r w:rsidRPr="00177D9A">
        <w:rPr>
          <w:rFonts w:ascii="Times New Roman" w:hAnsi="Times New Roman" w:cs="Times New Roman"/>
          <w:sz w:val="28"/>
          <w:szCs w:val="28"/>
        </w:rPr>
        <w:t>:</w:t>
      </w:r>
    </w:p>
    <w:p w:rsidR="00177D9A" w:rsidRPr="00177D9A" w:rsidRDefault="00177D9A" w:rsidP="00177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D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77D9A">
        <w:rPr>
          <w:rFonts w:ascii="Times New Roman" w:hAnsi="Times New Roman" w:cs="Times New Roman"/>
          <w:sz w:val="28"/>
          <w:szCs w:val="28"/>
        </w:rPr>
        <w:t xml:space="preserve">ажмите на значок </w:t>
      </w:r>
      <w:r w:rsidRPr="00177D9A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177D9A">
        <w:rPr>
          <w:rFonts w:ascii="Times New Roman" w:hAnsi="Times New Roman" w:cs="Times New Roman"/>
          <w:sz w:val="28"/>
          <w:szCs w:val="28"/>
        </w:rPr>
        <w:t xml:space="preserve"> </w:t>
      </w:r>
      <w:r w:rsidRPr="00177D9A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177D9A">
        <w:rPr>
          <w:rFonts w:ascii="Times New Roman" w:hAnsi="Times New Roman" w:cs="Times New Roman"/>
          <w:sz w:val="28"/>
          <w:szCs w:val="28"/>
        </w:rPr>
        <w:t xml:space="preserve"> рядом с именем хранилища файлов;</w:t>
      </w:r>
    </w:p>
    <w:p w:rsidR="00177D9A" w:rsidRPr="007A6C74" w:rsidRDefault="00177D9A" w:rsidP="00177D9A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 п</w:t>
      </w:r>
      <w:r w:rsidRPr="007A6C74">
        <w:rPr>
          <w:rFonts w:ascii="Times New Roman" w:hAnsi="Times New Roman" w:cs="Times New Roman"/>
          <w:sz w:val="28"/>
          <w:szCs w:val="28"/>
        </w:rPr>
        <w:t>римите условия лицензионного соглашения и щелкните ОК</w:t>
      </w:r>
      <w:r w:rsidRPr="00CC5910">
        <w:rPr>
          <w:rFonts w:ascii="Times New Roman" w:hAnsi="Times New Roman" w:cs="Times New Roman"/>
          <w:sz w:val="28"/>
          <w:szCs w:val="28"/>
        </w:rPr>
        <w:t>;</w:t>
      </w:r>
    </w:p>
    <w:p w:rsidR="00177D9A" w:rsidRPr="007A6C74" w:rsidRDefault="00177D9A" w:rsidP="00177D9A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л</w:t>
      </w:r>
      <w:r w:rsidRPr="007A6C74">
        <w:rPr>
          <w:rFonts w:ascii="Times New Roman" w:hAnsi="Times New Roman" w:cs="Times New Roman"/>
          <w:sz w:val="28"/>
          <w:szCs w:val="28"/>
        </w:rPr>
        <w:t>ицензионное соглашение отображается только при первоначальном входе в систему</w:t>
      </w:r>
      <w:r w:rsidRPr="00CC5910">
        <w:rPr>
          <w:rFonts w:ascii="Times New Roman" w:hAnsi="Times New Roman" w:cs="Times New Roman"/>
          <w:sz w:val="28"/>
          <w:szCs w:val="28"/>
        </w:rPr>
        <w:t>;</w:t>
      </w:r>
    </w:p>
    <w:p w:rsidR="00177D9A" w:rsidRPr="007A6C74" w:rsidRDefault="00177D9A" w:rsidP="00177D9A">
      <w:pPr>
        <w:pStyle w:val="a4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 п</w:t>
      </w:r>
      <w:r w:rsidRPr="007A6C74">
        <w:rPr>
          <w:rFonts w:ascii="Times New Roman" w:hAnsi="Times New Roman" w:cs="Times New Roman"/>
          <w:sz w:val="28"/>
          <w:szCs w:val="28"/>
        </w:rPr>
        <w:t>ри появлении диалогового окна введите Имя пользователя и Пароль и нажмите Вход</w:t>
      </w:r>
      <w:r w:rsidRPr="0098568D">
        <w:rPr>
          <w:rFonts w:ascii="Times New Roman" w:hAnsi="Times New Roman" w:cs="Times New Roman"/>
          <w:sz w:val="28"/>
          <w:szCs w:val="28"/>
        </w:rPr>
        <w:t>;</w:t>
      </w:r>
    </w:p>
    <w:p w:rsidR="00177D9A" w:rsidRPr="007A6C74" w:rsidRDefault="00177D9A" w:rsidP="00177D9A">
      <w:pPr>
        <w:pStyle w:val="a4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 е</w:t>
      </w:r>
      <w:r w:rsidRPr="007A6C74">
        <w:rPr>
          <w:rFonts w:ascii="Times New Roman" w:hAnsi="Times New Roman" w:cs="Times New Roman"/>
          <w:sz w:val="28"/>
          <w:szCs w:val="28"/>
        </w:rPr>
        <w:t>сли хранилище файлов настроено на автоматический вход, диалоговое окно не отображается</w:t>
      </w:r>
      <w:r w:rsidRPr="0098568D">
        <w:rPr>
          <w:rFonts w:ascii="Times New Roman" w:hAnsi="Times New Roman" w:cs="Times New Roman"/>
          <w:sz w:val="28"/>
          <w:szCs w:val="28"/>
        </w:rPr>
        <w:t>;</w:t>
      </w:r>
    </w:p>
    <w:p w:rsidR="00177D9A" w:rsidRDefault="00177D9A" w:rsidP="00177D9A">
      <w:pPr>
        <w:pStyle w:val="a4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 п</w:t>
      </w:r>
      <w:r w:rsidRPr="007A6C74">
        <w:rPr>
          <w:rFonts w:ascii="Times New Roman" w:hAnsi="Times New Roman" w:cs="Times New Roman"/>
          <w:sz w:val="28"/>
          <w:szCs w:val="28"/>
        </w:rPr>
        <w:t>осле вход в систему значок также отобразится в области уведомлений в правом нижнем углу экрана на панели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7D9A" w:rsidRPr="00177D9A" w:rsidRDefault="00177D9A" w:rsidP="00177D9A">
      <w:pPr>
        <w:pStyle w:val="a4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Пример окна Проводника после входа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  <w:r w:rsidRPr="00177D9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PDM</w:t>
      </w:r>
      <w:r w:rsidRPr="00177D9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 на рисунке 3.</w:t>
      </w:r>
    </w:p>
    <w:p w:rsidR="00177D9A" w:rsidRDefault="00177D9A" w:rsidP="00177D9A">
      <w:pPr>
        <w:spacing w:after="0"/>
      </w:pPr>
    </w:p>
    <w:p w:rsidR="00177D9A" w:rsidRDefault="002430E3" w:rsidP="00177D9A">
      <w:pPr>
        <w:spacing w:after="0"/>
        <w:jc w:val="center"/>
      </w:pPr>
      <w:r w:rsidRPr="002430E3">
        <w:rPr>
          <w:noProof/>
          <w:lang w:eastAsia="ru-RU"/>
        </w:rPr>
        <w:drawing>
          <wp:inline distT="0" distB="0" distL="0" distR="0">
            <wp:extent cx="4362450" cy="2838450"/>
            <wp:effectExtent l="0" t="0" r="0" b="0"/>
            <wp:docPr id="5" name="Рисунок 5" descr="E:\GGTU\OAK\Report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GTU\OAK\Report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9A" w:rsidRDefault="00177D9A" w:rsidP="00177D9A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77D9A" w:rsidRPr="00177D9A" w:rsidRDefault="00177D9A" w:rsidP="00177D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Окно проводника с открытой сборкой</w:t>
      </w:r>
    </w:p>
    <w:p w:rsidR="003D4A64" w:rsidRDefault="003D4A64" w:rsidP="00177D9A">
      <w:pPr>
        <w:spacing w:after="0"/>
      </w:pPr>
    </w:p>
    <w:p w:rsidR="0033225C" w:rsidRPr="005B6371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371">
        <w:rPr>
          <w:rFonts w:ascii="Times New Roman" w:hAnsi="Times New Roman" w:cs="Times New Roman"/>
          <w:sz w:val="28"/>
          <w:szCs w:val="28"/>
        </w:rPr>
        <w:t xml:space="preserve">С помощью клиента </w:t>
      </w:r>
      <w:r w:rsidRPr="005B6371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5B6371">
        <w:rPr>
          <w:rFonts w:ascii="Times New Roman" w:hAnsi="Times New Roman" w:cs="Times New Roman"/>
          <w:sz w:val="28"/>
          <w:szCs w:val="28"/>
        </w:rPr>
        <w:t xml:space="preserve"> </w:t>
      </w:r>
      <w:r w:rsidRPr="005B6371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5B637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B6371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5B6371">
        <w:rPr>
          <w:rFonts w:ascii="Times New Roman" w:hAnsi="Times New Roman" w:cs="Times New Roman"/>
          <w:sz w:val="28"/>
          <w:szCs w:val="28"/>
        </w:rPr>
        <w:t xml:space="preserve"> можно получить доступ к хранилищу из приложения </w:t>
      </w:r>
      <w:r w:rsidRPr="005B6371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5B6371">
        <w:rPr>
          <w:rFonts w:ascii="Times New Roman" w:hAnsi="Times New Roman" w:cs="Times New Roman"/>
          <w:sz w:val="28"/>
          <w:szCs w:val="28"/>
        </w:rPr>
        <w:t xml:space="preserve">. Чтобы включить приложение, выполните следующие действия: </w:t>
      </w:r>
    </w:p>
    <w:p w:rsidR="0033225C" w:rsidRPr="005B6371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25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B6371">
        <w:rPr>
          <w:rFonts w:ascii="Times New Roman" w:hAnsi="Times New Roman" w:cs="Times New Roman"/>
          <w:sz w:val="28"/>
          <w:szCs w:val="28"/>
        </w:rPr>
        <w:t xml:space="preserve"> программе </w:t>
      </w:r>
      <w:r w:rsidRPr="005B6371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5B6371">
        <w:rPr>
          <w:rFonts w:ascii="Times New Roman" w:hAnsi="Times New Roman" w:cs="Times New Roman"/>
          <w:sz w:val="28"/>
          <w:szCs w:val="28"/>
        </w:rPr>
        <w:t xml:space="preserve"> выбрать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B6371"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B6371">
        <w:rPr>
          <w:rFonts w:ascii="Times New Roman" w:hAnsi="Times New Roman" w:cs="Times New Roman"/>
          <w:sz w:val="28"/>
          <w:szCs w:val="28"/>
        </w:rPr>
        <w:t xml:space="preserve"> </w:t>
      </w:r>
      <w:r w:rsidR="00F253EA" w:rsidRPr="00F253EA">
        <w:rPr>
          <w:rFonts w:ascii="Times New Roman" w:hAnsi="Times New Roman" w:cs="Times New Roman"/>
          <w:sz w:val="28"/>
          <w:szCs w:val="28"/>
        </w:rPr>
        <w:t>-&gt;</w:t>
      </w:r>
      <w:r w:rsidRPr="005B6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B6371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B6371">
        <w:rPr>
          <w:rFonts w:ascii="Times New Roman" w:hAnsi="Times New Roman" w:cs="Times New Roman"/>
          <w:sz w:val="28"/>
          <w:szCs w:val="28"/>
        </w:rPr>
        <w:t>;</w:t>
      </w:r>
    </w:p>
    <w:p w:rsidR="0033225C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25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B6371">
        <w:rPr>
          <w:rFonts w:ascii="Times New Roman" w:hAnsi="Times New Roman" w:cs="Times New Roman"/>
          <w:sz w:val="28"/>
          <w:szCs w:val="28"/>
        </w:rPr>
        <w:t xml:space="preserve"> диалоговом окне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B6371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B6371">
        <w:rPr>
          <w:rFonts w:ascii="Times New Roman" w:hAnsi="Times New Roman" w:cs="Times New Roman"/>
          <w:sz w:val="28"/>
          <w:szCs w:val="28"/>
        </w:rPr>
        <w:t xml:space="preserve"> выберите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B6371">
        <w:rPr>
          <w:rFonts w:ascii="Times New Roman" w:hAnsi="Times New Roman" w:cs="Times New Roman"/>
          <w:sz w:val="28"/>
          <w:szCs w:val="28"/>
        </w:rPr>
        <w:t>Активные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B637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B6371"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B6371">
        <w:rPr>
          <w:rFonts w:ascii="Times New Roman" w:hAnsi="Times New Roman" w:cs="Times New Roman"/>
          <w:sz w:val="28"/>
          <w:szCs w:val="28"/>
        </w:rPr>
        <w:t xml:space="preserve"> для клиента </w:t>
      </w:r>
      <w:r w:rsidRPr="005B6371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5B6371">
        <w:rPr>
          <w:rFonts w:ascii="Times New Roman" w:hAnsi="Times New Roman" w:cs="Times New Roman"/>
          <w:sz w:val="28"/>
          <w:szCs w:val="28"/>
        </w:rPr>
        <w:t xml:space="preserve"> </w:t>
      </w:r>
      <w:r w:rsidRPr="005B6371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5B6371">
        <w:rPr>
          <w:rFonts w:ascii="Times New Roman" w:hAnsi="Times New Roman" w:cs="Times New Roman"/>
          <w:sz w:val="28"/>
          <w:szCs w:val="28"/>
        </w:rPr>
        <w:t>.</w:t>
      </w:r>
    </w:p>
    <w:p w:rsidR="0033225C" w:rsidRPr="00F61039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039">
        <w:rPr>
          <w:rFonts w:ascii="Times New Roman" w:hAnsi="Times New Roman" w:cs="Times New Roman"/>
          <w:sz w:val="28"/>
          <w:szCs w:val="28"/>
        </w:rPr>
        <w:t xml:space="preserve">При добавлении </w:t>
      </w:r>
      <w:r w:rsidRPr="00F61039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F61039">
        <w:rPr>
          <w:rFonts w:ascii="Times New Roman" w:hAnsi="Times New Roman" w:cs="Times New Roman"/>
          <w:sz w:val="28"/>
          <w:szCs w:val="28"/>
        </w:rPr>
        <w:t xml:space="preserve"> </w:t>
      </w:r>
      <w:r w:rsidRPr="00F61039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F61039">
        <w:rPr>
          <w:rFonts w:ascii="Times New Roman" w:hAnsi="Times New Roman" w:cs="Times New Roman"/>
          <w:sz w:val="28"/>
          <w:szCs w:val="28"/>
        </w:rPr>
        <w:t xml:space="preserve"> к </w:t>
      </w:r>
      <w:r w:rsidRPr="00F61039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F61039">
        <w:rPr>
          <w:rFonts w:ascii="Times New Roman" w:hAnsi="Times New Roman" w:cs="Times New Roman"/>
          <w:sz w:val="28"/>
          <w:szCs w:val="28"/>
        </w:rPr>
        <w:t xml:space="preserve"> меню и панель задач </w:t>
      </w:r>
      <w:r w:rsidRPr="00F61039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F61039">
        <w:rPr>
          <w:rFonts w:ascii="Times New Roman" w:hAnsi="Times New Roman" w:cs="Times New Roman"/>
          <w:sz w:val="28"/>
          <w:szCs w:val="28"/>
        </w:rPr>
        <w:t xml:space="preserve"> </w:t>
      </w:r>
      <w:r w:rsidRPr="00F61039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F61039">
        <w:rPr>
          <w:rFonts w:ascii="Times New Roman" w:hAnsi="Times New Roman" w:cs="Times New Roman"/>
          <w:sz w:val="28"/>
          <w:szCs w:val="28"/>
        </w:rPr>
        <w:t xml:space="preserve"> предоставляют доступ к информации о файлах в хранилище.</w:t>
      </w:r>
    </w:p>
    <w:p w:rsidR="0033225C" w:rsidRDefault="0033225C" w:rsidP="00177D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Пример окна запуска </w:t>
      </w:r>
      <w:r>
        <w:rPr>
          <w:rFonts w:ascii="Times New Roman" w:hAnsi="Times New Roman" w:cs="Times New Roman"/>
          <w:i/>
          <w:sz w:val="28"/>
          <w:lang w:val="en-US"/>
        </w:rPr>
        <w:t>SOLIDWORKS</w:t>
      </w:r>
      <w:r w:rsidRPr="0033225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PDM</w:t>
      </w:r>
      <w:r w:rsidRPr="0033225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i/>
          <w:sz w:val="28"/>
          <w:lang w:val="en-US"/>
        </w:rPr>
        <w:t>SOLIDWORKS</w:t>
      </w:r>
      <w:r w:rsidRPr="0033225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изображен на рисунке 4.</w:t>
      </w:r>
    </w:p>
    <w:p w:rsidR="0033225C" w:rsidRDefault="0033225C" w:rsidP="0033225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610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77F675" wp14:editId="59369ACD">
            <wp:extent cx="3542948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275" cy="29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5C" w:rsidRDefault="0033225C" w:rsidP="0033225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3225C" w:rsidRPr="001571A8" w:rsidRDefault="0033225C" w:rsidP="0033225C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Окно запуска </w:t>
      </w:r>
      <w:r>
        <w:rPr>
          <w:rFonts w:ascii="Times New Roman" w:hAnsi="Times New Roman" w:cs="Times New Roman"/>
          <w:i/>
          <w:sz w:val="28"/>
          <w:lang w:val="en-US"/>
        </w:rPr>
        <w:t>SOLIDWORKS</w:t>
      </w:r>
      <w:r w:rsidRPr="0033225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PDM</w:t>
      </w:r>
      <w:r w:rsidRPr="0033225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i/>
          <w:sz w:val="28"/>
          <w:lang w:val="en-US"/>
        </w:rPr>
        <w:t>SOLIDWORKS</w:t>
      </w:r>
    </w:p>
    <w:p w:rsidR="0033225C" w:rsidRPr="0033225C" w:rsidRDefault="0033225C" w:rsidP="0033225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3225C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5A2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F65A2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FF65A2">
        <w:rPr>
          <w:rFonts w:ascii="Times New Roman" w:hAnsi="Times New Roman" w:cs="Times New Roman"/>
          <w:sz w:val="28"/>
          <w:szCs w:val="28"/>
        </w:rPr>
        <w:t xml:space="preserve"> </w:t>
      </w:r>
      <w:r w:rsidRPr="00FF65A2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FF65A2">
        <w:rPr>
          <w:rFonts w:ascii="Times New Roman" w:hAnsi="Times New Roman" w:cs="Times New Roman"/>
          <w:sz w:val="28"/>
          <w:szCs w:val="28"/>
        </w:rPr>
        <w:t xml:space="preserve"> можно изменить файлы, сохранить журнал всех изменений файлов и извлечь старые версии файлов. Взаимодействие ссылок и определение версий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F65A2">
        <w:rPr>
          <w:rFonts w:ascii="Times New Roman" w:hAnsi="Times New Roman" w:cs="Times New Roman"/>
          <w:sz w:val="28"/>
          <w:szCs w:val="28"/>
        </w:rPr>
        <w:t xml:space="preserve">очень важно, так как сборки и чертежи </w:t>
      </w:r>
      <w:r w:rsidRPr="00FF65A2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FF65A2">
        <w:rPr>
          <w:rFonts w:ascii="Times New Roman" w:hAnsi="Times New Roman" w:cs="Times New Roman"/>
          <w:sz w:val="28"/>
          <w:szCs w:val="28"/>
        </w:rPr>
        <w:t xml:space="preserve"> ссылаются на узлы и компоненты. </w:t>
      </w:r>
    </w:p>
    <w:p w:rsidR="0033225C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5A2">
        <w:rPr>
          <w:rFonts w:ascii="Times New Roman" w:hAnsi="Times New Roman" w:cs="Times New Roman"/>
          <w:sz w:val="28"/>
          <w:szCs w:val="28"/>
        </w:rPr>
        <w:t xml:space="preserve">При открытии файла локальную версию можно получить по умолчанию. Если локальная версия файла отсутствует, откроется последняя версия их хранилища файлов. </w:t>
      </w:r>
    </w:p>
    <w:p w:rsidR="0033225C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5A2">
        <w:rPr>
          <w:rFonts w:ascii="Times New Roman" w:hAnsi="Times New Roman" w:cs="Times New Roman"/>
          <w:sz w:val="28"/>
          <w:szCs w:val="28"/>
        </w:rPr>
        <w:t>Чтобы извлечь определенную версию сборки и определенные версии ее справочных деталей, выполните следующие действия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225C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</w:t>
      </w:r>
      <w:r w:rsidRPr="00FF65A2">
        <w:rPr>
          <w:rFonts w:ascii="Times New Roman" w:hAnsi="Times New Roman" w:cs="Times New Roman"/>
          <w:sz w:val="28"/>
          <w:szCs w:val="28"/>
        </w:rPr>
        <w:t xml:space="preserve">а панели задач </w:t>
      </w:r>
      <w:r w:rsidRPr="00C54F15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FF65A2">
        <w:rPr>
          <w:rFonts w:ascii="Times New Roman" w:hAnsi="Times New Roman" w:cs="Times New Roman"/>
          <w:sz w:val="28"/>
          <w:szCs w:val="28"/>
        </w:rPr>
        <w:t xml:space="preserve"> </w:t>
      </w:r>
      <w:r w:rsidRPr="00C54F15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FF65A2">
        <w:rPr>
          <w:rFonts w:ascii="Times New Roman" w:hAnsi="Times New Roman" w:cs="Times New Roman"/>
          <w:sz w:val="28"/>
          <w:szCs w:val="28"/>
        </w:rPr>
        <w:t xml:space="preserve"> нажмите на файл сборки правой кнопкой мыши и выберите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65A2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33225C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</w:t>
      </w:r>
      <w:r w:rsidRPr="00FF65A2">
        <w:rPr>
          <w:rFonts w:ascii="Times New Roman" w:hAnsi="Times New Roman" w:cs="Times New Roman"/>
          <w:sz w:val="28"/>
          <w:szCs w:val="28"/>
        </w:rPr>
        <w:t xml:space="preserve"> диалоговом окне Получение выберите версию сборки и нажмите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65A2"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65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225C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5A2">
        <w:rPr>
          <w:rFonts w:ascii="Times New Roman" w:hAnsi="Times New Roman" w:cs="Times New Roman"/>
          <w:sz w:val="28"/>
          <w:szCs w:val="28"/>
        </w:rPr>
        <w:t>Чтобы извлечь последнюю версию сборки и ее справочные детали, выполните следующие действия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225C" w:rsidRDefault="0033225C" w:rsidP="003322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</w:t>
      </w:r>
      <w:r w:rsidRPr="00FF65A2">
        <w:rPr>
          <w:rFonts w:ascii="Times New Roman" w:hAnsi="Times New Roman" w:cs="Times New Roman"/>
          <w:sz w:val="28"/>
          <w:szCs w:val="28"/>
        </w:rPr>
        <w:t xml:space="preserve">а панели задач </w:t>
      </w:r>
      <w:r w:rsidRPr="00C54F15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Pr="00FF65A2">
        <w:rPr>
          <w:rFonts w:ascii="Times New Roman" w:hAnsi="Times New Roman" w:cs="Times New Roman"/>
          <w:sz w:val="28"/>
          <w:szCs w:val="28"/>
        </w:rPr>
        <w:t xml:space="preserve"> </w:t>
      </w:r>
      <w:r w:rsidRPr="00C54F15">
        <w:rPr>
          <w:rFonts w:ascii="Times New Roman" w:hAnsi="Times New Roman" w:cs="Times New Roman"/>
          <w:i/>
          <w:iCs/>
          <w:sz w:val="28"/>
          <w:szCs w:val="28"/>
        </w:rPr>
        <w:t>PDM</w:t>
      </w:r>
      <w:r w:rsidRPr="00FF65A2">
        <w:rPr>
          <w:rFonts w:ascii="Times New Roman" w:hAnsi="Times New Roman" w:cs="Times New Roman"/>
          <w:sz w:val="28"/>
          <w:szCs w:val="28"/>
        </w:rPr>
        <w:t xml:space="preserve"> нажмите правой кнопкой мыши файл сборки и выберите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65A2">
        <w:rPr>
          <w:rFonts w:ascii="Times New Roman" w:hAnsi="Times New Roman" w:cs="Times New Roman"/>
          <w:sz w:val="28"/>
          <w:szCs w:val="28"/>
        </w:rPr>
        <w:t>Получить последнюю версию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33225C" w:rsidRDefault="0033225C" w:rsidP="0033225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FF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65A2">
        <w:rPr>
          <w:rFonts w:ascii="Times New Roman" w:hAnsi="Times New Roman" w:cs="Times New Roman"/>
          <w:sz w:val="28"/>
          <w:szCs w:val="28"/>
        </w:rPr>
        <w:t xml:space="preserve"> диалоговом окне Получение убедитесь, что флажок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65A2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FF65A2">
        <w:rPr>
          <w:rFonts w:ascii="Times New Roman" w:hAnsi="Times New Roman" w:cs="Times New Roman"/>
          <w:sz w:val="28"/>
          <w:szCs w:val="28"/>
        </w:rPr>
        <w:t xml:space="preserve">установлен для всех файлов, и нажмите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65A2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65A2">
        <w:rPr>
          <w:rFonts w:ascii="Times New Roman" w:hAnsi="Times New Roman" w:cs="Times New Roman"/>
          <w:sz w:val="28"/>
          <w:szCs w:val="28"/>
        </w:rPr>
        <w:t>.</w:t>
      </w:r>
    </w:p>
    <w:p w:rsidR="0033225C" w:rsidRPr="0033225C" w:rsidRDefault="0033225C" w:rsidP="0033225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635A41" w:rsidRPr="00F253EA" w:rsidRDefault="002D1E00" w:rsidP="00177D9A">
      <w:pPr>
        <w:pStyle w:val="1"/>
        <w:spacing w:before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E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2D1E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 ходе лабораторной работы были получены </w:t>
      </w:r>
      <w:r w:rsidR="003D4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теоретические сведения по работе с </w:t>
      </w:r>
      <w:r w:rsidR="003D4A6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PDM</w:t>
      </w:r>
      <w:r w:rsidR="003D4A64" w:rsidRPr="003D4A6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="003D4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системой в </w:t>
      </w:r>
      <w:r w:rsidR="003D4A6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SolidWorks</w:t>
      </w:r>
      <w:r w:rsidR="003D4A64" w:rsidRPr="003D4A6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F253EA" w:rsidRPr="00F253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25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создано административное хранилище </w:t>
      </w:r>
      <w:r w:rsidR="00F253EA" w:rsidRPr="00F253E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PDM</w:t>
      </w:r>
      <w:r w:rsidR="00F253EA" w:rsidRPr="00F253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="00F25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реализован запуск </w:t>
      </w:r>
      <w:r w:rsidR="00F253EA" w:rsidRPr="00F253E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PDM</w:t>
      </w:r>
      <w:r w:rsidR="00F253EA" w:rsidRPr="00F25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5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253EA" w:rsidRPr="00F253E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SOLIDWORKS</w:t>
      </w:r>
      <w:r w:rsidR="00F253EA" w:rsidRPr="00F253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635A41" w:rsidRPr="00F253EA" w:rsidSect="00292A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31235A2B"/>
    <w:multiLevelType w:val="hybridMultilevel"/>
    <w:tmpl w:val="E61C6A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4DC7570"/>
    <w:multiLevelType w:val="hybridMultilevel"/>
    <w:tmpl w:val="39E2E5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5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9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1"/>
  </w:num>
  <w:num w:numId="5">
    <w:abstractNumId w:val="8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18"/>
  </w:num>
  <w:num w:numId="14">
    <w:abstractNumId w:val="20"/>
  </w:num>
  <w:num w:numId="15">
    <w:abstractNumId w:val="12"/>
  </w:num>
  <w:num w:numId="16">
    <w:abstractNumId w:val="3"/>
  </w:num>
  <w:num w:numId="17">
    <w:abstractNumId w:val="9"/>
  </w:num>
  <w:num w:numId="18">
    <w:abstractNumId w:val="21"/>
  </w:num>
  <w:num w:numId="19">
    <w:abstractNumId w:val="17"/>
  </w:num>
  <w:num w:numId="20">
    <w:abstractNumId w:val="16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187A"/>
    <w:rsid w:val="00023CB9"/>
    <w:rsid w:val="00032EA2"/>
    <w:rsid w:val="00035A22"/>
    <w:rsid w:val="00046637"/>
    <w:rsid w:val="00065317"/>
    <w:rsid w:val="000A5B70"/>
    <w:rsid w:val="000D1EFF"/>
    <w:rsid w:val="000E39FC"/>
    <w:rsid w:val="000E6405"/>
    <w:rsid w:val="000F3471"/>
    <w:rsid w:val="001236E6"/>
    <w:rsid w:val="00135C27"/>
    <w:rsid w:val="001374E8"/>
    <w:rsid w:val="00153099"/>
    <w:rsid w:val="001571A8"/>
    <w:rsid w:val="00177D9A"/>
    <w:rsid w:val="00192315"/>
    <w:rsid w:val="001967B0"/>
    <w:rsid w:val="001A211F"/>
    <w:rsid w:val="001B165A"/>
    <w:rsid w:val="001D5120"/>
    <w:rsid w:val="001E6DB2"/>
    <w:rsid w:val="001F4BFB"/>
    <w:rsid w:val="00217643"/>
    <w:rsid w:val="002342F3"/>
    <w:rsid w:val="002430E3"/>
    <w:rsid w:val="00254F47"/>
    <w:rsid w:val="0028673F"/>
    <w:rsid w:val="00292AFE"/>
    <w:rsid w:val="002D179F"/>
    <w:rsid w:val="002D1E00"/>
    <w:rsid w:val="002E747A"/>
    <w:rsid w:val="00322491"/>
    <w:rsid w:val="0033225C"/>
    <w:rsid w:val="00333B63"/>
    <w:rsid w:val="003572F5"/>
    <w:rsid w:val="00386D2E"/>
    <w:rsid w:val="003905C6"/>
    <w:rsid w:val="003A4BED"/>
    <w:rsid w:val="003C4F3E"/>
    <w:rsid w:val="003D4A64"/>
    <w:rsid w:val="003D68C6"/>
    <w:rsid w:val="00425BEF"/>
    <w:rsid w:val="0043505C"/>
    <w:rsid w:val="00452F25"/>
    <w:rsid w:val="00465E24"/>
    <w:rsid w:val="00477B15"/>
    <w:rsid w:val="004B1334"/>
    <w:rsid w:val="004C091F"/>
    <w:rsid w:val="004E2D7C"/>
    <w:rsid w:val="0058010F"/>
    <w:rsid w:val="00587F09"/>
    <w:rsid w:val="00592B2B"/>
    <w:rsid w:val="005A7A8F"/>
    <w:rsid w:val="005B077C"/>
    <w:rsid w:val="005B753B"/>
    <w:rsid w:val="005F6CB0"/>
    <w:rsid w:val="00606DC8"/>
    <w:rsid w:val="00625133"/>
    <w:rsid w:val="006325F0"/>
    <w:rsid w:val="00635A41"/>
    <w:rsid w:val="0064070E"/>
    <w:rsid w:val="00655F29"/>
    <w:rsid w:val="0066362E"/>
    <w:rsid w:val="006657D3"/>
    <w:rsid w:val="00677FF0"/>
    <w:rsid w:val="006814B9"/>
    <w:rsid w:val="006B36BB"/>
    <w:rsid w:val="006F01A7"/>
    <w:rsid w:val="00703512"/>
    <w:rsid w:val="00741E83"/>
    <w:rsid w:val="00787CD3"/>
    <w:rsid w:val="00795B87"/>
    <w:rsid w:val="007A7112"/>
    <w:rsid w:val="007B0DBE"/>
    <w:rsid w:val="007B70B6"/>
    <w:rsid w:val="007F103B"/>
    <w:rsid w:val="007F1C55"/>
    <w:rsid w:val="00811B34"/>
    <w:rsid w:val="0081641D"/>
    <w:rsid w:val="00820F7E"/>
    <w:rsid w:val="00832B9B"/>
    <w:rsid w:val="00833B01"/>
    <w:rsid w:val="00836BCE"/>
    <w:rsid w:val="00840479"/>
    <w:rsid w:val="008546AF"/>
    <w:rsid w:val="00856356"/>
    <w:rsid w:val="00887DB5"/>
    <w:rsid w:val="00890068"/>
    <w:rsid w:val="008B06DD"/>
    <w:rsid w:val="008D7819"/>
    <w:rsid w:val="008F02E1"/>
    <w:rsid w:val="0090291B"/>
    <w:rsid w:val="00931ABA"/>
    <w:rsid w:val="009901F2"/>
    <w:rsid w:val="009A4FB9"/>
    <w:rsid w:val="00A46A91"/>
    <w:rsid w:val="00AA2CCA"/>
    <w:rsid w:val="00AA4970"/>
    <w:rsid w:val="00AB3718"/>
    <w:rsid w:val="00AB43E5"/>
    <w:rsid w:val="00AD6CF6"/>
    <w:rsid w:val="00AF1E87"/>
    <w:rsid w:val="00B107F6"/>
    <w:rsid w:val="00B61E2C"/>
    <w:rsid w:val="00B6653E"/>
    <w:rsid w:val="00B7473E"/>
    <w:rsid w:val="00B85A41"/>
    <w:rsid w:val="00B8717F"/>
    <w:rsid w:val="00B91BEB"/>
    <w:rsid w:val="00B9543B"/>
    <w:rsid w:val="00BC66D6"/>
    <w:rsid w:val="00BE38A6"/>
    <w:rsid w:val="00C069B8"/>
    <w:rsid w:val="00C34B29"/>
    <w:rsid w:val="00C42D23"/>
    <w:rsid w:val="00C508B7"/>
    <w:rsid w:val="00C819FD"/>
    <w:rsid w:val="00CA2897"/>
    <w:rsid w:val="00CA387A"/>
    <w:rsid w:val="00CA3AA2"/>
    <w:rsid w:val="00D67B51"/>
    <w:rsid w:val="00DA1CB0"/>
    <w:rsid w:val="00DA5AAB"/>
    <w:rsid w:val="00DA6BB6"/>
    <w:rsid w:val="00DE3456"/>
    <w:rsid w:val="00DF0E6D"/>
    <w:rsid w:val="00E019EF"/>
    <w:rsid w:val="00E12E92"/>
    <w:rsid w:val="00E1741B"/>
    <w:rsid w:val="00E21971"/>
    <w:rsid w:val="00E335DC"/>
    <w:rsid w:val="00E416E2"/>
    <w:rsid w:val="00E433D0"/>
    <w:rsid w:val="00E541AF"/>
    <w:rsid w:val="00E736E8"/>
    <w:rsid w:val="00E77AFC"/>
    <w:rsid w:val="00EB2086"/>
    <w:rsid w:val="00EB671A"/>
    <w:rsid w:val="00EB75DA"/>
    <w:rsid w:val="00ED62AC"/>
    <w:rsid w:val="00F253EA"/>
    <w:rsid w:val="00F51B52"/>
    <w:rsid w:val="00F54883"/>
    <w:rsid w:val="00F71E5E"/>
    <w:rsid w:val="00F92731"/>
    <w:rsid w:val="00FC32E3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1A8A1D-274F-43A9-B2F2-BB9CA9B8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34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customStyle="1" w:styleId="Default">
    <w:name w:val="Default"/>
    <w:rsid w:val="00C42D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9A1AB-CE22-4E55-97B0-3FBA9417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YoUr_IcOn</cp:lastModifiedBy>
  <cp:revision>90</cp:revision>
  <dcterms:created xsi:type="dcterms:W3CDTF">2017-10-07T08:15:00Z</dcterms:created>
  <dcterms:modified xsi:type="dcterms:W3CDTF">2020-12-23T18:36:00Z</dcterms:modified>
</cp:coreProperties>
</file>