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BCD24" w14:textId="77777777" w:rsidR="00B92F8A" w:rsidRDefault="007600CC" w:rsidP="00E01B58">
      <w:pPr>
        <w:spacing w:after="0" w:line="276" w:lineRule="auto"/>
        <w:rPr>
          <w:rFonts w:ascii="Arial" w:hAnsi="Arial" w:cs="Arial"/>
          <w:szCs w:val="24"/>
          <w:lang w:val="es-ES_tradnl"/>
        </w:rPr>
      </w:pPr>
      <w:r w:rsidRPr="007600CC">
        <w:rPr>
          <w:rFonts w:ascii="Arial" w:hAnsi="Arial" w:cs="Arial"/>
          <w:b/>
          <w:bCs/>
          <w:szCs w:val="24"/>
          <w:lang w:val="es-ES_tradnl"/>
        </w:rPr>
        <w:t>Concurrencia</w:t>
      </w:r>
      <w:r w:rsidRPr="007600CC">
        <w:rPr>
          <w:rFonts w:ascii="Arial" w:hAnsi="Arial" w:cs="Arial"/>
          <w:szCs w:val="24"/>
          <w:lang w:val="es-ES_tradnl"/>
        </w:rPr>
        <w:t>:</w:t>
      </w:r>
      <w:r w:rsidR="00B92F8A">
        <w:rPr>
          <w:rFonts w:ascii="Arial" w:hAnsi="Arial" w:cs="Arial"/>
          <w:szCs w:val="24"/>
          <w:lang w:val="es-ES_tradnl"/>
        </w:rPr>
        <w:t xml:space="preserve"> </w:t>
      </w:r>
      <w:r w:rsidRPr="007600CC">
        <w:rPr>
          <w:rFonts w:ascii="Arial" w:hAnsi="Arial" w:cs="Arial"/>
          <w:szCs w:val="24"/>
          <w:lang w:val="es-ES_tradnl"/>
        </w:rPr>
        <w:t>se refiere a la habilidad de distintas partes de un programa, </w:t>
      </w:r>
      <w:r w:rsidR="00E01B58">
        <w:rPr>
          <w:rFonts w:ascii="Arial" w:hAnsi="Arial" w:cs="Arial"/>
          <w:szCs w:val="24"/>
          <w:lang w:val="es-ES_tradnl"/>
        </w:rPr>
        <w:t xml:space="preserve">algoritmo </w:t>
      </w:r>
      <w:r w:rsidRPr="007600CC">
        <w:rPr>
          <w:rFonts w:ascii="Arial" w:hAnsi="Arial" w:cs="Arial"/>
          <w:szCs w:val="24"/>
          <w:lang w:val="es-ES_tradnl"/>
        </w:rPr>
        <w:t>problemade ser ejecutado en desorden o en orden parcial, sin afectar al resultado </w:t>
      </w:r>
    </w:p>
    <w:p w14:paraId="7B0D9D26" w14:textId="5A773CCB" w:rsidR="007600CC" w:rsidRPr="007600CC" w:rsidRDefault="00B92F8A" w:rsidP="00E01B58">
      <w:pPr>
        <w:spacing w:after="0" w:line="276" w:lineRule="auto"/>
        <w:rPr>
          <w:rFonts w:ascii="Arial" w:hAnsi="Arial" w:cs="Arial"/>
          <w:szCs w:val="24"/>
          <w:lang w:val="es-ES_tradnl"/>
        </w:rPr>
      </w:pPr>
      <w:r>
        <w:rPr>
          <w:rFonts w:ascii="Arial" w:hAnsi="Arial" w:cs="Arial"/>
          <w:szCs w:val="24"/>
          <w:lang w:val="es-ES_tradnl"/>
        </w:rPr>
        <w:t>f</w:t>
      </w:r>
      <w:r w:rsidR="007600CC" w:rsidRPr="007600CC">
        <w:rPr>
          <w:rFonts w:ascii="Arial" w:hAnsi="Arial" w:cs="Arial"/>
          <w:szCs w:val="24"/>
          <w:lang w:val="es-ES_tradnl"/>
        </w:rPr>
        <w:t>ina</w:t>
      </w:r>
      <w:r w:rsidR="00E01B58">
        <w:rPr>
          <w:rFonts w:ascii="Arial" w:hAnsi="Arial" w:cs="Arial"/>
          <w:szCs w:val="24"/>
          <w:lang w:val="es-ES_tradnl"/>
        </w:rPr>
        <w:t>l</w:t>
      </w:r>
      <w:r>
        <w:rPr>
          <w:rFonts w:ascii="Arial" w:hAnsi="Arial" w:cs="Arial"/>
          <w:szCs w:val="24"/>
          <w:lang w:val="es-ES_tradnl"/>
        </w:rPr>
        <w:t>.</w:t>
      </w:r>
    </w:p>
    <w:p w14:paraId="5452B889" w14:textId="77777777" w:rsidR="007600CC" w:rsidRPr="007600CC" w:rsidRDefault="007600CC" w:rsidP="00E01B58">
      <w:pPr>
        <w:spacing w:after="0" w:line="276" w:lineRule="auto"/>
        <w:ind w:firstLine="708"/>
        <w:rPr>
          <w:rFonts w:ascii="Arial" w:hAnsi="Arial" w:cs="Arial"/>
          <w:szCs w:val="24"/>
          <w:lang w:val="es-ES_tradnl"/>
        </w:rPr>
      </w:pPr>
    </w:p>
    <w:p w14:paraId="047E31D2" w14:textId="77777777" w:rsidR="007600CC" w:rsidRPr="007600CC" w:rsidRDefault="007600CC" w:rsidP="00E01B58">
      <w:pPr>
        <w:spacing w:after="0" w:line="276" w:lineRule="auto"/>
        <w:rPr>
          <w:rFonts w:ascii="Arial" w:hAnsi="Arial" w:cs="Arial"/>
          <w:szCs w:val="24"/>
          <w:lang w:val="es-ES_tradnl"/>
        </w:rPr>
      </w:pPr>
      <w:r w:rsidRPr="007600CC">
        <w:rPr>
          <w:rFonts w:ascii="Arial" w:hAnsi="Arial" w:cs="Arial"/>
          <w:b/>
          <w:bCs/>
          <w:szCs w:val="24"/>
          <w:lang w:val="es-ES_tradnl"/>
        </w:rPr>
        <w:t>Cómputo</w:t>
      </w:r>
      <w:r w:rsidRPr="007600CC">
        <w:rPr>
          <w:rFonts w:ascii="Arial" w:hAnsi="Arial" w:cs="Arial"/>
          <w:szCs w:val="24"/>
          <w:lang w:val="es-ES_tradnl"/>
        </w:rPr>
        <w:t>: cuenta o cálculo.</w:t>
      </w:r>
    </w:p>
    <w:p w14:paraId="7849F4CA" w14:textId="77777777" w:rsidR="007600CC" w:rsidRPr="007600CC" w:rsidRDefault="007600CC" w:rsidP="00E01B58">
      <w:pPr>
        <w:spacing w:after="0" w:line="276" w:lineRule="auto"/>
        <w:ind w:firstLine="708"/>
        <w:rPr>
          <w:rFonts w:ascii="Arial" w:hAnsi="Arial" w:cs="Arial"/>
          <w:szCs w:val="24"/>
          <w:lang w:val="es-ES_tradnl"/>
        </w:rPr>
      </w:pPr>
    </w:p>
    <w:p w14:paraId="7E39A6A1" w14:textId="40F8BC7E" w:rsidR="007600CC" w:rsidRPr="007600CC" w:rsidRDefault="007600CC" w:rsidP="00E01B58">
      <w:pPr>
        <w:spacing w:after="0" w:line="276" w:lineRule="auto"/>
        <w:rPr>
          <w:rFonts w:ascii="Arial" w:hAnsi="Arial" w:cs="Arial"/>
          <w:szCs w:val="24"/>
          <w:lang w:val="es-ES_tradnl"/>
        </w:rPr>
      </w:pPr>
      <w:r w:rsidRPr="007600CC">
        <w:rPr>
          <w:rFonts w:ascii="Arial" w:hAnsi="Arial" w:cs="Arial"/>
          <w:b/>
          <w:bCs/>
          <w:szCs w:val="24"/>
          <w:lang w:val="es-ES_tradnl"/>
        </w:rPr>
        <w:t>Computabilidad</w:t>
      </w:r>
      <w:r w:rsidRPr="007600CC">
        <w:rPr>
          <w:rFonts w:ascii="Arial" w:hAnsi="Arial" w:cs="Arial"/>
          <w:szCs w:val="24"/>
          <w:lang w:val="es-ES_tradnl"/>
        </w:rPr>
        <w:t>: analiza los límites de la solución de problemas a partir de algorítmo. Cuando un problema no puede resolverse a través de un cómputo, suponen un límite para la computación.</w:t>
      </w:r>
    </w:p>
    <w:p w14:paraId="04BA7C8E" w14:textId="77777777" w:rsidR="007600CC" w:rsidRPr="007600CC" w:rsidRDefault="007600CC" w:rsidP="00E01B58">
      <w:pPr>
        <w:spacing w:after="0" w:line="276" w:lineRule="auto"/>
        <w:ind w:firstLine="708"/>
        <w:rPr>
          <w:rFonts w:ascii="Arial" w:hAnsi="Arial" w:cs="Arial"/>
          <w:szCs w:val="24"/>
          <w:lang w:val="es-ES_tradnl"/>
        </w:rPr>
      </w:pPr>
    </w:p>
    <w:p w14:paraId="0149160D" w14:textId="01CF18CC" w:rsidR="007600CC" w:rsidRDefault="007600CC" w:rsidP="00E01B58">
      <w:pPr>
        <w:spacing w:after="0" w:line="276" w:lineRule="auto"/>
        <w:rPr>
          <w:rFonts w:ascii="Arial" w:hAnsi="Arial" w:cs="Arial"/>
          <w:szCs w:val="24"/>
          <w:lang w:val="es-ES_tradnl"/>
        </w:rPr>
      </w:pPr>
      <w:r w:rsidRPr="007600CC">
        <w:rPr>
          <w:rFonts w:ascii="Arial" w:hAnsi="Arial" w:cs="Arial"/>
          <w:b/>
          <w:bCs/>
          <w:szCs w:val="24"/>
          <w:lang w:val="es-ES_tradnl"/>
        </w:rPr>
        <w:t>Latencia</w:t>
      </w:r>
      <w:r w:rsidRPr="007600CC">
        <w:rPr>
          <w:rFonts w:ascii="Arial" w:hAnsi="Arial" w:cs="Arial"/>
          <w:szCs w:val="24"/>
          <w:lang w:val="es-ES_tradnl"/>
        </w:rPr>
        <w:t>: </w:t>
      </w:r>
      <w:r w:rsidR="00B92F8A">
        <w:rPr>
          <w:rFonts w:ascii="Arial" w:hAnsi="Arial" w:cs="Arial"/>
          <w:szCs w:val="24"/>
          <w:lang w:val="es-ES_tradnl"/>
        </w:rPr>
        <w:t>tiempo que tarda un paquete en transmitirse dentro de una red.</w:t>
      </w:r>
      <w:r w:rsidR="006D1DC7">
        <w:rPr>
          <w:rFonts w:ascii="Arial" w:hAnsi="Arial" w:cs="Arial"/>
          <w:szCs w:val="24"/>
          <w:lang w:val="es-ES_tradnl"/>
        </w:rPr>
        <w:t xml:space="preserve"> La latencia influye, por ejemplo, en el tiempo que tardar en cargar una web. </w:t>
      </w:r>
    </w:p>
    <w:p w14:paraId="00F7042F" w14:textId="7F3E4342" w:rsidR="006D1DC7" w:rsidRDefault="006D1DC7" w:rsidP="00E01B58">
      <w:pPr>
        <w:spacing w:after="0" w:line="276" w:lineRule="auto"/>
        <w:rPr>
          <w:rFonts w:ascii="Arial" w:hAnsi="Arial" w:cs="Arial"/>
          <w:szCs w:val="24"/>
          <w:lang w:val="es-ES_tradnl"/>
        </w:rPr>
      </w:pPr>
      <w:r>
        <w:rPr>
          <w:rFonts w:ascii="Arial" w:hAnsi="Arial" w:cs="Arial"/>
          <w:szCs w:val="24"/>
          <w:lang w:val="es-ES_tradnl"/>
        </w:rPr>
        <w:t>Los factores que generan latencia son:</w:t>
      </w:r>
    </w:p>
    <w:p w14:paraId="12A741B3" w14:textId="2A02A5C1" w:rsidR="006D1DC7" w:rsidRDefault="006D1DC7" w:rsidP="006D1DC7">
      <w:pPr>
        <w:pStyle w:val="Prrafodelista"/>
        <w:numPr>
          <w:ilvl w:val="0"/>
          <w:numId w:val="1"/>
        </w:numPr>
        <w:spacing w:after="0" w:line="276" w:lineRule="auto"/>
        <w:rPr>
          <w:rFonts w:ascii="Arial" w:hAnsi="Arial" w:cs="Arial"/>
          <w:szCs w:val="24"/>
          <w:lang w:val="es-ES_tradnl"/>
        </w:rPr>
      </w:pPr>
      <w:r>
        <w:rPr>
          <w:rFonts w:ascii="Arial" w:hAnsi="Arial" w:cs="Arial"/>
          <w:szCs w:val="24"/>
          <w:lang w:val="es-ES_tradnl"/>
        </w:rPr>
        <w:t>La tecnología de acceso a Internet: ADSL o Fibra.</w:t>
      </w:r>
    </w:p>
    <w:p w14:paraId="429DA306" w14:textId="48B36170" w:rsidR="006D1DC7" w:rsidRDefault="006D1DC7" w:rsidP="006D1DC7">
      <w:pPr>
        <w:pStyle w:val="Prrafodelista"/>
        <w:numPr>
          <w:ilvl w:val="0"/>
          <w:numId w:val="1"/>
        </w:numPr>
        <w:spacing w:after="0" w:line="276" w:lineRule="auto"/>
        <w:rPr>
          <w:rFonts w:ascii="Arial" w:hAnsi="Arial" w:cs="Arial"/>
          <w:szCs w:val="24"/>
          <w:lang w:val="es-ES_tradnl"/>
        </w:rPr>
      </w:pPr>
      <w:r>
        <w:rPr>
          <w:rFonts w:ascii="Arial" w:hAnsi="Arial" w:cs="Arial"/>
          <w:szCs w:val="24"/>
          <w:lang w:val="es-ES_tradnl"/>
        </w:rPr>
        <w:t>Distancia entre los dos puntos que quieran establecer la comunicación.</w:t>
      </w:r>
    </w:p>
    <w:p w14:paraId="24ADD69D" w14:textId="441D8CE7" w:rsidR="006D1DC7" w:rsidRDefault="006D1DC7" w:rsidP="006D1DC7">
      <w:pPr>
        <w:pStyle w:val="Prrafodelista"/>
        <w:numPr>
          <w:ilvl w:val="0"/>
          <w:numId w:val="1"/>
        </w:numPr>
        <w:spacing w:after="0" w:line="276" w:lineRule="auto"/>
        <w:rPr>
          <w:rFonts w:ascii="Arial" w:hAnsi="Arial" w:cs="Arial"/>
          <w:szCs w:val="24"/>
          <w:lang w:val="es-ES_tradnl"/>
        </w:rPr>
      </w:pPr>
      <w:r>
        <w:rPr>
          <w:rFonts w:ascii="Arial" w:hAnsi="Arial" w:cs="Arial"/>
          <w:szCs w:val="24"/>
          <w:lang w:val="es-ES_tradnl"/>
        </w:rPr>
        <w:t>Capacidad del dispositivo desde el que nos conectamos.</w:t>
      </w:r>
    </w:p>
    <w:p w14:paraId="3CB34F90" w14:textId="7CA3CDB0" w:rsidR="006D1DC7" w:rsidRDefault="006D1DC7" w:rsidP="006D1DC7">
      <w:pPr>
        <w:spacing w:after="0" w:line="276" w:lineRule="auto"/>
        <w:rPr>
          <w:rFonts w:ascii="Arial" w:hAnsi="Arial" w:cs="Arial"/>
          <w:szCs w:val="24"/>
          <w:lang w:val="es-ES_tradnl"/>
        </w:rPr>
      </w:pPr>
    </w:p>
    <w:p w14:paraId="534481A3" w14:textId="77777777" w:rsidR="00D566B7" w:rsidRDefault="00D566B7" w:rsidP="006D1DC7">
      <w:pPr>
        <w:spacing w:after="0" w:line="276" w:lineRule="auto"/>
      </w:pPr>
      <w:r w:rsidRPr="00D566B7">
        <w:rPr>
          <w:rFonts w:ascii="Arial" w:hAnsi="Arial" w:cs="Arial"/>
          <w:szCs w:val="24"/>
          <w:lang w:val="es-ES_tradnl"/>
        </w:rPr>
        <w:t>A partir de los 10 Mbps de conexión, no notaremos apenas diferencia al aumentar la velocidad de nuestra conexión, debido a que ya son otros factores los que afectan en la reducción de la latencia.</w:t>
      </w:r>
      <w:r w:rsidRPr="00D566B7">
        <w:t xml:space="preserve"> </w:t>
      </w:r>
    </w:p>
    <w:p w14:paraId="3316D65E" w14:textId="08B00117" w:rsidR="006D1DC7" w:rsidRDefault="00D566B7" w:rsidP="006D1DC7">
      <w:pPr>
        <w:spacing w:after="0" w:line="276" w:lineRule="auto"/>
        <w:rPr>
          <w:rFonts w:ascii="Arial" w:hAnsi="Arial" w:cs="Arial"/>
          <w:szCs w:val="24"/>
          <w:lang w:val="es-ES_tradnl"/>
        </w:rPr>
      </w:pPr>
      <w:r>
        <w:rPr>
          <w:noProof/>
        </w:rPr>
        <w:drawing>
          <wp:inline distT="0" distB="0" distL="0" distR="0" wp14:anchorId="5BB31AE4" wp14:editId="0E525C6A">
            <wp:extent cx="4981575" cy="2607360"/>
            <wp:effectExtent l="0" t="0" r="0" b="2540"/>
            <wp:docPr id="1" name="Imagen 1" descr="latencia-por-ancho-de-b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encia-por-ancho-de-ban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5784" cy="2609563"/>
                    </a:xfrm>
                    <a:prstGeom prst="rect">
                      <a:avLst/>
                    </a:prstGeom>
                    <a:noFill/>
                    <a:ln>
                      <a:noFill/>
                    </a:ln>
                  </pic:spPr>
                </pic:pic>
              </a:graphicData>
            </a:graphic>
          </wp:inline>
        </w:drawing>
      </w:r>
    </w:p>
    <w:p w14:paraId="632673C5" w14:textId="389A960D" w:rsidR="00D566B7" w:rsidRDefault="00D566B7" w:rsidP="006D1DC7">
      <w:pPr>
        <w:spacing w:after="0" w:line="276" w:lineRule="auto"/>
        <w:rPr>
          <w:rFonts w:ascii="Arial" w:hAnsi="Arial" w:cs="Arial"/>
          <w:szCs w:val="24"/>
          <w:lang w:val="es-ES_tradnl"/>
        </w:rPr>
      </w:pPr>
    </w:p>
    <w:p w14:paraId="1D7B550E" w14:textId="3E3CF6E1" w:rsidR="00D566B7" w:rsidRDefault="00D566B7" w:rsidP="006D1DC7">
      <w:pPr>
        <w:spacing w:after="0" w:line="276" w:lineRule="auto"/>
        <w:rPr>
          <w:rFonts w:ascii="Arial" w:hAnsi="Arial" w:cs="Arial"/>
          <w:szCs w:val="24"/>
          <w:lang w:val="es-ES_tradnl"/>
        </w:rPr>
      </w:pPr>
      <w:r>
        <w:rPr>
          <w:rFonts w:ascii="Arial" w:hAnsi="Arial" w:cs="Arial"/>
          <w:szCs w:val="24"/>
          <w:lang w:val="es-ES_tradnl"/>
        </w:rPr>
        <w:t>En el gráfico se aprecia que, a pesar de aumentar la velocidad de conexión, la latencia se estabiliza. Esto es, con una velocidad de conexión de 9Mbps la latencia es la misma que con 10Mbps.</w:t>
      </w:r>
    </w:p>
    <w:p w14:paraId="43D7F559" w14:textId="4EEC287B" w:rsidR="00640660" w:rsidRDefault="00640660" w:rsidP="006D1DC7">
      <w:pPr>
        <w:spacing w:after="0" w:line="276" w:lineRule="auto"/>
        <w:rPr>
          <w:rFonts w:ascii="Arial" w:hAnsi="Arial" w:cs="Arial"/>
          <w:szCs w:val="24"/>
          <w:lang w:val="es-ES_tradnl"/>
        </w:rPr>
      </w:pPr>
    </w:p>
    <w:p w14:paraId="54D9C5A8" w14:textId="425C4599" w:rsidR="00640660" w:rsidRDefault="00640660" w:rsidP="006D1DC7">
      <w:pPr>
        <w:spacing w:after="0" w:line="276" w:lineRule="auto"/>
        <w:rPr>
          <w:rFonts w:ascii="Arial" w:hAnsi="Arial" w:cs="Arial"/>
          <w:szCs w:val="24"/>
          <w:lang w:val="es-ES_tradnl"/>
        </w:rPr>
      </w:pPr>
      <w:r w:rsidRPr="00640660">
        <w:rPr>
          <w:rFonts w:ascii="Arial" w:hAnsi="Arial" w:cs="Arial"/>
          <w:b/>
          <w:bCs/>
          <w:szCs w:val="24"/>
          <w:lang w:val="es-ES_tradnl"/>
        </w:rPr>
        <w:t>Eficiencia algorítmica</w:t>
      </w:r>
      <w:r>
        <w:rPr>
          <w:rFonts w:ascii="Arial" w:hAnsi="Arial" w:cs="Arial"/>
          <w:szCs w:val="24"/>
          <w:lang w:val="es-ES_tradnl"/>
        </w:rPr>
        <w:t xml:space="preserve">: </w:t>
      </w:r>
      <w:r w:rsidRPr="00640660">
        <w:rPr>
          <w:rFonts w:ascii="Arial" w:hAnsi="Arial" w:cs="Arial"/>
          <w:szCs w:val="24"/>
          <w:lang w:val="es-ES_tradnl"/>
        </w:rPr>
        <w:t>el término eficiencia algorítmica es usado para describir aquellas propiedades de los algoritmos que están relacionadas con la cantidad de recursos utilizados por el algoritmo. Un algoritmo debe ser analizado para determinar el uso de los recursos que realiza. La eficiencia algorítmica puede ser vista como análogo a la ingeniería de productividad de un proceso repetitivo o continuo.</w:t>
      </w:r>
    </w:p>
    <w:p w14:paraId="68E6E887" w14:textId="7D737D19" w:rsidR="00427680" w:rsidRDefault="00427680" w:rsidP="006D1DC7">
      <w:pPr>
        <w:spacing w:after="0" w:line="276" w:lineRule="auto"/>
        <w:rPr>
          <w:rFonts w:ascii="Arial" w:hAnsi="Arial" w:cs="Arial"/>
          <w:szCs w:val="24"/>
          <w:lang w:val="es-ES_tradnl"/>
        </w:rPr>
      </w:pPr>
    </w:p>
    <w:p w14:paraId="5293242A" w14:textId="66E2BBEC" w:rsidR="00427680" w:rsidRDefault="00427680" w:rsidP="006D1DC7">
      <w:pPr>
        <w:spacing w:after="0" w:line="276" w:lineRule="auto"/>
        <w:rPr>
          <w:rFonts w:ascii="Arial" w:hAnsi="Arial" w:cs="Arial"/>
          <w:szCs w:val="24"/>
          <w:lang w:val="es-ES_tradnl"/>
        </w:rPr>
      </w:pPr>
      <w:r>
        <w:rPr>
          <w:rFonts w:ascii="Arial" w:hAnsi="Arial" w:cs="Arial"/>
          <w:szCs w:val="24"/>
          <w:lang w:val="es-ES_tradnl"/>
        </w:rPr>
        <w:t xml:space="preserve">Se necesita un método para evaluar la eficiencia de un algoritmo, </w:t>
      </w:r>
      <w:r w:rsidRPr="00427680">
        <w:rPr>
          <w:rFonts w:ascii="Arial" w:hAnsi="Arial" w:cs="Arial"/>
          <w:b/>
          <w:bCs/>
          <w:color w:val="FF0000"/>
          <w:szCs w:val="24"/>
          <w:lang w:val="es-ES_tradnl"/>
        </w:rPr>
        <w:t>independientemente de:</w:t>
      </w:r>
    </w:p>
    <w:p w14:paraId="319445FD" w14:textId="0316863D" w:rsidR="00106844" w:rsidRPr="00695DAA" w:rsidRDefault="00427680" w:rsidP="006D1DC7">
      <w:pPr>
        <w:pStyle w:val="Prrafodelista"/>
        <w:numPr>
          <w:ilvl w:val="0"/>
          <w:numId w:val="4"/>
        </w:numPr>
        <w:spacing w:after="0" w:line="276" w:lineRule="auto"/>
        <w:rPr>
          <w:rFonts w:ascii="Arial" w:hAnsi="Arial" w:cs="Arial"/>
          <w:b/>
          <w:bCs/>
          <w:szCs w:val="24"/>
          <w:lang w:val="es-ES_tradnl"/>
        </w:rPr>
      </w:pPr>
      <w:r w:rsidRPr="00695DAA">
        <w:rPr>
          <w:rFonts w:ascii="Arial" w:hAnsi="Arial" w:cs="Arial"/>
          <w:b/>
          <w:bCs/>
          <w:szCs w:val="24"/>
          <w:lang w:val="es-ES_tradnl"/>
        </w:rPr>
        <w:lastRenderedPageBreak/>
        <w:t>Del ordenador donde se ejecute.</w:t>
      </w:r>
    </w:p>
    <w:p w14:paraId="12289453" w14:textId="16FEC08B" w:rsidR="00427680" w:rsidRPr="00695DAA" w:rsidRDefault="00427680" w:rsidP="006D1DC7">
      <w:pPr>
        <w:pStyle w:val="Prrafodelista"/>
        <w:numPr>
          <w:ilvl w:val="0"/>
          <w:numId w:val="4"/>
        </w:numPr>
        <w:spacing w:after="0" w:line="276" w:lineRule="auto"/>
        <w:rPr>
          <w:rFonts w:ascii="Arial" w:hAnsi="Arial" w:cs="Arial"/>
          <w:b/>
          <w:bCs/>
          <w:szCs w:val="24"/>
          <w:lang w:val="es-ES_tradnl"/>
        </w:rPr>
      </w:pPr>
      <w:r w:rsidRPr="00695DAA">
        <w:rPr>
          <w:rFonts w:ascii="Arial" w:hAnsi="Arial" w:cs="Arial"/>
          <w:b/>
          <w:bCs/>
          <w:szCs w:val="24"/>
          <w:lang w:val="es-ES_tradnl"/>
        </w:rPr>
        <w:t>Del lenguaje informático en el que esté programado.</w:t>
      </w:r>
    </w:p>
    <w:p w14:paraId="462D5156" w14:textId="3332FED2" w:rsidR="00427680" w:rsidRPr="00695DAA" w:rsidRDefault="00427680" w:rsidP="006D1DC7">
      <w:pPr>
        <w:pStyle w:val="Prrafodelista"/>
        <w:numPr>
          <w:ilvl w:val="0"/>
          <w:numId w:val="4"/>
        </w:numPr>
        <w:spacing w:after="0" w:line="276" w:lineRule="auto"/>
        <w:rPr>
          <w:rFonts w:ascii="Arial" w:hAnsi="Arial" w:cs="Arial"/>
          <w:b/>
          <w:bCs/>
          <w:szCs w:val="24"/>
          <w:lang w:val="es-ES_tradnl"/>
        </w:rPr>
      </w:pPr>
      <w:r w:rsidRPr="00695DAA">
        <w:rPr>
          <w:rFonts w:ascii="Arial" w:hAnsi="Arial" w:cs="Arial"/>
          <w:b/>
          <w:bCs/>
          <w:szCs w:val="24"/>
          <w:lang w:val="es-ES_tradnl"/>
        </w:rPr>
        <w:t>Del sistema operativo en el que se ejecute el programa.</w:t>
      </w:r>
    </w:p>
    <w:p w14:paraId="46668BB1" w14:textId="0C0A0AA6" w:rsidR="00427680" w:rsidRPr="00695DAA" w:rsidRDefault="00427680" w:rsidP="006D1DC7">
      <w:pPr>
        <w:pStyle w:val="Prrafodelista"/>
        <w:numPr>
          <w:ilvl w:val="0"/>
          <w:numId w:val="4"/>
        </w:numPr>
        <w:spacing w:after="0" w:line="276" w:lineRule="auto"/>
        <w:rPr>
          <w:rFonts w:ascii="Arial" w:hAnsi="Arial" w:cs="Arial"/>
          <w:b/>
          <w:bCs/>
          <w:szCs w:val="24"/>
          <w:lang w:val="es-ES_tradnl"/>
        </w:rPr>
      </w:pPr>
      <w:r w:rsidRPr="00695DAA">
        <w:rPr>
          <w:rFonts w:ascii="Arial" w:hAnsi="Arial" w:cs="Arial"/>
          <w:b/>
          <w:bCs/>
          <w:szCs w:val="24"/>
          <w:lang w:val="es-ES_tradnl"/>
        </w:rPr>
        <w:t>De otros factores externos al propio algoritmo.</w:t>
      </w:r>
    </w:p>
    <w:p w14:paraId="7D0DA2E5" w14:textId="69738C3E" w:rsidR="003A1510" w:rsidRDefault="003A1510" w:rsidP="006D1DC7">
      <w:pPr>
        <w:spacing w:after="0" w:line="276" w:lineRule="auto"/>
        <w:rPr>
          <w:rFonts w:ascii="Arial" w:hAnsi="Arial" w:cs="Arial"/>
          <w:b/>
          <w:bCs/>
          <w:szCs w:val="24"/>
          <w:lang w:val="es-ES_tradnl"/>
        </w:rPr>
      </w:pPr>
    </w:p>
    <w:p w14:paraId="63832B75" w14:textId="75DF84FC" w:rsidR="00106844" w:rsidRDefault="00106844" w:rsidP="006D1DC7">
      <w:pPr>
        <w:spacing w:after="0" w:line="276" w:lineRule="auto"/>
        <w:rPr>
          <w:rFonts w:ascii="Arial" w:hAnsi="Arial" w:cs="Arial"/>
          <w:szCs w:val="24"/>
          <w:lang w:val="es-ES_tradnl"/>
        </w:rPr>
      </w:pPr>
      <w:r w:rsidRPr="00106844">
        <w:rPr>
          <w:rFonts w:ascii="Arial" w:hAnsi="Arial" w:cs="Arial"/>
          <w:b/>
          <w:bCs/>
          <w:szCs w:val="24"/>
          <w:lang w:val="es-ES_tradnl"/>
        </w:rPr>
        <w:t>Big O Notation (O Grande</w:t>
      </w:r>
      <w:r w:rsidR="00655BD7">
        <w:rPr>
          <w:rFonts w:ascii="Arial" w:hAnsi="Arial" w:cs="Arial"/>
          <w:b/>
          <w:bCs/>
          <w:szCs w:val="24"/>
          <w:lang w:val="es-ES_tradnl"/>
        </w:rPr>
        <w:t>, Notación Asintótica o Notación Landau</w:t>
      </w:r>
      <w:r w:rsidRPr="00106844">
        <w:rPr>
          <w:rFonts w:ascii="Arial" w:hAnsi="Arial" w:cs="Arial"/>
          <w:b/>
          <w:bCs/>
          <w:szCs w:val="24"/>
          <w:lang w:val="es-ES_tradnl"/>
        </w:rPr>
        <w:t>):</w:t>
      </w:r>
      <w:r>
        <w:rPr>
          <w:rFonts w:ascii="Arial" w:hAnsi="Arial" w:cs="Arial"/>
          <w:szCs w:val="24"/>
          <w:lang w:val="es-ES_tradnl"/>
        </w:rPr>
        <w:t xml:space="preserve"> </w:t>
      </w:r>
      <w:r w:rsidR="009501CA" w:rsidRPr="009501CA">
        <w:rPr>
          <w:rFonts w:ascii="Arial" w:hAnsi="Arial" w:cs="Arial"/>
          <w:szCs w:val="24"/>
          <w:lang w:val="es-ES_tradnl"/>
        </w:rPr>
        <w:t>T</w:t>
      </w:r>
      <w:r w:rsidRPr="009501CA">
        <w:rPr>
          <w:rFonts w:ascii="Arial" w:hAnsi="Arial" w:cs="Arial"/>
          <w:szCs w:val="24"/>
          <w:lang w:val="es-ES_tradnl"/>
        </w:rPr>
        <w:t>écnica</w:t>
      </w:r>
      <w:r>
        <w:rPr>
          <w:rFonts w:ascii="Arial" w:hAnsi="Arial" w:cs="Arial"/>
          <w:szCs w:val="24"/>
          <w:lang w:val="es-ES_tradnl"/>
        </w:rPr>
        <w:t xml:space="preserve">/metodología para planificar el comportamiento de algoritmos. </w:t>
      </w:r>
    </w:p>
    <w:p w14:paraId="07318A36" w14:textId="6070020E" w:rsidR="00106844" w:rsidRDefault="00106844" w:rsidP="006D1DC7">
      <w:pPr>
        <w:spacing w:after="0" w:line="276" w:lineRule="auto"/>
        <w:rPr>
          <w:rFonts w:ascii="Arial" w:hAnsi="Arial" w:cs="Arial"/>
          <w:szCs w:val="24"/>
          <w:lang w:val="es-ES_tradnl"/>
        </w:rPr>
      </w:pPr>
    </w:p>
    <w:p w14:paraId="1ED1ABF0" w14:textId="507CFE3C" w:rsidR="001A6918" w:rsidRDefault="001A6918" w:rsidP="006D1DC7">
      <w:pPr>
        <w:spacing w:after="0" w:line="276" w:lineRule="auto"/>
        <w:rPr>
          <w:rFonts w:ascii="Arial" w:hAnsi="Arial" w:cs="Arial"/>
          <w:szCs w:val="24"/>
          <w:lang w:val="es-ES_tradnl"/>
        </w:rPr>
      </w:pPr>
      <w:r w:rsidRPr="001A6918">
        <w:rPr>
          <w:rFonts w:ascii="Arial" w:hAnsi="Arial" w:cs="Arial"/>
          <w:szCs w:val="24"/>
          <w:lang w:val="es-ES_tradnl"/>
        </w:rPr>
        <w:t>La notación Big O es una herramienta muy funcional para determinar la complejidad de un algoritmo que estemos utilizando, permitiéndonos medir su rendimiento en cuanto a uso de espacio en disco, recursos (memoria y ciclos del reloj del CPU) y tiempo de ejecución, entre otras, ayudándonos a </w:t>
      </w:r>
      <w:r w:rsidRPr="001A6918">
        <w:rPr>
          <w:rFonts w:ascii="Arial" w:hAnsi="Arial" w:cs="Arial"/>
          <w:b/>
          <w:bCs/>
          <w:szCs w:val="24"/>
          <w:lang w:val="es-ES_tradnl"/>
        </w:rPr>
        <w:t>identificar el peor escenario donde el algoritmo llegue a su más alto punto de exigencia</w:t>
      </w:r>
      <w:r w:rsidRPr="001A6918">
        <w:rPr>
          <w:rFonts w:ascii="Arial" w:hAnsi="Arial" w:cs="Arial"/>
          <w:szCs w:val="24"/>
          <w:lang w:val="es-ES_tradnl"/>
        </w:rPr>
        <w:t>.</w:t>
      </w:r>
    </w:p>
    <w:p w14:paraId="6632188A" w14:textId="77777777" w:rsidR="007D0C3B" w:rsidRDefault="007D0C3B" w:rsidP="006D1DC7">
      <w:pPr>
        <w:spacing w:after="0" w:line="276" w:lineRule="auto"/>
        <w:rPr>
          <w:rFonts w:ascii="Arial" w:hAnsi="Arial" w:cs="Arial"/>
          <w:szCs w:val="24"/>
          <w:lang w:val="es-ES_tradnl"/>
        </w:rPr>
      </w:pPr>
    </w:p>
    <w:p w14:paraId="08742A54" w14:textId="129BFDF1" w:rsidR="00532145" w:rsidRDefault="00532145" w:rsidP="007D0C3B">
      <w:pPr>
        <w:pStyle w:val="Prrafodelista"/>
        <w:numPr>
          <w:ilvl w:val="0"/>
          <w:numId w:val="3"/>
        </w:numPr>
        <w:spacing w:after="0" w:line="276" w:lineRule="auto"/>
        <w:rPr>
          <w:rFonts w:ascii="Arial" w:hAnsi="Arial" w:cs="Arial"/>
          <w:szCs w:val="24"/>
          <w:lang w:val="es-ES_tradnl"/>
        </w:rPr>
      </w:pPr>
      <w:r w:rsidRPr="007D0C3B">
        <w:rPr>
          <w:rFonts w:ascii="Arial" w:hAnsi="Arial" w:cs="Arial"/>
          <w:b/>
          <w:bCs/>
          <w:szCs w:val="24"/>
          <w:lang w:val="es-ES_tradnl"/>
        </w:rPr>
        <w:t>O(1): Complejidad Constante</w:t>
      </w:r>
      <w:r w:rsidRPr="007D0C3B">
        <w:rPr>
          <w:rFonts w:ascii="Arial" w:hAnsi="Arial" w:cs="Arial"/>
          <w:szCs w:val="24"/>
          <w:lang w:val="es-ES_tradnl"/>
        </w:rPr>
        <w:t xml:space="preserve">: </w:t>
      </w:r>
      <w:r w:rsidR="007D0C3B" w:rsidRPr="007D0C3B">
        <w:rPr>
          <w:rFonts w:ascii="Arial" w:hAnsi="Arial" w:cs="Arial"/>
          <w:szCs w:val="24"/>
          <w:lang w:val="es-ES_tradnl"/>
        </w:rPr>
        <w:t>La complejidad constante nos indica que, sin importar el tamaño de entrada o salida, el tiempo de ejecución y recursos utilizados por nuestro algoritmo siempre será el mismo.</w:t>
      </w:r>
    </w:p>
    <w:p w14:paraId="0569BD2D" w14:textId="4D8C086F" w:rsidR="007D0C3B" w:rsidRDefault="007D0C3B" w:rsidP="007D0C3B">
      <w:pPr>
        <w:spacing w:after="0" w:line="276" w:lineRule="auto"/>
        <w:ind w:left="708"/>
        <w:rPr>
          <w:rFonts w:ascii="Arial" w:hAnsi="Arial" w:cs="Arial"/>
          <w:szCs w:val="24"/>
          <w:lang w:val="es-ES_tradnl"/>
        </w:rPr>
      </w:pPr>
      <w:r>
        <w:rPr>
          <w:rFonts w:ascii="Arial" w:hAnsi="Arial" w:cs="Arial"/>
          <w:szCs w:val="24"/>
          <w:lang w:val="es-ES_tradnl"/>
        </w:rPr>
        <w:t>Por ejemplo: una función que devuelva el último elemento de un array tiene una complejidad constante.</w:t>
      </w:r>
    </w:p>
    <w:p w14:paraId="102C764D" w14:textId="14C311A3" w:rsidR="00655BD7" w:rsidRDefault="00655BD7" w:rsidP="007D0C3B">
      <w:pPr>
        <w:spacing w:after="0" w:line="276" w:lineRule="auto"/>
        <w:ind w:left="708"/>
        <w:rPr>
          <w:rFonts w:ascii="Arial" w:hAnsi="Arial" w:cs="Arial"/>
          <w:szCs w:val="24"/>
          <w:lang w:val="es-ES_tradnl"/>
        </w:rPr>
      </w:pPr>
    </w:p>
    <w:p w14:paraId="1A884D65" w14:textId="304D58BB" w:rsidR="00655BD7" w:rsidRPr="007D0C3B" w:rsidRDefault="00655BD7" w:rsidP="007D0C3B">
      <w:pPr>
        <w:spacing w:after="0" w:line="276" w:lineRule="auto"/>
        <w:ind w:left="708"/>
        <w:rPr>
          <w:rFonts w:ascii="Arial" w:hAnsi="Arial" w:cs="Arial"/>
          <w:szCs w:val="24"/>
          <w:lang w:val="es-ES_tradnl"/>
        </w:rPr>
      </w:pPr>
      <w:r>
        <w:rPr>
          <w:rFonts w:ascii="Arial" w:hAnsi="Arial" w:cs="Arial"/>
          <w:szCs w:val="24"/>
          <w:lang w:val="es-ES_tradnl"/>
        </w:rPr>
        <w:t xml:space="preserve">Resumiendo, </w:t>
      </w:r>
      <w:r w:rsidRPr="00655BD7">
        <w:rPr>
          <w:rFonts w:ascii="Arial" w:hAnsi="Arial" w:cs="Arial"/>
          <w:szCs w:val="24"/>
          <w:lang w:val="es-ES_tradnl"/>
        </w:rPr>
        <w:t>O(1) quiere decir que da exactamente igual que la colección tenga uno o un millón de elementos: insertar o recuperar un elemento siempre tarda más o menos lo mismo.</w:t>
      </w:r>
    </w:p>
    <w:p w14:paraId="747354DD" w14:textId="51D346EB" w:rsidR="007D0C3B" w:rsidRPr="007D0C3B" w:rsidRDefault="007D0C3B" w:rsidP="007D0C3B">
      <w:pPr>
        <w:pStyle w:val="Prrafodelista"/>
        <w:numPr>
          <w:ilvl w:val="0"/>
          <w:numId w:val="3"/>
        </w:numPr>
        <w:spacing w:after="0" w:line="276" w:lineRule="auto"/>
        <w:jc w:val="both"/>
        <w:rPr>
          <w:rFonts w:ascii="Arial" w:hAnsi="Arial" w:cs="Arial"/>
          <w:b/>
          <w:bCs/>
          <w:szCs w:val="24"/>
          <w:lang w:val="es-ES_tradnl"/>
        </w:rPr>
      </w:pPr>
      <w:r w:rsidRPr="007D0C3B">
        <w:rPr>
          <w:rFonts w:ascii="Arial" w:hAnsi="Arial" w:cs="Arial"/>
          <w:b/>
          <w:bCs/>
          <w:szCs w:val="24"/>
          <w:lang w:val="es-ES_tradnl"/>
        </w:rPr>
        <w:t>O(n): Complejidad Linear</w:t>
      </w:r>
      <w:r>
        <w:rPr>
          <w:rFonts w:ascii="Arial" w:hAnsi="Arial" w:cs="Arial"/>
          <w:b/>
          <w:bCs/>
          <w:szCs w:val="24"/>
          <w:lang w:val="es-ES_tradnl"/>
        </w:rPr>
        <w:t xml:space="preserve">: </w:t>
      </w:r>
      <w:r w:rsidRPr="007D0C3B">
        <w:rPr>
          <w:rFonts w:ascii="Arial" w:hAnsi="Arial" w:cs="Arial"/>
          <w:szCs w:val="24"/>
          <w:lang w:val="es-ES_tradnl"/>
        </w:rPr>
        <w:t>Decimos que un algoritmo</w:t>
      </w:r>
      <w:r>
        <w:rPr>
          <w:rFonts w:ascii="Arial" w:hAnsi="Arial" w:cs="Arial"/>
          <w:szCs w:val="24"/>
          <w:lang w:val="es-ES_tradnl"/>
        </w:rPr>
        <w:t xml:space="preserve"> </w:t>
      </w:r>
      <w:r w:rsidRPr="007D0C3B">
        <w:rPr>
          <w:rFonts w:ascii="Arial" w:hAnsi="Arial" w:cs="Arial"/>
          <w:szCs w:val="24"/>
          <w:lang w:val="es-ES_tradnl"/>
        </w:rPr>
        <w:t>tiene complejidad linear, cuando su tiempo de ejecución y/o uso de recursos es directamente proporcional (es decir que se incrementa linealmente) al tamaño del valor de entrada necesario para la ejecución del algoritmo</w:t>
      </w:r>
      <w:r>
        <w:rPr>
          <w:rFonts w:ascii="Arial" w:hAnsi="Arial" w:cs="Arial"/>
          <w:szCs w:val="24"/>
          <w:lang w:val="es-ES_tradnl"/>
        </w:rPr>
        <w:t>.</w:t>
      </w:r>
    </w:p>
    <w:p w14:paraId="3D8D6B56" w14:textId="2E6BDB97" w:rsidR="007D0C3B" w:rsidRPr="007D0C3B" w:rsidRDefault="007D0C3B" w:rsidP="007D0C3B">
      <w:pPr>
        <w:spacing w:after="0" w:line="276" w:lineRule="auto"/>
        <w:ind w:left="708"/>
        <w:rPr>
          <w:rFonts w:ascii="Arial" w:hAnsi="Arial" w:cs="Arial"/>
          <w:szCs w:val="24"/>
          <w:u w:val="single"/>
          <w:lang w:val="es-ES_tradnl"/>
        </w:rPr>
      </w:pPr>
      <w:r w:rsidRPr="007D0C3B">
        <w:rPr>
          <w:rFonts w:ascii="Arial" w:hAnsi="Arial" w:cs="Arial"/>
          <w:szCs w:val="24"/>
          <w:lang w:val="es-ES_tradnl"/>
        </w:rPr>
        <w:t>Por ejemplo:</w:t>
      </w:r>
      <w:r>
        <w:rPr>
          <w:rFonts w:ascii="Arial" w:hAnsi="Arial" w:cs="Arial"/>
          <w:szCs w:val="24"/>
          <w:lang w:val="es-ES_tradnl"/>
        </w:rPr>
        <w:t xml:space="preserve"> una función que imprima todos los elementos de un array tiene una complejidad linear, esto es, cuantos más elementos haya en el array, más tiempo le llevará.</w:t>
      </w:r>
    </w:p>
    <w:p w14:paraId="283BBC3C" w14:textId="77FD4BAC" w:rsidR="007D0C3B" w:rsidRPr="007D0C3B" w:rsidRDefault="007D0C3B" w:rsidP="007D0C3B">
      <w:pPr>
        <w:pStyle w:val="Prrafodelista"/>
        <w:numPr>
          <w:ilvl w:val="0"/>
          <w:numId w:val="3"/>
        </w:numPr>
        <w:spacing w:after="0" w:line="276" w:lineRule="auto"/>
        <w:jc w:val="both"/>
        <w:rPr>
          <w:rFonts w:ascii="Arial" w:hAnsi="Arial" w:cs="Arial"/>
          <w:b/>
          <w:bCs/>
          <w:szCs w:val="24"/>
          <w:lang w:val="es-ES_tradnl"/>
        </w:rPr>
      </w:pPr>
      <w:r w:rsidRPr="007D0C3B">
        <w:rPr>
          <w:rFonts w:ascii="Arial" w:hAnsi="Arial" w:cs="Arial"/>
          <w:b/>
          <w:bCs/>
          <w:szCs w:val="24"/>
          <w:lang w:val="es-ES_tradnl"/>
        </w:rPr>
        <w:t>O(log n): Complejidad Logarítmica</w:t>
      </w:r>
      <w:r>
        <w:rPr>
          <w:rFonts w:ascii="Arial" w:hAnsi="Arial" w:cs="Arial"/>
          <w:b/>
          <w:bCs/>
          <w:szCs w:val="24"/>
          <w:lang w:val="es-ES_tradnl"/>
        </w:rPr>
        <w:t xml:space="preserve"> </w:t>
      </w:r>
      <w:r w:rsidRPr="007D0C3B">
        <w:rPr>
          <w:rFonts w:ascii="Arial" w:hAnsi="Arial" w:cs="Arial"/>
          <w:szCs w:val="24"/>
          <w:lang w:val="es-ES_tradnl"/>
        </w:rPr>
        <w:t xml:space="preserve">La complejidad logarítmica es dada cuando el tiempo de ejecución o uso de recursos es directamente proporcional al resultado logarítmico del </w:t>
      </w:r>
      <w:r w:rsidRPr="003A1510">
        <w:rPr>
          <w:rFonts w:ascii="Arial" w:hAnsi="Arial" w:cs="Arial"/>
          <w:szCs w:val="24"/>
          <w:u w:val="single"/>
          <w:lang w:val="es-ES_tradnl"/>
        </w:rPr>
        <w:t>tamaño</w:t>
      </w:r>
      <w:r w:rsidRPr="007D0C3B">
        <w:rPr>
          <w:rFonts w:ascii="Arial" w:hAnsi="Arial" w:cs="Arial"/>
          <w:szCs w:val="24"/>
          <w:lang w:val="es-ES_tradnl"/>
        </w:rPr>
        <w:t xml:space="preserve"> del valor de entrada. Es decir, si tenemos un dato de entrada cuyo tamaño es 10 y nos toma 1 segundo en la implementación del algoritmo, significa que por un valor de entrada cuyo tamaño es 100, nos debe tomar 2 segundos en realizar el algoritmo, un valor de 1000 nos debe tomar 3 segundos y así consecuentemente.</w:t>
      </w:r>
    </w:p>
    <w:p w14:paraId="5626E053" w14:textId="39039FC0" w:rsidR="007D0C3B" w:rsidRDefault="007D0C3B" w:rsidP="007D0C3B">
      <w:pPr>
        <w:pStyle w:val="Prrafodelista"/>
        <w:spacing w:after="0" w:line="276" w:lineRule="auto"/>
        <w:rPr>
          <w:rFonts w:ascii="Arial" w:hAnsi="Arial" w:cs="Arial"/>
          <w:szCs w:val="24"/>
          <w:lang w:val="es-ES_tradnl"/>
        </w:rPr>
      </w:pPr>
      <w:r>
        <w:rPr>
          <w:rFonts w:ascii="Arial" w:hAnsi="Arial" w:cs="Arial"/>
          <w:szCs w:val="24"/>
          <w:lang w:val="es-ES_tradnl"/>
        </w:rPr>
        <w:t xml:space="preserve">Por ejemplo: una función búsqueda binaria. </w:t>
      </w:r>
    </w:p>
    <w:p w14:paraId="6AA78E62" w14:textId="248F1733" w:rsidR="003A1510" w:rsidRPr="003A1510" w:rsidRDefault="003A1510" w:rsidP="003A1510">
      <w:pPr>
        <w:pStyle w:val="Prrafodelista"/>
        <w:numPr>
          <w:ilvl w:val="0"/>
          <w:numId w:val="3"/>
        </w:numPr>
        <w:spacing w:after="0" w:line="276" w:lineRule="auto"/>
        <w:jc w:val="both"/>
        <w:rPr>
          <w:rFonts w:ascii="Arial" w:hAnsi="Arial" w:cs="Arial"/>
          <w:b/>
          <w:bCs/>
          <w:szCs w:val="24"/>
          <w:lang w:val="es-ES_tradnl"/>
        </w:rPr>
      </w:pPr>
      <w:r w:rsidRPr="003A1510">
        <w:rPr>
          <w:rFonts w:ascii="Arial" w:hAnsi="Arial" w:cs="Arial"/>
          <w:b/>
          <w:bCs/>
          <w:szCs w:val="24"/>
          <w:lang w:val="es-ES_tradnl"/>
        </w:rPr>
        <w:t>O(n ^ 2): Complejidad Cuadrática</w:t>
      </w:r>
      <w:r>
        <w:rPr>
          <w:rFonts w:ascii="Arial" w:hAnsi="Arial" w:cs="Arial"/>
          <w:b/>
          <w:bCs/>
          <w:szCs w:val="24"/>
          <w:lang w:val="es-ES_tradnl"/>
        </w:rPr>
        <w:t xml:space="preserve">: </w:t>
      </w:r>
      <w:r w:rsidRPr="003A1510">
        <w:rPr>
          <w:rFonts w:ascii="Arial" w:hAnsi="Arial" w:cs="Arial"/>
          <w:szCs w:val="24"/>
          <w:lang w:val="es-ES_tradnl"/>
        </w:rPr>
        <w:t xml:space="preserve">Encontramos complejidad cuadrática en los algoritmos, cuando su rendimiento es directamente proporcional al cuadrado del </w:t>
      </w:r>
      <w:r w:rsidRPr="003A1510">
        <w:rPr>
          <w:rFonts w:ascii="Arial" w:hAnsi="Arial" w:cs="Arial"/>
          <w:szCs w:val="24"/>
          <w:u w:val="single"/>
          <w:lang w:val="es-ES_tradnl"/>
        </w:rPr>
        <w:t>tamaño</w:t>
      </w:r>
      <w:r w:rsidRPr="003A1510">
        <w:rPr>
          <w:rFonts w:ascii="Arial" w:hAnsi="Arial" w:cs="Arial"/>
          <w:szCs w:val="24"/>
          <w:lang w:val="es-ES_tradnl"/>
        </w:rPr>
        <w:t xml:space="preserve"> del valor de entrada. Es decir, si tenemos como dato de entrada un arreglo con un tamaño de 4 elementos que queremos comparar para ver si hay elementos repetidos, tendremos que hacer 16 comparaciones en total para completar nuestro algoritmo. Esta complejidad es común encontrarla en algoritmos de ordenamiento de datos como el </w:t>
      </w:r>
      <w:hyperlink r:id="rId6" w:history="1">
        <w:r w:rsidRPr="003A1510">
          <w:rPr>
            <w:rFonts w:ascii="Arial" w:hAnsi="Arial" w:cs="Arial"/>
            <w:szCs w:val="24"/>
            <w:lang w:val="es-ES_tradnl"/>
          </w:rPr>
          <w:t>método de la burbuja</w:t>
        </w:r>
      </w:hyperlink>
      <w:r w:rsidRPr="003A1510">
        <w:rPr>
          <w:rFonts w:ascii="Arial" w:hAnsi="Arial" w:cs="Arial"/>
          <w:szCs w:val="24"/>
          <w:lang w:val="es-ES_tradnl"/>
        </w:rPr>
        <w:t>, el </w:t>
      </w:r>
      <w:hyperlink r:id="rId7" w:history="1">
        <w:r w:rsidRPr="003A1510">
          <w:rPr>
            <w:rFonts w:ascii="Arial" w:hAnsi="Arial" w:cs="Arial"/>
            <w:szCs w:val="24"/>
            <w:lang w:val="es-ES_tradnl"/>
          </w:rPr>
          <w:t>de inserción</w:t>
        </w:r>
      </w:hyperlink>
      <w:r w:rsidRPr="003A1510">
        <w:rPr>
          <w:rFonts w:ascii="Arial" w:hAnsi="Arial" w:cs="Arial"/>
          <w:szCs w:val="24"/>
          <w:lang w:val="es-ES_tradnl"/>
        </w:rPr>
        <w:t> y el </w:t>
      </w:r>
      <w:hyperlink r:id="rId8" w:history="1">
        <w:r w:rsidRPr="003A1510">
          <w:rPr>
            <w:rFonts w:ascii="Arial" w:hAnsi="Arial" w:cs="Arial"/>
            <w:szCs w:val="24"/>
            <w:lang w:val="es-ES_tradnl"/>
          </w:rPr>
          <w:t>método de selección</w:t>
        </w:r>
      </w:hyperlink>
      <w:r w:rsidRPr="003A1510">
        <w:rPr>
          <w:rFonts w:ascii="Arial" w:hAnsi="Arial" w:cs="Arial"/>
          <w:szCs w:val="24"/>
          <w:lang w:val="es-ES_tradnl"/>
        </w:rPr>
        <w:t>, entre algunos otros.</w:t>
      </w:r>
    </w:p>
    <w:p w14:paraId="5A0B759F" w14:textId="2EE9F50D" w:rsidR="003A1510" w:rsidRPr="00F10D63" w:rsidRDefault="003A1510" w:rsidP="003A1510">
      <w:pPr>
        <w:pStyle w:val="Prrafodelista"/>
        <w:numPr>
          <w:ilvl w:val="0"/>
          <w:numId w:val="3"/>
        </w:numPr>
        <w:spacing w:after="0" w:line="276" w:lineRule="auto"/>
        <w:jc w:val="both"/>
        <w:rPr>
          <w:rFonts w:ascii="Arial" w:hAnsi="Arial" w:cs="Arial"/>
          <w:b/>
          <w:bCs/>
          <w:szCs w:val="24"/>
          <w:lang w:val="es-ES_tradnl"/>
        </w:rPr>
      </w:pPr>
      <w:r w:rsidRPr="003A1510">
        <w:rPr>
          <w:rFonts w:ascii="Arial" w:hAnsi="Arial" w:cs="Arial"/>
          <w:b/>
          <w:bCs/>
          <w:szCs w:val="24"/>
          <w:lang w:val="es-ES_tradnl"/>
        </w:rPr>
        <w:t>O(2 ^ n): Complejidad Exponencial</w:t>
      </w:r>
      <w:r>
        <w:rPr>
          <w:rFonts w:ascii="Arial" w:hAnsi="Arial" w:cs="Arial"/>
          <w:b/>
          <w:bCs/>
          <w:szCs w:val="24"/>
          <w:lang w:val="es-ES_tradnl"/>
        </w:rPr>
        <w:t xml:space="preserve"> </w:t>
      </w:r>
      <w:r w:rsidRPr="003A1510">
        <w:rPr>
          <w:rFonts w:ascii="Arial" w:hAnsi="Arial" w:cs="Arial"/>
          <w:szCs w:val="24"/>
          <w:lang w:val="es-ES_tradnl"/>
        </w:rPr>
        <w:t xml:space="preserve">Cuando un algoritmo tiene complejidad exponencial, su rendimiento se incrementa al doble cada vez </w:t>
      </w:r>
      <w:r w:rsidRPr="003A1510">
        <w:rPr>
          <w:rFonts w:ascii="Arial" w:hAnsi="Arial" w:cs="Arial"/>
          <w:szCs w:val="24"/>
          <w:lang w:val="es-ES_tradnl"/>
        </w:rPr>
        <w:lastRenderedPageBreak/>
        <w:t>que se agregue un nuevo dato al valor de entrada, por ende, incrementando su tamaño de manera exponencial. Esto quiere decir que si tenemos un arreglo con 1 elemento y nos toma 10 segundos ejecutar el algoritmo, con 2 elementos nos deberá tomar 100 segundos, con 3 nos deberá tomar 1000, continuando de manera sucesiva.</w:t>
      </w:r>
    </w:p>
    <w:p w14:paraId="606AC9E3" w14:textId="4863BDA1" w:rsidR="00F10D63" w:rsidRPr="00F10D63" w:rsidRDefault="00F10D63" w:rsidP="00F10D63">
      <w:pPr>
        <w:pStyle w:val="Prrafodelista"/>
        <w:spacing w:after="0" w:line="276" w:lineRule="auto"/>
        <w:rPr>
          <w:rFonts w:ascii="Arial" w:hAnsi="Arial" w:cs="Arial"/>
          <w:szCs w:val="24"/>
          <w:lang w:val="es-ES_tradnl"/>
        </w:rPr>
      </w:pPr>
      <w:r w:rsidRPr="00F10D63">
        <w:rPr>
          <w:rFonts w:ascii="Arial" w:hAnsi="Arial" w:cs="Arial"/>
          <w:szCs w:val="24"/>
          <w:lang w:val="es-ES_tradnl"/>
        </w:rPr>
        <w:t>Un ejemplo bastante común de complejidad exponencial es la sucesión de </w:t>
      </w:r>
      <w:hyperlink r:id="rId9" w:history="1">
        <w:r w:rsidRPr="00F10D63">
          <w:rPr>
            <w:rFonts w:ascii="Arial" w:hAnsi="Arial" w:cs="Arial"/>
            <w:szCs w:val="24"/>
            <w:lang w:val="es-ES_tradnl"/>
          </w:rPr>
          <w:t>Fibonacci</w:t>
        </w:r>
      </w:hyperlink>
      <w:r w:rsidRPr="00F10D63">
        <w:rPr>
          <w:rFonts w:ascii="Arial" w:hAnsi="Arial" w:cs="Arial"/>
          <w:szCs w:val="24"/>
          <w:lang w:val="es-ES_tradnl"/>
        </w:rPr>
        <w:t>.</w:t>
      </w:r>
    </w:p>
    <w:p w14:paraId="5B1469A2" w14:textId="77777777" w:rsidR="003A1510" w:rsidRPr="007D0C3B" w:rsidRDefault="003A1510" w:rsidP="007D0C3B">
      <w:pPr>
        <w:pStyle w:val="Prrafodelista"/>
        <w:spacing w:after="0" w:line="276" w:lineRule="auto"/>
        <w:rPr>
          <w:rFonts w:ascii="Arial" w:hAnsi="Arial" w:cs="Arial"/>
          <w:szCs w:val="24"/>
          <w:lang w:val="es-ES_tradnl"/>
        </w:rPr>
      </w:pPr>
    </w:p>
    <w:p w14:paraId="49E839AB" w14:textId="5EF92AD4" w:rsidR="001A6918" w:rsidRDefault="0058175C" w:rsidP="006D1DC7">
      <w:pPr>
        <w:spacing w:after="0" w:line="276" w:lineRule="auto"/>
        <w:rPr>
          <w:rFonts w:ascii="Arial" w:hAnsi="Arial" w:cs="Arial"/>
          <w:szCs w:val="24"/>
          <w:lang w:val="es-ES_tradnl"/>
        </w:rPr>
      </w:pPr>
      <w:r w:rsidRPr="0058175C">
        <w:rPr>
          <w:rFonts w:ascii="Arial" w:hAnsi="Arial" w:cs="Arial"/>
          <w:szCs w:val="24"/>
          <w:lang w:val="es-ES_tradnl"/>
        </w:rPr>
        <w:t>Es muy importante conocer el tipo de función/curva que se asocia con la ejecución de una función ya que nos permitirá </w:t>
      </w:r>
      <w:r w:rsidRPr="0058175C">
        <w:rPr>
          <w:rFonts w:ascii="Arial" w:hAnsi="Arial" w:cs="Arial"/>
          <w:b/>
          <w:bCs/>
          <w:szCs w:val="24"/>
          <w:lang w:val="es-ES_tradnl"/>
        </w:rPr>
        <w:t>saber de antemano si el rendimiento de nuestra aplicación se puede resentir</w:t>
      </w:r>
      <w:r w:rsidRPr="0058175C">
        <w:rPr>
          <w:rFonts w:ascii="Arial" w:hAnsi="Arial" w:cs="Arial"/>
          <w:szCs w:val="24"/>
          <w:lang w:val="es-ES_tradnl"/>
        </w:rPr>
        <w:t> en caso de que el tamaño de los datos a manejar aumente mucho. Así, entre dos algoritmos/funciones que hagan lo mismo, deberíamos elegir el que tenga una complejidad asintótica menor, para lo cual consultaremos la notación Big-O asociada al mismo.</w:t>
      </w:r>
    </w:p>
    <w:p w14:paraId="17ECF829" w14:textId="78F8FB02" w:rsidR="0058175C" w:rsidRDefault="0058175C" w:rsidP="006D1DC7">
      <w:pPr>
        <w:spacing w:after="0" w:line="276" w:lineRule="auto"/>
        <w:rPr>
          <w:rFonts w:ascii="Arial" w:hAnsi="Arial" w:cs="Arial"/>
          <w:szCs w:val="24"/>
          <w:lang w:val="es-ES_tradnl"/>
        </w:rPr>
      </w:pPr>
    </w:p>
    <w:p w14:paraId="02C26BD3" w14:textId="565A0C9C" w:rsidR="0058175C" w:rsidRDefault="0058175C" w:rsidP="006D1DC7">
      <w:pPr>
        <w:spacing w:after="0" w:line="276" w:lineRule="auto"/>
        <w:rPr>
          <w:rFonts w:ascii="Arial" w:hAnsi="Arial" w:cs="Arial"/>
          <w:szCs w:val="24"/>
          <w:lang w:val="es-ES_tradnl"/>
        </w:rPr>
      </w:pPr>
      <w:r>
        <w:rPr>
          <w:noProof/>
        </w:rPr>
        <w:drawing>
          <wp:inline distT="0" distB="0" distL="0" distR="0" wp14:anchorId="4FAD05C1" wp14:editId="3B654B19">
            <wp:extent cx="5400040" cy="2684145"/>
            <wp:effectExtent l="0" t="0" r="0" b="1905"/>
            <wp:docPr id="2" name="Imagen 2" descr="Complejidad-Algorit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ejidad-Algoritmic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684145"/>
                    </a:xfrm>
                    <a:prstGeom prst="rect">
                      <a:avLst/>
                    </a:prstGeom>
                    <a:noFill/>
                    <a:ln>
                      <a:noFill/>
                    </a:ln>
                  </pic:spPr>
                </pic:pic>
              </a:graphicData>
            </a:graphic>
          </wp:inline>
        </w:drawing>
      </w:r>
    </w:p>
    <w:p w14:paraId="57A2AA84" w14:textId="16746EBC" w:rsidR="000D0974" w:rsidRDefault="000D0974" w:rsidP="006D1DC7">
      <w:pPr>
        <w:spacing w:after="0" w:line="276" w:lineRule="auto"/>
        <w:rPr>
          <w:rFonts w:ascii="Arial" w:hAnsi="Arial" w:cs="Arial"/>
          <w:szCs w:val="24"/>
          <w:lang w:val="es-ES_tradnl"/>
        </w:rPr>
      </w:pPr>
    </w:p>
    <w:p w14:paraId="0BC8E18A" w14:textId="792E4632" w:rsidR="000D0974" w:rsidRDefault="000D0974" w:rsidP="006D1DC7">
      <w:pPr>
        <w:spacing w:after="0" w:line="276" w:lineRule="auto"/>
        <w:rPr>
          <w:rFonts w:ascii="Arial" w:hAnsi="Arial" w:cs="Arial"/>
          <w:szCs w:val="24"/>
          <w:lang w:val="es-ES_tradnl"/>
        </w:rPr>
      </w:pPr>
      <w:r>
        <w:rPr>
          <w:rFonts w:ascii="Arial" w:hAnsi="Arial" w:cs="Arial"/>
          <w:szCs w:val="24"/>
          <w:lang w:val="es-ES_tradnl"/>
        </w:rPr>
        <w:t xml:space="preserve">Enlaces de interés: </w:t>
      </w:r>
      <w:hyperlink r:id="rId11" w:history="1">
        <w:r w:rsidRPr="00A937BE">
          <w:rPr>
            <w:rStyle w:val="Hipervnculo"/>
            <w:rFonts w:ascii="Arial" w:hAnsi="Arial" w:cs="Arial"/>
            <w:szCs w:val="24"/>
            <w:lang w:val="es-ES_tradnl"/>
          </w:rPr>
          <w:t>https://www.youtube.com/watch?v=MaY6FpP0FEU</w:t>
        </w:r>
      </w:hyperlink>
    </w:p>
    <w:p w14:paraId="6F1E3A2E" w14:textId="7F47ED69" w:rsidR="000D0974" w:rsidRDefault="000D0974" w:rsidP="006D1DC7">
      <w:pPr>
        <w:spacing w:after="0" w:line="276" w:lineRule="auto"/>
        <w:rPr>
          <w:rFonts w:ascii="Arial" w:hAnsi="Arial" w:cs="Arial"/>
          <w:szCs w:val="24"/>
          <w:lang w:val="es-ES_tradnl"/>
        </w:rPr>
      </w:pPr>
    </w:p>
    <w:p w14:paraId="056BE217" w14:textId="63097CA1" w:rsidR="000D0974" w:rsidRDefault="000D0974" w:rsidP="006D1DC7">
      <w:pPr>
        <w:spacing w:after="0" w:line="276" w:lineRule="auto"/>
        <w:rPr>
          <w:rFonts w:ascii="Arial" w:hAnsi="Arial" w:cs="Arial"/>
          <w:szCs w:val="24"/>
          <w:lang w:val="es-ES_tradnl"/>
        </w:rPr>
      </w:pPr>
      <w:r>
        <w:rPr>
          <w:noProof/>
        </w:rPr>
        <w:lastRenderedPageBreak/>
        <w:drawing>
          <wp:inline distT="0" distB="0" distL="0" distR="0" wp14:anchorId="08871C90" wp14:editId="425F749D">
            <wp:extent cx="5245370" cy="3168813"/>
            <wp:effectExtent l="0" t="0" r="0" b="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12"/>
                    <a:stretch>
                      <a:fillRect/>
                    </a:stretch>
                  </pic:blipFill>
                  <pic:spPr>
                    <a:xfrm>
                      <a:off x="0" y="0"/>
                      <a:ext cx="5245370" cy="3168813"/>
                    </a:xfrm>
                    <a:prstGeom prst="rect">
                      <a:avLst/>
                    </a:prstGeom>
                  </pic:spPr>
                </pic:pic>
              </a:graphicData>
            </a:graphic>
          </wp:inline>
        </w:drawing>
      </w:r>
    </w:p>
    <w:p w14:paraId="7DFF2545" w14:textId="0D562291" w:rsidR="000D0974" w:rsidRDefault="000D0974" w:rsidP="006D1DC7">
      <w:pPr>
        <w:spacing w:after="0" w:line="276" w:lineRule="auto"/>
        <w:rPr>
          <w:rFonts w:ascii="Arial" w:hAnsi="Arial" w:cs="Arial"/>
          <w:szCs w:val="24"/>
          <w:lang w:val="es-ES_tradnl"/>
        </w:rPr>
      </w:pPr>
    </w:p>
    <w:p w14:paraId="3C78C156" w14:textId="77777777" w:rsidR="000D0974" w:rsidRPr="006D1DC7" w:rsidRDefault="000D0974" w:rsidP="006D1DC7">
      <w:pPr>
        <w:spacing w:after="0" w:line="276" w:lineRule="auto"/>
        <w:rPr>
          <w:rFonts w:ascii="Arial" w:hAnsi="Arial" w:cs="Arial"/>
          <w:szCs w:val="24"/>
          <w:lang w:val="es-ES_tradnl"/>
        </w:rPr>
      </w:pPr>
    </w:p>
    <w:sectPr w:rsidR="000D0974" w:rsidRPr="006D1D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07615"/>
    <w:multiLevelType w:val="hybridMultilevel"/>
    <w:tmpl w:val="BFBAFC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AE313F7"/>
    <w:multiLevelType w:val="hybridMultilevel"/>
    <w:tmpl w:val="5AC488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58F7917"/>
    <w:multiLevelType w:val="hybridMultilevel"/>
    <w:tmpl w:val="88246F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701EEB"/>
    <w:multiLevelType w:val="hybridMultilevel"/>
    <w:tmpl w:val="C4826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D9D"/>
    <w:rsid w:val="000D0974"/>
    <w:rsid w:val="00106844"/>
    <w:rsid w:val="001A6918"/>
    <w:rsid w:val="00294010"/>
    <w:rsid w:val="003A1510"/>
    <w:rsid w:val="003C690A"/>
    <w:rsid w:val="00427680"/>
    <w:rsid w:val="00522779"/>
    <w:rsid w:val="00532145"/>
    <w:rsid w:val="00554D9D"/>
    <w:rsid w:val="0058175C"/>
    <w:rsid w:val="00640660"/>
    <w:rsid w:val="00655BD7"/>
    <w:rsid w:val="00695DAA"/>
    <w:rsid w:val="006D1DC7"/>
    <w:rsid w:val="007600CC"/>
    <w:rsid w:val="007D0C3B"/>
    <w:rsid w:val="009501CA"/>
    <w:rsid w:val="00B92F8A"/>
    <w:rsid w:val="00CF4320"/>
    <w:rsid w:val="00D566B7"/>
    <w:rsid w:val="00E01B58"/>
    <w:rsid w:val="00F10D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A89E"/>
  <w15:chartTrackingRefBased/>
  <w15:docId w15:val="{8BCABA5D-26FE-43F1-9195-392C00824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3214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1DC7"/>
    <w:pPr>
      <w:ind w:left="720"/>
      <w:contextualSpacing/>
    </w:pPr>
  </w:style>
  <w:style w:type="character" w:styleId="Textoennegrita">
    <w:name w:val="Strong"/>
    <w:basedOn w:val="Fuentedeprrafopredeter"/>
    <w:uiPriority w:val="22"/>
    <w:qFormat/>
    <w:rsid w:val="001A6918"/>
    <w:rPr>
      <w:b/>
      <w:bCs/>
    </w:rPr>
  </w:style>
  <w:style w:type="character" w:customStyle="1" w:styleId="Ttulo2Car">
    <w:name w:val="Título 2 Car"/>
    <w:basedOn w:val="Fuentedeprrafopredeter"/>
    <w:link w:val="Ttulo2"/>
    <w:uiPriority w:val="9"/>
    <w:rsid w:val="00532145"/>
    <w:rPr>
      <w:rFonts w:ascii="Times New Roman" w:eastAsia="Times New Roman" w:hAnsi="Times New Roman" w:cs="Times New Roman"/>
      <w:b/>
      <w:bCs/>
      <w:sz w:val="36"/>
      <w:szCs w:val="36"/>
      <w:lang w:eastAsia="es-ES"/>
    </w:rPr>
  </w:style>
  <w:style w:type="paragraph" w:customStyle="1" w:styleId="hy">
    <w:name w:val="hy"/>
    <w:basedOn w:val="Normal"/>
    <w:rsid w:val="007D0C3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3A1510"/>
    <w:rPr>
      <w:color w:val="0000FF"/>
      <w:u w:val="single"/>
    </w:rPr>
  </w:style>
  <w:style w:type="character" w:styleId="Mencinsinresolver">
    <w:name w:val="Unresolved Mention"/>
    <w:basedOn w:val="Fuentedeprrafopredeter"/>
    <w:uiPriority w:val="99"/>
    <w:semiHidden/>
    <w:unhideWhenUsed/>
    <w:rsid w:val="000D0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47026">
      <w:bodyDiv w:val="1"/>
      <w:marLeft w:val="0"/>
      <w:marRight w:val="0"/>
      <w:marTop w:val="0"/>
      <w:marBottom w:val="0"/>
      <w:divBdr>
        <w:top w:val="none" w:sz="0" w:space="0" w:color="auto"/>
        <w:left w:val="none" w:sz="0" w:space="0" w:color="auto"/>
        <w:bottom w:val="none" w:sz="0" w:space="0" w:color="auto"/>
        <w:right w:val="none" w:sz="0" w:space="0" w:color="auto"/>
      </w:divBdr>
    </w:div>
    <w:div w:id="468983908">
      <w:bodyDiv w:val="1"/>
      <w:marLeft w:val="0"/>
      <w:marRight w:val="0"/>
      <w:marTop w:val="0"/>
      <w:marBottom w:val="0"/>
      <w:divBdr>
        <w:top w:val="none" w:sz="0" w:space="0" w:color="auto"/>
        <w:left w:val="none" w:sz="0" w:space="0" w:color="auto"/>
        <w:bottom w:val="none" w:sz="0" w:space="0" w:color="auto"/>
        <w:right w:val="none" w:sz="0" w:space="0" w:color="auto"/>
      </w:divBdr>
    </w:div>
    <w:div w:id="881668146">
      <w:bodyDiv w:val="1"/>
      <w:marLeft w:val="0"/>
      <w:marRight w:val="0"/>
      <w:marTop w:val="0"/>
      <w:marBottom w:val="0"/>
      <w:divBdr>
        <w:top w:val="none" w:sz="0" w:space="0" w:color="auto"/>
        <w:left w:val="none" w:sz="0" w:space="0" w:color="auto"/>
        <w:bottom w:val="none" w:sz="0" w:space="0" w:color="auto"/>
        <w:right w:val="none" w:sz="0" w:space="0" w:color="auto"/>
      </w:divBdr>
      <w:divsChild>
        <w:div w:id="1890258316">
          <w:marLeft w:val="0"/>
          <w:marRight w:val="0"/>
          <w:marTop w:val="0"/>
          <w:marBottom w:val="0"/>
          <w:divBdr>
            <w:top w:val="none" w:sz="0" w:space="0" w:color="auto"/>
            <w:left w:val="none" w:sz="0" w:space="0" w:color="auto"/>
            <w:bottom w:val="none" w:sz="0" w:space="0" w:color="auto"/>
            <w:right w:val="none" w:sz="0" w:space="0" w:color="auto"/>
          </w:divBdr>
          <w:divsChild>
            <w:div w:id="1512793827">
              <w:marLeft w:val="0"/>
              <w:marRight w:val="0"/>
              <w:marTop w:val="0"/>
              <w:marBottom w:val="0"/>
              <w:divBdr>
                <w:top w:val="none" w:sz="0" w:space="0" w:color="auto"/>
                <w:left w:val="none" w:sz="0" w:space="0" w:color="auto"/>
                <w:bottom w:val="none" w:sz="0" w:space="0" w:color="auto"/>
                <w:right w:val="none" w:sz="0" w:space="0" w:color="auto"/>
              </w:divBdr>
            </w:div>
            <w:div w:id="663971263">
              <w:marLeft w:val="0"/>
              <w:marRight w:val="0"/>
              <w:marTop w:val="0"/>
              <w:marBottom w:val="0"/>
              <w:divBdr>
                <w:top w:val="none" w:sz="0" w:space="0" w:color="auto"/>
                <w:left w:val="none" w:sz="0" w:space="0" w:color="auto"/>
                <w:bottom w:val="none" w:sz="0" w:space="0" w:color="auto"/>
                <w:right w:val="none" w:sz="0" w:space="0" w:color="auto"/>
              </w:divBdr>
            </w:div>
            <w:div w:id="143283750">
              <w:marLeft w:val="0"/>
              <w:marRight w:val="0"/>
              <w:marTop w:val="0"/>
              <w:marBottom w:val="0"/>
              <w:divBdr>
                <w:top w:val="none" w:sz="0" w:space="0" w:color="auto"/>
                <w:left w:val="none" w:sz="0" w:space="0" w:color="auto"/>
                <w:bottom w:val="none" w:sz="0" w:space="0" w:color="auto"/>
                <w:right w:val="none" w:sz="0" w:space="0" w:color="auto"/>
              </w:divBdr>
            </w:div>
            <w:div w:id="204415522">
              <w:marLeft w:val="0"/>
              <w:marRight w:val="0"/>
              <w:marTop w:val="0"/>
              <w:marBottom w:val="0"/>
              <w:divBdr>
                <w:top w:val="none" w:sz="0" w:space="0" w:color="auto"/>
                <w:left w:val="none" w:sz="0" w:space="0" w:color="auto"/>
                <w:bottom w:val="none" w:sz="0" w:space="0" w:color="auto"/>
                <w:right w:val="none" w:sz="0" w:space="0" w:color="auto"/>
              </w:divBdr>
            </w:div>
            <w:div w:id="118300963">
              <w:marLeft w:val="0"/>
              <w:marRight w:val="0"/>
              <w:marTop w:val="0"/>
              <w:marBottom w:val="0"/>
              <w:divBdr>
                <w:top w:val="none" w:sz="0" w:space="0" w:color="auto"/>
                <w:left w:val="none" w:sz="0" w:space="0" w:color="auto"/>
                <w:bottom w:val="none" w:sz="0" w:space="0" w:color="auto"/>
                <w:right w:val="none" w:sz="0" w:space="0" w:color="auto"/>
              </w:divBdr>
            </w:div>
            <w:div w:id="14266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602">
      <w:bodyDiv w:val="1"/>
      <w:marLeft w:val="0"/>
      <w:marRight w:val="0"/>
      <w:marTop w:val="0"/>
      <w:marBottom w:val="0"/>
      <w:divBdr>
        <w:top w:val="none" w:sz="0" w:space="0" w:color="auto"/>
        <w:left w:val="none" w:sz="0" w:space="0" w:color="auto"/>
        <w:bottom w:val="none" w:sz="0" w:space="0" w:color="auto"/>
        <w:right w:val="none" w:sz="0" w:space="0" w:color="auto"/>
      </w:divBdr>
    </w:div>
    <w:div w:id="1218857079">
      <w:bodyDiv w:val="1"/>
      <w:marLeft w:val="0"/>
      <w:marRight w:val="0"/>
      <w:marTop w:val="0"/>
      <w:marBottom w:val="0"/>
      <w:divBdr>
        <w:top w:val="none" w:sz="0" w:space="0" w:color="auto"/>
        <w:left w:val="none" w:sz="0" w:space="0" w:color="auto"/>
        <w:bottom w:val="none" w:sz="0" w:space="0" w:color="auto"/>
        <w:right w:val="none" w:sz="0" w:space="0" w:color="auto"/>
      </w:divBdr>
    </w:div>
    <w:div w:id="187186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Ordenamiento_por_selecci%C3%B3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Ordenamiento_por_inserci%C3%B3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ubble-sort/" TargetMode="External"/><Relationship Id="rId11" Type="http://schemas.openxmlformats.org/officeDocument/2006/relationships/hyperlink" Target="https://www.youtube.com/watch?v=MaY6FpP0FEU" TargetMode="External"/><Relationship Id="rId5" Type="http://schemas.openxmlformats.org/officeDocument/2006/relationships/image" Target="media/image1.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s.wikipedia.org/wiki/Sucesi%C3%B3n_de_Fibonacci"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892</Words>
  <Characters>4910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Martinez de Cabredo</dc:creator>
  <cp:keywords/>
  <dc:description/>
  <cp:lastModifiedBy>Ernesto Martinez de Cabredo</cp:lastModifiedBy>
  <cp:revision>19</cp:revision>
  <dcterms:created xsi:type="dcterms:W3CDTF">2021-09-19T11:13:00Z</dcterms:created>
  <dcterms:modified xsi:type="dcterms:W3CDTF">2021-09-21T04:48:00Z</dcterms:modified>
</cp:coreProperties>
</file>