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8E4E35" w:rsidRDefault="00D431C6" w:rsidP="00D431C6">
      <w:pPr>
        <w:spacing w:after="0" w:line="360" w:lineRule="auto"/>
        <w:jc w:val="center"/>
        <w:rPr>
          <w:rFonts w:ascii="Times New Roman" w:hAnsi="Times New Roman" w:cs="Times New Roman"/>
          <w:sz w:val="32"/>
          <w:szCs w:val="32"/>
          <w:lang w:val="ro-RO" w:eastAsia="zh-CN"/>
        </w:rPr>
      </w:pPr>
      <w:r w:rsidRPr="008E4E35">
        <w:rPr>
          <w:rFonts w:ascii="Times New Roman" w:hAnsi="Times New Roman" w:cs="Times New Roman"/>
          <w:sz w:val="32"/>
          <w:szCs w:val="32"/>
          <w:lang w:val="ro-RO" w:eastAsia="zh-CN"/>
        </w:rPr>
        <w:t>Ministerul Educației și Cercetării a Republicii Moldova</w:t>
      </w:r>
    </w:p>
    <w:p w14:paraId="653981E4" w14:textId="77777777" w:rsidR="00D431C6" w:rsidRPr="008E4E35" w:rsidRDefault="00D431C6" w:rsidP="00D431C6">
      <w:pPr>
        <w:spacing w:after="0" w:line="360" w:lineRule="auto"/>
        <w:jc w:val="center"/>
        <w:rPr>
          <w:rFonts w:ascii="Times New Roman" w:hAnsi="Times New Roman" w:cs="Times New Roman"/>
          <w:sz w:val="32"/>
          <w:szCs w:val="32"/>
          <w:lang w:val="ro-RO" w:eastAsia="zh-CN"/>
        </w:rPr>
      </w:pPr>
      <w:r w:rsidRPr="008E4E35">
        <w:rPr>
          <w:rFonts w:ascii="Times New Roman" w:hAnsi="Times New Roman" w:cs="Times New Roman"/>
          <w:sz w:val="32"/>
          <w:szCs w:val="32"/>
          <w:lang w:val="ro-RO"/>
        </w:rPr>
        <w:t>Universitatea Tehnică a Moldovei</w:t>
      </w:r>
    </w:p>
    <w:p w14:paraId="6A390734" w14:textId="77777777" w:rsidR="00D431C6" w:rsidRPr="008E4E35" w:rsidRDefault="00D431C6" w:rsidP="00D431C6">
      <w:pPr>
        <w:spacing w:after="0" w:line="360" w:lineRule="auto"/>
        <w:jc w:val="center"/>
        <w:rPr>
          <w:rFonts w:ascii="Times New Roman" w:hAnsi="Times New Roman" w:cs="Times New Roman"/>
          <w:sz w:val="32"/>
          <w:szCs w:val="32"/>
          <w:lang w:val="ro-RO"/>
        </w:rPr>
      </w:pPr>
      <w:r w:rsidRPr="008E4E35">
        <w:rPr>
          <w:rFonts w:ascii="Times New Roman" w:hAnsi="Times New Roman" w:cs="Times New Roman"/>
          <w:sz w:val="32"/>
          <w:szCs w:val="32"/>
          <w:lang w:val="ro-RO"/>
        </w:rPr>
        <w:t>Facultatea Calculatoare Informatică și Microelectronică</w:t>
      </w:r>
    </w:p>
    <w:p w14:paraId="28D64E01" w14:textId="77777777" w:rsidR="00D431C6" w:rsidRPr="008E4E35" w:rsidRDefault="00D431C6" w:rsidP="00D431C6">
      <w:pPr>
        <w:spacing w:after="0" w:line="360" w:lineRule="auto"/>
        <w:rPr>
          <w:rFonts w:ascii="Times New Roman" w:hAnsi="Times New Roman" w:cs="Times New Roman"/>
          <w:lang w:val="ro-RO"/>
        </w:rPr>
      </w:pPr>
    </w:p>
    <w:p w14:paraId="407B365C" w14:textId="77777777" w:rsidR="00D431C6" w:rsidRPr="008E4E35" w:rsidRDefault="00D431C6" w:rsidP="00D431C6">
      <w:pPr>
        <w:spacing w:after="0" w:line="360" w:lineRule="auto"/>
        <w:rPr>
          <w:rFonts w:ascii="Times New Roman" w:hAnsi="Times New Roman" w:cs="Times New Roman"/>
          <w:lang w:val="ro-RO"/>
        </w:rPr>
      </w:pPr>
    </w:p>
    <w:p w14:paraId="4735D42C" w14:textId="77777777" w:rsidR="00D431C6" w:rsidRPr="008E4E35" w:rsidRDefault="00D431C6" w:rsidP="00D431C6">
      <w:pPr>
        <w:spacing w:after="0" w:line="360" w:lineRule="auto"/>
        <w:rPr>
          <w:rFonts w:ascii="Times New Roman" w:hAnsi="Times New Roman" w:cs="Times New Roman"/>
          <w:lang w:val="ro-RO"/>
        </w:rPr>
      </w:pPr>
    </w:p>
    <w:p w14:paraId="77196470" w14:textId="77777777" w:rsidR="00D431C6" w:rsidRPr="008E4E35" w:rsidRDefault="00D431C6" w:rsidP="00D431C6">
      <w:pPr>
        <w:spacing w:after="0" w:line="360" w:lineRule="auto"/>
        <w:rPr>
          <w:rFonts w:ascii="Times New Roman" w:hAnsi="Times New Roman" w:cs="Times New Roman"/>
          <w:lang w:val="ro-RO"/>
        </w:rPr>
      </w:pPr>
    </w:p>
    <w:p w14:paraId="242F0F54" w14:textId="77777777" w:rsidR="00D431C6" w:rsidRPr="008E4E35" w:rsidRDefault="00D431C6" w:rsidP="00D431C6">
      <w:pPr>
        <w:spacing w:after="0" w:line="360" w:lineRule="auto"/>
        <w:rPr>
          <w:rFonts w:ascii="Times New Roman" w:hAnsi="Times New Roman" w:cs="Times New Roman"/>
          <w:lang w:val="ro-RO"/>
        </w:rPr>
      </w:pPr>
    </w:p>
    <w:p w14:paraId="3C6BE00F" w14:textId="77777777" w:rsidR="00D431C6" w:rsidRPr="008E4E35" w:rsidRDefault="00D431C6" w:rsidP="00D431C6">
      <w:pPr>
        <w:pStyle w:val="NormalWeb"/>
        <w:spacing w:before="0" w:beforeAutospacing="0" w:after="0" w:afterAutospacing="0" w:line="360" w:lineRule="auto"/>
        <w:jc w:val="center"/>
        <w:rPr>
          <w:b/>
          <w:color w:val="000000"/>
          <w:sz w:val="96"/>
          <w:szCs w:val="36"/>
          <w:lang w:val="ro-RO"/>
        </w:rPr>
      </w:pPr>
      <w:r w:rsidRPr="008E4E35">
        <w:rPr>
          <w:b/>
          <w:color w:val="000000"/>
          <w:sz w:val="96"/>
          <w:szCs w:val="36"/>
          <w:lang w:val="ro-RO"/>
        </w:rPr>
        <w:t>RAPORT</w:t>
      </w:r>
    </w:p>
    <w:p w14:paraId="117F716D" w14:textId="164FB0FB" w:rsidR="00D431C6" w:rsidRPr="008E4E35" w:rsidRDefault="00D431C6" w:rsidP="00D431C6">
      <w:pPr>
        <w:pStyle w:val="NormalWeb"/>
        <w:spacing w:before="0" w:beforeAutospacing="0" w:after="0" w:afterAutospacing="0" w:line="360" w:lineRule="auto"/>
        <w:jc w:val="center"/>
        <w:rPr>
          <w:lang w:val="ro-RO"/>
        </w:rPr>
      </w:pPr>
      <w:r w:rsidRPr="008E4E35">
        <w:rPr>
          <w:color w:val="000000"/>
          <w:sz w:val="36"/>
          <w:szCs w:val="36"/>
          <w:lang w:val="ro-RO"/>
        </w:rPr>
        <w:t>la lucrarea de laborator nr.</w:t>
      </w:r>
      <w:r w:rsidR="00DC5B87" w:rsidRPr="008E4E35">
        <w:rPr>
          <w:color w:val="000000"/>
          <w:sz w:val="36"/>
          <w:szCs w:val="36"/>
          <w:lang w:val="ro-RO"/>
        </w:rPr>
        <w:t xml:space="preserve"> </w:t>
      </w:r>
      <w:r w:rsidR="009D6CF0" w:rsidRPr="008E4E35">
        <w:rPr>
          <w:color w:val="000000"/>
          <w:sz w:val="36"/>
          <w:szCs w:val="36"/>
          <w:lang w:val="ro-RO"/>
        </w:rPr>
        <w:t>1</w:t>
      </w:r>
      <w:r w:rsidR="00DC5B87" w:rsidRPr="008E4E35">
        <w:rPr>
          <w:color w:val="000000"/>
          <w:sz w:val="36"/>
          <w:szCs w:val="36"/>
          <w:lang w:val="ro-RO"/>
        </w:rPr>
        <w:t xml:space="preserve"> </w:t>
      </w:r>
    </w:p>
    <w:p w14:paraId="612F0B22" w14:textId="2ACA20F8" w:rsidR="00D431C6" w:rsidRPr="008E4E35" w:rsidRDefault="00D431C6" w:rsidP="00D431C6">
      <w:pPr>
        <w:pStyle w:val="NormalWeb"/>
        <w:spacing w:before="0" w:beforeAutospacing="0" w:after="0" w:afterAutospacing="0" w:line="360" w:lineRule="auto"/>
        <w:jc w:val="center"/>
        <w:rPr>
          <w:lang w:val="ro-RO"/>
        </w:rPr>
      </w:pPr>
      <w:r w:rsidRPr="008E4E35">
        <w:rPr>
          <w:color w:val="000000"/>
          <w:sz w:val="36"/>
          <w:szCs w:val="36"/>
          <w:lang w:val="ro-RO"/>
        </w:rPr>
        <w:t xml:space="preserve">la obiectul </w:t>
      </w:r>
      <w:r w:rsidR="00A34359" w:rsidRPr="008E4E35">
        <w:rPr>
          <w:color w:val="000000"/>
          <w:sz w:val="32"/>
          <w:szCs w:val="32"/>
          <w:lang w:val="ro-RO"/>
        </w:rPr>
        <w:t>P</w:t>
      </w:r>
      <w:r w:rsidR="009D6CF0" w:rsidRPr="008E4E35">
        <w:rPr>
          <w:color w:val="000000"/>
          <w:sz w:val="32"/>
          <w:szCs w:val="32"/>
          <w:lang w:val="ro-RO"/>
        </w:rPr>
        <w:t>lanificarea și Estimarea Costurilor Proiectelor IT</w:t>
      </w:r>
    </w:p>
    <w:p w14:paraId="64CAFB74" w14:textId="0D59043A" w:rsidR="00D431C6" w:rsidRPr="008E4E35" w:rsidRDefault="00D431C6" w:rsidP="0035555D">
      <w:pPr>
        <w:pStyle w:val="NormalWeb"/>
        <w:spacing w:before="0" w:beforeAutospacing="0" w:after="0" w:afterAutospacing="0" w:line="360" w:lineRule="auto"/>
        <w:jc w:val="center"/>
        <w:rPr>
          <w:sz w:val="32"/>
          <w:szCs w:val="32"/>
          <w:lang w:val="ro-RO"/>
        </w:rPr>
      </w:pPr>
      <w:r w:rsidRPr="008E4E35">
        <w:rPr>
          <w:color w:val="000000"/>
          <w:sz w:val="32"/>
          <w:szCs w:val="32"/>
          <w:lang w:val="ro-RO"/>
        </w:rPr>
        <w:t xml:space="preserve">Tema: </w:t>
      </w:r>
      <w:r w:rsidRPr="008E4E35">
        <w:rPr>
          <w:lang w:val="ro-RO"/>
        </w:rPr>
        <w:t xml:space="preserve"> </w:t>
      </w:r>
      <w:r w:rsidR="0035555D" w:rsidRPr="008E4E35">
        <w:rPr>
          <w:i/>
          <w:iCs/>
          <w:sz w:val="32"/>
          <w:szCs w:val="32"/>
          <w:lang w:val="ro-RO"/>
        </w:rPr>
        <w:t>Elaborarea structurii de decompoziție a lucrărilor (WBS) pentru un proiect IT</w:t>
      </w:r>
    </w:p>
    <w:p w14:paraId="5A1D84C1" w14:textId="5EBDBB42" w:rsidR="00D431C6" w:rsidRPr="008E4E35" w:rsidRDefault="00D431C6" w:rsidP="00D431C6">
      <w:pPr>
        <w:pStyle w:val="NormalWeb"/>
        <w:spacing w:before="240" w:beforeAutospacing="0" w:after="0" w:afterAutospacing="0" w:line="360" w:lineRule="auto"/>
        <w:jc w:val="center"/>
        <w:rPr>
          <w:color w:val="000000"/>
          <w:sz w:val="22"/>
          <w:szCs w:val="22"/>
          <w:lang w:val="ro-RO"/>
        </w:rPr>
      </w:pPr>
      <w:r w:rsidRPr="008E4E35">
        <w:rPr>
          <w:color w:val="000000"/>
          <w:sz w:val="22"/>
          <w:szCs w:val="22"/>
          <w:lang w:val="ro-RO"/>
        </w:rPr>
        <w:t> </w:t>
      </w:r>
    </w:p>
    <w:p w14:paraId="2FC5C9BD" w14:textId="77777777" w:rsidR="00C92F6B" w:rsidRPr="008E4E35" w:rsidRDefault="00C92F6B" w:rsidP="00D431C6">
      <w:pPr>
        <w:pStyle w:val="NormalWeb"/>
        <w:spacing w:before="240" w:beforeAutospacing="0" w:after="0" w:afterAutospacing="0" w:line="360" w:lineRule="auto"/>
        <w:jc w:val="center"/>
        <w:rPr>
          <w:color w:val="000000"/>
          <w:sz w:val="22"/>
          <w:szCs w:val="22"/>
          <w:lang w:val="ro-RO"/>
        </w:rPr>
      </w:pPr>
    </w:p>
    <w:p w14:paraId="35CC2556" w14:textId="4904F87D" w:rsidR="00D431C6" w:rsidRPr="008E4E35" w:rsidRDefault="00D431C6" w:rsidP="00C92F6B">
      <w:pPr>
        <w:pStyle w:val="NormalWeb"/>
        <w:spacing w:before="240" w:beforeAutospacing="0" w:after="0" w:afterAutospacing="0" w:line="360" w:lineRule="auto"/>
        <w:rPr>
          <w:color w:val="000000"/>
          <w:sz w:val="22"/>
          <w:szCs w:val="22"/>
          <w:lang w:val="ro-RO"/>
        </w:rPr>
      </w:pPr>
    </w:p>
    <w:p w14:paraId="73C13040" w14:textId="0D8E8699" w:rsidR="00D431C6" w:rsidRPr="008E4E35" w:rsidRDefault="00D431C6" w:rsidP="00D431C6">
      <w:pPr>
        <w:pStyle w:val="NormalWeb"/>
        <w:spacing w:before="240" w:beforeAutospacing="0" w:after="0" w:afterAutospacing="0" w:line="360" w:lineRule="auto"/>
        <w:jc w:val="both"/>
        <w:rPr>
          <w:color w:val="000000"/>
          <w:sz w:val="22"/>
          <w:szCs w:val="22"/>
          <w:lang w:val="ro-RO"/>
        </w:rPr>
      </w:pPr>
      <w:r w:rsidRPr="008E4E35">
        <w:rPr>
          <w:color w:val="000000"/>
          <w:sz w:val="32"/>
          <w:szCs w:val="28"/>
          <w:lang w:val="ro-RO"/>
        </w:rPr>
        <w:t xml:space="preserve">A efectuat:                                       </w:t>
      </w:r>
      <w:r w:rsidRPr="008E4E35">
        <w:rPr>
          <w:rStyle w:val="apple-tab-span"/>
          <w:color w:val="000000"/>
          <w:sz w:val="32"/>
          <w:szCs w:val="28"/>
          <w:lang w:val="ro-RO"/>
        </w:rPr>
        <w:tab/>
      </w:r>
      <w:r w:rsidR="00725F9F" w:rsidRPr="008E4E35">
        <w:rPr>
          <w:rStyle w:val="apple-tab-span"/>
          <w:color w:val="000000"/>
          <w:sz w:val="32"/>
          <w:szCs w:val="28"/>
          <w:lang w:val="ro-RO"/>
        </w:rPr>
        <w:t xml:space="preserve"> Botnarenco Ecaterina</w:t>
      </w:r>
      <w:r w:rsidRPr="008E4E35">
        <w:rPr>
          <w:color w:val="000000"/>
          <w:sz w:val="32"/>
          <w:szCs w:val="28"/>
          <w:lang w:val="ro-RO"/>
        </w:rPr>
        <w:t>, TI-223</w:t>
      </w:r>
    </w:p>
    <w:p w14:paraId="5565098D" w14:textId="379E16DA" w:rsidR="00D431C6" w:rsidRPr="008E4E35" w:rsidRDefault="00D431C6" w:rsidP="00D431C6">
      <w:pPr>
        <w:pStyle w:val="NormalWeb"/>
        <w:spacing w:before="0" w:beforeAutospacing="0" w:after="0" w:afterAutospacing="0" w:line="360" w:lineRule="auto"/>
        <w:rPr>
          <w:color w:val="000000"/>
          <w:sz w:val="32"/>
          <w:szCs w:val="28"/>
          <w:lang w:val="ro-RO"/>
        </w:rPr>
      </w:pPr>
      <w:r w:rsidRPr="008E4E35">
        <w:rPr>
          <w:color w:val="000000"/>
          <w:sz w:val="32"/>
          <w:szCs w:val="28"/>
          <w:lang w:val="ro-RO"/>
        </w:rPr>
        <w:t xml:space="preserve">A verificat:                              </w:t>
      </w:r>
      <w:r w:rsidRPr="008E4E35">
        <w:rPr>
          <w:rStyle w:val="apple-tab-span"/>
          <w:color w:val="000000"/>
          <w:sz w:val="32"/>
          <w:szCs w:val="28"/>
          <w:lang w:val="ro-RO"/>
        </w:rPr>
        <w:tab/>
      </w:r>
      <w:r w:rsidRPr="008E4E35">
        <w:rPr>
          <w:color w:val="000000"/>
          <w:sz w:val="32"/>
          <w:szCs w:val="28"/>
          <w:lang w:val="ro-RO"/>
        </w:rPr>
        <w:t xml:space="preserve">          </w:t>
      </w:r>
      <w:r w:rsidR="00A34359" w:rsidRPr="008E4E35">
        <w:rPr>
          <w:color w:val="000000"/>
          <w:sz w:val="32"/>
          <w:szCs w:val="28"/>
          <w:lang w:val="ro-RO"/>
        </w:rPr>
        <w:t>Cojocaru Svetlana</w:t>
      </w:r>
      <w:r w:rsidRPr="008E4E35">
        <w:rPr>
          <w:color w:val="000000"/>
          <w:sz w:val="32"/>
          <w:szCs w:val="28"/>
          <w:lang w:val="ro-RO"/>
        </w:rPr>
        <w:t>, asist. univ.</w:t>
      </w:r>
      <w:r w:rsidRPr="008E4E35">
        <w:rPr>
          <w:color w:val="000000"/>
          <w:sz w:val="32"/>
          <w:szCs w:val="28"/>
          <w:lang w:val="ro-RO"/>
        </w:rPr>
        <w:br/>
      </w:r>
      <w:r w:rsidRPr="008E4E35">
        <w:rPr>
          <w:color w:val="000000"/>
          <w:sz w:val="32"/>
          <w:szCs w:val="28"/>
          <w:lang w:val="ro-RO"/>
        </w:rPr>
        <w:br/>
      </w:r>
      <w:r w:rsidRPr="008E4E35">
        <w:rPr>
          <w:color w:val="000000"/>
          <w:sz w:val="32"/>
          <w:szCs w:val="28"/>
          <w:lang w:val="ro-RO"/>
        </w:rPr>
        <w:br/>
      </w:r>
    </w:p>
    <w:p w14:paraId="5B97849A" w14:textId="7676DBA2" w:rsidR="00DB1209" w:rsidRPr="008E4E35" w:rsidRDefault="000F4F70" w:rsidP="000B5E16">
      <w:pPr>
        <w:pStyle w:val="NormalWeb"/>
        <w:spacing w:before="0" w:beforeAutospacing="0" w:after="0" w:afterAutospacing="0" w:line="360" w:lineRule="auto"/>
        <w:jc w:val="center"/>
        <w:rPr>
          <w:color w:val="000000"/>
          <w:sz w:val="32"/>
          <w:szCs w:val="28"/>
          <w:lang w:val="ro-RO"/>
        </w:rPr>
      </w:pPr>
      <w:r w:rsidRPr="008E4E35">
        <w:rPr>
          <w:color w:val="000000"/>
          <w:sz w:val="32"/>
          <w:szCs w:val="28"/>
          <w:lang w:val="ro-RO"/>
        </w:rPr>
        <w:t>Chișinău</w:t>
      </w:r>
      <w:r w:rsidR="00D431C6" w:rsidRPr="008E4E35">
        <w:rPr>
          <w:color w:val="000000"/>
          <w:sz w:val="32"/>
          <w:szCs w:val="28"/>
          <w:lang w:val="ro-RO"/>
        </w:rPr>
        <w:t xml:space="preserve"> 202</w:t>
      </w:r>
      <w:r w:rsidR="006514F2" w:rsidRPr="008E4E35">
        <w:rPr>
          <w:color w:val="000000"/>
          <w:sz w:val="32"/>
          <w:szCs w:val="28"/>
          <w:lang w:val="ro-RO"/>
        </w:rPr>
        <w:t>5</w:t>
      </w:r>
    </w:p>
    <w:p w14:paraId="39BFFAA5" w14:textId="7B515098" w:rsidR="0035555D" w:rsidRPr="008E4E35" w:rsidRDefault="0035555D" w:rsidP="000B5E16">
      <w:pPr>
        <w:pStyle w:val="NormalWeb"/>
        <w:spacing w:before="0" w:beforeAutospacing="0" w:after="0" w:afterAutospacing="0" w:line="360" w:lineRule="auto"/>
        <w:jc w:val="both"/>
        <w:rPr>
          <w:b/>
          <w:bCs/>
          <w:color w:val="000000"/>
          <w:szCs w:val="22"/>
          <w:lang w:val="ro-RO"/>
        </w:rPr>
      </w:pPr>
      <w:r w:rsidRPr="008E4E35">
        <w:rPr>
          <w:b/>
          <w:bCs/>
          <w:color w:val="000000"/>
          <w:szCs w:val="22"/>
          <w:lang w:val="ro-RO"/>
        </w:rPr>
        <w:lastRenderedPageBreak/>
        <w:t>Scopul lucrării:</w:t>
      </w:r>
    </w:p>
    <w:p w14:paraId="798DD818" w14:textId="0477DE04" w:rsidR="0035555D" w:rsidRPr="009B2D58" w:rsidRDefault="009B2D58" w:rsidP="009B2D58">
      <w:pPr>
        <w:pStyle w:val="NormalWeb"/>
        <w:spacing w:line="360" w:lineRule="auto"/>
        <w:ind w:firstLine="708"/>
        <w:jc w:val="both"/>
        <w:rPr>
          <w:color w:val="000000"/>
          <w:lang w:val="ro-RO"/>
        </w:rPr>
      </w:pPr>
      <w:r w:rsidRPr="009B2D58">
        <w:rPr>
          <w:color w:val="000000"/>
          <w:lang w:val="ro-RO"/>
        </w:rPr>
        <w:t>Scopul lucrăr</w:t>
      </w:r>
      <w:r>
        <w:rPr>
          <w:color w:val="000000"/>
          <w:lang w:val="ro-RO"/>
        </w:rPr>
        <w:t>i</w:t>
      </w:r>
      <w:r w:rsidRPr="009B2D58">
        <w:rPr>
          <w:color w:val="000000"/>
          <w:lang w:val="ro-RO"/>
        </w:rPr>
        <w:t>i de laborator este de a elabora și documenta structura de decompoziție a lucrărilor (WBS) pentru proiectul „Dezvoltarea aplicației pentru verificarea gradului de similitudine”, prin organizarea etapelor, activităților și sarcinilor în mod ierarhic și coerent, astfel încât acestea să poată fi planificate, monitorizate și controlate eficient, utilizând un instrument modern de management al proiectelor (</w:t>
      </w:r>
      <w:proofErr w:type="spellStart"/>
      <w:r w:rsidRPr="009B2D58">
        <w:rPr>
          <w:color w:val="000000"/>
          <w:lang w:val="ro-RO"/>
        </w:rPr>
        <w:t>Trello</w:t>
      </w:r>
      <w:proofErr w:type="spellEnd"/>
      <w:r w:rsidRPr="009B2D58">
        <w:rPr>
          <w:color w:val="000000"/>
          <w:lang w:val="ro-RO"/>
        </w:rPr>
        <w:t xml:space="preserve">) și asigurând corelarea dintre modelarea teoretică și implementarea practică a proiectului. </w:t>
      </w:r>
    </w:p>
    <w:p w14:paraId="2A1E37EE" w14:textId="6ED69932" w:rsidR="000B5E16" w:rsidRPr="008E4E35" w:rsidRDefault="0035555D" w:rsidP="000B5E16">
      <w:pPr>
        <w:pStyle w:val="NormalWeb"/>
        <w:spacing w:before="0" w:beforeAutospacing="0" w:after="0" w:afterAutospacing="0" w:line="360" w:lineRule="auto"/>
        <w:jc w:val="both"/>
        <w:rPr>
          <w:b/>
          <w:bCs/>
          <w:color w:val="000000"/>
          <w:szCs w:val="22"/>
          <w:lang w:val="ro-RO"/>
        </w:rPr>
      </w:pPr>
      <w:r w:rsidRPr="008E4E35">
        <w:rPr>
          <w:b/>
          <w:bCs/>
          <w:color w:val="000000"/>
          <w:szCs w:val="22"/>
          <w:lang w:val="ro-RO"/>
        </w:rPr>
        <w:t>Obiectivele lucrării:</w:t>
      </w:r>
    </w:p>
    <w:p w14:paraId="05DA5F5E" w14:textId="77777777" w:rsidR="0035555D" w:rsidRPr="0035555D" w:rsidRDefault="0035555D" w:rsidP="0079252D">
      <w:pPr>
        <w:pStyle w:val="NormalWeb"/>
        <w:numPr>
          <w:ilvl w:val="0"/>
          <w:numId w:val="1"/>
        </w:numPr>
        <w:spacing w:before="0" w:beforeAutospacing="0" w:after="0" w:afterAutospacing="0" w:line="360" w:lineRule="auto"/>
        <w:jc w:val="both"/>
        <w:rPr>
          <w:rFonts w:eastAsia="DengXian"/>
          <w:color w:val="000000"/>
          <w:lang w:val="ro-RO"/>
        </w:rPr>
      </w:pPr>
      <w:r w:rsidRPr="0035555D">
        <w:rPr>
          <w:rFonts w:eastAsia="DengXian"/>
          <w:color w:val="000000"/>
          <w:lang w:val="ro-RO"/>
        </w:rPr>
        <w:t>Definirea clară a tuturor etapelor majore ale proiectului. Detalierea fiecărei etape prin descompunerea în activități și sarcini mai mici. Organizarea logică și structurată a sarcinilor, asigurând o planificare coerentă a proiectului.</w:t>
      </w:r>
    </w:p>
    <w:p w14:paraId="25893CAB" w14:textId="77777777" w:rsidR="0035555D" w:rsidRPr="0035555D" w:rsidRDefault="0035555D" w:rsidP="0079252D">
      <w:pPr>
        <w:pStyle w:val="NormalWeb"/>
        <w:numPr>
          <w:ilvl w:val="0"/>
          <w:numId w:val="1"/>
        </w:numPr>
        <w:spacing w:before="0" w:beforeAutospacing="0" w:after="0" w:afterAutospacing="0" w:line="360" w:lineRule="auto"/>
        <w:jc w:val="both"/>
        <w:rPr>
          <w:rFonts w:eastAsia="DengXian"/>
          <w:color w:val="000000"/>
          <w:lang w:val="ro-RO"/>
        </w:rPr>
      </w:pPr>
      <w:r w:rsidRPr="0035555D">
        <w:rPr>
          <w:rFonts w:eastAsia="DengXian"/>
          <w:color w:val="000000"/>
          <w:lang w:val="ro-RO"/>
        </w:rPr>
        <w:t xml:space="preserve">Învățarea utilizării eficiente a instrumentelor de management de proiect (ex. Microsoft Project, </w:t>
      </w:r>
      <w:proofErr w:type="spellStart"/>
      <w:r w:rsidRPr="0035555D">
        <w:rPr>
          <w:rFonts w:eastAsia="DengXian"/>
          <w:color w:val="000000"/>
          <w:lang w:val="ro-RO"/>
        </w:rPr>
        <w:t>Trello</w:t>
      </w:r>
      <w:proofErr w:type="spellEnd"/>
      <w:r w:rsidRPr="0035555D">
        <w:rPr>
          <w:rFonts w:eastAsia="DengXian"/>
          <w:color w:val="000000"/>
          <w:lang w:val="ro-RO"/>
        </w:rPr>
        <w:t xml:space="preserve">) pentru a crea și organiza un </w:t>
      </w:r>
      <w:proofErr w:type="spellStart"/>
      <w:r w:rsidRPr="0035555D">
        <w:rPr>
          <w:rFonts w:eastAsia="DengXian"/>
          <w:color w:val="000000"/>
          <w:lang w:val="ro-RO"/>
        </w:rPr>
        <w:t>Work</w:t>
      </w:r>
      <w:proofErr w:type="spellEnd"/>
      <w:r w:rsidRPr="0035555D">
        <w:rPr>
          <w:rFonts w:eastAsia="DengXian"/>
          <w:color w:val="000000"/>
          <w:lang w:val="ro-RO"/>
        </w:rPr>
        <w:t xml:space="preserve"> </w:t>
      </w:r>
      <w:proofErr w:type="spellStart"/>
      <w:r w:rsidRPr="0035555D">
        <w:rPr>
          <w:rFonts w:eastAsia="DengXian"/>
          <w:color w:val="000000"/>
          <w:lang w:val="ro-RO"/>
        </w:rPr>
        <w:t>Breakdown</w:t>
      </w:r>
      <w:proofErr w:type="spellEnd"/>
      <w:r w:rsidRPr="0035555D">
        <w:rPr>
          <w:rFonts w:eastAsia="DengXian"/>
          <w:color w:val="000000"/>
          <w:lang w:val="ro-RO"/>
        </w:rPr>
        <w:t xml:space="preserve"> </w:t>
      </w:r>
      <w:proofErr w:type="spellStart"/>
      <w:r w:rsidRPr="0035555D">
        <w:rPr>
          <w:rFonts w:eastAsia="DengXian"/>
          <w:color w:val="000000"/>
          <w:lang w:val="ro-RO"/>
        </w:rPr>
        <w:t>Structure</w:t>
      </w:r>
      <w:proofErr w:type="spellEnd"/>
      <w:r w:rsidRPr="0035555D">
        <w:rPr>
          <w:rFonts w:eastAsia="DengXian"/>
          <w:color w:val="000000"/>
          <w:lang w:val="ro-RO"/>
        </w:rPr>
        <w:t xml:space="preserve"> (WBS).</w:t>
      </w:r>
    </w:p>
    <w:p w14:paraId="1CE92359" w14:textId="77777777" w:rsidR="0035555D" w:rsidRPr="0035555D" w:rsidRDefault="0035555D" w:rsidP="0079252D">
      <w:pPr>
        <w:pStyle w:val="NormalWeb"/>
        <w:numPr>
          <w:ilvl w:val="0"/>
          <w:numId w:val="1"/>
        </w:numPr>
        <w:spacing w:before="0" w:beforeAutospacing="0" w:after="0" w:afterAutospacing="0" w:line="360" w:lineRule="auto"/>
        <w:jc w:val="both"/>
        <w:rPr>
          <w:rFonts w:eastAsia="DengXian"/>
          <w:color w:val="000000"/>
          <w:lang w:val="ro-RO"/>
        </w:rPr>
      </w:pPr>
      <w:r w:rsidRPr="0035555D">
        <w:rPr>
          <w:rFonts w:eastAsia="DengXian"/>
          <w:color w:val="000000"/>
          <w:lang w:val="ro-RO"/>
        </w:rPr>
        <w:t>Îmbunătățirea abilității de a structura activitățile unui proiect în mod logic și secvențial, asigurând o planificare eficientă.</w:t>
      </w:r>
    </w:p>
    <w:p w14:paraId="36FDBBCA" w14:textId="77777777" w:rsidR="0035555D" w:rsidRPr="0035555D" w:rsidRDefault="0035555D" w:rsidP="0079252D">
      <w:pPr>
        <w:pStyle w:val="NormalWeb"/>
        <w:numPr>
          <w:ilvl w:val="0"/>
          <w:numId w:val="1"/>
        </w:numPr>
        <w:spacing w:before="0" w:beforeAutospacing="0" w:after="0" w:afterAutospacing="0" w:line="360" w:lineRule="auto"/>
        <w:jc w:val="both"/>
        <w:rPr>
          <w:rFonts w:eastAsia="DengXian"/>
          <w:color w:val="000000"/>
          <w:lang w:val="ro-RO"/>
        </w:rPr>
      </w:pPr>
      <w:r w:rsidRPr="0035555D">
        <w:rPr>
          <w:rFonts w:eastAsia="DengXian"/>
          <w:color w:val="000000"/>
          <w:lang w:val="ro-RO"/>
        </w:rPr>
        <w:t>Pregătirea studenților pentru gestionarea proiectelor prin aplicarea metodologiei WBS în practică.</w:t>
      </w:r>
    </w:p>
    <w:p w14:paraId="2E500B14" w14:textId="76AF7938" w:rsidR="00BF618C" w:rsidRPr="008E4E35" w:rsidRDefault="0035555D" w:rsidP="0035555D">
      <w:pPr>
        <w:pStyle w:val="NormalWeb"/>
        <w:spacing w:before="0" w:beforeAutospacing="0" w:after="0" w:afterAutospacing="0" w:line="360" w:lineRule="auto"/>
        <w:jc w:val="both"/>
        <w:rPr>
          <w:rFonts w:eastAsia="DengXian"/>
          <w:b/>
          <w:bCs/>
          <w:color w:val="000000"/>
          <w:lang w:val="ro-RO"/>
        </w:rPr>
      </w:pPr>
      <w:r w:rsidRPr="008E4E35">
        <w:rPr>
          <w:rFonts w:eastAsia="DengXian"/>
          <w:b/>
          <w:bCs/>
          <w:color w:val="000000"/>
          <w:lang w:val="ro-RO"/>
        </w:rPr>
        <w:t>Int</w:t>
      </w:r>
      <w:r w:rsidR="00E956FA" w:rsidRPr="008E4E35">
        <w:rPr>
          <w:rFonts w:eastAsia="DengXian"/>
          <w:b/>
          <w:bCs/>
          <w:color w:val="000000"/>
          <w:lang w:val="ro-RO"/>
        </w:rPr>
        <w:t>r</w:t>
      </w:r>
      <w:r w:rsidRPr="008E4E35">
        <w:rPr>
          <w:rFonts w:eastAsia="DengXian"/>
          <w:b/>
          <w:bCs/>
          <w:color w:val="000000"/>
          <w:lang w:val="ro-RO"/>
        </w:rPr>
        <w:t>oducere</w:t>
      </w:r>
    </w:p>
    <w:p w14:paraId="22F4F43F" w14:textId="3ABF18F5" w:rsidR="00E956FA" w:rsidRPr="008E4E35" w:rsidRDefault="00E956FA" w:rsidP="004271C1">
      <w:pPr>
        <w:pStyle w:val="NormalWeb"/>
        <w:spacing w:before="0" w:beforeAutospacing="0" w:after="0" w:afterAutospacing="0" w:line="360" w:lineRule="auto"/>
        <w:ind w:firstLine="708"/>
        <w:jc w:val="both"/>
        <w:rPr>
          <w:rFonts w:eastAsiaTheme="minorEastAsia"/>
          <w:lang w:val="ro-RO"/>
        </w:rPr>
      </w:pPr>
      <w:r w:rsidRPr="008E4E35">
        <w:rPr>
          <w:lang w:val="ro-RO"/>
        </w:rPr>
        <w:t xml:space="preserve">Managementul proiectelor este considerat a fi un pas important în dezvoltarea soluțiilor informatice, întrucât oferă metode și instrumente pentru organizarea riguroasă a activităților, coordonarea resurselor și atingerea obiectivelor stabilite. Un proiect IT, indiferent de complexitatea sa, necesită o planificare atentă, o structurare clară a etapelor de lucru și o monitorizare continuă pentru a asigura livrarea la timp și în conformitate cu cerințele beneficiarului. În cadrul procesului de planificare, definirea și organizarea activităților reprezintă o etapă </w:t>
      </w:r>
      <w:r w:rsidR="004271C1" w:rsidRPr="008E4E35">
        <w:rPr>
          <w:lang w:val="ro-RO"/>
        </w:rPr>
        <w:t>fundamentală</w:t>
      </w:r>
      <w:r w:rsidRPr="008E4E35">
        <w:rPr>
          <w:lang w:val="ro-RO"/>
        </w:rPr>
        <w:t>, deoarece influențează modul în care proiectul va fi executat, evaluat și controlat.</w:t>
      </w:r>
    </w:p>
    <w:p w14:paraId="502D3FED" w14:textId="7D46CD1A" w:rsidR="004271C1" w:rsidRPr="008E4E35" w:rsidRDefault="004271C1" w:rsidP="004271C1">
      <w:pPr>
        <w:pStyle w:val="NormalWeb"/>
        <w:spacing w:before="0" w:beforeAutospacing="0" w:after="0" w:afterAutospacing="0" w:line="360" w:lineRule="auto"/>
        <w:ind w:firstLine="708"/>
        <w:jc w:val="both"/>
        <w:rPr>
          <w:rFonts w:eastAsiaTheme="minorEastAsia"/>
          <w:color w:val="000000"/>
          <w:lang w:val="ro-RO"/>
        </w:rPr>
      </w:pPr>
      <w:r w:rsidRPr="008E4E35">
        <w:rPr>
          <w:rFonts w:eastAsiaTheme="minorEastAsia"/>
          <w:color w:val="000000"/>
          <w:lang w:val="ro-RO"/>
        </w:rPr>
        <w:t>În acest context, utilizarea unor instrumente standardizate de structurare, precum structurile de decompoziție a lucrărilor, devine inevitabilă. Acestea oferă delimitarea clară a responsabilităților, alocarea resurselor, estimarea duratelor și identificarea dependențelor dintre activități, contribuind astfel la creșterea performanței întregului proces de management.</w:t>
      </w:r>
    </w:p>
    <w:p w14:paraId="73D5376B" w14:textId="203755CF" w:rsidR="00BF618C" w:rsidRPr="008E4E35" w:rsidRDefault="00E956FA" w:rsidP="004271C1">
      <w:pPr>
        <w:pStyle w:val="NormalWeb"/>
        <w:spacing w:before="0" w:beforeAutospacing="0" w:after="0" w:afterAutospacing="0" w:line="360" w:lineRule="auto"/>
        <w:ind w:firstLine="708"/>
        <w:jc w:val="both"/>
        <w:rPr>
          <w:rFonts w:eastAsia="DengXian"/>
          <w:color w:val="000000"/>
          <w:lang w:val="ro-RO"/>
        </w:rPr>
      </w:pPr>
      <w:r w:rsidRPr="008E4E35">
        <w:rPr>
          <w:rFonts w:eastAsia="DengXian"/>
          <w:color w:val="000000"/>
          <w:lang w:val="ro-RO"/>
        </w:rPr>
        <w:lastRenderedPageBreak/>
        <w:t>Structura de decompoziție a lucrărilor este o reprezentare ierarhică a tuturor livrabilelor, activităților și sarcinilor unui proiect. Scopul său principal este de a descompune proiectul în părți mai mici, care pot fi gestionate, planificate și monitorizate eficient.</w:t>
      </w:r>
    </w:p>
    <w:p w14:paraId="05E3A751" w14:textId="74183F91" w:rsidR="004271C1" w:rsidRPr="008E4E35" w:rsidRDefault="004271C1" w:rsidP="004271C1">
      <w:pPr>
        <w:pStyle w:val="NormalWeb"/>
        <w:spacing w:before="0" w:beforeAutospacing="0" w:after="0" w:afterAutospacing="0" w:line="360" w:lineRule="auto"/>
        <w:ind w:firstLine="708"/>
        <w:jc w:val="both"/>
        <w:rPr>
          <w:rFonts w:eastAsia="DengXian"/>
          <w:color w:val="000000"/>
          <w:lang w:val="ro-RO"/>
        </w:rPr>
      </w:pPr>
      <w:r w:rsidRPr="008E4E35">
        <w:rPr>
          <w:rFonts w:eastAsia="DengXian"/>
          <w:color w:val="000000"/>
          <w:lang w:val="ro-RO"/>
        </w:rPr>
        <w:t xml:space="preserve">Fiecare </w:t>
      </w:r>
      <w:r w:rsidR="009F68F7" w:rsidRPr="008E4E35">
        <w:rPr>
          <w:rFonts w:eastAsia="DengXian"/>
          <w:color w:val="000000"/>
          <w:lang w:val="ro-RO"/>
        </w:rPr>
        <w:t xml:space="preserve">nivel al WBS oferă un grad mai mare de detaliu, permițând echipei să </w:t>
      </w:r>
      <w:proofErr w:type="spellStart"/>
      <w:r w:rsidR="009F68F7" w:rsidRPr="008E4E35">
        <w:rPr>
          <w:rFonts w:eastAsia="DengXian"/>
          <w:color w:val="000000"/>
          <w:lang w:val="ro-RO"/>
        </w:rPr>
        <w:t>îțeleagă</w:t>
      </w:r>
      <w:proofErr w:type="spellEnd"/>
      <w:r w:rsidR="009F68F7" w:rsidRPr="008E4E35">
        <w:rPr>
          <w:rFonts w:eastAsia="DengXian"/>
          <w:color w:val="000000"/>
          <w:lang w:val="ro-RO"/>
        </w:rPr>
        <w:t xml:space="preserve"> mai bine cerințele și să aloce resursele în mod adecvat. Această structurare facilitează o planificare și un control mai eficient al proiectului.</w:t>
      </w:r>
    </w:p>
    <w:p w14:paraId="3B10B9F5" w14:textId="77777777" w:rsidR="009F68F7" w:rsidRPr="008E4E35" w:rsidRDefault="009F68F7" w:rsidP="004271C1">
      <w:pPr>
        <w:pStyle w:val="NormalWeb"/>
        <w:spacing w:before="0" w:beforeAutospacing="0" w:after="0" w:afterAutospacing="0" w:line="360" w:lineRule="auto"/>
        <w:ind w:firstLine="708"/>
        <w:jc w:val="both"/>
        <w:rPr>
          <w:rFonts w:eastAsia="DengXian"/>
          <w:color w:val="000000"/>
          <w:lang w:val="ro-RO"/>
        </w:rPr>
      </w:pPr>
    </w:p>
    <w:p w14:paraId="614B8B72" w14:textId="3738F19B" w:rsidR="009F68F7" w:rsidRPr="008E4E35" w:rsidRDefault="009F68F7" w:rsidP="004271C1">
      <w:pPr>
        <w:pStyle w:val="NormalWeb"/>
        <w:spacing w:before="0" w:beforeAutospacing="0" w:after="0" w:afterAutospacing="0" w:line="360" w:lineRule="auto"/>
        <w:ind w:firstLine="708"/>
        <w:jc w:val="both"/>
        <w:rPr>
          <w:rFonts w:eastAsia="DengXian"/>
          <w:color w:val="000000"/>
          <w:lang w:val="ro-RO"/>
        </w:rPr>
      </w:pPr>
      <w:r w:rsidRPr="008E4E35">
        <w:rPr>
          <w:rFonts w:eastAsia="DengXian"/>
          <w:color w:val="000000"/>
          <w:lang w:val="ro-RO"/>
        </w:rPr>
        <w:t>Etapele elaborării unui WBS:</w:t>
      </w:r>
    </w:p>
    <w:p w14:paraId="1E99A160" w14:textId="538DF649" w:rsidR="009F68F7" w:rsidRPr="008E4E35" w:rsidRDefault="009F68F7" w:rsidP="0079252D">
      <w:pPr>
        <w:pStyle w:val="NormalWeb"/>
        <w:numPr>
          <w:ilvl w:val="0"/>
          <w:numId w:val="3"/>
        </w:numPr>
        <w:spacing w:before="0" w:beforeAutospacing="0" w:after="0" w:afterAutospacing="0" w:line="360" w:lineRule="auto"/>
        <w:jc w:val="both"/>
        <w:rPr>
          <w:rFonts w:eastAsia="DengXian"/>
          <w:color w:val="000000"/>
          <w:lang w:val="ro-RO"/>
        </w:rPr>
      </w:pPr>
      <w:r w:rsidRPr="008E4E35">
        <w:rPr>
          <w:rFonts w:eastAsia="DengXian"/>
          <w:b/>
          <w:bCs/>
          <w:color w:val="000000"/>
          <w:lang w:val="ro-RO"/>
        </w:rPr>
        <w:t>Definirea scopului și obiectivelor:</w:t>
      </w:r>
      <w:r w:rsidRPr="008E4E35">
        <w:rPr>
          <w:rFonts w:eastAsia="DengXian"/>
          <w:color w:val="000000"/>
          <w:lang w:val="ro-RO"/>
        </w:rPr>
        <w:t xml:space="preserve"> Clarificarea scopului general al proiectului și a rezultatelor dorite pentru a asigura o înțelegere comună a ceea ce trebuie realizat</w:t>
      </w:r>
      <w:r w:rsidR="004229CB" w:rsidRPr="008E4E35">
        <w:rPr>
          <w:rFonts w:eastAsia="DengXian"/>
          <w:color w:val="000000"/>
          <w:lang w:val="ro-RO"/>
        </w:rPr>
        <w:t>;</w:t>
      </w:r>
    </w:p>
    <w:p w14:paraId="3FDAA3D0" w14:textId="6EEE9629" w:rsidR="009F68F7" w:rsidRPr="008E4E35" w:rsidRDefault="009F68F7" w:rsidP="0079252D">
      <w:pPr>
        <w:pStyle w:val="NormalWeb"/>
        <w:numPr>
          <w:ilvl w:val="0"/>
          <w:numId w:val="3"/>
        </w:numPr>
        <w:spacing w:before="0" w:beforeAutospacing="0" w:after="0" w:afterAutospacing="0" w:line="360" w:lineRule="auto"/>
        <w:jc w:val="both"/>
        <w:rPr>
          <w:rFonts w:eastAsia="DengXian"/>
          <w:color w:val="000000"/>
          <w:lang w:val="ro-RO"/>
        </w:rPr>
      </w:pPr>
      <w:r w:rsidRPr="008E4E35">
        <w:rPr>
          <w:rFonts w:eastAsia="DengXian"/>
          <w:b/>
          <w:bCs/>
          <w:color w:val="000000"/>
          <w:lang w:val="ro-RO"/>
        </w:rPr>
        <w:t>Identificarea livrabilelor majore:</w:t>
      </w:r>
      <w:r w:rsidRPr="008E4E35">
        <w:rPr>
          <w:rFonts w:eastAsia="DengXian"/>
          <w:color w:val="000000"/>
          <w:lang w:val="ro-RO"/>
        </w:rPr>
        <w:t xml:space="preserve"> Determinarea principalelor produse sau servicii care vor fi furnizate la finalul proiectului, formând primul nivel al WBS</w:t>
      </w:r>
      <w:r w:rsidR="004229CB" w:rsidRPr="008E4E35">
        <w:rPr>
          <w:rFonts w:eastAsia="DengXian"/>
          <w:color w:val="000000"/>
          <w:lang w:val="ro-RO"/>
        </w:rPr>
        <w:t>;</w:t>
      </w:r>
    </w:p>
    <w:p w14:paraId="247F3189" w14:textId="66B73DB5" w:rsidR="009F68F7" w:rsidRPr="008E4E35" w:rsidRDefault="009F68F7" w:rsidP="0079252D">
      <w:pPr>
        <w:pStyle w:val="NormalWeb"/>
        <w:numPr>
          <w:ilvl w:val="0"/>
          <w:numId w:val="3"/>
        </w:numPr>
        <w:spacing w:before="0" w:beforeAutospacing="0" w:after="0" w:afterAutospacing="0" w:line="360" w:lineRule="auto"/>
        <w:jc w:val="both"/>
        <w:rPr>
          <w:rFonts w:eastAsia="DengXian"/>
          <w:color w:val="000000"/>
          <w:lang w:val="ro-RO"/>
        </w:rPr>
      </w:pPr>
      <w:r w:rsidRPr="008E4E35">
        <w:rPr>
          <w:rFonts w:eastAsia="DengXian"/>
          <w:b/>
          <w:bCs/>
          <w:color w:val="000000"/>
          <w:lang w:val="ro-RO"/>
        </w:rPr>
        <w:t>Descompunerea în componente mai mic</w:t>
      </w:r>
      <w:r w:rsidR="004229CB" w:rsidRPr="008E4E35">
        <w:rPr>
          <w:rFonts w:eastAsia="DengXian"/>
          <w:b/>
          <w:bCs/>
          <w:color w:val="000000"/>
          <w:lang w:val="ro-RO"/>
        </w:rPr>
        <w:t>i:</w:t>
      </w:r>
      <w:r w:rsidRPr="008E4E35">
        <w:rPr>
          <w:rFonts w:eastAsia="DengXian"/>
          <w:color w:val="000000"/>
          <w:lang w:val="ro-RO"/>
        </w:rPr>
        <w:t xml:space="preserve"> Împărțirea fiecărui livrabil major în sub-livrabile sau activități specifice, continuând astfel procesul până se va ajunge la pachete de lucru gestionabile</w:t>
      </w:r>
      <w:r w:rsidR="004229CB" w:rsidRPr="008E4E35">
        <w:rPr>
          <w:rFonts w:eastAsia="DengXian"/>
          <w:color w:val="000000"/>
          <w:lang w:val="ro-RO"/>
        </w:rPr>
        <w:t>;</w:t>
      </w:r>
    </w:p>
    <w:p w14:paraId="42C8FD24" w14:textId="0AE0DF17" w:rsidR="009F68F7" w:rsidRPr="008E4E35" w:rsidRDefault="009F68F7" w:rsidP="0079252D">
      <w:pPr>
        <w:pStyle w:val="NormalWeb"/>
        <w:numPr>
          <w:ilvl w:val="0"/>
          <w:numId w:val="3"/>
        </w:numPr>
        <w:spacing w:before="0" w:beforeAutospacing="0" w:after="0" w:afterAutospacing="0" w:line="360" w:lineRule="auto"/>
        <w:jc w:val="both"/>
        <w:rPr>
          <w:rFonts w:eastAsia="DengXian"/>
          <w:color w:val="000000"/>
          <w:lang w:val="ro-RO"/>
        </w:rPr>
      </w:pPr>
      <w:r w:rsidRPr="008E4E35">
        <w:rPr>
          <w:rFonts w:eastAsia="DengXian"/>
          <w:b/>
          <w:bCs/>
          <w:color w:val="000000"/>
          <w:lang w:val="ro-RO"/>
        </w:rPr>
        <w:t>Organizarea ierarhică a sarcinilor:</w:t>
      </w:r>
      <w:r w:rsidRPr="008E4E35">
        <w:rPr>
          <w:rFonts w:eastAsia="DengXian"/>
          <w:color w:val="000000"/>
          <w:lang w:val="ro-RO"/>
        </w:rPr>
        <w:t xml:space="preserve"> Structurarea tuturor sarcinilor identificate într-o ierarhie logică, asigurând o relație clară între niveluri</w:t>
      </w:r>
      <w:r w:rsidR="004229CB" w:rsidRPr="008E4E35">
        <w:rPr>
          <w:rFonts w:eastAsia="DengXian"/>
          <w:color w:val="000000"/>
          <w:lang w:val="ro-RO"/>
        </w:rPr>
        <w:t>.</w:t>
      </w:r>
    </w:p>
    <w:p w14:paraId="177B5EB0" w14:textId="6A444D69" w:rsidR="009F68F7" w:rsidRPr="008E4E35" w:rsidRDefault="00D1010C" w:rsidP="004271C1">
      <w:pPr>
        <w:pStyle w:val="NormalWeb"/>
        <w:spacing w:before="0" w:beforeAutospacing="0" w:after="0" w:afterAutospacing="0" w:line="360" w:lineRule="auto"/>
        <w:ind w:firstLine="708"/>
        <w:jc w:val="both"/>
        <w:rPr>
          <w:rFonts w:eastAsia="DengXian"/>
          <w:color w:val="000000"/>
          <w:lang w:val="ro-RO"/>
        </w:rPr>
      </w:pPr>
      <w:r w:rsidRPr="008E4E35">
        <w:rPr>
          <w:rFonts w:eastAsia="DengXian"/>
          <w:color w:val="000000"/>
          <w:lang w:val="ro-RO"/>
        </w:rPr>
        <w:t>În figura 1</w:t>
      </w:r>
      <w:r w:rsidR="00365FED" w:rsidRPr="008E4E35">
        <w:rPr>
          <w:rFonts w:eastAsia="DengXian"/>
          <w:color w:val="000000"/>
          <w:lang w:val="ro-RO"/>
        </w:rPr>
        <w:t>.1 și 1.2</w:t>
      </w:r>
      <w:r w:rsidRPr="008E4E35">
        <w:rPr>
          <w:rFonts w:eastAsia="DengXian"/>
          <w:color w:val="000000"/>
          <w:lang w:val="ro-RO"/>
        </w:rPr>
        <w:t xml:space="preserve"> este reprezentată structura completă a proiectului în </w:t>
      </w:r>
      <w:proofErr w:type="spellStart"/>
      <w:r w:rsidRPr="008E4E35">
        <w:rPr>
          <w:rFonts w:eastAsia="DengXian"/>
          <w:color w:val="000000"/>
          <w:lang w:val="ro-RO"/>
        </w:rPr>
        <w:t>Trello</w:t>
      </w:r>
      <w:proofErr w:type="spellEnd"/>
      <w:r w:rsidRPr="008E4E35">
        <w:rPr>
          <w:rFonts w:eastAsia="DengXian"/>
          <w:color w:val="000000"/>
          <w:lang w:val="ro-RO"/>
        </w:rPr>
        <w:t xml:space="preserve">, organizată pe liste corespunzătoare etapelor majore ale WBS-ului pentru dezvoltarea aplicației de verificare a gradului de similitudine. Fiecare listă reprezintă o fază distinctă a proiectului – Analiza și planificarea, Design și </w:t>
      </w:r>
      <w:proofErr w:type="spellStart"/>
      <w:r w:rsidRPr="008E4E35">
        <w:rPr>
          <w:rFonts w:eastAsia="DengXian"/>
          <w:color w:val="000000"/>
          <w:lang w:val="ro-RO"/>
        </w:rPr>
        <w:t>prototipare</w:t>
      </w:r>
      <w:proofErr w:type="spellEnd"/>
      <w:r w:rsidRPr="008E4E35">
        <w:rPr>
          <w:rFonts w:eastAsia="DengXian"/>
          <w:color w:val="000000"/>
          <w:lang w:val="ro-RO"/>
        </w:rPr>
        <w:t>, Dezvoltare aplicație, Testare și asigurarea calității, Lansare și implementare, Modelarea aplicației și Documentare. Sub aceste liste sunt incluse cardurile care reflectă activitățile necesare și livrabilele asociate fiecărei etape. Structurarea în acest mod permite vizualizarea clară a fluxului de dezvoltare și facilitează monitorizarea progresului, asigurând o gestionare coerentă și eficientă a întregului proiect.</w:t>
      </w:r>
      <w:r w:rsidR="00365FED" w:rsidRPr="008E4E35">
        <w:rPr>
          <w:rFonts w:eastAsia="DengXian"/>
          <w:color w:val="000000"/>
          <w:lang w:val="ro-RO"/>
        </w:rPr>
        <w:t xml:space="preserve"> </w:t>
      </w:r>
    </w:p>
    <w:p w14:paraId="708EDBEB" w14:textId="784B19BF" w:rsidR="00D1010C" w:rsidRPr="008E4E35" w:rsidRDefault="00365FED" w:rsidP="00D1010C">
      <w:pPr>
        <w:pStyle w:val="NormalWeb"/>
        <w:spacing w:before="0" w:beforeAutospacing="0" w:after="0" w:afterAutospacing="0" w:line="360" w:lineRule="auto"/>
        <w:jc w:val="center"/>
        <w:rPr>
          <w:rFonts w:eastAsia="DengXian"/>
          <w:color w:val="000000"/>
          <w:lang w:val="ro-RO"/>
        </w:rPr>
      </w:pPr>
      <w:r w:rsidRPr="008E4E35">
        <w:rPr>
          <w:noProof/>
          <w:lang w:val="ro-RO"/>
        </w:rPr>
        <w:lastRenderedPageBreak/>
        <w:drawing>
          <wp:inline distT="0" distB="0" distL="0" distR="0" wp14:anchorId="7427BF13" wp14:editId="3B1CFC3F">
            <wp:extent cx="4133088" cy="2792926"/>
            <wp:effectExtent l="0" t="0" r="1270" b="762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42789" cy="2799482"/>
                    </a:xfrm>
                    <a:prstGeom prst="rect">
                      <a:avLst/>
                    </a:prstGeom>
                  </pic:spPr>
                </pic:pic>
              </a:graphicData>
            </a:graphic>
          </wp:inline>
        </w:drawing>
      </w:r>
    </w:p>
    <w:p w14:paraId="358ABD84" w14:textId="15E40B31" w:rsidR="00D1010C" w:rsidRPr="008E4E35" w:rsidRDefault="00365FED" w:rsidP="00D1010C">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t>Figura 1.1 – Primele patru faze ale dezvoltării proiectului</w:t>
      </w:r>
    </w:p>
    <w:p w14:paraId="4DCCD14A" w14:textId="14F239C1" w:rsidR="009F68F7" w:rsidRPr="008E4E35" w:rsidRDefault="00365FED" w:rsidP="004271C1">
      <w:pPr>
        <w:pStyle w:val="NormalWeb"/>
        <w:spacing w:before="0" w:beforeAutospacing="0" w:after="0" w:afterAutospacing="0" w:line="360" w:lineRule="auto"/>
        <w:ind w:firstLine="708"/>
        <w:jc w:val="both"/>
        <w:rPr>
          <w:rFonts w:eastAsia="DengXian"/>
          <w:color w:val="000000"/>
          <w:lang w:val="ro-RO"/>
        </w:rPr>
      </w:pPr>
      <w:r w:rsidRPr="008E4E35">
        <w:rPr>
          <w:rFonts w:eastAsia="DengXian"/>
          <w:color w:val="000000"/>
          <w:lang w:val="ro-RO"/>
        </w:rPr>
        <w:t>În figura 1.1 sunt afișate primele 4 faze ale proiectului, iar în figura 1.2 sunt reprezentate celelalte 3 faze ale proiectului.</w:t>
      </w:r>
    </w:p>
    <w:p w14:paraId="2B9E691F" w14:textId="16FD69FE" w:rsidR="00365FED" w:rsidRPr="008E4E35" w:rsidRDefault="00365FED" w:rsidP="00365FED">
      <w:pPr>
        <w:pStyle w:val="NormalWeb"/>
        <w:spacing w:before="0" w:beforeAutospacing="0" w:after="0" w:afterAutospacing="0" w:line="360" w:lineRule="auto"/>
        <w:jc w:val="center"/>
        <w:rPr>
          <w:rFonts w:eastAsia="DengXian"/>
          <w:color w:val="000000"/>
          <w:lang w:val="ro-RO"/>
        </w:rPr>
      </w:pPr>
      <w:r w:rsidRPr="008E4E35">
        <w:rPr>
          <w:noProof/>
          <w:lang w:val="ro-RO"/>
        </w:rPr>
        <w:drawing>
          <wp:inline distT="0" distB="0" distL="0" distR="0" wp14:anchorId="755CC85B" wp14:editId="7C9C65E1">
            <wp:extent cx="3994189" cy="2519838"/>
            <wp:effectExtent l="0" t="0" r="635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2854" cy="2525304"/>
                    </a:xfrm>
                    <a:prstGeom prst="rect">
                      <a:avLst/>
                    </a:prstGeom>
                  </pic:spPr>
                </pic:pic>
              </a:graphicData>
            </a:graphic>
          </wp:inline>
        </w:drawing>
      </w:r>
    </w:p>
    <w:p w14:paraId="12D7F57D" w14:textId="59ECCC8F" w:rsidR="00365FED" w:rsidRPr="008E4E35" w:rsidRDefault="00365FED" w:rsidP="00365FED">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t>Figura 1.2 – Ultimele trei faze ale dezvoltării proiectului</w:t>
      </w:r>
    </w:p>
    <w:p w14:paraId="26A7D93D" w14:textId="10A776F9" w:rsidR="00BF618C" w:rsidRPr="008E4E35" w:rsidRDefault="00365FED" w:rsidP="00C359F1">
      <w:pPr>
        <w:pStyle w:val="NormalWeb"/>
        <w:spacing w:before="0" w:beforeAutospacing="0" w:after="0" w:afterAutospacing="0" w:line="360" w:lineRule="auto"/>
        <w:ind w:firstLine="696"/>
        <w:jc w:val="both"/>
        <w:rPr>
          <w:rFonts w:eastAsia="DengXian"/>
          <w:color w:val="000000"/>
          <w:lang w:val="ro-RO"/>
        </w:rPr>
      </w:pPr>
      <w:r w:rsidRPr="008E4E35">
        <w:rPr>
          <w:rFonts w:eastAsia="DengXian"/>
          <w:color w:val="000000"/>
          <w:lang w:val="ro-RO"/>
        </w:rPr>
        <w:t xml:space="preserve">Figura 2 definește detalierea unui card, și anume unuia din etapa ”Analiza și planificarea”, în care este dezvoltată activitatea legată de analiza domeniului de studiu și identificarea nevoilor utilizatorilor. </w:t>
      </w:r>
    </w:p>
    <w:p w14:paraId="04283FAB" w14:textId="2F18F20E" w:rsidR="00C359F1" w:rsidRPr="008E4E35" w:rsidRDefault="00C359F1" w:rsidP="00C359F1">
      <w:pPr>
        <w:pStyle w:val="NormalWeb"/>
        <w:spacing w:before="0" w:beforeAutospacing="0" w:after="0" w:afterAutospacing="0" w:line="360" w:lineRule="auto"/>
        <w:jc w:val="center"/>
        <w:rPr>
          <w:rFonts w:eastAsia="DengXian"/>
          <w:color w:val="000000"/>
          <w:lang w:val="ro-RO"/>
        </w:rPr>
      </w:pPr>
      <w:r w:rsidRPr="008E4E35">
        <w:rPr>
          <w:noProof/>
          <w:lang w:val="ro-RO"/>
        </w:rPr>
        <w:lastRenderedPageBreak/>
        <w:drawing>
          <wp:inline distT="0" distB="0" distL="0" distR="0" wp14:anchorId="6B0ACD13" wp14:editId="5ABDB77A">
            <wp:extent cx="5943600" cy="3776980"/>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76980"/>
                    </a:xfrm>
                    <a:prstGeom prst="rect">
                      <a:avLst/>
                    </a:prstGeom>
                  </pic:spPr>
                </pic:pic>
              </a:graphicData>
            </a:graphic>
          </wp:inline>
        </w:drawing>
      </w:r>
    </w:p>
    <w:p w14:paraId="5E21C22F" w14:textId="79D4AA8A" w:rsidR="00BF618C" w:rsidRPr="008E4E35" w:rsidRDefault="00C359F1" w:rsidP="00C359F1">
      <w:pPr>
        <w:pStyle w:val="NormalWeb"/>
        <w:spacing w:before="0" w:beforeAutospacing="0" w:after="0" w:afterAutospacing="0" w:line="360" w:lineRule="auto"/>
        <w:ind w:left="720"/>
        <w:jc w:val="center"/>
        <w:rPr>
          <w:rFonts w:eastAsia="DengXian"/>
          <w:b/>
          <w:bCs/>
          <w:color w:val="000000"/>
          <w:lang w:val="ro-RO"/>
        </w:rPr>
      </w:pPr>
      <w:r w:rsidRPr="008E4E35">
        <w:rPr>
          <w:rFonts w:eastAsia="DengXian"/>
          <w:b/>
          <w:bCs/>
          <w:color w:val="000000"/>
          <w:lang w:val="ro-RO"/>
        </w:rPr>
        <w:t>Figura 2 – Detalierea Cardului din lista ”Analiza și planificarea”</w:t>
      </w:r>
    </w:p>
    <w:p w14:paraId="7AB1C982" w14:textId="4C094A45" w:rsidR="00BF618C" w:rsidRPr="008E4E35" w:rsidRDefault="00C359F1" w:rsidP="00C359F1">
      <w:pPr>
        <w:pStyle w:val="NormalWeb"/>
        <w:spacing w:before="0" w:beforeAutospacing="0" w:after="0" w:afterAutospacing="0" w:line="360" w:lineRule="auto"/>
        <w:ind w:left="360" w:firstLine="708"/>
        <w:jc w:val="both"/>
        <w:rPr>
          <w:rFonts w:eastAsia="DengXian"/>
          <w:color w:val="000000"/>
          <w:lang w:val="ro-RO"/>
        </w:rPr>
      </w:pPr>
      <w:r w:rsidRPr="008E4E35">
        <w:rPr>
          <w:rFonts w:eastAsia="DengXian"/>
          <w:color w:val="000000"/>
          <w:lang w:val="ro-RO"/>
        </w:rPr>
        <w:t xml:space="preserve">Cardul conține o listă de verificare ce include două sarcini importante, acestea pot fi observate în detaliu în tabelul din  Anexa A. În așa mod a fost organizată întreaga structură. Fiecărui card din fiecare listă i-au fost atribuite anumite elemente aranjate într-o listă de verificare, astfel încât procesul de lucru să fie segmentat în pași clari, ușori de urmărit și de finalizat. Această organizare pe liste de verificare permite monitorizarea amănunțită a progresului și asigură faptul că nicio sarcină esențială nu este omisă. Pentru fiecare activitate definită în WBS, cardul asociat din </w:t>
      </w:r>
      <w:proofErr w:type="spellStart"/>
      <w:r w:rsidRPr="008E4E35">
        <w:rPr>
          <w:rFonts w:eastAsia="DengXian"/>
          <w:color w:val="000000"/>
          <w:lang w:val="ro-RO"/>
        </w:rPr>
        <w:t>Trello</w:t>
      </w:r>
      <w:proofErr w:type="spellEnd"/>
      <w:r w:rsidRPr="008E4E35">
        <w:rPr>
          <w:rFonts w:eastAsia="DengXian"/>
          <w:color w:val="000000"/>
          <w:lang w:val="ro-RO"/>
        </w:rPr>
        <w:t xml:space="preserve"> reflectă exact sub-sarcinile stabilite în Anexele de la A la G, oferind o corespondență directă între documentarea teoretică și implementarea practică a proiectului.</w:t>
      </w:r>
    </w:p>
    <w:p w14:paraId="1B73093E" w14:textId="273650A3" w:rsidR="00C359F1" w:rsidRPr="008E4E35" w:rsidRDefault="00C359F1" w:rsidP="00C359F1">
      <w:pPr>
        <w:pStyle w:val="NormalWeb"/>
        <w:spacing w:before="0" w:beforeAutospacing="0" w:after="0" w:afterAutospacing="0" w:line="360" w:lineRule="auto"/>
        <w:ind w:left="360" w:firstLine="708"/>
        <w:jc w:val="both"/>
        <w:rPr>
          <w:rFonts w:eastAsia="DengXian"/>
          <w:color w:val="000000"/>
          <w:lang w:val="ro-RO"/>
        </w:rPr>
      </w:pPr>
    </w:p>
    <w:p w14:paraId="48258164" w14:textId="058CE838" w:rsidR="00C359F1" w:rsidRDefault="00C359F1" w:rsidP="009B2D58">
      <w:pPr>
        <w:pStyle w:val="NormalWeb"/>
        <w:spacing w:before="0" w:beforeAutospacing="0" w:after="0" w:afterAutospacing="0" w:line="360" w:lineRule="auto"/>
        <w:jc w:val="both"/>
        <w:rPr>
          <w:rFonts w:eastAsia="DengXian"/>
          <w:color w:val="000000"/>
          <w:lang w:val="ro-RO"/>
        </w:rPr>
      </w:pPr>
    </w:p>
    <w:p w14:paraId="09B558A1" w14:textId="77777777" w:rsidR="009B2D58" w:rsidRPr="008E4E35" w:rsidRDefault="009B2D58" w:rsidP="009B2D58">
      <w:pPr>
        <w:pStyle w:val="NormalWeb"/>
        <w:spacing w:before="0" w:beforeAutospacing="0" w:after="0" w:afterAutospacing="0" w:line="360" w:lineRule="auto"/>
        <w:jc w:val="both"/>
        <w:rPr>
          <w:rFonts w:eastAsia="DengXian"/>
          <w:color w:val="000000"/>
          <w:lang w:val="ro-RO"/>
        </w:rPr>
      </w:pPr>
    </w:p>
    <w:p w14:paraId="29AC156B" w14:textId="49BE660A" w:rsidR="00C359F1" w:rsidRPr="008E4E35" w:rsidRDefault="00C359F1" w:rsidP="00C359F1">
      <w:pPr>
        <w:pStyle w:val="NormalWeb"/>
        <w:spacing w:before="0" w:beforeAutospacing="0" w:after="0" w:afterAutospacing="0" w:line="360" w:lineRule="auto"/>
        <w:ind w:left="360" w:firstLine="708"/>
        <w:jc w:val="both"/>
        <w:rPr>
          <w:rFonts w:eastAsia="DengXian"/>
          <w:color w:val="000000"/>
          <w:lang w:val="ro-RO"/>
        </w:rPr>
      </w:pPr>
    </w:p>
    <w:p w14:paraId="285D6201" w14:textId="21858812" w:rsidR="00C359F1" w:rsidRPr="008E4E35" w:rsidRDefault="00C359F1" w:rsidP="00C359F1">
      <w:pPr>
        <w:pStyle w:val="NormalWeb"/>
        <w:spacing w:before="0" w:beforeAutospacing="0" w:after="0" w:afterAutospacing="0" w:line="360" w:lineRule="auto"/>
        <w:ind w:left="360" w:firstLine="708"/>
        <w:jc w:val="both"/>
        <w:rPr>
          <w:rFonts w:eastAsia="DengXian"/>
          <w:color w:val="000000"/>
          <w:lang w:val="ro-RO"/>
        </w:rPr>
      </w:pPr>
    </w:p>
    <w:p w14:paraId="1AC1EDDD" w14:textId="1CCEEA2A" w:rsidR="00C359F1" w:rsidRPr="008E4E35" w:rsidRDefault="00C359F1" w:rsidP="00C359F1">
      <w:pPr>
        <w:pStyle w:val="NormalWeb"/>
        <w:spacing w:before="0" w:beforeAutospacing="0" w:after="0" w:afterAutospacing="0" w:line="360" w:lineRule="auto"/>
        <w:ind w:left="360" w:firstLine="708"/>
        <w:jc w:val="both"/>
        <w:rPr>
          <w:rFonts w:eastAsia="DengXian"/>
          <w:color w:val="000000"/>
          <w:lang w:val="ro-RO"/>
        </w:rPr>
      </w:pPr>
    </w:p>
    <w:p w14:paraId="48FA0D8C" w14:textId="1A24C2AE" w:rsidR="00C359F1" w:rsidRPr="008E4E35" w:rsidRDefault="00C359F1" w:rsidP="00B90755">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A</w:t>
      </w:r>
    </w:p>
    <w:tbl>
      <w:tblPr>
        <w:tblStyle w:val="Tabelgril"/>
        <w:tblW w:w="9777" w:type="dxa"/>
        <w:tblLook w:val="04A0" w:firstRow="1" w:lastRow="0" w:firstColumn="1" w:lastColumn="0" w:noHBand="0" w:noVBand="1"/>
      </w:tblPr>
      <w:tblGrid>
        <w:gridCol w:w="556"/>
        <w:gridCol w:w="3764"/>
        <w:gridCol w:w="5457"/>
      </w:tblGrid>
      <w:tr w:rsidR="00B507D7" w:rsidRPr="008E4E35" w14:paraId="7DDA3F56" w14:textId="77777777" w:rsidTr="00B507D7">
        <w:trPr>
          <w:trHeight w:val="324"/>
        </w:trPr>
        <w:tc>
          <w:tcPr>
            <w:tcW w:w="0" w:type="auto"/>
            <w:hideMark/>
          </w:tcPr>
          <w:p w14:paraId="2FF5CE53" w14:textId="77777777" w:rsidR="00B507D7" w:rsidRPr="00C359F1" w:rsidRDefault="00B507D7" w:rsidP="00C359F1">
            <w:pPr>
              <w:jc w:val="center"/>
              <w:rPr>
                <w:rFonts w:ascii="Times New Roman" w:eastAsia="Times New Roman" w:hAnsi="Times New Roman" w:cs="Times New Roman"/>
                <w:b/>
                <w:bCs/>
                <w:sz w:val="24"/>
                <w:szCs w:val="24"/>
                <w:lang w:val="ro-RO" w:eastAsia="ro-RO"/>
                <w14:ligatures w14:val="none"/>
              </w:rPr>
            </w:pPr>
            <w:r w:rsidRPr="00C359F1">
              <w:rPr>
                <w:rFonts w:ascii="Times New Roman" w:eastAsia="Times New Roman" w:hAnsi="Times New Roman" w:cs="Times New Roman"/>
                <w:b/>
                <w:bCs/>
                <w:sz w:val="24"/>
                <w:szCs w:val="24"/>
                <w:lang w:val="ro-RO" w:eastAsia="ro-RO"/>
                <w14:ligatures w14:val="none"/>
              </w:rPr>
              <w:t>Nr.</w:t>
            </w:r>
          </w:p>
        </w:tc>
        <w:tc>
          <w:tcPr>
            <w:tcW w:w="0" w:type="auto"/>
            <w:hideMark/>
          </w:tcPr>
          <w:p w14:paraId="03F909BE" w14:textId="77777777" w:rsidR="00B507D7" w:rsidRPr="00C359F1" w:rsidRDefault="00B507D7" w:rsidP="00C359F1">
            <w:pPr>
              <w:jc w:val="center"/>
              <w:rPr>
                <w:rFonts w:ascii="Times New Roman" w:eastAsia="Times New Roman" w:hAnsi="Times New Roman" w:cs="Times New Roman"/>
                <w:b/>
                <w:bCs/>
                <w:sz w:val="24"/>
                <w:szCs w:val="24"/>
                <w:lang w:val="ro-RO" w:eastAsia="ro-RO"/>
                <w14:ligatures w14:val="none"/>
              </w:rPr>
            </w:pPr>
            <w:r w:rsidRPr="00C359F1">
              <w:rPr>
                <w:rFonts w:ascii="Times New Roman" w:eastAsia="Times New Roman" w:hAnsi="Times New Roman" w:cs="Times New Roman"/>
                <w:b/>
                <w:bCs/>
                <w:sz w:val="24"/>
                <w:szCs w:val="24"/>
                <w:lang w:val="ro-RO" w:eastAsia="ro-RO"/>
                <w14:ligatures w14:val="none"/>
              </w:rPr>
              <w:t>Activitate</w:t>
            </w:r>
          </w:p>
        </w:tc>
        <w:tc>
          <w:tcPr>
            <w:tcW w:w="0" w:type="auto"/>
            <w:hideMark/>
          </w:tcPr>
          <w:p w14:paraId="45DE57C7" w14:textId="77777777" w:rsidR="00B507D7" w:rsidRPr="00C359F1" w:rsidRDefault="00B507D7" w:rsidP="00C359F1">
            <w:pPr>
              <w:jc w:val="center"/>
              <w:rPr>
                <w:rFonts w:ascii="Times New Roman" w:eastAsia="Times New Roman" w:hAnsi="Times New Roman" w:cs="Times New Roman"/>
                <w:b/>
                <w:bCs/>
                <w:sz w:val="24"/>
                <w:szCs w:val="24"/>
                <w:lang w:val="ro-RO" w:eastAsia="ro-RO"/>
                <w14:ligatures w14:val="none"/>
              </w:rPr>
            </w:pPr>
            <w:r w:rsidRPr="00C359F1">
              <w:rPr>
                <w:rFonts w:ascii="Times New Roman" w:eastAsia="Times New Roman" w:hAnsi="Times New Roman" w:cs="Times New Roman"/>
                <w:b/>
                <w:bCs/>
                <w:sz w:val="24"/>
                <w:szCs w:val="24"/>
                <w:lang w:val="ro-RO" w:eastAsia="ro-RO"/>
                <w14:ligatures w14:val="none"/>
              </w:rPr>
              <w:t>Sarcini</w:t>
            </w:r>
          </w:p>
        </w:tc>
      </w:tr>
      <w:tr w:rsidR="00B507D7" w:rsidRPr="008E4E35" w14:paraId="44D6399E" w14:textId="77777777" w:rsidTr="00B507D7">
        <w:trPr>
          <w:trHeight w:val="657"/>
        </w:trPr>
        <w:tc>
          <w:tcPr>
            <w:tcW w:w="0" w:type="auto"/>
            <w:hideMark/>
          </w:tcPr>
          <w:p w14:paraId="38BCC279"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1</w:t>
            </w:r>
          </w:p>
        </w:tc>
        <w:tc>
          <w:tcPr>
            <w:tcW w:w="0" w:type="auto"/>
            <w:hideMark/>
          </w:tcPr>
          <w:p w14:paraId="3C7D7C17"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Analiza domeniului și identificarea nevoilor utilizatorilor</w:t>
            </w:r>
          </w:p>
        </w:tc>
        <w:tc>
          <w:tcPr>
            <w:tcW w:w="0" w:type="auto"/>
            <w:hideMark/>
          </w:tcPr>
          <w:p w14:paraId="4ADBE887" w14:textId="1A2D03FB" w:rsidR="00B507D7" w:rsidRPr="008E4E35" w:rsidRDefault="00B507D7" w:rsidP="0079252D">
            <w:pPr>
              <w:pStyle w:val="Listparagraf"/>
              <w:numPr>
                <w:ilvl w:val="0"/>
                <w:numId w:val="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Identificarea tipurilor de utilizatori (profesori, studenți, administratori)</w:t>
            </w:r>
          </w:p>
          <w:p w14:paraId="029C64DE" w14:textId="7233DE16" w:rsidR="00B507D7" w:rsidRPr="008E4E35" w:rsidRDefault="00B507D7" w:rsidP="0079252D">
            <w:pPr>
              <w:pStyle w:val="Listparagraf"/>
              <w:numPr>
                <w:ilvl w:val="0"/>
                <w:numId w:val="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Colectarea cerințelor prin interviuri, sondaje</w:t>
            </w:r>
          </w:p>
        </w:tc>
      </w:tr>
      <w:tr w:rsidR="00B507D7" w:rsidRPr="008E4E35" w14:paraId="6F418EFC" w14:textId="77777777" w:rsidTr="00B507D7">
        <w:trPr>
          <w:trHeight w:val="495"/>
        </w:trPr>
        <w:tc>
          <w:tcPr>
            <w:tcW w:w="0" w:type="auto"/>
            <w:hideMark/>
          </w:tcPr>
          <w:p w14:paraId="696D393E"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2</w:t>
            </w:r>
          </w:p>
        </w:tc>
        <w:tc>
          <w:tcPr>
            <w:tcW w:w="0" w:type="auto"/>
            <w:hideMark/>
          </w:tcPr>
          <w:p w14:paraId="1E39DE03"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Identificarea părților interesate</w:t>
            </w:r>
          </w:p>
        </w:tc>
        <w:tc>
          <w:tcPr>
            <w:tcW w:w="0" w:type="auto"/>
            <w:hideMark/>
          </w:tcPr>
          <w:p w14:paraId="0C6474A1" w14:textId="77777777" w:rsidR="00B507D7" w:rsidRPr="008E4E35" w:rsidRDefault="00B507D7" w:rsidP="0079252D">
            <w:pPr>
              <w:pStyle w:val="Listparagraf"/>
              <w:numPr>
                <w:ilvl w:val="0"/>
                <w:numId w:val="5"/>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Definirea rolurilor părților interesate</w:t>
            </w:r>
          </w:p>
          <w:p w14:paraId="792A851C" w14:textId="762BE105" w:rsidR="00B507D7" w:rsidRPr="008E4E35" w:rsidRDefault="00B507D7" w:rsidP="0079252D">
            <w:pPr>
              <w:pStyle w:val="Listparagraf"/>
              <w:numPr>
                <w:ilvl w:val="0"/>
                <w:numId w:val="5"/>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Stabilirea responsabilităților și a influenței acestora asupra proiectului</w:t>
            </w:r>
          </w:p>
        </w:tc>
      </w:tr>
      <w:tr w:rsidR="00B507D7" w:rsidRPr="008E4E35" w14:paraId="0B359652" w14:textId="77777777" w:rsidTr="00B507D7">
        <w:trPr>
          <w:trHeight w:val="819"/>
        </w:trPr>
        <w:tc>
          <w:tcPr>
            <w:tcW w:w="0" w:type="auto"/>
            <w:hideMark/>
          </w:tcPr>
          <w:p w14:paraId="411757A7"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3</w:t>
            </w:r>
          </w:p>
        </w:tc>
        <w:tc>
          <w:tcPr>
            <w:tcW w:w="0" w:type="auto"/>
            <w:hideMark/>
          </w:tcPr>
          <w:p w14:paraId="378A701E"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Analiza soluțiilor existente</w:t>
            </w:r>
          </w:p>
        </w:tc>
        <w:tc>
          <w:tcPr>
            <w:tcW w:w="0" w:type="auto"/>
            <w:hideMark/>
          </w:tcPr>
          <w:p w14:paraId="30C119CB" w14:textId="77777777" w:rsidR="00B507D7" w:rsidRPr="008E4E35" w:rsidRDefault="00B507D7" w:rsidP="0079252D">
            <w:pPr>
              <w:pStyle w:val="Listparagraf"/>
              <w:numPr>
                <w:ilvl w:val="0"/>
                <w:numId w:val="6"/>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Analiza platformelor </w:t>
            </w:r>
            <w:proofErr w:type="spellStart"/>
            <w:r w:rsidRPr="008E4E35">
              <w:rPr>
                <w:rFonts w:ascii="Times New Roman" w:eastAsia="Times New Roman" w:hAnsi="Times New Roman" w:cs="Times New Roman"/>
                <w:sz w:val="24"/>
                <w:szCs w:val="24"/>
                <w:lang w:val="ro-RO" w:eastAsia="ro-RO"/>
                <w14:ligatures w14:val="none"/>
              </w:rPr>
              <w:t>TextGuard</w:t>
            </w:r>
            <w:proofErr w:type="spellEnd"/>
            <w:r w:rsidRPr="008E4E35">
              <w:rPr>
                <w:rFonts w:ascii="Times New Roman" w:eastAsia="Times New Roman" w:hAnsi="Times New Roman" w:cs="Times New Roman"/>
                <w:sz w:val="24"/>
                <w:szCs w:val="24"/>
                <w:lang w:val="ro-RO" w:eastAsia="ro-RO"/>
                <w14:ligatures w14:val="none"/>
              </w:rPr>
              <w:t xml:space="preserve">, </w:t>
            </w:r>
            <w:proofErr w:type="spellStart"/>
            <w:r w:rsidRPr="008E4E35">
              <w:rPr>
                <w:rFonts w:ascii="Times New Roman" w:eastAsia="Times New Roman" w:hAnsi="Times New Roman" w:cs="Times New Roman"/>
                <w:sz w:val="24"/>
                <w:szCs w:val="24"/>
                <w:lang w:val="ro-RO" w:eastAsia="ro-RO"/>
                <w14:ligatures w14:val="none"/>
              </w:rPr>
              <w:t>JustDone</w:t>
            </w:r>
            <w:proofErr w:type="spellEnd"/>
            <w:r w:rsidRPr="008E4E35">
              <w:rPr>
                <w:rFonts w:ascii="Times New Roman" w:eastAsia="Times New Roman" w:hAnsi="Times New Roman" w:cs="Times New Roman"/>
                <w:sz w:val="24"/>
                <w:szCs w:val="24"/>
                <w:lang w:val="ro-RO" w:eastAsia="ro-RO"/>
                <w14:ligatures w14:val="none"/>
              </w:rPr>
              <w:t xml:space="preserve">, </w:t>
            </w:r>
            <w:proofErr w:type="spellStart"/>
            <w:r w:rsidRPr="008E4E35">
              <w:rPr>
                <w:rFonts w:ascii="Times New Roman" w:eastAsia="Times New Roman" w:hAnsi="Times New Roman" w:cs="Times New Roman"/>
                <w:sz w:val="24"/>
                <w:szCs w:val="24"/>
                <w:lang w:val="ro-RO" w:eastAsia="ro-RO"/>
                <w14:ligatures w14:val="none"/>
              </w:rPr>
              <w:t>Grammarly</w:t>
            </w:r>
            <w:proofErr w:type="spellEnd"/>
            <w:r w:rsidRPr="008E4E35">
              <w:rPr>
                <w:rFonts w:ascii="Times New Roman" w:eastAsia="Times New Roman" w:hAnsi="Times New Roman" w:cs="Times New Roman"/>
                <w:sz w:val="24"/>
                <w:szCs w:val="24"/>
                <w:lang w:val="ro-RO" w:eastAsia="ro-RO"/>
                <w14:ligatures w14:val="none"/>
              </w:rPr>
              <w:t xml:space="preserve"> </w:t>
            </w:r>
          </w:p>
          <w:p w14:paraId="64EDA090" w14:textId="044A9DE6" w:rsidR="00B507D7" w:rsidRPr="008E4E35" w:rsidRDefault="00B507D7" w:rsidP="0079252D">
            <w:pPr>
              <w:pStyle w:val="Listparagraf"/>
              <w:numPr>
                <w:ilvl w:val="0"/>
                <w:numId w:val="6"/>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Stabilirea responsabilităților și a nivelului de influență</w:t>
            </w:r>
          </w:p>
        </w:tc>
      </w:tr>
      <w:tr w:rsidR="00B507D7" w:rsidRPr="008E4E35" w14:paraId="6B648FC8" w14:textId="77777777" w:rsidTr="00B507D7">
        <w:trPr>
          <w:trHeight w:val="657"/>
        </w:trPr>
        <w:tc>
          <w:tcPr>
            <w:tcW w:w="0" w:type="auto"/>
            <w:hideMark/>
          </w:tcPr>
          <w:p w14:paraId="21D491BF"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4</w:t>
            </w:r>
          </w:p>
        </w:tc>
        <w:tc>
          <w:tcPr>
            <w:tcW w:w="0" w:type="auto"/>
            <w:hideMark/>
          </w:tcPr>
          <w:p w14:paraId="72E80A93"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Definirea scopului și obiectivelor aplicației</w:t>
            </w:r>
          </w:p>
        </w:tc>
        <w:tc>
          <w:tcPr>
            <w:tcW w:w="0" w:type="auto"/>
            <w:hideMark/>
          </w:tcPr>
          <w:p w14:paraId="7406EC29" w14:textId="77777777" w:rsidR="00B507D7" w:rsidRPr="008E4E35" w:rsidRDefault="00B507D7" w:rsidP="0079252D">
            <w:pPr>
              <w:pStyle w:val="Listparagraf"/>
              <w:numPr>
                <w:ilvl w:val="0"/>
                <w:numId w:val="7"/>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Stabilirea scopului principal al aplicației</w:t>
            </w:r>
          </w:p>
          <w:p w14:paraId="261AC0D6" w14:textId="5612B0CD" w:rsidR="00B507D7" w:rsidRPr="008E4E35" w:rsidRDefault="00B507D7" w:rsidP="0079252D">
            <w:pPr>
              <w:pStyle w:val="Listparagraf"/>
              <w:numPr>
                <w:ilvl w:val="0"/>
                <w:numId w:val="7"/>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Definirea obiectivelor tehnice și funcționale</w:t>
            </w:r>
          </w:p>
        </w:tc>
      </w:tr>
      <w:tr w:rsidR="00B507D7" w:rsidRPr="008E4E35" w14:paraId="42EF93DC" w14:textId="77777777" w:rsidTr="00B507D7">
        <w:trPr>
          <w:trHeight w:val="1324"/>
        </w:trPr>
        <w:tc>
          <w:tcPr>
            <w:tcW w:w="0" w:type="auto"/>
            <w:hideMark/>
          </w:tcPr>
          <w:p w14:paraId="0BECD4C9"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5</w:t>
            </w:r>
          </w:p>
        </w:tc>
        <w:tc>
          <w:tcPr>
            <w:tcW w:w="0" w:type="auto"/>
            <w:hideMark/>
          </w:tcPr>
          <w:p w14:paraId="17ABD081"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Stabilirea cerințelor funcționale</w:t>
            </w:r>
          </w:p>
        </w:tc>
        <w:tc>
          <w:tcPr>
            <w:tcW w:w="0" w:type="auto"/>
            <w:hideMark/>
          </w:tcPr>
          <w:p w14:paraId="0377D3EF" w14:textId="77777777" w:rsidR="00B507D7" w:rsidRPr="008E4E35" w:rsidRDefault="00B507D7" w:rsidP="0079252D">
            <w:pPr>
              <w:pStyle w:val="Listparagraf"/>
              <w:numPr>
                <w:ilvl w:val="0"/>
                <w:numId w:val="8"/>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Definirea cerințelor funcționale (</w:t>
            </w:r>
            <w:proofErr w:type="spellStart"/>
            <w:r w:rsidRPr="008E4E35">
              <w:rPr>
                <w:rFonts w:ascii="Times New Roman" w:eastAsia="Times New Roman" w:hAnsi="Times New Roman" w:cs="Times New Roman"/>
                <w:sz w:val="24"/>
                <w:szCs w:val="24"/>
                <w:lang w:val="ro-RO" w:eastAsia="ro-RO"/>
                <w14:ligatures w14:val="none"/>
              </w:rPr>
              <w:t>upload</w:t>
            </w:r>
            <w:proofErr w:type="spellEnd"/>
            <w:r w:rsidRPr="008E4E35">
              <w:rPr>
                <w:rFonts w:ascii="Times New Roman" w:eastAsia="Times New Roman" w:hAnsi="Times New Roman" w:cs="Times New Roman"/>
                <w:sz w:val="24"/>
                <w:szCs w:val="24"/>
                <w:lang w:val="ro-RO" w:eastAsia="ro-RO"/>
                <w14:ligatures w14:val="none"/>
              </w:rPr>
              <w:t>, analiză, raport)</w:t>
            </w:r>
          </w:p>
          <w:p w14:paraId="56DBA256" w14:textId="36315F2C" w:rsidR="00B507D7" w:rsidRPr="008E4E35" w:rsidRDefault="00B507D7" w:rsidP="0079252D">
            <w:pPr>
              <w:pStyle w:val="Listparagraf"/>
              <w:numPr>
                <w:ilvl w:val="0"/>
                <w:numId w:val="8"/>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Definirea cerințelor nefuncționale (performanță, securitate, </w:t>
            </w:r>
            <w:proofErr w:type="spellStart"/>
            <w:r w:rsidRPr="008E4E35">
              <w:rPr>
                <w:rFonts w:ascii="Times New Roman" w:eastAsia="Times New Roman" w:hAnsi="Times New Roman" w:cs="Times New Roman"/>
                <w:sz w:val="24"/>
                <w:szCs w:val="24"/>
                <w:lang w:val="ro-RO" w:eastAsia="ro-RO"/>
                <w14:ligatures w14:val="none"/>
              </w:rPr>
              <w:t>scalabilitate</w:t>
            </w:r>
            <w:proofErr w:type="spellEnd"/>
            <w:r w:rsidRPr="008E4E35">
              <w:rPr>
                <w:rFonts w:ascii="Times New Roman" w:eastAsia="Times New Roman" w:hAnsi="Times New Roman" w:cs="Times New Roman"/>
                <w:sz w:val="24"/>
                <w:szCs w:val="24"/>
                <w:lang w:val="ro-RO" w:eastAsia="ro-RO"/>
                <w14:ligatures w14:val="none"/>
              </w:rPr>
              <w:t>)</w:t>
            </w:r>
          </w:p>
        </w:tc>
      </w:tr>
      <w:tr w:rsidR="00B507D7" w:rsidRPr="008E4E35" w14:paraId="00C3D641" w14:textId="77777777" w:rsidTr="00B507D7">
        <w:trPr>
          <w:trHeight w:val="819"/>
        </w:trPr>
        <w:tc>
          <w:tcPr>
            <w:tcW w:w="0" w:type="auto"/>
            <w:hideMark/>
          </w:tcPr>
          <w:p w14:paraId="7C0837DC"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6</w:t>
            </w:r>
          </w:p>
        </w:tc>
        <w:tc>
          <w:tcPr>
            <w:tcW w:w="0" w:type="auto"/>
            <w:hideMark/>
          </w:tcPr>
          <w:p w14:paraId="6253E410"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Stabilirea cerințelor nefuncționale</w:t>
            </w:r>
          </w:p>
        </w:tc>
        <w:tc>
          <w:tcPr>
            <w:tcW w:w="0" w:type="auto"/>
            <w:hideMark/>
          </w:tcPr>
          <w:p w14:paraId="0248537B" w14:textId="77777777" w:rsidR="00B507D7" w:rsidRPr="008E4E35" w:rsidRDefault="00B507D7" w:rsidP="0079252D">
            <w:pPr>
              <w:pStyle w:val="Listparagraf"/>
              <w:numPr>
                <w:ilvl w:val="0"/>
                <w:numId w:val="9"/>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Identificarea resurselor tehnice și umane</w:t>
            </w:r>
          </w:p>
          <w:p w14:paraId="73D9ACB7" w14:textId="4551A04F" w:rsidR="00B507D7" w:rsidRPr="008E4E35" w:rsidRDefault="00B507D7" w:rsidP="0079252D">
            <w:pPr>
              <w:pStyle w:val="Listparagraf"/>
              <w:numPr>
                <w:ilvl w:val="0"/>
                <w:numId w:val="9"/>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Estimarea costurilor și a timpului necesar</w:t>
            </w:r>
          </w:p>
        </w:tc>
      </w:tr>
      <w:tr w:rsidR="00B507D7" w:rsidRPr="008E4E35" w14:paraId="52452290" w14:textId="77777777" w:rsidTr="00B507D7">
        <w:trPr>
          <w:trHeight w:val="657"/>
        </w:trPr>
        <w:tc>
          <w:tcPr>
            <w:tcW w:w="0" w:type="auto"/>
            <w:hideMark/>
          </w:tcPr>
          <w:p w14:paraId="73FF3322"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7</w:t>
            </w:r>
          </w:p>
        </w:tc>
        <w:tc>
          <w:tcPr>
            <w:tcW w:w="0" w:type="auto"/>
            <w:hideMark/>
          </w:tcPr>
          <w:p w14:paraId="2059900C" w14:textId="77777777" w:rsidR="00B507D7" w:rsidRPr="00C359F1" w:rsidRDefault="00B507D7" w:rsidP="00C359F1">
            <w:pPr>
              <w:rPr>
                <w:rFonts w:ascii="Times New Roman" w:eastAsia="Times New Roman" w:hAnsi="Times New Roman" w:cs="Times New Roman"/>
                <w:sz w:val="24"/>
                <w:szCs w:val="24"/>
                <w:lang w:val="ro-RO" w:eastAsia="ro-RO"/>
                <w14:ligatures w14:val="none"/>
              </w:rPr>
            </w:pPr>
            <w:r w:rsidRPr="00C359F1">
              <w:rPr>
                <w:rFonts w:ascii="Times New Roman" w:eastAsia="Times New Roman" w:hAnsi="Times New Roman" w:cs="Times New Roman"/>
                <w:sz w:val="24"/>
                <w:szCs w:val="24"/>
                <w:lang w:val="ro-RO" w:eastAsia="ro-RO"/>
                <w14:ligatures w14:val="none"/>
              </w:rPr>
              <w:t>Elaborarea planului de proiect</w:t>
            </w:r>
          </w:p>
        </w:tc>
        <w:tc>
          <w:tcPr>
            <w:tcW w:w="0" w:type="auto"/>
            <w:hideMark/>
          </w:tcPr>
          <w:p w14:paraId="7928EEAE" w14:textId="77777777" w:rsidR="00B507D7" w:rsidRPr="008E4E35" w:rsidRDefault="00B507D7" w:rsidP="0079252D">
            <w:pPr>
              <w:pStyle w:val="Listparagraf"/>
              <w:numPr>
                <w:ilvl w:val="0"/>
                <w:numId w:val="10"/>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Crearea calendarului activităților</w:t>
            </w:r>
          </w:p>
          <w:p w14:paraId="0EBBB616" w14:textId="04D8E23F" w:rsidR="00B507D7" w:rsidRPr="008E4E35" w:rsidRDefault="00B507D7" w:rsidP="0079252D">
            <w:pPr>
              <w:pStyle w:val="Listparagraf"/>
              <w:numPr>
                <w:ilvl w:val="0"/>
                <w:numId w:val="10"/>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Definirea riscurilor și a planului de </w:t>
            </w:r>
            <w:proofErr w:type="spellStart"/>
            <w:r w:rsidRPr="008E4E35">
              <w:rPr>
                <w:rFonts w:ascii="Times New Roman" w:hAnsi="Times New Roman" w:cs="Times New Roman"/>
                <w:sz w:val="24"/>
                <w:szCs w:val="24"/>
                <w:lang w:val="ro-RO"/>
              </w:rPr>
              <w:t>mitigare</w:t>
            </w:r>
            <w:proofErr w:type="spellEnd"/>
          </w:p>
        </w:tc>
      </w:tr>
    </w:tbl>
    <w:p w14:paraId="56BA6730" w14:textId="1F2720E0" w:rsidR="00BF618C" w:rsidRPr="008E4E35" w:rsidRDefault="00BF618C" w:rsidP="00BF618C">
      <w:pPr>
        <w:pStyle w:val="NormalWeb"/>
        <w:spacing w:before="0" w:beforeAutospacing="0" w:after="0" w:afterAutospacing="0" w:line="360" w:lineRule="auto"/>
        <w:ind w:left="720"/>
        <w:jc w:val="both"/>
        <w:rPr>
          <w:rFonts w:eastAsia="DengXian"/>
          <w:color w:val="000000"/>
          <w:lang w:val="ro-RO"/>
        </w:rPr>
      </w:pPr>
    </w:p>
    <w:p w14:paraId="3B24E4DA" w14:textId="03672E0B"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79AC7BDE" w14:textId="74CC3C9E" w:rsidR="00BF618C" w:rsidRPr="008E4E35" w:rsidRDefault="00BF618C" w:rsidP="00BF618C">
      <w:pPr>
        <w:pStyle w:val="NormalWeb"/>
        <w:spacing w:before="0" w:beforeAutospacing="0" w:after="0" w:afterAutospacing="0" w:line="360" w:lineRule="auto"/>
        <w:ind w:left="720"/>
        <w:jc w:val="both"/>
        <w:rPr>
          <w:rFonts w:eastAsia="DengXian"/>
          <w:color w:val="000000"/>
          <w:lang w:val="ro-RO"/>
        </w:rPr>
      </w:pPr>
    </w:p>
    <w:p w14:paraId="5A3E6B37" w14:textId="27A3F386"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57C22DA6" w14:textId="4F5E2E91"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6B2D54C7" w14:textId="451A49E8"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1C922D9D" w14:textId="2EEC9BD4"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4622EBE8" w14:textId="44C0FF98"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3B1A3BAB" w14:textId="786FD39A"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7515BBE5" w14:textId="4ABF4653" w:rsidR="00B90755" w:rsidRDefault="00B90755" w:rsidP="00BF618C">
      <w:pPr>
        <w:pStyle w:val="NormalWeb"/>
        <w:spacing w:before="0" w:beforeAutospacing="0" w:after="0" w:afterAutospacing="0" w:line="360" w:lineRule="auto"/>
        <w:ind w:left="720"/>
        <w:jc w:val="both"/>
        <w:rPr>
          <w:rFonts w:eastAsia="DengXian"/>
          <w:color w:val="000000"/>
          <w:lang w:val="ro-RO"/>
        </w:rPr>
      </w:pPr>
    </w:p>
    <w:p w14:paraId="26F9B2E6" w14:textId="5450E5BD" w:rsidR="00B507D7" w:rsidRDefault="00B507D7" w:rsidP="00BF618C">
      <w:pPr>
        <w:pStyle w:val="NormalWeb"/>
        <w:spacing w:before="0" w:beforeAutospacing="0" w:after="0" w:afterAutospacing="0" w:line="360" w:lineRule="auto"/>
        <w:ind w:left="720"/>
        <w:jc w:val="both"/>
        <w:rPr>
          <w:rFonts w:eastAsia="DengXian"/>
          <w:color w:val="000000"/>
          <w:lang w:val="ro-RO"/>
        </w:rPr>
      </w:pPr>
    </w:p>
    <w:p w14:paraId="3E8A68BD" w14:textId="77777777" w:rsidR="00B507D7" w:rsidRPr="008E4E35" w:rsidRDefault="00B507D7" w:rsidP="00BF618C">
      <w:pPr>
        <w:pStyle w:val="NormalWeb"/>
        <w:spacing w:before="0" w:beforeAutospacing="0" w:after="0" w:afterAutospacing="0" w:line="360" w:lineRule="auto"/>
        <w:ind w:left="720"/>
        <w:jc w:val="both"/>
        <w:rPr>
          <w:rFonts w:eastAsia="DengXian"/>
          <w:color w:val="000000"/>
          <w:lang w:val="ro-RO"/>
        </w:rPr>
      </w:pPr>
    </w:p>
    <w:p w14:paraId="7D2C8E8F" w14:textId="3165FF22"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4A9BCE40" w14:textId="56443F98"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6393FBDD" w14:textId="6D8C410E" w:rsidR="00B90755" w:rsidRPr="008E4E35" w:rsidRDefault="00B90755" w:rsidP="00B90755">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B</w:t>
      </w:r>
    </w:p>
    <w:tbl>
      <w:tblPr>
        <w:tblStyle w:val="Tabelgril"/>
        <w:tblW w:w="8702" w:type="dxa"/>
        <w:tblLook w:val="04A0" w:firstRow="1" w:lastRow="0" w:firstColumn="1" w:lastColumn="0" w:noHBand="0" w:noVBand="1"/>
      </w:tblPr>
      <w:tblGrid>
        <w:gridCol w:w="556"/>
        <w:gridCol w:w="3355"/>
        <w:gridCol w:w="4791"/>
      </w:tblGrid>
      <w:tr w:rsidR="00B507D7" w:rsidRPr="008E4E35" w14:paraId="67DA8EFB" w14:textId="77777777" w:rsidTr="00B507D7">
        <w:trPr>
          <w:trHeight w:val="324"/>
        </w:trPr>
        <w:tc>
          <w:tcPr>
            <w:tcW w:w="0" w:type="auto"/>
            <w:vAlign w:val="center"/>
            <w:hideMark/>
          </w:tcPr>
          <w:p w14:paraId="3F3242C6" w14:textId="76B0FFC4" w:rsidR="00B507D7" w:rsidRPr="00C359F1" w:rsidRDefault="00B507D7" w:rsidP="00B90755">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Nr.</w:t>
            </w:r>
          </w:p>
        </w:tc>
        <w:tc>
          <w:tcPr>
            <w:tcW w:w="0" w:type="auto"/>
            <w:vAlign w:val="center"/>
            <w:hideMark/>
          </w:tcPr>
          <w:p w14:paraId="06387894" w14:textId="5EFEE252" w:rsidR="00B507D7" w:rsidRPr="00C359F1" w:rsidRDefault="00B507D7" w:rsidP="00B90755">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Activitate</w:t>
            </w:r>
          </w:p>
        </w:tc>
        <w:tc>
          <w:tcPr>
            <w:tcW w:w="0" w:type="auto"/>
            <w:vAlign w:val="center"/>
            <w:hideMark/>
          </w:tcPr>
          <w:p w14:paraId="41189A0C" w14:textId="47532EA3" w:rsidR="00B507D7" w:rsidRPr="00C359F1" w:rsidRDefault="00B507D7" w:rsidP="00B90755">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Sarcini</w:t>
            </w:r>
          </w:p>
        </w:tc>
      </w:tr>
      <w:tr w:rsidR="00B507D7" w:rsidRPr="008E4E35" w14:paraId="7F5C0239" w14:textId="77777777" w:rsidTr="00B507D7">
        <w:trPr>
          <w:trHeight w:val="657"/>
        </w:trPr>
        <w:tc>
          <w:tcPr>
            <w:tcW w:w="0" w:type="auto"/>
            <w:vAlign w:val="center"/>
            <w:hideMark/>
          </w:tcPr>
          <w:p w14:paraId="46AC1E1B" w14:textId="3DFDF603"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1</w:t>
            </w:r>
          </w:p>
        </w:tc>
        <w:tc>
          <w:tcPr>
            <w:tcW w:w="0" w:type="auto"/>
            <w:vAlign w:val="center"/>
            <w:hideMark/>
          </w:tcPr>
          <w:p w14:paraId="540BD35D" w14:textId="1EEF2B83"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Design-</w:t>
            </w:r>
            <w:proofErr w:type="spellStart"/>
            <w:r w:rsidRPr="008E4E35">
              <w:rPr>
                <w:rFonts w:ascii="Times New Roman" w:hAnsi="Times New Roman" w:cs="Times New Roman"/>
                <w:sz w:val="24"/>
                <w:szCs w:val="24"/>
                <w:lang w:val="ro-RO"/>
              </w:rPr>
              <w:t>ul</w:t>
            </w:r>
            <w:proofErr w:type="spellEnd"/>
            <w:r w:rsidRPr="008E4E35">
              <w:rPr>
                <w:rFonts w:ascii="Times New Roman" w:hAnsi="Times New Roman" w:cs="Times New Roman"/>
                <w:sz w:val="24"/>
                <w:szCs w:val="24"/>
                <w:lang w:val="ro-RO"/>
              </w:rPr>
              <w:t xml:space="preserve"> arhitecturii sistemului</w:t>
            </w:r>
          </w:p>
        </w:tc>
        <w:tc>
          <w:tcPr>
            <w:tcW w:w="0" w:type="auto"/>
            <w:vAlign w:val="center"/>
            <w:hideMark/>
          </w:tcPr>
          <w:p w14:paraId="7D257897" w14:textId="7B09EFCC" w:rsidR="00B507D7" w:rsidRPr="008E4E35" w:rsidRDefault="00B507D7" w:rsidP="0079252D">
            <w:pPr>
              <w:pStyle w:val="Listparagraf"/>
              <w:numPr>
                <w:ilvl w:val="0"/>
                <w:numId w:val="11"/>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Stabilirea arhitecturii aplicației (</w:t>
            </w:r>
            <w:proofErr w:type="spellStart"/>
            <w:r w:rsidRPr="008E4E35">
              <w:rPr>
                <w:rFonts w:ascii="Times New Roman" w:hAnsi="Times New Roman" w:cs="Times New Roman"/>
                <w:sz w:val="24"/>
                <w:szCs w:val="24"/>
                <w:lang w:val="ro-RO"/>
              </w:rPr>
              <w:t>frontend-backend</w:t>
            </w:r>
            <w:proofErr w:type="spellEnd"/>
            <w:r w:rsidRPr="008E4E35">
              <w:rPr>
                <w:rFonts w:ascii="Times New Roman" w:hAnsi="Times New Roman" w:cs="Times New Roman"/>
                <w:sz w:val="24"/>
                <w:szCs w:val="24"/>
                <w:lang w:val="ro-RO"/>
              </w:rPr>
              <w:t>)</w:t>
            </w:r>
          </w:p>
          <w:p w14:paraId="27082ABB" w14:textId="1B3FE449" w:rsidR="00B507D7" w:rsidRPr="008E4E35" w:rsidRDefault="00B507D7" w:rsidP="0079252D">
            <w:pPr>
              <w:pStyle w:val="Listparagraf"/>
              <w:numPr>
                <w:ilvl w:val="0"/>
                <w:numId w:val="11"/>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Alegerea tehnologiilor (ASP.NET, SQL Server, NLP </w:t>
            </w:r>
            <w:proofErr w:type="spellStart"/>
            <w:r w:rsidRPr="008E4E35">
              <w:rPr>
                <w:rFonts w:ascii="Times New Roman" w:hAnsi="Times New Roman" w:cs="Times New Roman"/>
                <w:sz w:val="24"/>
                <w:szCs w:val="24"/>
                <w:lang w:val="ro-RO"/>
              </w:rPr>
              <w:t>engine</w:t>
            </w:r>
            <w:proofErr w:type="spellEnd"/>
            <w:r w:rsidRPr="008E4E35">
              <w:rPr>
                <w:rFonts w:ascii="Times New Roman" w:hAnsi="Times New Roman" w:cs="Times New Roman"/>
                <w:sz w:val="24"/>
                <w:szCs w:val="24"/>
                <w:lang w:val="ro-RO"/>
              </w:rPr>
              <w:t>)</w:t>
            </w:r>
          </w:p>
        </w:tc>
      </w:tr>
      <w:tr w:rsidR="00B507D7" w:rsidRPr="008E4E35" w14:paraId="68A4EACB" w14:textId="77777777" w:rsidTr="00B507D7">
        <w:trPr>
          <w:trHeight w:val="495"/>
        </w:trPr>
        <w:tc>
          <w:tcPr>
            <w:tcW w:w="0" w:type="auto"/>
            <w:vAlign w:val="center"/>
            <w:hideMark/>
          </w:tcPr>
          <w:p w14:paraId="07CE510D" w14:textId="44DDE9DB"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2</w:t>
            </w:r>
          </w:p>
        </w:tc>
        <w:tc>
          <w:tcPr>
            <w:tcW w:w="0" w:type="auto"/>
            <w:vAlign w:val="center"/>
            <w:hideMark/>
          </w:tcPr>
          <w:p w14:paraId="11081B72" w14:textId="01531F5A"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Crearea prototipurilor UI/UX</w:t>
            </w:r>
          </w:p>
        </w:tc>
        <w:tc>
          <w:tcPr>
            <w:tcW w:w="0" w:type="auto"/>
            <w:vAlign w:val="center"/>
            <w:hideMark/>
          </w:tcPr>
          <w:p w14:paraId="7161E5B1" w14:textId="77777777" w:rsidR="00B507D7" w:rsidRPr="008E4E35" w:rsidRDefault="00B507D7" w:rsidP="0079252D">
            <w:pPr>
              <w:pStyle w:val="Listparagraf"/>
              <w:numPr>
                <w:ilvl w:val="0"/>
                <w:numId w:val="12"/>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Crearea </w:t>
            </w:r>
            <w:proofErr w:type="spellStart"/>
            <w:r w:rsidRPr="008E4E35">
              <w:rPr>
                <w:rFonts w:ascii="Times New Roman" w:hAnsi="Times New Roman" w:cs="Times New Roman"/>
                <w:sz w:val="24"/>
                <w:szCs w:val="24"/>
                <w:lang w:val="ro-RO"/>
              </w:rPr>
              <w:t>mockup</w:t>
            </w:r>
            <w:proofErr w:type="spellEnd"/>
            <w:r w:rsidRPr="008E4E35">
              <w:rPr>
                <w:rFonts w:ascii="Times New Roman" w:hAnsi="Times New Roman" w:cs="Times New Roman"/>
                <w:sz w:val="24"/>
                <w:szCs w:val="24"/>
                <w:lang w:val="ro-RO"/>
              </w:rPr>
              <w:t xml:space="preserve">-urilor pentru paginile principale </w:t>
            </w:r>
          </w:p>
          <w:p w14:paraId="1C28E9FA" w14:textId="5B95CAC0" w:rsidR="00B507D7" w:rsidRPr="008E4E35" w:rsidRDefault="00B507D7" w:rsidP="0079252D">
            <w:pPr>
              <w:pStyle w:val="Listparagraf"/>
              <w:numPr>
                <w:ilvl w:val="0"/>
                <w:numId w:val="12"/>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Validarea prototipurilor cu viitorii utilizatori</w:t>
            </w:r>
          </w:p>
        </w:tc>
      </w:tr>
      <w:tr w:rsidR="00B507D7" w:rsidRPr="008E4E35" w14:paraId="01947F5B" w14:textId="77777777" w:rsidTr="00B507D7">
        <w:trPr>
          <w:trHeight w:val="819"/>
        </w:trPr>
        <w:tc>
          <w:tcPr>
            <w:tcW w:w="0" w:type="auto"/>
            <w:vAlign w:val="center"/>
            <w:hideMark/>
          </w:tcPr>
          <w:p w14:paraId="19D058D2" w14:textId="0C06F050"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3</w:t>
            </w:r>
          </w:p>
        </w:tc>
        <w:tc>
          <w:tcPr>
            <w:tcW w:w="0" w:type="auto"/>
            <w:vAlign w:val="center"/>
            <w:hideMark/>
          </w:tcPr>
          <w:p w14:paraId="68EC396B" w14:textId="3B9A19CD"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Definirea arhitecturii bazei de date</w:t>
            </w:r>
          </w:p>
        </w:tc>
        <w:tc>
          <w:tcPr>
            <w:tcW w:w="0" w:type="auto"/>
            <w:vAlign w:val="center"/>
            <w:hideMark/>
          </w:tcPr>
          <w:p w14:paraId="4305FA03" w14:textId="3CF36138" w:rsidR="00B507D7" w:rsidRPr="008E4E35" w:rsidRDefault="00B507D7" w:rsidP="0079252D">
            <w:pPr>
              <w:pStyle w:val="Listparagraf"/>
              <w:numPr>
                <w:ilvl w:val="0"/>
                <w:numId w:val="13"/>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Crearea diagramelor ER </w:t>
            </w:r>
          </w:p>
          <w:p w14:paraId="426D9907" w14:textId="60F3CD50" w:rsidR="00B507D7" w:rsidRPr="008E4E35" w:rsidRDefault="00B507D7" w:rsidP="0079252D">
            <w:pPr>
              <w:pStyle w:val="Listparagraf"/>
              <w:numPr>
                <w:ilvl w:val="0"/>
                <w:numId w:val="13"/>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Definirea relațiilor și a tabelelor necesare</w:t>
            </w:r>
          </w:p>
        </w:tc>
      </w:tr>
      <w:tr w:rsidR="00B507D7" w:rsidRPr="008E4E35" w14:paraId="79F13FCE" w14:textId="77777777" w:rsidTr="00B507D7">
        <w:trPr>
          <w:trHeight w:val="657"/>
        </w:trPr>
        <w:tc>
          <w:tcPr>
            <w:tcW w:w="0" w:type="auto"/>
            <w:vAlign w:val="center"/>
            <w:hideMark/>
          </w:tcPr>
          <w:p w14:paraId="38E6896B" w14:textId="722020A3"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4</w:t>
            </w:r>
          </w:p>
        </w:tc>
        <w:tc>
          <w:tcPr>
            <w:tcW w:w="0" w:type="auto"/>
            <w:vAlign w:val="center"/>
            <w:hideMark/>
          </w:tcPr>
          <w:p w14:paraId="7F32B306" w14:textId="35E83435"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Proiectarea algoritmilor de detecție a plagiatului</w:t>
            </w:r>
          </w:p>
        </w:tc>
        <w:tc>
          <w:tcPr>
            <w:tcW w:w="0" w:type="auto"/>
            <w:vAlign w:val="center"/>
            <w:hideMark/>
          </w:tcPr>
          <w:p w14:paraId="62BE41F6" w14:textId="77777777" w:rsidR="00B507D7" w:rsidRPr="008E4E35" w:rsidRDefault="00B507D7" w:rsidP="0079252D">
            <w:pPr>
              <w:pStyle w:val="Listparagraf"/>
              <w:numPr>
                <w:ilvl w:val="0"/>
                <w:numId w:val="14"/>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Alegerea modelelor NLP </w:t>
            </w:r>
          </w:p>
          <w:p w14:paraId="025109CA" w14:textId="72BE3B2A" w:rsidR="00B507D7" w:rsidRPr="008E4E35" w:rsidRDefault="00B507D7" w:rsidP="0079252D">
            <w:pPr>
              <w:pStyle w:val="Listparagraf"/>
              <w:numPr>
                <w:ilvl w:val="0"/>
                <w:numId w:val="14"/>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Definirea metodologiei de calcul a scorului de </w:t>
            </w:r>
            <w:proofErr w:type="spellStart"/>
            <w:r w:rsidRPr="008E4E35">
              <w:rPr>
                <w:rFonts w:ascii="Times New Roman" w:hAnsi="Times New Roman" w:cs="Times New Roman"/>
                <w:sz w:val="24"/>
                <w:szCs w:val="24"/>
                <w:lang w:val="ro-RO"/>
              </w:rPr>
              <w:t>similtudine</w:t>
            </w:r>
            <w:proofErr w:type="spellEnd"/>
          </w:p>
        </w:tc>
      </w:tr>
      <w:tr w:rsidR="00B507D7" w:rsidRPr="008E4E35" w14:paraId="038F7467" w14:textId="77777777" w:rsidTr="00B507D7">
        <w:trPr>
          <w:trHeight w:val="1324"/>
        </w:trPr>
        <w:tc>
          <w:tcPr>
            <w:tcW w:w="0" w:type="auto"/>
            <w:vAlign w:val="center"/>
            <w:hideMark/>
          </w:tcPr>
          <w:p w14:paraId="3729AF3C" w14:textId="1220D3B8"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5</w:t>
            </w:r>
          </w:p>
        </w:tc>
        <w:tc>
          <w:tcPr>
            <w:tcW w:w="0" w:type="auto"/>
            <w:vAlign w:val="center"/>
            <w:hideMark/>
          </w:tcPr>
          <w:p w14:paraId="553462D8" w14:textId="58C207EA" w:rsidR="00B507D7" w:rsidRPr="00C359F1" w:rsidRDefault="00B507D7" w:rsidP="00B90755">
            <w:p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Design-</w:t>
            </w:r>
            <w:proofErr w:type="spellStart"/>
            <w:r w:rsidRPr="008E4E35">
              <w:rPr>
                <w:rFonts w:ascii="Times New Roman" w:hAnsi="Times New Roman" w:cs="Times New Roman"/>
                <w:sz w:val="24"/>
                <w:szCs w:val="24"/>
                <w:lang w:val="ro-RO"/>
              </w:rPr>
              <w:t>ul</w:t>
            </w:r>
            <w:proofErr w:type="spellEnd"/>
            <w:r w:rsidRPr="008E4E35">
              <w:rPr>
                <w:rFonts w:ascii="Times New Roman" w:hAnsi="Times New Roman" w:cs="Times New Roman"/>
                <w:sz w:val="24"/>
                <w:szCs w:val="24"/>
                <w:lang w:val="ro-RO"/>
              </w:rPr>
              <w:t xml:space="preserve"> protocoalelor de securitate</w:t>
            </w:r>
          </w:p>
        </w:tc>
        <w:tc>
          <w:tcPr>
            <w:tcW w:w="0" w:type="auto"/>
            <w:vAlign w:val="center"/>
            <w:hideMark/>
          </w:tcPr>
          <w:p w14:paraId="69DC9A56" w14:textId="77777777" w:rsidR="00B507D7" w:rsidRPr="008E4E35" w:rsidRDefault="00B507D7" w:rsidP="0079252D">
            <w:pPr>
              <w:pStyle w:val="Listparagraf"/>
              <w:numPr>
                <w:ilvl w:val="0"/>
                <w:numId w:val="15"/>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Stabilirea mecanismelor de autentificare pe roluri</w:t>
            </w:r>
          </w:p>
          <w:p w14:paraId="24DB13B3" w14:textId="1242AD1C" w:rsidR="00B507D7" w:rsidRPr="008E4E35" w:rsidRDefault="00B507D7" w:rsidP="0079252D">
            <w:pPr>
              <w:pStyle w:val="Listparagraf"/>
              <w:numPr>
                <w:ilvl w:val="0"/>
                <w:numId w:val="15"/>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Configurarea politicilor de securitate și criptare</w:t>
            </w:r>
          </w:p>
        </w:tc>
      </w:tr>
    </w:tbl>
    <w:p w14:paraId="13489BF7" w14:textId="545E0FB6" w:rsidR="00B90755" w:rsidRPr="008E4E35" w:rsidRDefault="00B90755" w:rsidP="00BF618C">
      <w:pPr>
        <w:pStyle w:val="NormalWeb"/>
        <w:spacing w:before="0" w:beforeAutospacing="0" w:after="0" w:afterAutospacing="0" w:line="360" w:lineRule="auto"/>
        <w:ind w:left="720"/>
        <w:jc w:val="both"/>
        <w:rPr>
          <w:rFonts w:eastAsia="DengXian"/>
          <w:color w:val="000000"/>
          <w:lang w:val="ro-RO"/>
        </w:rPr>
      </w:pPr>
    </w:p>
    <w:p w14:paraId="378D9BB9" w14:textId="4E9BE38B"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4D753572" w14:textId="24902A1C"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49AC49E4" w14:textId="719B81DF"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75D2443D" w14:textId="1E90DEA9"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36BAAEAB" w14:textId="32CBB595"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4C01D857" w14:textId="7DD558D2"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7CBD5A9C" w14:textId="074A094A"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3E52FDAD" w14:textId="10DAAC9E"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301CE9EA" w14:textId="6046788B"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0A8B51BA" w14:textId="1DCB0F42"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121523C8" w14:textId="500A6A1A"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3A9534FF" w14:textId="5EE0F5C5" w:rsidR="00B42D41" w:rsidRDefault="00B42D41" w:rsidP="00BF618C">
      <w:pPr>
        <w:pStyle w:val="NormalWeb"/>
        <w:spacing w:before="0" w:beforeAutospacing="0" w:after="0" w:afterAutospacing="0" w:line="360" w:lineRule="auto"/>
        <w:ind w:left="720"/>
        <w:jc w:val="both"/>
        <w:rPr>
          <w:rFonts w:eastAsia="DengXian"/>
          <w:color w:val="000000"/>
          <w:lang w:val="ro-RO"/>
        </w:rPr>
      </w:pPr>
    </w:p>
    <w:p w14:paraId="774181F8" w14:textId="27240D84" w:rsidR="00B507D7" w:rsidRDefault="00B507D7" w:rsidP="00BF618C">
      <w:pPr>
        <w:pStyle w:val="NormalWeb"/>
        <w:spacing w:before="0" w:beforeAutospacing="0" w:after="0" w:afterAutospacing="0" w:line="360" w:lineRule="auto"/>
        <w:ind w:left="720"/>
        <w:jc w:val="both"/>
        <w:rPr>
          <w:rFonts w:eastAsia="DengXian"/>
          <w:color w:val="000000"/>
          <w:lang w:val="ro-RO"/>
        </w:rPr>
      </w:pPr>
    </w:p>
    <w:p w14:paraId="2D2755B3" w14:textId="77777777" w:rsidR="00B507D7" w:rsidRPr="008E4E35" w:rsidRDefault="00B507D7" w:rsidP="00BF618C">
      <w:pPr>
        <w:pStyle w:val="NormalWeb"/>
        <w:spacing w:before="0" w:beforeAutospacing="0" w:after="0" w:afterAutospacing="0" w:line="360" w:lineRule="auto"/>
        <w:ind w:left="720"/>
        <w:jc w:val="both"/>
        <w:rPr>
          <w:rFonts w:eastAsia="DengXian"/>
          <w:color w:val="000000"/>
          <w:lang w:val="ro-RO"/>
        </w:rPr>
      </w:pPr>
    </w:p>
    <w:p w14:paraId="0392DE20" w14:textId="346028C6"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680901C7" w14:textId="3C9624EE"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67139F0B" w14:textId="76C94801"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74D68F6D" w14:textId="450A9E26" w:rsidR="00B42D41" w:rsidRPr="008E4E35" w:rsidRDefault="00B42D41" w:rsidP="00B42D41">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t>Anexa C</w:t>
      </w:r>
    </w:p>
    <w:tbl>
      <w:tblPr>
        <w:tblStyle w:val="Tabelgril"/>
        <w:tblW w:w="8825" w:type="dxa"/>
        <w:tblLook w:val="04A0" w:firstRow="1" w:lastRow="0" w:firstColumn="1" w:lastColumn="0" w:noHBand="0" w:noVBand="1"/>
      </w:tblPr>
      <w:tblGrid>
        <w:gridCol w:w="556"/>
        <w:gridCol w:w="3368"/>
        <w:gridCol w:w="4901"/>
      </w:tblGrid>
      <w:tr w:rsidR="00B507D7" w:rsidRPr="008E4E35" w14:paraId="6F4B320A" w14:textId="77777777" w:rsidTr="00B507D7">
        <w:trPr>
          <w:trHeight w:val="324"/>
        </w:trPr>
        <w:tc>
          <w:tcPr>
            <w:tcW w:w="0" w:type="auto"/>
            <w:vAlign w:val="center"/>
            <w:hideMark/>
          </w:tcPr>
          <w:p w14:paraId="664937A4" w14:textId="700C0B67" w:rsidR="00B507D7" w:rsidRPr="00C359F1" w:rsidRDefault="00B507D7" w:rsidP="00B42D41">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Nr.</w:t>
            </w:r>
          </w:p>
        </w:tc>
        <w:tc>
          <w:tcPr>
            <w:tcW w:w="0" w:type="auto"/>
            <w:vAlign w:val="center"/>
            <w:hideMark/>
          </w:tcPr>
          <w:p w14:paraId="21E86FEA" w14:textId="3BCC4672" w:rsidR="00B507D7" w:rsidRPr="00C359F1" w:rsidRDefault="00B507D7" w:rsidP="00B42D41">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Activitate</w:t>
            </w:r>
          </w:p>
        </w:tc>
        <w:tc>
          <w:tcPr>
            <w:tcW w:w="0" w:type="auto"/>
            <w:vAlign w:val="center"/>
            <w:hideMark/>
          </w:tcPr>
          <w:p w14:paraId="1CBBE4F4" w14:textId="28D934A3" w:rsidR="00B507D7" w:rsidRPr="00C359F1" w:rsidRDefault="00B507D7" w:rsidP="00B42D41">
            <w:pPr>
              <w:jc w:val="center"/>
              <w:rPr>
                <w:rFonts w:ascii="Times New Roman" w:eastAsia="Times New Roman" w:hAnsi="Times New Roman" w:cs="Times New Roman"/>
                <w:b/>
                <w:bCs/>
                <w:sz w:val="24"/>
                <w:szCs w:val="24"/>
                <w:lang w:val="ro-RO" w:eastAsia="ro-RO"/>
                <w14:ligatures w14:val="none"/>
              </w:rPr>
            </w:pPr>
            <w:r w:rsidRPr="008E4E35">
              <w:rPr>
                <w:rFonts w:ascii="Times New Roman" w:hAnsi="Times New Roman" w:cs="Times New Roman"/>
                <w:b/>
                <w:bCs/>
                <w:sz w:val="24"/>
                <w:szCs w:val="24"/>
                <w:lang w:val="ro-RO"/>
              </w:rPr>
              <w:t>Sarcini</w:t>
            </w:r>
          </w:p>
        </w:tc>
      </w:tr>
      <w:tr w:rsidR="00B507D7" w:rsidRPr="008E4E35" w14:paraId="5765587D" w14:textId="77777777" w:rsidTr="00B507D7">
        <w:trPr>
          <w:trHeight w:val="657"/>
        </w:trPr>
        <w:tc>
          <w:tcPr>
            <w:tcW w:w="0" w:type="auto"/>
            <w:vAlign w:val="center"/>
            <w:hideMark/>
          </w:tcPr>
          <w:p w14:paraId="32CB9BD3" w14:textId="36D2CF22"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1</w:t>
            </w:r>
          </w:p>
        </w:tc>
        <w:tc>
          <w:tcPr>
            <w:tcW w:w="0" w:type="auto"/>
            <w:vAlign w:val="center"/>
            <w:hideMark/>
          </w:tcPr>
          <w:p w14:paraId="4825C099" w14:textId="3A0D7846"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Dezvoltarea modulului de autentificare</w:t>
            </w:r>
          </w:p>
        </w:tc>
        <w:tc>
          <w:tcPr>
            <w:tcW w:w="0" w:type="auto"/>
            <w:vAlign w:val="center"/>
            <w:hideMark/>
          </w:tcPr>
          <w:p w14:paraId="49397EB8" w14:textId="77777777" w:rsidR="00B507D7" w:rsidRPr="008E4E35" w:rsidRDefault="00B507D7" w:rsidP="0079252D">
            <w:pPr>
              <w:pStyle w:val="Listparagraf"/>
              <w:numPr>
                <w:ilvl w:val="0"/>
                <w:numId w:val="16"/>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Implementarea sistemului de autentificare pe roluri (profesor, student, administrator)</w:t>
            </w:r>
          </w:p>
          <w:p w14:paraId="6831BE7B" w14:textId="2B3FCA1D" w:rsidR="00B507D7" w:rsidRPr="008E4E35" w:rsidRDefault="00B507D7" w:rsidP="0079252D">
            <w:pPr>
              <w:pStyle w:val="Listparagraf"/>
              <w:numPr>
                <w:ilvl w:val="0"/>
                <w:numId w:val="16"/>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Configurarea securității la nivel de utilizator</w:t>
            </w:r>
          </w:p>
        </w:tc>
      </w:tr>
      <w:tr w:rsidR="00B507D7" w:rsidRPr="008E4E35" w14:paraId="09EA67E1" w14:textId="77777777" w:rsidTr="00B507D7">
        <w:trPr>
          <w:trHeight w:val="495"/>
        </w:trPr>
        <w:tc>
          <w:tcPr>
            <w:tcW w:w="0" w:type="auto"/>
            <w:vAlign w:val="center"/>
            <w:hideMark/>
          </w:tcPr>
          <w:p w14:paraId="66008B26" w14:textId="59ECD51E"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2</w:t>
            </w:r>
          </w:p>
        </w:tc>
        <w:tc>
          <w:tcPr>
            <w:tcW w:w="0" w:type="auto"/>
            <w:vAlign w:val="center"/>
            <w:hideMark/>
          </w:tcPr>
          <w:p w14:paraId="3DE7258B" w14:textId="6419098D"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 xml:space="preserve">Implementarea sistemului de </w:t>
            </w:r>
            <w:proofErr w:type="spellStart"/>
            <w:r w:rsidRPr="008E4E35">
              <w:rPr>
                <w:rStyle w:val="Robust"/>
                <w:rFonts w:ascii="Times New Roman" w:hAnsi="Times New Roman" w:cs="Times New Roman"/>
                <w:b w:val="0"/>
                <w:bCs w:val="0"/>
                <w:sz w:val="24"/>
                <w:szCs w:val="24"/>
                <w:lang w:val="ro-RO"/>
              </w:rPr>
              <w:t>upload</w:t>
            </w:r>
            <w:proofErr w:type="spellEnd"/>
            <w:r w:rsidRPr="008E4E35">
              <w:rPr>
                <w:rStyle w:val="Robust"/>
                <w:rFonts w:ascii="Times New Roman" w:hAnsi="Times New Roman" w:cs="Times New Roman"/>
                <w:b w:val="0"/>
                <w:bCs w:val="0"/>
                <w:sz w:val="24"/>
                <w:szCs w:val="24"/>
                <w:lang w:val="ro-RO"/>
              </w:rPr>
              <w:t xml:space="preserve"> fișiere</w:t>
            </w:r>
          </w:p>
        </w:tc>
        <w:tc>
          <w:tcPr>
            <w:tcW w:w="0" w:type="auto"/>
            <w:vAlign w:val="center"/>
            <w:hideMark/>
          </w:tcPr>
          <w:p w14:paraId="29A3981E" w14:textId="77777777" w:rsidR="00B507D7" w:rsidRPr="008E4E35" w:rsidRDefault="00B507D7" w:rsidP="0079252D">
            <w:pPr>
              <w:pStyle w:val="Listparagraf"/>
              <w:numPr>
                <w:ilvl w:val="0"/>
                <w:numId w:val="17"/>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Crearea funcționalității de încărcare fișiere (.</w:t>
            </w:r>
            <w:proofErr w:type="spellStart"/>
            <w:r w:rsidRPr="008E4E35">
              <w:rPr>
                <w:rFonts w:ascii="Times New Roman" w:hAnsi="Times New Roman" w:cs="Times New Roman"/>
                <w:sz w:val="24"/>
                <w:szCs w:val="24"/>
                <w:lang w:val="ro-RO"/>
              </w:rPr>
              <w:t>docx</w:t>
            </w:r>
            <w:proofErr w:type="spellEnd"/>
            <w:r w:rsidRPr="008E4E35">
              <w:rPr>
                <w:rFonts w:ascii="Times New Roman" w:hAnsi="Times New Roman" w:cs="Times New Roman"/>
                <w:sz w:val="24"/>
                <w:szCs w:val="24"/>
                <w:lang w:val="ro-RO"/>
              </w:rPr>
              <w:t>, .</w:t>
            </w:r>
            <w:proofErr w:type="spellStart"/>
            <w:r w:rsidRPr="008E4E35">
              <w:rPr>
                <w:rFonts w:ascii="Times New Roman" w:hAnsi="Times New Roman" w:cs="Times New Roman"/>
                <w:sz w:val="24"/>
                <w:szCs w:val="24"/>
                <w:lang w:val="ro-RO"/>
              </w:rPr>
              <w:t>pdf</w:t>
            </w:r>
            <w:proofErr w:type="spellEnd"/>
            <w:r w:rsidRPr="008E4E35">
              <w:rPr>
                <w:rFonts w:ascii="Times New Roman" w:hAnsi="Times New Roman" w:cs="Times New Roman"/>
                <w:sz w:val="24"/>
                <w:szCs w:val="24"/>
                <w:lang w:val="ro-RO"/>
              </w:rPr>
              <w:t>, .</w:t>
            </w:r>
            <w:proofErr w:type="spellStart"/>
            <w:r w:rsidRPr="008E4E35">
              <w:rPr>
                <w:rFonts w:ascii="Times New Roman" w:hAnsi="Times New Roman" w:cs="Times New Roman"/>
                <w:sz w:val="24"/>
                <w:szCs w:val="24"/>
                <w:lang w:val="ro-RO"/>
              </w:rPr>
              <w:t>txt</w:t>
            </w:r>
            <w:proofErr w:type="spellEnd"/>
            <w:r w:rsidRPr="008E4E35">
              <w:rPr>
                <w:rFonts w:ascii="Times New Roman" w:hAnsi="Times New Roman" w:cs="Times New Roman"/>
                <w:sz w:val="24"/>
                <w:szCs w:val="24"/>
                <w:lang w:val="ro-RO"/>
              </w:rPr>
              <w:t xml:space="preserve">) </w:t>
            </w:r>
          </w:p>
          <w:p w14:paraId="2E04D19E" w14:textId="696382F3" w:rsidR="00B507D7" w:rsidRPr="008E4E35" w:rsidRDefault="00B507D7" w:rsidP="0079252D">
            <w:pPr>
              <w:pStyle w:val="Listparagraf"/>
              <w:numPr>
                <w:ilvl w:val="0"/>
                <w:numId w:val="17"/>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Validarea tipurilor de fișiere și a dimensiunilor</w:t>
            </w:r>
          </w:p>
        </w:tc>
      </w:tr>
      <w:tr w:rsidR="00B507D7" w:rsidRPr="008E4E35" w14:paraId="6CB226FF" w14:textId="77777777" w:rsidTr="00B507D7">
        <w:trPr>
          <w:trHeight w:val="819"/>
        </w:trPr>
        <w:tc>
          <w:tcPr>
            <w:tcW w:w="0" w:type="auto"/>
            <w:vAlign w:val="center"/>
            <w:hideMark/>
          </w:tcPr>
          <w:p w14:paraId="009FCF2D" w14:textId="44612587"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3</w:t>
            </w:r>
          </w:p>
        </w:tc>
        <w:tc>
          <w:tcPr>
            <w:tcW w:w="0" w:type="auto"/>
            <w:vAlign w:val="center"/>
            <w:hideMark/>
          </w:tcPr>
          <w:p w14:paraId="0DDB99D0" w14:textId="6437AFF6"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Implementarea algoritmilor de comparare semantică a textelor</w:t>
            </w:r>
          </w:p>
        </w:tc>
        <w:tc>
          <w:tcPr>
            <w:tcW w:w="0" w:type="auto"/>
            <w:vAlign w:val="center"/>
            <w:hideMark/>
          </w:tcPr>
          <w:p w14:paraId="4D1F3A56" w14:textId="77777777" w:rsidR="00B507D7" w:rsidRPr="008E4E35" w:rsidRDefault="00B507D7" w:rsidP="0079252D">
            <w:pPr>
              <w:pStyle w:val="Listparagraf"/>
              <w:numPr>
                <w:ilvl w:val="0"/>
                <w:numId w:val="18"/>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Integrarea tehnologiilor NLP (</w:t>
            </w:r>
            <w:proofErr w:type="spellStart"/>
            <w:r w:rsidRPr="008E4E35">
              <w:rPr>
                <w:rFonts w:ascii="Times New Roman" w:hAnsi="Times New Roman" w:cs="Times New Roman"/>
                <w:sz w:val="24"/>
                <w:szCs w:val="24"/>
                <w:lang w:val="ro-RO"/>
              </w:rPr>
              <w:t>transformers</w:t>
            </w:r>
            <w:proofErr w:type="spellEnd"/>
            <w:r w:rsidRPr="008E4E35">
              <w:rPr>
                <w:rFonts w:ascii="Times New Roman" w:hAnsi="Times New Roman" w:cs="Times New Roman"/>
                <w:sz w:val="24"/>
                <w:szCs w:val="24"/>
                <w:lang w:val="ro-RO"/>
              </w:rPr>
              <w:t xml:space="preserve">, </w:t>
            </w:r>
            <w:proofErr w:type="spellStart"/>
            <w:r w:rsidRPr="008E4E35">
              <w:rPr>
                <w:rFonts w:ascii="Times New Roman" w:hAnsi="Times New Roman" w:cs="Times New Roman"/>
                <w:sz w:val="24"/>
                <w:szCs w:val="24"/>
                <w:lang w:val="ro-RO"/>
              </w:rPr>
              <w:t>word</w:t>
            </w:r>
            <w:proofErr w:type="spellEnd"/>
            <w:r w:rsidRPr="008E4E35">
              <w:rPr>
                <w:rFonts w:ascii="Times New Roman" w:hAnsi="Times New Roman" w:cs="Times New Roman"/>
                <w:sz w:val="24"/>
                <w:szCs w:val="24"/>
                <w:lang w:val="ro-RO"/>
              </w:rPr>
              <w:t xml:space="preserve"> </w:t>
            </w:r>
            <w:proofErr w:type="spellStart"/>
            <w:r w:rsidRPr="008E4E35">
              <w:rPr>
                <w:rFonts w:ascii="Times New Roman" w:hAnsi="Times New Roman" w:cs="Times New Roman"/>
                <w:sz w:val="24"/>
                <w:szCs w:val="24"/>
                <w:lang w:val="ro-RO"/>
              </w:rPr>
              <w:t>embeddings</w:t>
            </w:r>
            <w:proofErr w:type="spellEnd"/>
            <w:r w:rsidRPr="008E4E35">
              <w:rPr>
                <w:rFonts w:ascii="Times New Roman" w:hAnsi="Times New Roman" w:cs="Times New Roman"/>
                <w:sz w:val="24"/>
                <w:szCs w:val="24"/>
                <w:lang w:val="ro-RO"/>
              </w:rPr>
              <w:t xml:space="preserve">) </w:t>
            </w:r>
          </w:p>
          <w:p w14:paraId="0F0C7A07" w14:textId="4838FBC3" w:rsidR="00B507D7" w:rsidRPr="008E4E35" w:rsidRDefault="00B507D7" w:rsidP="0079252D">
            <w:pPr>
              <w:pStyle w:val="Listparagraf"/>
              <w:numPr>
                <w:ilvl w:val="0"/>
                <w:numId w:val="18"/>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 xml:space="preserve">Implementarea algoritmilor de comparare semantică (ex: </w:t>
            </w:r>
            <w:proofErr w:type="spellStart"/>
            <w:r w:rsidRPr="008E4E35">
              <w:rPr>
                <w:rFonts w:ascii="Times New Roman" w:hAnsi="Times New Roman" w:cs="Times New Roman"/>
                <w:sz w:val="24"/>
                <w:szCs w:val="24"/>
                <w:lang w:val="ro-RO"/>
              </w:rPr>
              <w:t>cosine</w:t>
            </w:r>
            <w:proofErr w:type="spellEnd"/>
            <w:r w:rsidRPr="008E4E35">
              <w:rPr>
                <w:rFonts w:ascii="Times New Roman" w:hAnsi="Times New Roman" w:cs="Times New Roman"/>
                <w:sz w:val="24"/>
                <w:szCs w:val="24"/>
                <w:lang w:val="ro-RO"/>
              </w:rPr>
              <w:t xml:space="preserve"> </w:t>
            </w:r>
            <w:proofErr w:type="spellStart"/>
            <w:r w:rsidRPr="008E4E35">
              <w:rPr>
                <w:rFonts w:ascii="Times New Roman" w:hAnsi="Times New Roman" w:cs="Times New Roman"/>
                <w:sz w:val="24"/>
                <w:szCs w:val="24"/>
                <w:lang w:val="ro-RO"/>
              </w:rPr>
              <w:t>similarity</w:t>
            </w:r>
            <w:proofErr w:type="spellEnd"/>
            <w:r w:rsidRPr="008E4E35">
              <w:rPr>
                <w:rFonts w:ascii="Times New Roman" w:hAnsi="Times New Roman" w:cs="Times New Roman"/>
                <w:sz w:val="24"/>
                <w:szCs w:val="24"/>
                <w:lang w:val="ro-RO"/>
              </w:rPr>
              <w:t>)</w:t>
            </w:r>
          </w:p>
        </w:tc>
      </w:tr>
      <w:tr w:rsidR="00B507D7" w:rsidRPr="008E4E35" w14:paraId="7C67B4B7" w14:textId="77777777" w:rsidTr="00B507D7">
        <w:trPr>
          <w:trHeight w:val="657"/>
        </w:trPr>
        <w:tc>
          <w:tcPr>
            <w:tcW w:w="0" w:type="auto"/>
            <w:vAlign w:val="center"/>
            <w:hideMark/>
          </w:tcPr>
          <w:p w14:paraId="098EF748" w14:textId="5F5EB706"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4</w:t>
            </w:r>
          </w:p>
        </w:tc>
        <w:tc>
          <w:tcPr>
            <w:tcW w:w="0" w:type="auto"/>
            <w:vAlign w:val="center"/>
            <w:hideMark/>
          </w:tcPr>
          <w:p w14:paraId="4CB13556" w14:textId="50BD23B8" w:rsidR="00B507D7" w:rsidRPr="00C359F1" w:rsidRDefault="00B507D7" w:rsidP="00B42D41">
            <w:pPr>
              <w:rPr>
                <w:rFonts w:ascii="Times New Roman" w:eastAsia="Times New Roman" w:hAnsi="Times New Roman" w:cs="Times New Roman"/>
                <w:sz w:val="24"/>
                <w:szCs w:val="24"/>
                <w:lang w:val="ro-RO" w:eastAsia="ro-RO"/>
                <w14:ligatures w14:val="none"/>
              </w:rPr>
            </w:pPr>
            <w:r w:rsidRPr="008E4E35">
              <w:rPr>
                <w:rStyle w:val="Robust"/>
                <w:rFonts w:ascii="Times New Roman" w:hAnsi="Times New Roman" w:cs="Times New Roman"/>
                <w:b w:val="0"/>
                <w:bCs w:val="0"/>
                <w:sz w:val="24"/>
                <w:szCs w:val="24"/>
                <w:lang w:val="ro-RO"/>
              </w:rPr>
              <w:t>Implementarea generării rapoartelor de plagiat</w:t>
            </w:r>
          </w:p>
        </w:tc>
        <w:tc>
          <w:tcPr>
            <w:tcW w:w="0" w:type="auto"/>
            <w:vAlign w:val="center"/>
            <w:hideMark/>
          </w:tcPr>
          <w:p w14:paraId="7EAF14FC" w14:textId="77777777" w:rsidR="00B507D7" w:rsidRPr="008E4E35" w:rsidRDefault="00B507D7" w:rsidP="0079252D">
            <w:pPr>
              <w:pStyle w:val="Listparagraf"/>
              <w:numPr>
                <w:ilvl w:val="0"/>
                <w:numId w:val="19"/>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Crearea unui raport vizual (</w:t>
            </w:r>
            <w:proofErr w:type="spellStart"/>
            <w:r w:rsidRPr="008E4E35">
              <w:rPr>
                <w:rFonts w:ascii="Times New Roman" w:hAnsi="Times New Roman" w:cs="Times New Roman"/>
                <w:sz w:val="24"/>
                <w:szCs w:val="24"/>
                <w:lang w:val="ro-RO"/>
              </w:rPr>
              <w:t>highlight</w:t>
            </w:r>
            <w:proofErr w:type="spellEnd"/>
            <w:r w:rsidRPr="008E4E35">
              <w:rPr>
                <w:rFonts w:ascii="Times New Roman" w:hAnsi="Times New Roman" w:cs="Times New Roman"/>
                <w:sz w:val="24"/>
                <w:szCs w:val="24"/>
                <w:lang w:val="ro-RO"/>
              </w:rPr>
              <w:t xml:space="preserve"> text duplicat, scor de similitudine) </w:t>
            </w:r>
          </w:p>
          <w:p w14:paraId="7E4A1DD7" w14:textId="7C23A648" w:rsidR="00B507D7" w:rsidRPr="008E4E35" w:rsidRDefault="00B507D7" w:rsidP="0079252D">
            <w:pPr>
              <w:pStyle w:val="Listparagraf"/>
              <w:numPr>
                <w:ilvl w:val="0"/>
                <w:numId w:val="19"/>
              </w:numPr>
              <w:rPr>
                <w:rFonts w:ascii="Times New Roman" w:eastAsia="Times New Roman" w:hAnsi="Times New Roman" w:cs="Times New Roman"/>
                <w:sz w:val="24"/>
                <w:szCs w:val="24"/>
                <w:lang w:val="ro-RO" w:eastAsia="ro-RO"/>
                <w14:ligatures w14:val="none"/>
              </w:rPr>
            </w:pPr>
            <w:r w:rsidRPr="008E4E35">
              <w:rPr>
                <w:rFonts w:ascii="Times New Roman" w:hAnsi="Times New Roman" w:cs="Times New Roman"/>
                <w:sz w:val="24"/>
                <w:szCs w:val="24"/>
                <w:lang w:val="ro-RO"/>
              </w:rPr>
              <w:t>Generarea raportului în formate PDF/Excel</w:t>
            </w:r>
          </w:p>
        </w:tc>
      </w:tr>
      <w:tr w:rsidR="00B507D7" w:rsidRPr="008E4E35" w14:paraId="62FD557C" w14:textId="77777777" w:rsidTr="00B507D7">
        <w:trPr>
          <w:trHeight w:val="1324"/>
        </w:trPr>
        <w:tc>
          <w:tcPr>
            <w:tcW w:w="0" w:type="auto"/>
            <w:vAlign w:val="center"/>
          </w:tcPr>
          <w:p w14:paraId="110448B8" w14:textId="0671E31E" w:rsidR="00B507D7" w:rsidRPr="008E4E35" w:rsidRDefault="00B507D7" w:rsidP="00B42D41">
            <w:pPr>
              <w:rPr>
                <w:rFonts w:ascii="Times New Roman" w:hAnsi="Times New Roman" w:cs="Times New Roman"/>
                <w:sz w:val="24"/>
                <w:szCs w:val="24"/>
                <w:lang w:val="ro-RO"/>
              </w:rPr>
            </w:pPr>
            <w:r w:rsidRPr="008E4E35">
              <w:rPr>
                <w:rFonts w:ascii="Times New Roman" w:hAnsi="Times New Roman" w:cs="Times New Roman"/>
                <w:sz w:val="24"/>
                <w:szCs w:val="24"/>
                <w:lang w:val="ro-RO"/>
              </w:rPr>
              <w:t>5</w:t>
            </w:r>
          </w:p>
        </w:tc>
        <w:tc>
          <w:tcPr>
            <w:tcW w:w="0" w:type="auto"/>
            <w:vAlign w:val="center"/>
          </w:tcPr>
          <w:p w14:paraId="6C66694C" w14:textId="1FB0679A" w:rsidR="00B507D7" w:rsidRPr="008E4E35" w:rsidRDefault="00B507D7" w:rsidP="00B42D41">
            <w:pPr>
              <w:rPr>
                <w:rFonts w:ascii="Times New Roman" w:hAnsi="Times New Roman" w:cs="Times New Roman"/>
                <w:sz w:val="24"/>
                <w:szCs w:val="24"/>
                <w:lang w:val="ro-RO"/>
              </w:rPr>
            </w:pPr>
            <w:r w:rsidRPr="008E4E35">
              <w:rPr>
                <w:rStyle w:val="Robust"/>
                <w:rFonts w:ascii="Times New Roman" w:hAnsi="Times New Roman" w:cs="Times New Roman"/>
                <w:b w:val="0"/>
                <w:bCs w:val="0"/>
                <w:sz w:val="24"/>
                <w:szCs w:val="24"/>
                <w:lang w:val="ro-RO"/>
              </w:rPr>
              <w:t>Integrarea unui motor semantic avansat</w:t>
            </w:r>
          </w:p>
        </w:tc>
        <w:tc>
          <w:tcPr>
            <w:tcW w:w="0" w:type="auto"/>
            <w:vAlign w:val="center"/>
          </w:tcPr>
          <w:p w14:paraId="7F5E218E" w14:textId="77777777" w:rsidR="00B507D7" w:rsidRPr="008E4E35" w:rsidRDefault="00B507D7" w:rsidP="0079252D">
            <w:pPr>
              <w:pStyle w:val="Listparagraf"/>
              <w:numPr>
                <w:ilvl w:val="0"/>
                <w:numId w:val="20"/>
              </w:numPr>
              <w:rPr>
                <w:rFonts w:ascii="Times New Roman" w:hAnsi="Times New Roman" w:cs="Times New Roman"/>
                <w:sz w:val="24"/>
                <w:szCs w:val="24"/>
                <w:lang w:val="ro-RO"/>
              </w:rPr>
            </w:pPr>
            <w:r w:rsidRPr="008E4E35">
              <w:rPr>
                <w:rFonts w:ascii="Times New Roman" w:hAnsi="Times New Roman" w:cs="Times New Roman"/>
                <w:sz w:val="24"/>
                <w:szCs w:val="24"/>
                <w:lang w:val="ro-RO"/>
              </w:rPr>
              <w:t xml:space="preserve">Integrarea unui motor NLP pentru detectarea parafrazării </w:t>
            </w:r>
          </w:p>
          <w:p w14:paraId="1E73FEA9" w14:textId="348F7A93" w:rsidR="00B507D7" w:rsidRPr="008E4E35" w:rsidRDefault="00B507D7" w:rsidP="0079252D">
            <w:pPr>
              <w:pStyle w:val="Listparagraf"/>
              <w:numPr>
                <w:ilvl w:val="0"/>
                <w:numId w:val="20"/>
              </w:numPr>
              <w:rPr>
                <w:rFonts w:ascii="Times New Roman" w:hAnsi="Times New Roman" w:cs="Times New Roman"/>
                <w:sz w:val="24"/>
                <w:szCs w:val="24"/>
                <w:lang w:val="ro-RO"/>
              </w:rPr>
            </w:pPr>
            <w:r w:rsidRPr="008E4E35">
              <w:rPr>
                <w:rFonts w:ascii="Times New Roman" w:hAnsi="Times New Roman" w:cs="Times New Roman"/>
                <w:sz w:val="24"/>
                <w:szCs w:val="24"/>
                <w:lang w:val="ro-RO"/>
              </w:rPr>
              <w:t>Testarea și optimizarea performanței motorului semantic</w:t>
            </w:r>
          </w:p>
        </w:tc>
      </w:tr>
    </w:tbl>
    <w:p w14:paraId="22DC347E" w14:textId="77777777" w:rsidR="00B42D41" w:rsidRPr="008E4E35" w:rsidRDefault="00B42D41" w:rsidP="00BF618C">
      <w:pPr>
        <w:pStyle w:val="NormalWeb"/>
        <w:spacing w:before="0" w:beforeAutospacing="0" w:after="0" w:afterAutospacing="0" w:line="360" w:lineRule="auto"/>
        <w:ind w:left="720"/>
        <w:jc w:val="both"/>
        <w:rPr>
          <w:rFonts w:eastAsia="DengXian"/>
          <w:color w:val="000000"/>
          <w:lang w:val="ro-RO"/>
        </w:rPr>
      </w:pPr>
    </w:p>
    <w:p w14:paraId="7D24A5CE" w14:textId="4A996876" w:rsidR="00BF618C" w:rsidRPr="008E4E35" w:rsidRDefault="00BF618C" w:rsidP="00BF618C">
      <w:pPr>
        <w:pStyle w:val="NormalWeb"/>
        <w:spacing w:before="0" w:beforeAutospacing="0" w:after="0" w:afterAutospacing="0" w:line="360" w:lineRule="auto"/>
        <w:ind w:left="720"/>
        <w:jc w:val="both"/>
        <w:rPr>
          <w:rFonts w:eastAsia="DengXian"/>
          <w:color w:val="000000"/>
          <w:lang w:val="ro-RO"/>
        </w:rPr>
      </w:pPr>
    </w:p>
    <w:p w14:paraId="7A49422B" w14:textId="677C5A8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8A94D33" w14:textId="02036FCD"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8E4CFE2" w14:textId="5D07E4B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2DE72F6" w14:textId="7AED1477"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43715E9" w14:textId="00506F1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8C2073E" w14:textId="369C991C"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0AAA941" w14:textId="1E2BF38A"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72AAF34" w14:textId="5B902EF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56681BD" w14:textId="088BF87F"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CC8C287" w14:textId="3CDB9D32"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5B0AF13" w14:textId="263945D1"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E51FEF2" w14:textId="38C1CE93" w:rsidR="00D219E0" w:rsidRPr="008E4E35" w:rsidRDefault="00D219E0" w:rsidP="00D219E0">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D</w:t>
      </w:r>
    </w:p>
    <w:tbl>
      <w:tblPr>
        <w:tblStyle w:val="Tabelgril"/>
        <w:tblW w:w="8632" w:type="dxa"/>
        <w:tblLook w:val="04A0" w:firstRow="1" w:lastRow="0" w:firstColumn="1" w:lastColumn="0" w:noHBand="0" w:noVBand="1"/>
      </w:tblPr>
      <w:tblGrid>
        <w:gridCol w:w="556"/>
        <w:gridCol w:w="2814"/>
        <w:gridCol w:w="5262"/>
      </w:tblGrid>
      <w:tr w:rsidR="00B507D7" w:rsidRPr="008E4E35" w14:paraId="047569FC" w14:textId="77777777" w:rsidTr="00B507D7">
        <w:tc>
          <w:tcPr>
            <w:tcW w:w="0" w:type="auto"/>
            <w:hideMark/>
          </w:tcPr>
          <w:p w14:paraId="05D81B52"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Nr.</w:t>
            </w:r>
          </w:p>
        </w:tc>
        <w:tc>
          <w:tcPr>
            <w:tcW w:w="0" w:type="auto"/>
            <w:hideMark/>
          </w:tcPr>
          <w:p w14:paraId="4E9CD87A"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Activitate</w:t>
            </w:r>
          </w:p>
        </w:tc>
        <w:tc>
          <w:tcPr>
            <w:tcW w:w="0" w:type="auto"/>
            <w:hideMark/>
          </w:tcPr>
          <w:p w14:paraId="43508E71"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Sarcini</w:t>
            </w:r>
          </w:p>
        </w:tc>
      </w:tr>
      <w:tr w:rsidR="00B507D7" w:rsidRPr="008E4E35" w14:paraId="6DCAEC4F" w14:textId="77777777" w:rsidTr="00B507D7">
        <w:tc>
          <w:tcPr>
            <w:tcW w:w="0" w:type="auto"/>
            <w:hideMark/>
          </w:tcPr>
          <w:p w14:paraId="276F8F5D"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1</w:t>
            </w:r>
          </w:p>
        </w:tc>
        <w:tc>
          <w:tcPr>
            <w:tcW w:w="0" w:type="auto"/>
            <w:hideMark/>
          </w:tcPr>
          <w:p w14:paraId="7DDB99B4"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Testarea funcționalității aplicației</w:t>
            </w:r>
          </w:p>
        </w:tc>
        <w:tc>
          <w:tcPr>
            <w:tcW w:w="0" w:type="auto"/>
            <w:hideMark/>
          </w:tcPr>
          <w:p w14:paraId="4BBC8DAE" w14:textId="77777777" w:rsidR="00B507D7" w:rsidRPr="008E4E35" w:rsidRDefault="00B507D7" w:rsidP="0079252D">
            <w:pPr>
              <w:pStyle w:val="Listparagraf"/>
              <w:numPr>
                <w:ilvl w:val="0"/>
                <w:numId w:val="21"/>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Testarea activităților educaționale (ex: puzzle, memorie) </w:t>
            </w:r>
          </w:p>
          <w:p w14:paraId="00D10574" w14:textId="75F17904" w:rsidR="00B507D7" w:rsidRPr="008E4E35" w:rsidRDefault="00B507D7" w:rsidP="0079252D">
            <w:pPr>
              <w:pStyle w:val="Listparagraf"/>
              <w:numPr>
                <w:ilvl w:val="0"/>
                <w:numId w:val="21"/>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Testarea autentificării și gestionării conturilor</w:t>
            </w:r>
          </w:p>
        </w:tc>
      </w:tr>
      <w:tr w:rsidR="00B507D7" w:rsidRPr="008E4E35" w14:paraId="5B379978" w14:textId="77777777" w:rsidTr="00B507D7">
        <w:tc>
          <w:tcPr>
            <w:tcW w:w="0" w:type="auto"/>
            <w:hideMark/>
          </w:tcPr>
          <w:p w14:paraId="1CD8833F"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2</w:t>
            </w:r>
          </w:p>
        </w:tc>
        <w:tc>
          <w:tcPr>
            <w:tcW w:w="0" w:type="auto"/>
            <w:hideMark/>
          </w:tcPr>
          <w:p w14:paraId="392FC029"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Testarea performanței aplicației</w:t>
            </w:r>
          </w:p>
        </w:tc>
        <w:tc>
          <w:tcPr>
            <w:tcW w:w="0" w:type="auto"/>
            <w:hideMark/>
          </w:tcPr>
          <w:p w14:paraId="49136612" w14:textId="77777777" w:rsidR="00B507D7" w:rsidRPr="008E4E35" w:rsidRDefault="00B507D7" w:rsidP="0079252D">
            <w:pPr>
              <w:pStyle w:val="Listparagraf"/>
              <w:numPr>
                <w:ilvl w:val="0"/>
                <w:numId w:val="22"/>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Testarea pe dispozitive mobile vechi </w:t>
            </w:r>
          </w:p>
          <w:p w14:paraId="269FCAE6" w14:textId="1E1FE7FC" w:rsidR="00B507D7" w:rsidRPr="008E4E35" w:rsidRDefault="00B507D7" w:rsidP="0079252D">
            <w:pPr>
              <w:pStyle w:val="Listparagraf"/>
              <w:numPr>
                <w:ilvl w:val="0"/>
                <w:numId w:val="22"/>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 Evaluarea performanței în condiții de utilizare intensă</w:t>
            </w:r>
          </w:p>
        </w:tc>
      </w:tr>
      <w:tr w:rsidR="00B507D7" w:rsidRPr="008E4E35" w14:paraId="5F6131C5" w14:textId="77777777" w:rsidTr="00B507D7">
        <w:tc>
          <w:tcPr>
            <w:tcW w:w="0" w:type="auto"/>
            <w:hideMark/>
          </w:tcPr>
          <w:p w14:paraId="7F07681B"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3</w:t>
            </w:r>
          </w:p>
        </w:tc>
        <w:tc>
          <w:tcPr>
            <w:tcW w:w="0" w:type="auto"/>
            <w:hideMark/>
          </w:tcPr>
          <w:p w14:paraId="5A31DA01"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Testarea securității</w:t>
            </w:r>
          </w:p>
        </w:tc>
        <w:tc>
          <w:tcPr>
            <w:tcW w:w="0" w:type="auto"/>
            <w:hideMark/>
          </w:tcPr>
          <w:p w14:paraId="5D31AEB9" w14:textId="77777777" w:rsidR="00B507D7" w:rsidRPr="008E4E35" w:rsidRDefault="00B507D7" w:rsidP="0079252D">
            <w:pPr>
              <w:pStyle w:val="Listparagraf"/>
              <w:numPr>
                <w:ilvl w:val="0"/>
                <w:numId w:val="23"/>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Verificarea criptării și protecției datelor utilizatorilor </w:t>
            </w:r>
          </w:p>
          <w:p w14:paraId="23BB315B" w14:textId="60133DAB" w:rsidR="00B507D7" w:rsidRPr="008E4E35" w:rsidRDefault="00B507D7" w:rsidP="0079252D">
            <w:pPr>
              <w:pStyle w:val="Listparagraf"/>
              <w:numPr>
                <w:ilvl w:val="0"/>
                <w:numId w:val="23"/>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Testarea funcționalității de backup și restaurare a progresului</w:t>
            </w:r>
          </w:p>
        </w:tc>
      </w:tr>
    </w:tbl>
    <w:p w14:paraId="7E383B90" w14:textId="6C6F22D1"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E979C51" w14:textId="1954BAF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294C8ED" w14:textId="00ED255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4BE03AC" w14:textId="289FB681"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22929C0" w14:textId="5033736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0DEB435" w14:textId="5AB43490"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E5153F3" w14:textId="210E70BD"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207C5DF" w14:textId="3F3ED33B"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83A4264" w14:textId="1E11ECDE"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0B8C1C3" w14:textId="3AEE29C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DC4E219" w14:textId="6522C520"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1F159FC" w14:textId="2315C79B"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5973B7D" w14:textId="65D1DB0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ECCE40D" w14:textId="5555A342"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1650154" w14:textId="2AF0D200"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3B525B6" w14:textId="07749D8C"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FCCC307" w14:textId="0D629BBE"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AFD8458" w14:textId="0ACADFEA"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3FCD379" w14:textId="35499D07"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419E7BD" w14:textId="50DC2177"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7FCA9F9" w14:textId="231183D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1FB5C11" w14:textId="5307E24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BB1284B" w14:textId="068DF126" w:rsidR="00D219E0" w:rsidRPr="008E4E35" w:rsidRDefault="00D219E0" w:rsidP="00D219E0">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E</w:t>
      </w:r>
    </w:p>
    <w:tbl>
      <w:tblPr>
        <w:tblStyle w:val="Tabelgril"/>
        <w:tblW w:w="8621" w:type="dxa"/>
        <w:tblLook w:val="04A0" w:firstRow="1" w:lastRow="0" w:firstColumn="1" w:lastColumn="0" w:noHBand="0" w:noVBand="1"/>
      </w:tblPr>
      <w:tblGrid>
        <w:gridCol w:w="556"/>
        <w:gridCol w:w="2831"/>
        <w:gridCol w:w="5234"/>
      </w:tblGrid>
      <w:tr w:rsidR="00B507D7" w:rsidRPr="008E4E35" w14:paraId="0AC00337" w14:textId="77777777" w:rsidTr="00B507D7">
        <w:tc>
          <w:tcPr>
            <w:tcW w:w="0" w:type="auto"/>
            <w:hideMark/>
          </w:tcPr>
          <w:p w14:paraId="4EF951D8"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Nr.</w:t>
            </w:r>
          </w:p>
        </w:tc>
        <w:tc>
          <w:tcPr>
            <w:tcW w:w="0" w:type="auto"/>
            <w:hideMark/>
          </w:tcPr>
          <w:p w14:paraId="4DC5A72E"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Activitate</w:t>
            </w:r>
          </w:p>
        </w:tc>
        <w:tc>
          <w:tcPr>
            <w:tcW w:w="0" w:type="auto"/>
            <w:hideMark/>
          </w:tcPr>
          <w:p w14:paraId="76E0022A"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Sarcini</w:t>
            </w:r>
          </w:p>
        </w:tc>
      </w:tr>
      <w:tr w:rsidR="00B507D7" w:rsidRPr="008E4E35" w14:paraId="0F6F23B9" w14:textId="77777777" w:rsidTr="00B507D7">
        <w:tc>
          <w:tcPr>
            <w:tcW w:w="0" w:type="auto"/>
            <w:hideMark/>
          </w:tcPr>
          <w:p w14:paraId="0348157F"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1</w:t>
            </w:r>
          </w:p>
        </w:tc>
        <w:tc>
          <w:tcPr>
            <w:tcW w:w="0" w:type="auto"/>
            <w:hideMark/>
          </w:tcPr>
          <w:p w14:paraId="7F6D6BAB"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Pregătirea mediului de producție</w:t>
            </w:r>
          </w:p>
        </w:tc>
        <w:tc>
          <w:tcPr>
            <w:tcW w:w="0" w:type="auto"/>
            <w:hideMark/>
          </w:tcPr>
          <w:p w14:paraId="226231A1" w14:textId="77777777" w:rsidR="00B507D7" w:rsidRPr="008E4E35" w:rsidRDefault="00B507D7" w:rsidP="0079252D">
            <w:pPr>
              <w:pStyle w:val="Listparagraf"/>
              <w:numPr>
                <w:ilvl w:val="0"/>
                <w:numId w:val="2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Configurarea infrastructurii pentru distribuție mobilă și web </w:t>
            </w:r>
          </w:p>
          <w:p w14:paraId="5F7E682B" w14:textId="7B87C374" w:rsidR="00B507D7" w:rsidRPr="008E4E35" w:rsidRDefault="00B507D7" w:rsidP="0079252D">
            <w:pPr>
              <w:pStyle w:val="Listparagraf"/>
              <w:numPr>
                <w:ilvl w:val="0"/>
                <w:numId w:val="2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Realizarea testelor finale în mediu de producție</w:t>
            </w:r>
          </w:p>
        </w:tc>
      </w:tr>
      <w:tr w:rsidR="00B507D7" w:rsidRPr="008E4E35" w14:paraId="485E57F2" w14:textId="77777777" w:rsidTr="00B507D7">
        <w:tc>
          <w:tcPr>
            <w:tcW w:w="0" w:type="auto"/>
            <w:hideMark/>
          </w:tcPr>
          <w:p w14:paraId="35BA2B7A"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2</w:t>
            </w:r>
          </w:p>
        </w:tc>
        <w:tc>
          <w:tcPr>
            <w:tcW w:w="0" w:type="auto"/>
            <w:hideMark/>
          </w:tcPr>
          <w:p w14:paraId="4222B4CC"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Distribuirea aplicației</w:t>
            </w:r>
          </w:p>
        </w:tc>
        <w:tc>
          <w:tcPr>
            <w:tcW w:w="0" w:type="auto"/>
            <w:hideMark/>
          </w:tcPr>
          <w:p w14:paraId="4C372988" w14:textId="77777777" w:rsidR="00B507D7" w:rsidRPr="008E4E35" w:rsidRDefault="00B507D7" w:rsidP="0079252D">
            <w:pPr>
              <w:pStyle w:val="Listparagraf"/>
              <w:numPr>
                <w:ilvl w:val="0"/>
                <w:numId w:val="25"/>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Publicarea aplicației pe Google Play și </w:t>
            </w:r>
            <w:proofErr w:type="spellStart"/>
            <w:r w:rsidRPr="008E4E35">
              <w:rPr>
                <w:rFonts w:ascii="Times New Roman" w:eastAsia="Times New Roman" w:hAnsi="Times New Roman" w:cs="Times New Roman"/>
                <w:sz w:val="24"/>
                <w:szCs w:val="24"/>
                <w:lang w:val="ro-RO" w:eastAsia="ro-RO"/>
                <w14:ligatures w14:val="none"/>
              </w:rPr>
              <w:t>App</w:t>
            </w:r>
            <w:proofErr w:type="spellEnd"/>
            <w:r w:rsidRPr="008E4E35">
              <w:rPr>
                <w:rFonts w:ascii="Times New Roman" w:eastAsia="Times New Roman" w:hAnsi="Times New Roman" w:cs="Times New Roman"/>
                <w:sz w:val="24"/>
                <w:szCs w:val="24"/>
                <w:lang w:val="ro-RO" w:eastAsia="ro-RO"/>
                <w14:ligatures w14:val="none"/>
              </w:rPr>
              <w:t xml:space="preserve"> </w:t>
            </w:r>
            <w:proofErr w:type="spellStart"/>
            <w:r w:rsidRPr="008E4E35">
              <w:rPr>
                <w:rFonts w:ascii="Times New Roman" w:eastAsia="Times New Roman" w:hAnsi="Times New Roman" w:cs="Times New Roman"/>
                <w:sz w:val="24"/>
                <w:szCs w:val="24"/>
                <w:lang w:val="ro-RO" w:eastAsia="ro-RO"/>
                <w14:ligatures w14:val="none"/>
              </w:rPr>
              <w:t>Store</w:t>
            </w:r>
            <w:proofErr w:type="spellEnd"/>
            <w:r w:rsidRPr="008E4E35">
              <w:rPr>
                <w:rFonts w:ascii="Times New Roman" w:eastAsia="Times New Roman" w:hAnsi="Times New Roman" w:cs="Times New Roman"/>
                <w:sz w:val="24"/>
                <w:szCs w:val="24"/>
                <w:lang w:val="ro-RO" w:eastAsia="ro-RO"/>
                <w14:ligatures w14:val="none"/>
              </w:rPr>
              <w:t xml:space="preserve"> </w:t>
            </w:r>
          </w:p>
          <w:p w14:paraId="42EE3B1B" w14:textId="2774F065" w:rsidR="00B507D7" w:rsidRPr="008E4E35" w:rsidRDefault="00B507D7" w:rsidP="0079252D">
            <w:pPr>
              <w:pStyle w:val="Listparagraf"/>
              <w:numPr>
                <w:ilvl w:val="0"/>
                <w:numId w:val="25"/>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Publicarea aplicației pentru desktop</w:t>
            </w:r>
          </w:p>
        </w:tc>
      </w:tr>
      <w:tr w:rsidR="00B507D7" w:rsidRPr="008E4E35" w14:paraId="4341BA91" w14:textId="77777777" w:rsidTr="00B507D7">
        <w:tc>
          <w:tcPr>
            <w:tcW w:w="0" w:type="auto"/>
            <w:hideMark/>
          </w:tcPr>
          <w:p w14:paraId="6660B049"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3</w:t>
            </w:r>
          </w:p>
        </w:tc>
        <w:tc>
          <w:tcPr>
            <w:tcW w:w="0" w:type="auto"/>
            <w:hideMark/>
          </w:tcPr>
          <w:p w14:paraId="2657C467"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Sincronizare și suport post-lansare</w:t>
            </w:r>
          </w:p>
        </w:tc>
        <w:tc>
          <w:tcPr>
            <w:tcW w:w="0" w:type="auto"/>
            <w:hideMark/>
          </w:tcPr>
          <w:p w14:paraId="0283CB15" w14:textId="77777777" w:rsidR="00B507D7" w:rsidRPr="008E4E35" w:rsidRDefault="00B507D7" w:rsidP="0079252D">
            <w:pPr>
              <w:pStyle w:val="Listparagraf"/>
              <w:numPr>
                <w:ilvl w:val="0"/>
                <w:numId w:val="26"/>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Monitorizarea erorilor și a feedback-ului utilizatorilor </w:t>
            </w:r>
          </w:p>
          <w:p w14:paraId="44CB3875" w14:textId="0A47E0B2" w:rsidR="00B507D7" w:rsidRPr="008E4E35" w:rsidRDefault="00B507D7" w:rsidP="0079252D">
            <w:pPr>
              <w:pStyle w:val="Listparagraf"/>
              <w:numPr>
                <w:ilvl w:val="0"/>
                <w:numId w:val="26"/>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Sincronizarea continuă cu platformele de suport </w:t>
            </w:r>
            <w:proofErr w:type="spellStart"/>
            <w:r w:rsidRPr="008E4E35">
              <w:rPr>
                <w:rFonts w:ascii="Times New Roman" w:eastAsia="Times New Roman" w:hAnsi="Times New Roman" w:cs="Times New Roman"/>
                <w:sz w:val="24"/>
                <w:szCs w:val="24"/>
                <w:lang w:val="ro-RO" w:eastAsia="ro-RO"/>
                <w14:ligatures w14:val="none"/>
              </w:rPr>
              <w:t>cloud</w:t>
            </w:r>
            <w:proofErr w:type="spellEnd"/>
          </w:p>
        </w:tc>
      </w:tr>
    </w:tbl>
    <w:p w14:paraId="7080790F" w14:textId="302E282A"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5C79411" w14:textId="048854F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D2FC305" w14:textId="2C59815E"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0C4B204" w14:textId="14EE062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A6E5FE2" w14:textId="4761270C"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523D38E" w14:textId="7A77EF2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61EEC68" w14:textId="4B603D01"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4611266E" w14:textId="1AFC265A"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657FCBF" w14:textId="0888121E"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72BBD7F" w14:textId="14119E9C"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2FE889D" w14:textId="79CB9C8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340579D" w14:textId="266DDC8E"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FB3081A" w14:textId="724AC97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A1F3238" w14:textId="59D6687B"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173243B" w14:textId="0941B458"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8B03D54" w14:textId="590F7836" w:rsidR="00D219E0" w:rsidRDefault="00D219E0" w:rsidP="00BF618C">
      <w:pPr>
        <w:pStyle w:val="NormalWeb"/>
        <w:spacing w:before="0" w:beforeAutospacing="0" w:after="0" w:afterAutospacing="0" w:line="360" w:lineRule="auto"/>
        <w:ind w:left="720"/>
        <w:jc w:val="both"/>
        <w:rPr>
          <w:rFonts w:eastAsia="DengXian"/>
          <w:color w:val="000000"/>
          <w:lang w:val="ro-RO"/>
        </w:rPr>
      </w:pPr>
    </w:p>
    <w:p w14:paraId="418394B2" w14:textId="6FEC4BC6" w:rsidR="00B507D7" w:rsidRDefault="00B507D7" w:rsidP="00BF618C">
      <w:pPr>
        <w:pStyle w:val="NormalWeb"/>
        <w:spacing w:before="0" w:beforeAutospacing="0" w:after="0" w:afterAutospacing="0" w:line="360" w:lineRule="auto"/>
        <w:ind w:left="720"/>
        <w:jc w:val="both"/>
        <w:rPr>
          <w:rFonts w:eastAsia="DengXian"/>
          <w:color w:val="000000"/>
          <w:lang w:val="ro-RO"/>
        </w:rPr>
      </w:pPr>
    </w:p>
    <w:p w14:paraId="5723E656" w14:textId="77777777" w:rsidR="00B507D7" w:rsidRPr="008E4E35" w:rsidRDefault="00B507D7" w:rsidP="00BF618C">
      <w:pPr>
        <w:pStyle w:val="NormalWeb"/>
        <w:spacing w:before="0" w:beforeAutospacing="0" w:after="0" w:afterAutospacing="0" w:line="360" w:lineRule="auto"/>
        <w:ind w:left="720"/>
        <w:jc w:val="both"/>
        <w:rPr>
          <w:rFonts w:eastAsia="DengXian"/>
          <w:color w:val="000000"/>
          <w:lang w:val="ro-RO"/>
        </w:rPr>
      </w:pPr>
    </w:p>
    <w:p w14:paraId="5DE7F824" w14:textId="2727657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D6BEDF5" w14:textId="2094892D"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D5F4D86" w14:textId="4C2E072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CD4B47D" w14:textId="271CF308"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5842B32" w14:textId="0C16895F" w:rsidR="00D219E0" w:rsidRPr="008E4E35" w:rsidRDefault="00D219E0" w:rsidP="00D219E0">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F</w:t>
      </w:r>
    </w:p>
    <w:tbl>
      <w:tblPr>
        <w:tblStyle w:val="Tabelgril"/>
        <w:tblW w:w="8858" w:type="dxa"/>
        <w:tblLook w:val="04A0" w:firstRow="1" w:lastRow="0" w:firstColumn="1" w:lastColumn="0" w:noHBand="0" w:noVBand="1"/>
      </w:tblPr>
      <w:tblGrid>
        <w:gridCol w:w="556"/>
        <w:gridCol w:w="3794"/>
        <w:gridCol w:w="4508"/>
      </w:tblGrid>
      <w:tr w:rsidR="00B507D7" w:rsidRPr="008E4E35" w14:paraId="4402A1AE" w14:textId="77777777" w:rsidTr="00B507D7">
        <w:tc>
          <w:tcPr>
            <w:tcW w:w="0" w:type="auto"/>
            <w:hideMark/>
          </w:tcPr>
          <w:p w14:paraId="37F02B94"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Nr.</w:t>
            </w:r>
          </w:p>
        </w:tc>
        <w:tc>
          <w:tcPr>
            <w:tcW w:w="0" w:type="auto"/>
            <w:hideMark/>
          </w:tcPr>
          <w:p w14:paraId="13C4AB67"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Activitate</w:t>
            </w:r>
          </w:p>
        </w:tc>
        <w:tc>
          <w:tcPr>
            <w:tcW w:w="0" w:type="auto"/>
            <w:hideMark/>
          </w:tcPr>
          <w:p w14:paraId="707B4493" w14:textId="77777777" w:rsidR="00B507D7" w:rsidRPr="00D219E0" w:rsidRDefault="00B507D7" w:rsidP="00D219E0">
            <w:pPr>
              <w:jc w:val="center"/>
              <w:rPr>
                <w:rFonts w:ascii="Times New Roman" w:eastAsia="Times New Roman" w:hAnsi="Times New Roman" w:cs="Times New Roman"/>
                <w:b/>
                <w:bCs/>
                <w:sz w:val="24"/>
                <w:szCs w:val="24"/>
                <w:lang w:val="ro-RO" w:eastAsia="ro-RO"/>
                <w14:ligatures w14:val="none"/>
              </w:rPr>
            </w:pPr>
            <w:r w:rsidRPr="00D219E0">
              <w:rPr>
                <w:rFonts w:ascii="Times New Roman" w:eastAsia="Times New Roman" w:hAnsi="Times New Roman" w:cs="Times New Roman"/>
                <w:b/>
                <w:bCs/>
                <w:sz w:val="24"/>
                <w:szCs w:val="24"/>
                <w:lang w:val="ro-RO" w:eastAsia="ro-RO"/>
                <w14:ligatures w14:val="none"/>
              </w:rPr>
              <w:t>Sarcini</w:t>
            </w:r>
          </w:p>
        </w:tc>
      </w:tr>
      <w:tr w:rsidR="00B507D7" w:rsidRPr="008E4E35" w14:paraId="606DE13D" w14:textId="77777777" w:rsidTr="00B507D7">
        <w:tc>
          <w:tcPr>
            <w:tcW w:w="0" w:type="auto"/>
            <w:hideMark/>
          </w:tcPr>
          <w:p w14:paraId="340167CE"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1</w:t>
            </w:r>
          </w:p>
        </w:tc>
        <w:tc>
          <w:tcPr>
            <w:tcW w:w="0" w:type="auto"/>
            <w:hideMark/>
          </w:tcPr>
          <w:p w14:paraId="34F80A46"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Crearea unui model ER (</w:t>
            </w:r>
            <w:proofErr w:type="spellStart"/>
            <w:r w:rsidRPr="00D219E0">
              <w:rPr>
                <w:rFonts w:ascii="Times New Roman" w:eastAsia="Times New Roman" w:hAnsi="Times New Roman" w:cs="Times New Roman"/>
                <w:sz w:val="24"/>
                <w:szCs w:val="24"/>
                <w:lang w:val="ro-RO" w:eastAsia="ro-RO"/>
                <w14:ligatures w14:val="none"/>
              </w:rPr>
              <w:t>Entity-Relationship</w:t>
            </w:r>
            <w:proofErr w:type="spellEnd"/>
            <w:r w:rsidRPr="00D219E0">
              <w:rPr>
                <w:rFonts w:ascii="Times New Roman" w:eastAsia="Times New Roman" w:hAnsi="Times New Roman" w:cs="Times New Roman"/>
                <w:sz w:val="24"/>
                <w:szCs w:val="24"/>
                <w:lang w:val="ro-RO" w:eastAsia="ro-RO"/>
                <w14:ligatures w14:val="none"/>
              </w:rPr>
              <w:t>) pentru baza de date</w:t>
            </w:r>
          </w:p>
        </w:tc>
        <w:tc>
          <w:tcPr>
            <w:tcW w:w="0" w:type="auto"/>
            <w:hideMark/>
          </w:tcPr>
          <w:p w14:paraId="09E63842" w14:textId="77777777" w:rsidR="00B507D7" w:rsidRPr="008E4E35" w:rsidRDefault="00B507D7" w:rsidP="0079252D">
            <w:pPr>
              <w:pStyle w:val="Listparagraf"/>
              <w:numPr>
                <w:ilvl w:val="0"/>
                <w:numId w:val="27"/>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Definirea entităților și relațiilor între tabele </w:t>
            </w:r>
          </w:p>
          <w:p w14:paraId="16D40FC6" w14:textId="685116D8" w:rsidR="00B507D7" w:rsidRPr="008E4E35" w:rsidRDefault="00B507D7" w:rsidP="0079252D">
            <w:pPr>
              <w:pStyle w:val="Listparagraf"/>
              <w:numPr>
                <w:ilvl w:val="0"/>
                <w:numId w:val="27"/>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Validarea integrității referențiale a bazei de date</w:t>
            </w:r>
          </w:p>
        </w:tc>
      </w:tr>
      <w:tr w:rsidR="00B507D7" w:rsidRPr="008E4E35" w14:paraId="219D2886" w14:textId="77777777" w:rsidTr="00B507D7">
        <w:tc>
          <w:tcPr>
            <w:tcW w:w="0" w:type="auto"/>
            <w:hideMark/>
          </w:tcPr>
          <w:p w14:paraId="7266D7D8"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2</w:t>
            </w:r>
          </w:p>
        </w:tc>
        <w:tc>
          <w:tcPr>
            <w:tcW w:w="0" w:type="auto"/>
            <w:hideMark/>
          </w:tcPr>
          <w:p w14:paraId="6E736EE1"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Realizarea fluxului de date între componente</w:t>
            </w:r>
          </w:p>
        </w:tc>
        <w:tc>
          <w:tcPr>
            <w:tcW w:w="0" w:type="auto"/>
            <w:hideMark/>
          </w:tcPr>
          <w:p w14:paraId="215DBC2C" w14:textId="77777777" w:rsidR="00B507D7" w:rsidRPr="008E4E35" w:rsidRDefault="00B507D7" w:rsidP="0079252D">
            <w:pPr>
              <w:pStyle w:val="Listparagraf"/>
              <w:numPr>
                <w:ilvl w:val="0"/>
                <w:numId w:val="28"/>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Definirea interfețelor de comunicare între </w:t>
            </w:r>
            <w:proofErr w:type="spellStart"/>
            <w:r w:rsidRPr="008E4E35">
              <w:rPr>
                <w:rFonts w:ascii="Times New Roman" w:eastAsia="Times New Roman" w:hAnsi="Times New Roman" w:cs="Times New Roman"/>
                <w:sz w:val="24"/>
                <w:szCs w:val="24"/>
                <w:lang w:val="ro-RO" w:eastAsia="ro-RO"/>
                <w14:ligatures w14:val="none"/>
              </w:rPr>
              <w:t>frontend</w:t>
            </w:r>
            <w:proofErr w:type="spellEnd"/>
            <w:r w:rsidRPr="008E4E35">
              <w:rPr>
                <w:rFonts w:ascii="Times New Roman" w:eastAsia="Times New Roman" w:hAnsi="Times New Roman" w:cs="Times New Roman"/>
                <w:sz w:val="24"/>
                <w:szCs w:val="24"/>
                <w:lang w:val="ro-RO" w:eastAsia="ro-RO"/>
                <w14:ligatures w14:val="none"/>
              </w:rPr>
              <w:t xml:space="preserve"> și </w:t>
            </w:r>
            <w:proofErr w:type="spellStart"/>
            <w:r w:rsidRPr="008E4E35">
              <w:rPr>
                <w:rFonts w:ascii="Times New Roman" w:eastAsia="Times New Roman" w:hAnsi="Times New Roman" w:cs="Times New Roman"/>
                <w:sz w:val="24"/>
                <w:szCs w:val="24"/>
                <w:lang w:val="ro-RO" w:eastAsia="ro-RO"/>
                <w14:ligatures w14:val="none"/>
              </w:rPr>
              <w:t>backend</w:t>
            </w:r>
            <w:proofErr w:type="spellEnd"/>
            <w:r w:rsidRPr="008E4E35">
              <w:rPr>
                <w:rFonts w:ascii="Times New Roman" w:eastAsia="Times New Roman" w:hAnsi="Times New Roman" w:cs="Times New Roman"/>
                <w:sz w:val="24"/>
                <w:szCs w:val="24"/>
                <w:lang w:val="ro-RO" w:eastAsia="ro-RO"/>
                <w14:ligatures w14:val="none"/>
              </w:rPr>
              <w:t xml:space="preserve"> </w:t>
            </w:r>
          </w:p>
          <w:p w14:paraId="6B0E609C" w14:textId="4C7E3901" w:rsidR="00B507D7" w:rsidRPr="008E4E35" w:rsidRDefault="00B507D7" w:rsidP="0079252D">
            <w:pPr>
              <w:pStyle w:val="Listparagraf"/>
              <w:numPr>
                <w:ilvl w:val="0"/>
                <w:numId w:val="28"/>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Crearea fluxurilor de date pentru gestionarea fișierelor și rapoartelor</w:t>
            </w:r>
          </w:p>
        </w:tc>
      </w:tr>
      <w:tr w:rsidR="00B507D7" w:rsidRPr="008E4E35" w14:paraId="13444287" w14:textId="77777777" w:rsidTr="00B507D7">
        <w:tc>
          <w:tcPr>
            <w:tcW w:w="0" w:type="auto"/>
            <w:hideMark/>
          </w:tcPr>
          <w:p w14:paraId="25286D3B"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3</w:t>
            </w:r>
          </w:p>
        </w:tc>
        <w:tc>
          <w:tcPr>
            <w:tcW w:w="0" w:type="auto"/>
            <w:hideMark/>
          </w:tcPr>
          <w:p w14:paraId="1AF32E07"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Crearea diagramelor de activitate și de flux pentru algoritmii de comparare semantică</w:t>
            </w:r>
          </w:p>
        </w:tc>
        <w:tc>
          <w:tcPr>
            <w:tcW w:w="0" w:type="auto"/>
            <w:hideMark/>
          </w:tcPr>
          <w:p w14:paraId="5E5AA8A6" w14:textId="77777777" w:rsidR="00B507D7" w:rsidRPr="008E4E35" w:rsidRDefault="00B507D7" w:rsidP="0079252D">
            <w:pPr>
              <w:pStyle w:val="Listparagraf"/>
              <w:numPr>
                <w:ilvl w:val="0"/>
                <w:numId w:val="29"/>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Descrierea pașilor algoritmici și logica de comparare între texte </w:t>
            </w:r>
          </w:p>
          <w:p w14:paraId="7F379B0D" w14:textId="28018BBD" w:rsidR="00B507D7" w:rsidRPr="008E4E35" w:rsidRDefault="00B507D7" w:rsidP="0079252D">
            <w:pPr>
              <w:pStyle w:val="Listparagraf"/>
              <w:numPr>
                <w:ilvl w:val="0"/>
                <w:numId w:val="29"/>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Realizarea unui model vizual pentru execuția algoritmilor de detecție a plagiatului</w:t>
            </w:r>
          </w:p>
        </w:tc>
      </w:tr>
      <w:tr w:rsidR="00B507D7" w:rsidRPr="008E4E35" w14:paraId="19DFF80A" w14:textId="77777777" w:rsidTr="00B507D7">
        <w:tc>
          <w:tcPr>
            <w:tcW w:w="0" w:type="auto"/>
            <w:hideMark/>
          </w:tcPr>
          <w:p w14:paraId="3CB8F1CF"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4</w:t>
            </w:r>
          </w:p>
        </w:tc>
        <w:tc>
          <w:tcPr>
            <w:tcW w:w="0" w:type="auto"/>
            <w:hideMark/>
          </w:tcPr>
          <w:p w14:paraId="1E2177F4" w14:textId="77777777" w:rsidR="00B507D7" w:rsidRPr="00D219E0" w:rsidRDefault="00B507D7" w:rsidP="00D219E0">
            <w:pPr>
              <w:rPr>
                <w:rFonts w:ascii="Times New Roman" w:eastAsia="Times New Roman" w:hAnsi="Times New Roman" w:cs="Times New Roman"/>
                <w:sz w:val="24"/>
                <w:szCs w:val="24"/>
                <w:lang w:val="ro-RO" w:eastAsia="ro-RO"/>
                <w14:ligatures w14:val="none"/>
              </w:rPr>
            </w:pPr>
            <w:r w:rsidRPr="00D219E0">
              <w:rPr>
                <w:rFonts w:ascii="Times New Roman" w:eastAsia="Times New Roman" w:hAnsi="Times New Roman" w:cs="Times New Roman"/>
                <w:sz w:val="24"/>
                <w:szCs w:val="24"/>
                <w:lang w:val="ro-RO" w:eastAsia="ro-RO"/>
                <w14:ligatures w14:val="none"/>
              </w:rPr>
              <w:t xml:space="preserve">Proiectarea arhitecturii sistemului cu </w:t>
            </w:r>
            <w:proofErr w:type="spellStart"/>
            <w:r w:rsidRPr="00D219E0">
              <w:rPr>
                <w:rFonts w:ascii="Times New Roman" w:eastAsia="Times New Roman" w:hAnsi="Times New Roman" w:cs="Times New Roman"/>
                <w:sz w:val="24"/>
                <w:szCs w:val="24"/>
                <w:lang w:val="ro-RO" w:eastAsia="ro-RO"/>
                <w14:ligatures w14:val="none"/>
              </w:rPr>
              <w:t>microservicii</w:t>
            </w:r>
            <w:proofErr w:type="spellEnd"/>
          </w:p>
        </w:tc>
        <w:tc>
          <w:tcPr>
            <w:tcW w:w="0" w:type="auto"/>
            <w:hideMark/>
          </w:tcPr>
          <w:p w14:paraId="2B090919" w14:textId="77777777" w:rsidR="00B507D7" w:rsidRPr="008E4E35" w:rsidRDefault="00B507D7" w:rsidP="0079252D">
            <w:pPr>
              <w:pStyle w:val="Listparagraf"/>
              <w:numPr>
                <w:ilvl w:val="0"/>
                <w:numId w:val="30"/>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Crearea unui design modular cu </w:t>
            </w:r>
            <w:proofErr w:type="spellStart"/>
            <w:r w:rsidRPr="008E4E35">
              <w:rPr>
                <w:rFonts w:ascii="Times New Roman" w:eastAsia="Times New Roman" w:hAnsi="Times New Roman" w:cs="Times New Roman"/>
                <w:sz w:val="24"/>
                <w:szCs w:val="24"/>
                <w:lang w:val="ro-RO" w:eastAsia="ro-RO"/>
                <w14:ligatures w14:val="none"/>
              </w:rPr>
              <w:t>microservicii</w:t>
            </w:r>
            <w:proofErr w:type="spellEnd"/>
            <w:r w:rsidRPr="008E4E35">
              <w:rPr>
                <w:rFonts w:ascii="Times New Roman" w:eastAsia="Times New Roman" w:hAnsi="Times New Roman" w:cs="Times New Roman"/>
                <w:sz w:val="24"/>
                <w:szCs w:val="24"/>
                <w:lang w:val="ro-RO" w:eastAsia="ro-RO"/>
                <w14:ligatures w14:val="none"/>
              </w:rPr>
              <w:t xml:space="preserve"> pentru </w:t>
            </w:r>
            <w:proofErr w:type="spellStart"/>
            <w:r w:rsidRPr="008E4E35">
              <w:rPr>
                <w:rFonts w:ascii="Times New Roman" w:eastAsia="Times New Roman" w:hAnsi="Times New Roman" w:cs="Times New Roman"/>
                <w:sz w:val="24"/>
                <w:szCs w:val="24"/>
                <w:lang w:val="ro-RO" w:eastAsia="ro-RO"/>
                <w14:ligatures w14:val="none"/>
              </w:rPr>
              <w:t>backend</w:t>
            </w:r>
            <w:proofErr w:type="spellEnd"/>
          </w:p>
          <w:p w14:paraId="76078756" w14:textId="2323AF4E" w:rsidR="00B507D7" w:rsidRPr="008E4E35" w:rsidRDefault="00B507D7" w:rsidP="0079252D">
            <w:pPr>
              <w:pStyle w:val="Listparagraf"/>
              <w:numPr>
                <w:ilvl w:val="0"/>
                <w:numId w:val="30"/>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Implementarea unui sistem de baze de date distribuite pentru </w:t>
            </w:r>
            <w:proofErr w:type="spellStart"/>
            <w:r w:rsidRPr="008E4E35">
              <w:rPr>
                <w:rFonts w:ascii="Times New Roman" w:eastAsia="Times New Roman" w:hAnsi="Times New Roman" w:cs="Times New Roman"/>
                <w:sz w:val="24"/>
                <w:szCs w:val="24"/>
                <w:lang w:val="ro-RO" w:eastAsia="ro-RO"/>
                <w14:ligatures w14:val="none"/>
              </w:rPr>
              <w:t>scalabilitate</w:t>
            </w:r>
            <w:proofErr w:type="spellEnd"/>
          </w:p>
        </w:tc>
      </w:tr>
    </w:tbl>
    <w:p w14:paraId="1CA448A9" w14:textId="77777777"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5619BF7" w14:textId="667B8088" w:rsidR="00BF618C" w:rsidRPr="008E4E35" w:rsidRDefault="00BF618C" w:rsidP="00BF618C">
      <w:pPr>
        <w:pStyle w:val="NormalWeb"/>
        <w:spacing w:before="0" w:beforeAutospacing="0" w:after="0" w:afterAutospacing="0" w:line="360" w:lineRule="auto"/>
        <w:ind w:left="720"/>
        <w:jc w:val="both"/>
        <w:rPr>
          <w:rFonts w:eastAsia="DengXian"/>
          <w:color w:val="000000"/>
          <w:lang w:val="ro-RO"/>
        </w:rPr>
      </w:pPr>
    </w:p>
    <w:p w14:paraId="2AFED82B" w14:textId="0DB7BFA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D3FBE22" w14:textId="716E0A1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5864291" w14:textId="2AB4744B"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7DE1CE3" w14:textId="4F0720C8"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F817D35" w14:textId="05AD5152"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5155BF4" w14:textId="7F757D13"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594C2F26" w14:textId="5AB9985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D167C7B" w14:textId="02B22E9D"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8B2EBCB" w14:textId="530C8B69"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34D229D" w14:textId="6135A5AB"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622179A5" w14:textId="394497B1"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177C3898" w14:textId="1393EA2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2C8A7FDC" w14:textId="5857DC68"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DAF788B" w14:textId="0FB04284"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77F48982" w14:textId="7B4C2BF8"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0F452CE9" w14:textId="2000F247" w:rsidR="00D219E0" w:rsidRPr="008E4E35" w:rsidRDefault="00D219E0" w:rsidP="00D219E0">
      <w:pPr>
        <w:pStyle w:val="NormalWeb"/>
        <w:spacing w:before="0" w:beforeAutospacing="0" w:after="0" w:afterAutospacing="0" w:line="360" w:lineRule="auto"/>
        <w:jc w:val="center"/>
        <w:rPr>
          <w:rFonts w:eastAsia="DengXian"/>
          <w:b/>
          <w:bCs/>
          <w:color w:val="000000"/>
          <w:lang w:val="ro-RO"/>
        </w:rPr>
      </w:pPr>
      <w:r w:rsidRPr="008E4E35">
        <w:rPr>
          <w:rFonts w:eastAsia="DengXian"/>
          <w:b/>
          <w:bCs/>
          <w:color w:val="000000"/>
          <w:lang w:val="ro-RO"/>
        </w:rPr>
        <w:lastRenderedPageBreak/>
        <w:t>Anexa G</w:t>
      </w:r>
    </w:p>
    <w:tbl>
      <w:tblPr>
        <w:tblStyle w:val="Tabelgril"/>
        <w:tblW w:w="8776" w:type="dxa"/>
        <w:tblLook w:val="04A0" w:firstRow="1" w:lastRow="0" w:firstColumn="1" w:lastColumn="0" w:noHBand="0" w:noVBand="1"/>
      </w:tblPr>
      <w:tblGrid>
        <w:gridCol w:w="556"/>
        <w:gridCol w:w="3940"/>
        <w:gridCol w:w="4280"/>
      </w:tblGrid>
      <w:tr w:rsidR="00B507D7" w:rsidRPr="008E4E35" w14:paraId="77D7D0C9" w14:textId="77777777" w:rsidTr="00B507D7">
        <w:tc>
          <w:tcPr>
            <w:tcW w:w="0" w:type="auto"/>
            <w:hideMark/>
          </w:tcPr>
          <w:p w14:paraId="46CE2583" w14:textId="77777777" w:rsidR="00B507D7" w:rsidRPr="008E4E35" w:rsidRDefault="00B507D7" w:rsidP="008E4E35">
            <w:pPr>
              <w:jc w:val="center"/>
              <w:rPr>
                <w:rFonts w:ascii="Times New Roman" w:eastAsia="Times New Roman" w:hAnsi="Times New Roman" w:cs="Times New Roman"/>
                <w:b/>
                <w:bCs/>
                <w:sz w:val="24"/>
                <w:szCs w:val="24"/>
                <w:lang w:val="ro-RO" w:eastAsia="ro-RO"/>
                <w14:ligatures w14:val="none"/>
              </w:rPr>
            </w:pPr>
            <w:r w:rsidRPr="008E4E35">
              <w:rPr>
                <w:rFonts w:ascii="Times New Roman" w:eastAsia="Times New Roman" w:hAnsi="Times New Roman" w:cs="Times New Roman"/>
                <w:b/>
                <w:bCs/>
                <w:sz w:val="24"/>
                <w:szCs w:val="24"/>
                <w:lang w:val="ro-RO" w:eastAsia="ro-RO"/>
                <w14:ligatures w14:val="none"/>
              </w:rPr>
              <w:t>Nr.</w:t>
            </w:r>
          </w:p>
        </w:tc>
        <w:tc>
          <w:tcPr>
            <w:tcW w:w="0" w:type="auto"/>
            <w:hideMark/>
          </w:tcPr>
          <w:p w14:paraId="6D81EF20" w14:textId="77777777" w:rsidR="00B507D7" w:rsidRPr="008E4E35" w:rsidRDefault="00B507D7" w:rsidP="008E4E35">
            <w:pPr>
              <w:jc w:val="center"/>
              <w:rPr>
                <w:rFonts w:ascii="Times New Roman" w:eastAsia="Times New Roman" w:hAnsi="Times New Roman" w:cs="Times New Roman"/>
                <w:b/>
                <w:bCs/>
                <w:sz w:val="24"/>
                <w:szCs w:val="24"/>
                <w:lang w:val="ro-RO" w:eastAsia="ro-RO"/>
                <w14:ligatures w14:val="none"/>
              </w:rPr>
            </w:pPr>
            <w:r w:rsidRPr="008E4E35">
              <w:rPr>
                <w:rFonts w:ascii="Times New Roman" w:eastAsia="Times New Roman" w:hAnsi="Times New Roman" w:cs="Times New Roman"/>
                <w:b/>
                <w:bCs/>
                <w:sz w:val="24"/>
                <w:szCs w:val="24"/>
                <w:lang w:val="ro-RO" w:eastAsia="ro-RO"/>
                <w14:ligatures w14:val="none"/>
              </w:rPr>
              <w:t>Activitate</w:t>
            </w:r>
          </w:p>
        </w:tc>
        <w:tc>
          <w:tcPr>
            <w:tcW w:w="0" w:type="auto"/>
            <w:hideMark/>
          </w:tcPr>
          <w:p w14:paraId="4A5D4974" w14:textId="77777777" w:rsidR="00B507D7" w:rsidRPr="008E4E35" w:rsidRDefault="00B507D7" w:rsidP="008E4E35">
            <w:pPr>
              <w:jc w:val="center"/>
              <w:rPr>
                <w:rFonts w:ascii="Times New Roman" w:eastAsia="Times New Roman" w:hAnsi="Times New Roman" w:cs="Times New Roman"/>
                <w:b/>
                <w:bCs/>
                <w:sz w:val="24"/>
                <w:szCs w:val="24"/>
                <w:lang w:val="ro-RO" w:eastAsia="ro-RO"/>
                <w14:ligatures w14:val="none"/>
              </w:rPr>
            </w:pPr>
            <w:r w:rsidRPr="008E4E35">
              <w:rPr>
                <w:rFonts w:ascii="Times New Roman" w:eastAsia="Times New Roman" w:hAnsi="Times New Roman" w:cs="Times New Roman"/>
                <w:b/>
                <w:bCs/>
                <w:sz w:val="24"/>
                <w:szCs w:val="24"/>
                <w:lang w:val="ro-RO" w:eastAsia="ro-RO"/>
                <w14:ligatures w14:val="none"/>
              </w:rPr>
              <w:t>Sarcini</w:t>
            </w:r>
          </w:p>
        </w:tc>
      </w:tr>
      <w:tr w:rsidR="00B507D7" w:rsidRPr="008E4E35" w14:paraId="570166D6" w14:textId="77777777" w:rsidTr="00B507D7">
        <w:tc>
          <w:tcPr>
            <w:tcW w:w="0" w:type="auto"/>
            <w:hideMark/>
          </w:tcPr>
          <w:p w14:paraId="2D71B392"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1</w:t>
            </w:r>
          </w:p>
        </w:tc>
        <w:tc>
          <w:tcPr>
            <w:tcW w:w="0" w:type="auto"/>
            <w:hideMark/>
          </w:tcPr>
          <w:p w14:paraId="7E02A7F3"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Documentarea specificațiilor tehnice și arhitecturii</w:t>
            </w:r>
          </w:p>
        </w:tc>
        <w:tc>
          <w:tcPr>
            <w:tcW w:w="0" w:type="auto"/>
            <w:hideMark/>
          </w:tcPr>
          <w:p w14:paraId="3C5C028D" w14:textId="77777777" w:rsidR="00B507D7" w:rsidRPr="008E4E35" w:rsidRDefault="00B507D7" w:rsidP="0079252D">
            <w:pPr>
              <w:pStyle w:val="Listparagraf"/>
              <w:numPr>
                <w:ilvl w:val="0"/>
                <w:numId w:val="31"/>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Scrierea documentației pentru arhitectura aplicației </w:t>
            </w:r>
          </w:p>
          <w:p w14:paraId="4FD5C55D" w14:textId="6D3F9C4C" w:rsidR="00B507D7" w:rsidRPr="008E4E35" w:rsidRDefault="00B507D7" w:rsidP="0079252D">
            <w:pPr>
              <w:pStyle w:val="Listparagraf"/>
              <w:numPr>
                <w:ilvl w:val="0"/>
                <w:numId w:val="31"/>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Detalierea tehnologiilor și </w:t>
            </w:r>
            <w:proofErr w:type="spellStart"/>
            <w:r w:rsidRPr="008E4E35">
              <w:rPr>
                <w:rFonts w:ascii="Times New Roman" w:eastAsia="Times New Roman" w:hAnsi="Times New Roman" w:cs="Times New Roman"/>
                <w:sz w:val="24"/>
                <w:szCs w:val="24"/>
                <w:lang w:val="ro-RO" w:eastAsia="ro-RO"/>
                <w14:ligatures w14:val="none"/>
              </w:rPr>
              <w:t>tool</w:t>
            </w:r>
            <w:proofErr w:type="spellEnd"/>
            <w:r w:rsidRPr="008E4E35">
              <w:rPr>
                <w:rFonts w:ascii="Times New Roman" w:eastAsia="Times New Roman" w:hAnsi="Times New Roman" w:cs="Times New Roman"/>
                <w:sz w:val="24"/>
                <w:szCs w:val="24"/>
                <w:lang w:val="ro-RO" w:eastAsia="ro-RO"/>
                <w14:ligatures w14:val="none"/>
              </w:rPr>
              <w:t>-urilor utilizate</w:t>
            </w:r>
          </w:p>
        </w:tc>
      </w:tr>
      <w:tr w:rsidR="00B507D7" w:rsidRPr="008E4E35" w14:paraId="3A06F4E1" w14:textId="77777777" w:rsidTr="00B507D7">
        <w:tc>
          <w:tcPr>
            <w:tcW w:w="0" w:type="auto"/>
            <w:hideMark/>
          </w:tcPr>
          <w:p w14:paraId="6BD308B7"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2</w:t>
            </w:r>
          </w:p>
        </w:tc>
        <w:tc>
          <w:tcPr>
            <w:tcW w:w="0" w:type="auto"/>
            <w:hideMark/>
          </w:tcPr>
          <w:p w14:paraId="1A0240AE"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Crearea ghidului de utilizare pentru administratori și utilizatori finali</w:t>
            </w:r>
          </w:p>
        </w:tc>
        <w:tc>
          <w:tcPr>
            <w:tcW w:w="0" w:type="auto"/>
            <w:hideMark/>
          </w:tcPr>
          <w:p w14:paraId="2F3E0C2F" w14:textId="77777777" w:rsidR="00B507D7" w:rsidRPr="008E4E35" w:rsidRDefault="00B507D7" w:rsidP="0079252D">
            <w:pPr>
              <w:pStyle w:val="Listparagraf"/>
              <w:numPr>
                <w:ilvl w:val="0"/>
                <w:numId w:val="32"/>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Crearea unui ghid detaliat pentru administratori </w:t>
            </w:r>
          </w:p>
          <w:p w14:paraId="104ECC79" w14:textId="646C7129" w:rsidR="00B507D7" w:rsidRPr="008E4E35" w:rsidRDefault="00B507D7" w:rsidP="0079252D">
            <w:pPr>
              <w:pStyle w:val="Listparagraf"/>
              <w:numPr>
                <w:ilvl w:val="0"/>
                <w:numId w:val="32"/>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Scrierea unui ghid simplificat pentru utilizatorii finali</w:t>
            </w:r>
          </w:p>
        </w:tc>
      </w:tr>
      <w:tr w:rsidR="00B507D7" w:rsidRPr="008E4E35" w14:paraId="79E90276" w14:textId="77777777" w:rsidTr="00B507D7">
        <w:tc>
          <w:tcPr>
            <w:tcW w:w="0" w:type="auto"/>
            <w:hideMark/>
          </w:tcPr>
          <w:p w14:paraId="37ED3B0C"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3</w:t>
            </w:r>
          </w:p>
        </w:tc>
        <w:tc>
          <w:tcPr>
            <w:tcW w:w="0" w:type="auto"/>
            <w:hideMark/>
          </w:tcPr>
          <w:p w14:paraId="22FF1700"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Documentarea procesului de testare și a rezultatelor</w:t>
            </w:r>
          </w:p>
        </w:tc>
        <w:tc>
          <w:tcPr>
            <w:tcW w:w="0" w:type="auto"/>
            <w:hideMark/>
          </w:tcPr>
          <w:p w14:paraId="31224AD5" w14:textId="77777777" w:rsidR="00B507D7" w:rsidRPr="008E4E35" w:rsidRDefault="00B507D7" w:rsidP="0079252D">
            <w:pPr>
              <w:pStyle w:val="Listparagraf"/>
              <w:numPr>
                <w:ilvl w:val="0"/>
                <w:numId w:val="33"/>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Crearea unui raport detaliat al testelor efectuate </w:t>
            </w:r>
          </w:p>
          <w:p w14:paraId="4969C64B" w14:textId="74089C7C" w:rsidR="00B507D7" w:rsidRPr="008E4E35" w:rsidRDefault="00B507D7" w:rsidP="0079252D">
            <w:pPr>
              <w:pStyle w:val="Listparagraf"/>
              <w:numPr>
                <w:ilvl w:val="0"/>
                <w:numId w:val="33"/>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Furnizarea unui raport cu erorile și soluțiile aplicate</w:t>
            </w:r>
          </w:p>
        </w:tc>
      </w:tr>
      <w:tr w:rsidR="00B507D7" w:rsidRPr="008E4E35" w14:paraId="705D66BD" w14:textId="77777777" w:rsidTr="00B507D7">
        <w:tc>
          <w:tcPr>
            <w:tcW w:w="0" w:type="auto"/>
            <w:hideMark/>
          </w:tcPr>
          <w:p w14:paraId="7B105330"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4</w:t>
            </w:r>
          </w:p>
        </w:tc>
        <w:tc>
          <w:tcPr>
            <w:tcW w:w="0" w:type="auto"/>
            <w:hideMark/>
          </w:tcPr>
          <w:p w14:paraId="3C544F0D" w14:textId="77777777" w:rsidR="00B507D7" w:rsidRPr="008E4E35" w:rsidRDefault="00B507D7" w:rsidP="008E4E35">
            <w:p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Întocmirea documentației de suport post-lansare</w:t>
            </w:r>
          </w:p>
        </w:tc>
        <w:tc>
          <w:tcPr>
            <w:tcW w:w="0" w:type="auto"/>
            <w:hideMark/>
          </w:tcPr>
          <w:p w14:paraId="1DEA9451" w14:textId="77777777" w:rsidR="00B507D7" w:rsidRPr="008E4E35" w:rsidRDefault="00B507D7" w:rsidP="0079252D">
            <w:pPr>
              <w:pStyle w:val="Listparagraf"/>
              <w:numPr>
                <w:ilvl w:val="0"/>
                <w:numId w:val="3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 xml:space="preserve">Crearea unui ghid de suport pentru utilizatori </w:t>
            </w:r>
          </w:p>
          <w:p w14:paraId="2CA92782" w14:textId="3BF41586" w:rsidR="00B507D7" w:rsidRPr="008E4E35" w:rsidRDefault="00B507D7" w:rsidP="0079252D">
            <w:pPr>
              <w:pStyle w:val="Listparagraf"/>
              <w:numPr>
                <w:ilvl w:val="0"/>
                <w:numId w:val="34"/>
              </w:numPr>
              <w:rPr>
                <w:rFonts w:ascii="Times New Roman" w:eastAsia="Times New Roman" w:hAnsi="Times New Roman" w:cs="Times New Roman"/>
                <w:sz w:val="24"/>
                <w:szCs w:val="24"/>
                <w:lang w:val="ro-RO" w:eastAsia="ro-RO"/>
                <w14:ligatures w14:val="none"/>
              </w:rPr>
            </w:pPr>
            <w:r w:rsidRPr="008E4E35">
              <w:rPr>
                <w:rFonts w:ascii="Times New Roman" w:eastAsia="Times New Roman" w:hAnsi="Times New Roman" w:cs="Times New Roman"/>
                <w:sz w:val="24"/>
                <w:szCs w:val="24"/>
                <w:lang w:val="ro-RO" w:eastAsia="ro-RO"/>
                <w14:ligatures w14:val="none"/>
              </w:rPr>
              <w:t>Scrierea unui raport de întreținere și actualizări ale aplicației</w:t>
            </w:r>
          </w:p>
        </w:tc>
      </w:tr>
    </w:tbl>
    <w:p w14:paraId="343FD117" w14:textId="4B48AAB6" w:rsidR="00D219E0" w:rsidRPr="008E4E35" w:rsidRDefault="00D219E0" w:rsidP="00BF618C">
      <w:pPr>
        <w:pStyle w:val="NormalWeb"/>
        <w:spacing w:before="0" w:beforeAutospacing="0" w:after="0" w:afterAutospacing="0" w:line="360" w:lineRule="auto"/>
        <w:ind w:left="720"/>
        <w:jc w:val="both"/>
        <w:rPr>
          <w:rFonts w:eastAsia="DengXian"/>
          <w:color w:val="000000"/>
          <w:lang w:val="ro-RO"/>
        </w:rPr>
      </w:pPr>
    </w:p>
    <w:p w14:paraId="3DC9E64D" w14:textId="0594FE2E"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3FE7D4E5" w14:textId="3BDF3925"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7DA0261E" w14:textId="03E33966"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3F1DB221" w14:textId="71477F0A"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5EE1A7C7" w14:textId="11EE74F5"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0409918E" w14:textId="7E21B10D"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6D922FF6" w14:textId="1C46F478"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691D5C0F" w14:textId="26619BB2"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099EB2E4" w14:textId="28418349"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745652AB" w14:textId="2EAE7171"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7542D7AF" w14:textId="20595A66"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1EEDBE6B" w14:textId="21AECDAA"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4A14AE7A" w14:textId="16764F3F"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53CADDF5" w14:textId="17485161" w:rsidR="008E4E35" w:rsidRDefault="008E4E35" w:rsidP="00BF618C">
      <w:pPr>
        <w:pStyle w:val="NormalWeb"/>
        <w:spacing w:before="0" w:beforeAutospacing="0" w:after="0" w:afterAutospacing="0" w:line="360" w:lineRule="auto"/>
        <w:ind w:left="720"/>
        <w:jc w:val="both"/>
        <w:rPr>
          <w:rFonts w:eastAsia="DengXian"/>
          <w:color w:val="000000"/>
          <w:lang w:val="ro-RO"/>
        </w:rPr>
      </w:pPr>
    </w:p>
    <w:p w14:paraId="4C66AB70" w14:textId="77777777" w:rsidR="00B507D7" w:rsidRPr="008E4E35" w:rsidRDefault="00B507D7" w:rsidP="00BF618C">
      <w:pPr>
        <w:pStyle w:val="NormalWeb"/>
        <w:spacing w:before="0" w:beforeAutospacing="0" w:after="0" w:afterAutospacing="0" w:line="360" w:lineRule="auto"/>
        <w:ind w:left="720"/>
        <w:jc w:val="both"/>
        <w:rPr>
          <w:rFonts w:eastAsia="DengXian"/>
          <w:color w:val="000000"/>
          <w:lang w:val="ro-RO"/>
        </w:rPr>
      </w:pPr>
    </w:p>
    <w:p w14:paraId="48AEB446" w14:textId="7146AA42"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4BE2FC66" w14:textId="5DF9B629"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4FCE2C51" w14:textId="77777777" w:rsidR="008E4E35" w:rsidRPr="008E4E35" w:rsidRDefault="008E4E35" w:rsidP="00BF618C">
      <w:pPr>
        <w:pStyle w:val="NormalWeb"/>
        <w:spacing w:before="0" w:beforeAutospacing="0" w:after="0" w:afterAutospacing="0" w:line="360" w:lineRule="auto"/>
        <w:ind w:left="720"/>
        <w:jc w:val="both"/>
        <w:rPr>
          <w:rFonts w:eastAsia="DengXian"/>
          <w:color w:val="000000"/>
          <w:lang w:val="ro-RO"/>
        </w:rPr>
      </w:pPr>
    </w:p>
    <w:p w14:paraId="1EB2C625" w14:textId="0D15D961" w:rsidR="00BF618C" w:rsidRDefault="00BF618C" w:rsidP="00BF618C">
      <w:pPr>
        <w:pStyle w:val="NormalWeb"/>
        <w:spacing w:before="0" w:beforeAutospacing="0" w:after="0" w:afterAutospacing="0" w:line="360" w:lineRule="auto"/>
        <w:ind w:left="360"/>
        <w:jc w:val="both"/>
        <w:rPr>
          <w:rFonts w:eastAsia="DengXian"/>
          <w:b/>
          <w:bCs/>
          <w:color w:val="000000"/>
          <w:lang w:val="ro-RO"/>
        </w:rPr>
      </w:pPr>
      <w:r w:rsidRPr="008E4E35">
        <w:rPr>
          <w:rFonts w:eastAsia="DengXian"/>
          <w:b/>
          <w:bCs/>
          <w:color w:val="000000"/>
          <w:lang w:val="ro-RO"/>
        </w:rPr>
        <w:lastRenderedPageBreak/>
        <w:t>Concluzii</w:t>
      </w:r>
    </w:p>
    <w:p w14:paraId="3AA4351F" w14:textId="509C69CF" w:rsidR="009B2D58" w:rsidRPr="009B2D58" w:rsidRDefault="009B2D58" w:rsidP="009B2D58">
      <w:pPr>
        <w:pStyle w:val="NormalWeb"/>
        <w:spacing w:before="0" w:beforeAutospacing="0" w:after="0" w:afterAutospacing="0" w:line="360" w:lineRule="auto"/>
        <w:ind w:left="360" w:firstLine="708"/>
        <w:jc w:val="both"/>
        <w:rPr>
          <w:rFonts w:eastAsia="DengXian"/>
          <w:color w:val="000000"/>
          <w:lang w:val="ro-RO"/>
        </w:rPr>
      </w:pPr>
      <w:r w:rsidRPr="009B2D58">
        <w:rPr>
          <w:rFonts w:eastAsia="DengXian"/>
          <w:color w:val="000000"/>
          <w:lang w:val="ro-RO"/>
        </w:rPr>
        <w:t xml:space="preserve">În urma realizării acestei lucrări de laborator a fost construită o structură WBS completă pentru proiectul aplicației de verificare a gradului de similitudine, începând de la etapele majore (Analiză și planificare, Design și </w:t>
      </w:r>
      <w:proofErr w:type="spellStart"/>
      <w:r w:rsidRPr="009B2D58">
        <w:rPr>
          <w:rFonts w:eastAsia="DengXian"/>
          <w:color w:val="000000"/>
          <w:lang w:val="ro-RO"/>
        </w:rPr>
        <w:t>prototipare</w:t>
      </w:r>
      <w:proofErr w:type="spellEnd"/>
      <w:r w:rsidRPr="009B2D58">
        <w:rPr>
          <w:rFonts w:eastAsia="DengXian"/>
          <w:color w:val="000000"/>
          <w:lang w:val="ro-RO"/>
        </w:rPr>
        <w:t xml:space="preserve">, Dezvoltare, Testare, Lansare, Modelare și Documentare) și continuând cu detalierea acestora în activități și sarcini elementare. Structura teoretică a fost transpusă în </w:t>
      </w:r>
      <w:proofErr w:type="spellStart"/>
      <w:r w:rsidRPr="009B2D58">
        <w:rPr>
          <w:rFonts w:eastAsia="DengXian"/>
          <w:color w:val="000000"/>
          <w:lang w:val="ro-RO"/>
        </w:rPr>
        <w:t>Trello</w:t>
      </w:r>
      <w:proofErr w:type="spellEnd"/>
      <w:r w:rsidRPr="009B2D58">
        <w:rPr>
          <w:rFonts w:eastAsia="DengXian"/>
          <w:color w:val="000000"/>
          <w:lang w:val="ro-RO"/>
        </w:rPr>
        <w:t xml:space="preserve"> prin liste și carduri corespunzătoare fiecărei faze, iar pentru fiecare card au fost definite liste de verificare asociate anexelor A–G, ceea ce asigură o corespondență directă între modelul WBS și organizarea practică a muncii în proiect. </w:t>
      </w:r>
    </w:p>
    <w:p w14:paraId="4896CC77" w14:textId="77777777" w:rsidR="009B2D58" w:rsidRPr="009B2D58" w:rsidRDefault="009B2D58" w:rsidP="009B2D58">
      <w:pPr>
        <w:pStyle w:val="NormalWeb"/>
        <w:spacing w:before="0" w:beforeAutospacing="0" w:after="0" w:afterAutospacing="0" w:line="360" w:lineRule="auto"/>
        <w:ind w:left="360" w:firstLine="708"/>
        <w:jc w:val="both"/>
        <w:rPr>
          <w:rFonts w:eastAsia="DengXian"/>
          <w:color w:val="000000"/>
          <w:lang w:val="ro-RO"/>
        </w:rPr>
      </w:pPr>
      <w:r w:rsidRPr="009B2D58">
        <w:rPr>
          <w:rFonts w:eastAsia="DengXian"/>
          <w:color w:val="000000"/>
          <w:lang w:val="ro-RO"/>
        </w:rPr>
        <w:t xml:space="preserve">Aplicarea metodologiei WBS în acest context a demonstrat utilitatea descompunerii proiectului în componente gestionabile pentru clarificarea responsabilităților, alocarea resurselor, estimarea duratelor și urmărirea progresului. Astfel, lucrarea contribuie la formarea competențelor de planificare și gestionare a proiectelor IT, oferind un exemplu concret de integrare a instrumentelor de management de proiect cu cerințele unui sistem software real, ceea ce facilitează ulterior extinderea către estimarea costurilor, calendarizare și controlul execuției proiectului. </w:t>
      </w:r>
    </w:p>
    <w:p w14:paraId="1A411D41" w14:textId="1B9404A4"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1882C446" w14:textId="6BB069D9"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69D9A16A" w14:textId="5D125BD0"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24592184" w14:textId="0A678E76"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41D0FF9C" w14:textId="09EAED19"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1496A15D" w14:textId="71B938FC"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69CC1155" w14:textId="54C1D866"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2B9797D3" w14:textId="71A83A2A"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5DCC4628" w14:textId="00AC51C3"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6DC96886" w14:textId="62BBCFD8"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5A217DE4" w14:textId="51E7674C"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3572B5C9" w14:textId="0CB4BE6F"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0CFA56B5" w14:textId="7ADD21EF"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106BD945" w14:textId="147AE0E5" w:rsidR="009B2D58" w:rsidRDefault="009B2D58" w:rsidP="00BF618C">
      <w:pPr>
        <w:pStyle w:val="NormalWeb"/>
        <w:spacing w:before="0" w:beforeAutospacing="0" w:after="0" w:afterAutospacing="0" w:line="360" w:lineRule="auto"/>
        <w:ind w:left="360"/>
        <w:jc w:val="both"/>
        <w:rPr>
          <w:rFonts w:eastAsia="DengXian"/>
          <w:b/>
          <w:bCs/>
          <w:color w:val="000000"/>
          <w:lang w:val="ro-RO"/>
        </w:rPr>
      </w:pPr>
    </w:p>
    <w:p w14:paraId="491266D7" w14:textId="77777777" w:rsidR="009B2D58" w:rsidRPr="008E4E35" w:rsidRDefault="009B2D58" w:rsidP="00BF618C">
      <w:pPr>
        <w:pStyle w:val="NormalWeb"/>
        <w:spacing w:before="0" w:beforeAutospacing="0" w:after="0" w:afterAutospacing="0" w:line="360" w:lineRule="auto"/>
        <w:ind w:left="360"/>
        <w:jc w:val="both"/>
        <w:rPr>
          <w:rFonts w:eastAsia="DengXian"/>
          <w:b/>
          <w:bCs/>
          <w:color w:val="000000"/>
          <w:lang w:val="ro-RO"/>
        </w:rPr>
      </w:pPr>
    </w:p>
    <w:p w14:paraId="4A7C1E9B" w14:textId="77777777" w:rsidR="00E956FA" w:rsidRPr="00E956FA" w:rsidRDefault="00E956FA" w:rsidP="00E956FA">
      <w:pPr>
        <w:pStyle w:val="NormalWeb"/>
        <w:jc w:val="center"/>
        <w:rPr>
          <w:rFonts w:eastAsia="DengXian"/>
          <w:b/>
          <w:color w:val="000000"/>
          <w:lang w:val="ro-RO"/>
        </w:rPr>
      </w:pPr>
      <w:r w:rsidRPr="00E956FA">
        <w:rPr>
          <w:rFonts w:eastAsia="DengXian"/>
          <w:b/>
          <w:color w:val="000000"/>
          <w:lang w:val="ro-RO"/>
        </w:rPr>
        <w:lastRenderedPageBreak/>
        <w:t>BIBLIOGRAFIE</w:t>
      </w:r>
    </w:p>
    <w:p w14:paraId="16AEEDB6" w14:textId="77777777" w:rsidR="00E956FA" w:rsidRPr="00E956FA" w:rsidRDefault="00E956FA" w:rsidP="0079252D">
      <w:pPr>
        <w:pStyle w:val="NormalWeb"/>
        <w:numPr>
          <w:ilvl w:val="0"/>
          <w:numId w:val="2"/>
        </w:numPr>
        <w:spacing w:before="0" w:beforeAutospacing="0" w:after="0" w:afterAutospacing="0"/>
        <w:jc w:val="both"/>
        <w:rPr>
          <w:rFonts w:eastAsia="DengXian"/>
          <w:color w:val="000000"/>
          <w:lang w:val="ro-RO"/>
        </w:rPr>
      </w:pPr>
      <w:r w:rsidRPr="00E956FA">
        <w:rPr>
          <w:rFonts w:eastAsia="DengXian"/>
          <w:color w:val="000000"/>
          <w:lang w:val="ro-RO"/>
        </w:rPr>
        <w:t xml:space="preserve">Project Management Institute. </w:t>
      </w:r>
      <w:r w:rsidRPr="00E956FA">
        <w:rPr>
          <w:rFonts w:eastAsia="DengXian"/>
          <w:i/>
          <w:iCs/>
          <w:color w:val="000000"/>
          <w:lang w:val="ro-RO"/>
        </w:rPr>
        <w:t xml:space="preserve">A </w:t>
      </w:r>
      <w:proofErr w:type="spellStart"/>
      <w:r w:rsidRPr="00E956FA">
        <w:rPr>
          <w:rFonts w:eastAsia="DengXian"/>
          <w:i/>
          <w:iCs/>
          <w:color w:val="000000"/>
          <w:lang w:val="ro-RO"/>
        </w:rPr>
        <w:t>Guide</w:t>
      </w:r>
      <w:proofErr w:type="spellEnd"/>
      <w:r w:rsidRPr="00E956FA">
        <w:rPr>
          <w:rFonts w:eastAsia="DengXian"/>
          <w:i/>
          <w:iCs/>
          <w:color w:val="000000"/>
          <w:lang w:val="ro-RO"/>
        </w:rPr>
        <w:t xml:space="preserve"> </w:t>
      </w:r>
      <w:proofErr w:type="spellStart"/>
      <w:r w:rsidRPr="00E956FA">
        <w:rPr>
          <w:rFonts w:eastAsia="DengXian"/>
          <w:i/>
          <w:iCs/>
          <w:color w:val="000000"/>
          <w:lang w:val="ro-RO"/>
        </w:rPr>
        <w:t>to</w:t>
      </w:r>
      <w:proofErr w:type="spellEnd"/>
      <w:r w:rsidRPr="00E956FA">
        <w:rPr>
          <w:rFonts w:eastAsia="DengXian"/>
          <w:i/>
          <w:iCs/>
          <w:color w:val="000000"/>
          <w:lang w:val="ro-RO"/>
        </w:rPr>
        <w:t xml:space="preserve"> </w:t>
      </w:r>
      <w:proofErr w:type="spellStart"/>
      <w:r w:rsidRPr="00E956FA">
        <w:rPr>
          <w:rFonts w:eastAsia="DengXian"/>
          <w:i/>
          <w:iCs/>
          <w:color w:val="000000"/>
          <w:lang w:val="ro-RO"/>
        </w:rPr>
        <w:t>the</w:t>
      </w:r>
      <w:proofErr w:type="spellEnd"/>
      <w:r w:rsidRPr="00E956FA">
        <w:rPr>
          <w:rFonts w:eastAsia="DengXian"/>
          <w:i/>
          <w:iCs/>
          <w:color w:val="000000"/>
          <w:lang w:val="ro-RO"/>
        </w:rPr>
        <w:t xml:space="preserve"> Project Management Body of </w:t>
      </w:r>
      <w:proofErr w:type="spellStart"/>
      <w:r w:rsidRPr="00E956FA">
        <w:rPr>
          <w:rFonts w:eastAsia="DengXian"/>
          <w:i/>
          <w:iCs/>
          <w:color w:val="000000"/>
          <w:lang w:val="ro-RO"/>
        </w:rPr>
        <w:t>Knowledge</w:t>
      </w:r>
      <w:proofErr w:type="spellEnd"/>
      <w:r w:rsidRPr="00E956FA">
        <w:rPr>
          <w:rFonts w:eastAsia="DengXian"/>
          <w:i/>
          <w:iCs/>
          <w:color w:val="000000"/>
          <w:lang w:val="ro-RO"/>
        </w:rPr>
        <w:t xml:space="preserve"> (PMBOK </w:t>
      </w:r>
      <w:proofErr w:type="spellStart"/>
      <w:r w:rsidRPr="00E956FA">
        <w:rPr>
          <w:rFonts w:eastAsia="DengXian"/>
          <w:i/>
          <w:iCs/>
          <w:color w:val="000000"/>
          <w:lang w:val="ro-RO"/>
        </w:rPr>
        <w:t>Guide</w:t>
      </w:r>
      <w:proofErr w:type="spellEnd"/>
      <w:r w:rsidRPr="00E956FA">
        <w:rPr>
          <w:rFonts w:eastAsia="DengXian"/>
          <w:i/>
          <w:iCs/>
          <w:color w:val="000000"/>
          <w:lang w:val="ro-RO"/>
        </w:rPr>
        <w:t>)</w:t>
      </w:r>
      <w:r w:rsidRPr="00E956FA">
        <w:rPr>
          <w:rFonts w:eastAsia="DengXian"/>
          <w:color w:val="000000"/>
          <w:lang w:val="ro-RO"/>
        </w:rPr>
        <w:t xml:space="preserve">, 6th </w:t>
      </w:r>
      <w:proofErr w:type="spellStart"/>
      <w:r w:rsidRPr="00E956FA">
        <w:rPr>
          <w:rFonts w:eastAsia="DengXian"/>
          <w:color w:val="000000"/>
          <w:lang w:val="ro-RO"/>
        </w:rPr>
        <w:t>Edition</w:t>
      </w:r>
      <w:proofErr w:type="spellEnd"/>
      <w:r w:rsidRPr="00E956FA">
        <w:rPr>
          <w:rFonts w:eastAsia="DengXian"/>
          <w:color w:val="000000"/>
          <w:lang w:val="ro-RO"/>
        </w:rPr>
        <w:t>, 2017.</w:t>
      </w:r>
    </w:p>
    <w:p w14:paraId="4FE22AF2" w14:textId="77777777" w:rsidR="00E956FA" w:rsidRPr="00E956FA" w:rsidRDefault="00E956FA" w:rsidP="0079252D">
      <w:pPr>
        <w:pStyle w:val="NormalWeb"/>
        <w:numPr>
          <w:ilvl w:val="0"/>
          <w:numId w:val="2"/>
        </w:numPr>
        <w:spacing w:before="0" w:beforeAutospacing="0" w:after="0" w:afterAutospacing="0"/>
        <w:jc w:val="both"/>
        <w:rPr>
          <w:rFonts w:eastAsia="DengXian"/>
          <w:color w:val="000000"/>
          <w:lang w:val="ro-RO"/>
        </w:rPr>
      </w:pPr>
      <w:proofErr w:type="spellStart"/>
      <w:r w:rsidRPr="00E956FA">
        <w:rPr>
          <w:rFonts w:eastAsia="DengXian"/>
          <w:color w:val="000000"/>
          <w:lang w:val="ro-RO"/>
        </w:rPr>
        <w:t>MindTools</w:t>
      </w:r>
      <w:proofErr w:type="spellEnd"/>
      <w:r w:rsidRPr="00E956FA">
        <w:rPr>
          <w:rFonts w:eastAsia="DengXian"/>
          <w:color w:val="000000"/>
          <w:lang w:val="ro-RO"/>
        </w:rPr>
        <w:t>. „</w:t>
      </w:r>
      <w:proofErr w:type="spellStart"/>
      <w:r w:rsidRPr="00E956FA">
        <w:rPr>
          <w:rFonts w:eastAsia="DengXian"/>
          <w:color w:val="000000"/>
          <w:lang w:val="ro-RO"/>
        </w:rPr>
        <w:t>Work</w:t>
      </w:r>
      <w:proofErr w:type="spellEnd"/>
      <w:r w:rsidRPr="00E956FA">
        <w:rPr>
          <w:rFonts w:eastAsia="DengXian"/>
          <w:color w:val="000000"/>
          <w:lang w:val="ro-RO"/>
        </w:rPr>
        <w:t xml:space="preserve"> </w:t>
      </w:r>
      <w:proofErr w:type="spellStart"/>
      <w:r w:rsidRPr="00E956FA">
        <w:rPr>
          <w:rFonts w:eastAsia="DengXian"/>
          <w:color w:val="000000"/>
          <w:lang w:val="ro-RO"/>
        </w:rPr>
        <w:t>Breakdown</w:t>
      </w:r>
      <w:proofErr w:type="spellEnd"/>
      <w:r w:rsidRPr="00E956FA">
        <w:rPr>
          <w:rFonts w:eastAsia="DengXian"/>
          <w:color w:val="000000"/>
          <w:lang w:val="ro-RO"/>
        </w:rPr>
        <w:t xml:space="preserve"> </w:t>
      </w:r>
      <w:proofErr w:type="spellStart"/>
      <w:r w:rsidRPr="00E956FA">
        <w:rPr>
          <w:rFonts w:eastAsia="DengXian"/>
          <w:color w:val="000000"/>
          <w:lang w:val="ro-RO"/>
        </w:rPr>
        <w:t>Structure</w:t>
      </w:r>
      <w:proofErr w:type="spellEnd"/>
      <w:r w:rsidRPr="00E956FA">
        <w:rPr>
          <w:rFonts w:eastAsia="DengXian"/>
          <w:color w:val="000000"/>
          <w:lang w:val="ro-RO"/>
        </w:rPr>
        <w:t xml:space="preserve"> (WBS) – A </w:t>
      </w:r>
      <w:proofErr w:type="spellStart"/>
      <w:r w:rsidRPr="00E956FA">
        <w:rPr>
          <w:rFonts w:eastAsia="DengXian"/>
          <w:color w:val="000000"/>
          <w:lang w:val="ro-RO"/>
        </w:rPr>
        <w:t>Key</w:t>
      </w:r>
      <w:proofErr w:type="spellEnd"/>
      <w:r w:rsidRPr="00E956FA">
        <w:rPr>
          <w:rFonts w:eastAsia="DengXian"/>
          <w:color w:val="000000"/>
          <w:lang w:val="ro-RO"/>
        </w:rPr>
        <w:t xml:space="preserve"> Project Management </w:t>
      </w:r>
      <w:proofErr w:type="spellStart"/>
      <w:r w:rsidRPr="00E956FA">
        <w:rPr>
          <w:rFonts w:eastAsia="DengXian"/>
          <w:color w:val="000000"/>
          <w:lang w:val="ro-RO"/>
        </w:rPr>
        <w:t>Tool</w:t>
      </w:r>
      <w:proofErr w:type="spellEnd"/>
      <w:r w:rsidRPr="00E956FA">
        <w:rPr>
          <w:rFonts w:eastAsia="DengXian"/>
          <w:color w:val="000000"/>
          <w:lang w:val="ro-RO"/>
        </w:rPr>
        <w:t xml:space="preserve">”. Disponibil la: </w:t>
      </w:r>
      <w:hyperlink r:id="rId9" w:tgtFrame="_new" w:history="1">
        <w:r w:rsidRPr="00E956FA">
          <w:rPr>
            <w:rStyle w:val="Hyperlink"/>
            <w:rFonts w:eastAsia="DengXian"/>
            <w:lang w:val="ro-RO"/>
          </w:rPr>
          <w:t>https://www.mindtools.com</w:t>
        </w:r>
      </w:hyperlink>
    </w:p>
    <w:p w14:paraId="58E2EEC0" w14:textId="745F2C35" w:rsidR="004229CB" w:rsidRPr="00E956FA" w:rsidRDefault="00E956FA" w:rsidP="0079252D">
      <w:pPr>
        <w:pStyle w:val="NormalWeb"/>
        <w:numPr>
          <w:ilvl w:val="0"/>
          <w:numId w:val="2"/>
        </w:numPr>
        <w:spacing w:before="0" w:beforeAutospacing="0" w:after="0" w:afterAutospacing="0"/>
        <w:jc w:val="both"/>
        <w:rPr>
          <w:rFonts w:eastAsia="DengXian"/>
          <w:color w:val="000000"/>
          <w:lang w:val="ro-RO"/>
        </w:rPr>
      </w:pPr>
      <w:proofErr w:type="spellStart"/>
      <w:r w:rsidRPr="00E956FA">
        <w:rPr>
          <w:rFonts w:eastAsia="DengXian"/>
          <w:color w:val="000000"/>
          <w:lang w:val="ro-RO"/>
        </w:rPr>
        <w:t>Trello</w:t>
      </w:r>
      <w:proofErr w:type="spellEnd"/>
      <w:r w:rsidRPr="00E956FA">
        <w:rPr>
          <w:rFonts w:eastAsia="DengXian"/>
          <w:color w:val="000000"/>
          <w:lang w:val="ro-RO"/>
        </w:rPr>
        <w:t xml:space="preserve"> – Documentație oficială: „</w:t>
      </w:r>
      <w:proofErr w:type="spellStart"/>
      <w:r w:rsidRPr="00E956FA">
        <w:rPr>
          <w:rFonts w:eastAsia="DengXian"/>
          <w:color w:val="000000"/>
          <w:lang w:val="ro-RO"/>
        </w:rPr>
        <w:t>Using</w:t>
      </w:r>
      <w:proofErr w:type="spellEnd"/>
      <w:r w:rsidRPr="00E956FA">
        <w:rPr>
          <w:rFonts w:eastAsia="DengXian"/>
          <w:color w:val="000000"/>
          <w:lang w:val="ro-RO"/>
        </w:rPr>
        <w:t xml:space="preserve"> </w:t>
      </w:r>
      <w:proofErr w:type="spellStart"/>
      <w:r w:rsidRPr="00E956FA">
        <w:rPr>
          <w:rFonts w:eastAsia="DengXian"/>
          <w:color w:val="000000"/>
          <w:lang w:val="ro-RO"/>
        </w:rPr>
        <w:t>Boards</w:t>
      </w:r>
      <w:proofErr w:type="spellEnd"/>
      <w:r w:rsidRPr="00E956FA">
        <w:rPr>
          <w:rFonts w:eastAsia="DengXian"/>
          <w:color w:val="000000"/>
          <w:lang w:val="ro-RO"/>
        </w:rPr>
        <w:t xml:space="preserve">, </w:t>
      </w:r>
      <w:proofErr w:type="spellStart"/>
      <w:r w:rsidRPr="00E956FA">
        <w:rPr>
          <w:rFonts w:eastAsia="DengXian"/>
          <w:color w:val="000000"/>
          <w:lang w:val="ro-RO"/>
        </w:rPr>
        <w:t>Lists</w:t>
      </w:r>
      <w:proofErr w:type="spellEnd"/>
      <w:r w:rsidRPr="00E956FA">
        <w:rPr>
          <w:rFonts w:eastAsia="DengXian"/>
          <w:color w:val="000000"/>
          <w:lang w:val="ro-RO"/>
        </w:rPr>
        <w:t xml:space="preserve"> </w:t>
      </w:r>
      <w:proofErr w:type="spellStart"/>
      <w:r w:rsidRPr="00E956FA">
        <w:rPr>
          <w:rFonts w:eastAsia="DengXian"/>
          <w:color w:val="000000"/>
          <w:lang w:val="ro-RO"/>
        </w:rPr>
        <w:t>and</w:t>
      </w:r>
      <w:proofErr w:type="spellEnd"/>
      <w:r w:rsidRPr="00E956FA">
        <w:rPr>
          <w:rFonts w:eastAsia="DengXian"/>
          <w:color w:val="000000"/>
          <w:lang w:val="ro-RO"/>
        </w:rPr>
        <w:t xml:space="preserve"> </w:t>
      </w:r>
      <w:proofErr w:type="spellStart"/>
      <w:r w:rsidRPr="00E956FA">
        <w:rPr>
          <w:rFonts w:eastAsia="DengXian"/>
          <w:color w:val="000000"/>
          <w:lang w:val="ro-RO"/>
        </w:rPr>
        <w:t>Cards</w:t>
      </w:r>
      <w:proofErr w:type="spellEnd"/>
      <w:r w:rsidRPr="00E956FA">
        <w:rPr>
          <w:rFonts w:eastAsia="DengXian"/>
          <w:color w:val="000000"/>
          <w:lang w:val="ro-RO"/>
        </w:rPr>
        <w:t xml:space="preserve">”. Disponibil la: </w:t>
      </w:r>
      <w:hyperlink r:id="rId10" w:tgtFrame="_new" w:history="1">
        <w:r w:rsidRPr="00E956FA">
          <w:rPr>
            <w:rStyle w:val="Hyperlink"/>
            <w:rFonts w:eastAsia="DengXian"/>
            <w:lang w:val="ro-RO"/>
          </w:rPr>
          <w:t>https://trello.com/guide</w:t>
        </w:r>
      </w:hyperlink>
    </w:p>
    <w:p w14:paraId="4CDBCCAF" w14:textId="77777777" w:rsidR="00E956FA" w:rsidRPr="00E956FA" w:rsidRDefault="00E956FA" w:rsidP="00E956FA">
      <w:pPr>
        <w:pStyle w:val="NormalWeb"/>
        <w:ind w:firstLine="708"/>
        <w:jc w:val="both"/>
        <w:rPr>
          <w:rFonts w:eastAsia="DengXian"/>
          <w:color w:val="000000"/>
          <w:lang w:val="ro-RO"/>
        </w:rPr>
      </w:pPr>
    </w:p>
    <w:p w14:paraId="1DA4131F" w14:textId="77777777" w:rsidR="00E956FA" w:rsidRPr="008E4E35" w:rsidRDefault="00E956FA" w:rsidP="00BF618C">
      <w:pPr>
        <w:pStyle w:val="NormalWeb"/>
        <w:spacing w:before="0" w:beforeAutospacing="0" w:after="0" w:afterAutospacing="0" w:line="360" w:lineRule="auto"/>
        <w:ind w:firstLine="708"/>
        <w:jc w:val="both"/>
        <w:rPr>
          <w:rFonts w:eastAsia="DengXian"/>
          <w:color w:val="000000"/>
          <w:lang w:val="ro-RO"/>
        </w:rPr>
      </w:pPr>
    </w:p>
    <w:p w14:paraId="1D39B76A" w14:textId="77777777" w:rsidR="00BF618C" w:rsidRPr="008E4E35" w:rsidRDefault="00BF618C" w:rsidP="005D0F1A">
      <w:pPr>
        <w:pStyle w:val="NormalWeb"/>
        <w:spacing w:before="0" w:beforeAutospacing="0" w:after="0" w:afterAutospacing="0" w:line="360" w:lineRule="auto"/>
        <w:ind w:firstLine="708"/>
        <w:jc w:val="center"/>
        <w:rPr>
          <w:rFonts w:eastAsia="DengXian"/>
          <w:b/>
          <w:bCs/>
          <w:color w:val="000000"/>
          <w:szCs w:val="22"/>
          <w:lang w:val="ro-RO"/>
        </w:rPr>
      </w:pPr>
    </w:p>
    <w:sectPr w:rsidR="00BF618C" w:rsidRPr="008E4E35"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2E0"/>
    <w:multiLevelType w:val="hybridMultilevel"/>
    <w:tmpl w:val="E820CF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095A6C8B"/>
    <w:multiLevelType w:val="hybridMultilevel"/>
    <w:tmpl w:val="7E121530"/>
    <w:lvl w:ilvl="0" w:tplc="394C771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C3B53BD"/>
    <w:multiLevelType w:val="hybridMultilevel"/>
    <w:tmpl w:val="CCE897A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0FAE3F0A"/>
    <w:multiLevelType w:val="hybridMultilevel"/>
    <w:tmpl w:val="F6E426B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180151E"/>
    <w:multiLevelType w:val="hybridMultilevel"/>
    <w:tmpl w:val="8132D9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4BC1FB2"/>
    <w:multiLevelType w:val="hybridMultilevel"/>
    <w:tmpl w:val="E1B462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167B1E67"/>
    <w:multiLevelType w:val="hybridMultilevel"/>
    <w:tmpl w:val="934681E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182B5BDF"/>
    <w:multiLevelType w:val="hybridMultilevel"/>
    <w:tmpl w:val="AEF4402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22D90AC6"/>
    <w:multiLevelType w:val="hybridMultilevel"/>
    <w:tmpl w:val="7854AE3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24E51317"/>
    <w:multiLevelType w:val="hybridMultilevel"/>
    <w:tmpl w:val="CAD6F596"/>
    <w:lvl w:ilvl="0" w:tplc="0C8A7C8E">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26512FF1"/>
    <w:multiLevelType w:val="hybridMultilevel"/>
    <w:tmpl w:val="F0300D8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C0276C6"/>
    <w:multiLevelType w:val="multilevel"/>
    <w:tmpl w:val="9B5CC2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ADC4664"/>
    <w:multiLevelType w:val="hybridMultilevel"/>
    <w:tmpl w:val="578A9BEE"/>
    <w:lvl w:ilvl="0" w:tplc="F13C1B52">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40C45839"/>
    <w:multiLevelType w:val="hybridMultilevel"/>
    <w:tmpl w:val="D16EE3A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451D35E1"/>
    <w:multiLevelType w:val="hybridMultilevel"/>
    <w:tmpl w:val="B1CC901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453D681F"/>
    <w:multiLevelType w:val="hybridMultilevel"/>
    <w:tmpl w:val="FCF6204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45FB00DE"/>
    <w:multiLevelType w:val="hybridMultilevel"/>
    <w:tmpl w:val="61CC28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4F442BEF"/>
    <w:multiLevelType w:val="hybridMultilevel"/>
    <w:tmpl w:val="5F3CFFC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4F7335ED"/>
    <w:multiLevelType w:val="hybridMultilevel"/>
    <w:tmpl w:val="0310F418"/>
    <w:lvl w:ilvl="0" w:tplc="B8202A96">
      <w:start w:val="1"/>
      <w:numFmt w:val="bullet"/>
      <w:lvlText w:val=""/>
      <w:lvlJc w:val="left"/>
      <w:pPr>
        <w:ind w:left="1068" w:hanging="360"/>
      </w:pPr>
      <w:rPr>
        <w:rFonts w:ascii="Symbol" w:hAnsi="Symbol" w:hint="default"/>
        <w:color w:val="auto"/>
        <w:sz w:val="24"/>
        <w:szCs w:val="24"/>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9" w15:restartNumberingAfterBreak="0">
    <w:nsid w:val="518B7FBC"/>
    <w:multiLevelType w:val="hybridMultilevel"/>
    <w:tmpl w:val="C046B2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528C1284"/>
    <w:multiLevelType w:val="hybridMultilevel"/>
    <w:tmpl w:val="9BC2FEC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577A1F16"/>
    <w:multiLevelType w:val="hybridMultilevel"/>
    <w:tmpl w:val="A976A5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585334F2"/>
    <w:multiLevelType w:val="hybridMultilevel"/>
    <w:tmpl w:val="DD9ADA3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5E6350A9"/>
    <w:multiLevelType w:val="hybridMultilevel"/>
    <w:tmpl w:val="48704396"/>
    <w:lvl w:ilvl="0" w:tplc="659477E0">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5F9D5404"/>
    <w:multiLevelType w:val="hybridMultilevel"/>
    <w:tmpl w:val="077A12FC"/>
    <w:lvl w:ilvl="0" w:tplc="FE48A4C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61025D1B"/>
    <w:multiLevelType w:val="hybridMultilevel"/>
    <w:tmpl w:val="2C7AD128"/>
    <w:lvl w:ilvl="0" w:tplc="E7AC599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6621547B"/>
    <w:multiLevelType w:val="hybridMultilevel"/>
    <w:tmpl w:val="3FC4D26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AB20FF7"/>
    <w:multiLevelType w:val="hybridMultilevel"/>
    <w:tmpl w:val="9F38996C"/>
    <w:lvl w:ilvl="0" w:tplc="8D547608">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AC4200E"/>
    <w:multiLevelType w:val="hybridMultilevel"/>
    <w:tmpl w:val="9AA411C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C1771EE"/>
    <w:multiLevelType w:val="hybridMultilevel"/>
    <w:tmpl w:val="C02CEA7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78983DAC"/>
    <w:multiLevelType w:val="hybridMultilevel"/>
    <w:tmpl w:val="5ED8F6D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7E350975"/>
    <w:multiLevelType w:val="hybridMultilevel"/>
    <w:tmpl w:val="47EA2BE2"/>
    <w:lvl w:ilvl="0" w:tplc="E19EF7A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7EFD7577"/>
    <w:multiLevelType w:val="hybridMultilevel"/>
    <w:tmpl w:val="CABC413C"/>
    <w:lvl w:ilvl="0" w:tplc="76284C7C">
      <w:start w:val="1"/>
      <w:numFmt w:val="decimal"/>
      <w:lvlText w:val="%1."/>
      <w:lvlJc w:val="left"/>
      <w:pPr>
        <w:ind w:left="720" w:hanging="360"/>
      </w:pPr>
      <w:rPr>
        <w:rFonts w:eastAsia="SimSu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7F5542B4"/>
    <w:multiLevelType w:val="multilevel"/>
    <w:tmpl w:val="8C5AC202"/>
    <w:lvl w:ilvl="0">
      <w:start w:val="1"/>
      <w:numFmt w:val="bullet"/>
      <w:lvlText w:val=""/>
      <w:lvlJc w:val="left"/>
      <w:pPr>
        <w:tabs>
          <w:tab w:val="num" w:pos="360"/>
        </w:tabs>
        <w:ind w:left="360" w:hanging="360"/>
      </w:pPr>
      <w:rPr>
        <w:rFonts w:ascii="Symbol" w:hAnsi="Symbol" w:hint="default"/>
        <w:color w:val="auto"/>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33"/>
  </w:num>
  <w:num w:numId="2">
    <w:abstractNumId w:val="11"/>
  </w:num>
  <w:num w:numId="3">
    <w:abstractNumId w:val="18"/>
  </w:num>
  <w:num w:numId="4">
    <w:abstractNumId w:val="28"/>
  </w:num>
  <w:num w:numId="5">
    <w:abstractNumId w:val="30"/>
  </w:num>
  <w:num w:numId="6">
    <w:abstractNumId w:val="26"/>
  </w:num>
  <w:num w:numId="7">
    <w:abstractNumId w:val="14"/>
  </w:num>
  <w:num w:numId="8">
    <w:abstractNumId w:val="5"/>
  </w:num>
  <w:num w:numId="9">
    <w:abstractNumId w:val="4"/>
  </w:num>
  <w:num w:numId="10">
    <w:abstractNumId w:val="0"/>
  </w:num>
  <w:num w:numId="11">
    <w:abstractNumId w:val="24"/>
  </w:num>
  <w:num w:numId="12">
    <w:abstractNumId w:val="23"/>
  </w:num>
  <w:num w:numId="13">
    <w:abstractNumId w:val="27"/>
  </w:num>
  <w:num w:numId="14">
    <w:abstractNumId w:val="25"/>
  </w:num>
  <w:num w:numId="15">
    <w:abstractNumId w:val="1"/>
  </w:num>
  <w:num w:numId="16">
    <w:abstractNumId w:val="9"/>
  </w:num>
  <w:num w:numId="17">
    <w:abstractNumId w:val="32"/>
  </w:num>
  <w:num w:numId="18">
    <w:abstractNumId w:val="12"/>
  </w:num>
  <w:num w:numId="19">
    <w:abstractNumId w:val="31"/>
  </w:num>
  <w:num w:numId="20">
    <w:abstractNumId w:val="2"/>
  </w:num>
  <w:num w:numId="21">
    <w:abstractNumId w:val="20"/>
  </w:num>
  <w:num w:numId="22">
    <w:abstractNumId w:val="29"/>
  </w:num>
  <w:num w:numId="23">
    <w:abstractNumId w:val="17"/>
  </w:num>
  <w:num w:numId="24">
    <w:abstractNumId w:val="22"/>
  </w:num>
  <w:num w:numId="25">
    <w:abstractNumId w:val="3"/>
  </w:num>
  <w:num w:numId="26">
    <w:abstractNumId w:val="7"/>
  </w:num>
  <w:num w:numId="27">
    <w:abstractNumId w:val="6"/>
  </w:num>
  <w:num w:numId="28">
    <w:abstractNumId w:val="19"/>
  </w:num>
  <w:num w:numId="29">
    <w:abstractNumId w:val="10"/>
  </w:num>
  <w:num w:numId="30">
    <w:abstractNumId w:val="21"/>
  </w:num>
  <w:num w:numId="31">
    <w:abstractNumId w:val="8"/>
  </w:num>
  <w:num w:numId="32">
    <w:abstractNumId w:val="15"/>
  </w:num>
  <w:num w:numId="33">
    <w:abstractNumId w:val="16"/>
  </w:num>
  <w:num w:numId="34">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3667F"/>
    <w:rsid w:val="00056DF3"/>
    <w:rsid w:val="00076B16"/>
    <w:rsid w:val="00086703"/>
    <w:rsid w:val="000A1191"/>
    <w:rsid w:val="000A4631"/>
    <w:rsid w:val="000B4395"/>
    <w:rsid w:val="000B5E16"/>
    <w:rsid w:val="000F4F70"/>
    <w:rsid w:val="00132B84"/>
    <w:rsid w:val="00167FEC"/>
    <w:rsid w:val="001C0F60"/>
    <w:rsid w:val="001E4FE3"/>
    <w:rsid w:val="0020720B"/>
    <w:rsid w:val="00297E22"/>
    <w:rsid w:val="002F411E"/>
    <w:rsid w:val="0031481B"/>
    <w:rsid w:val="003459A3"/>
    <w:rsid w:val="00354E01"/>
    <w:rsid w:val="0035555D"/>
    <w:rsid w:val="00365FED"/>
    <w:rsid w:val="0036628F"/>
    <w:rsid w:val="00373384"/>
    <w:rsid w:val="003B02C4"/>
    <w:rsid w:val="00422316"/>
    <w:rsid w:val="004229CB"/>
    <w:rsid w:val="004271C1"/>
    <w:rsid w:val="004B0EEA"/>
    <w:rsid w:val="0054248F"/>
    <w:rsid w:val="0057310B"/>
    <w:rsid w:val="005A7119"/>
    <w:rsid w:val="005D0F1A"/>
    <w:rsid w:val="005D107E"/>
    <w:rsid w:val="006079D9"/>
    <w:rsid w:val="006105BB"/>
    <w:rsid w:val="006514F2"/>
    <w:rsid w:val="00685F71"/>
    <w:rsid w:val="006B2A6B"/>
    <w:rsid w:val="006B39B4"/>
    <w:rsid w:val="006E5248"/>
    <w:rsid w:val="006F54E5"/>
    <w:rsid w:val="00725F9F"/>
    <w:rsid w:val="00776BA6"/>
    <w:rsid w:val="0079252D"/>
    <w:rsid w:val="007E30E8"/>
    <w:rsid w:val="007E55DF"/>
    <w:rsid w:val="007F05BF"/>
    <w:rsid w:val="00851AEB"/>
    <w:rsid w:val="0087392B"/>
    <w:rsid w:val="008B13C0"/>
    <w:rsid w:val="008C4D80"/>
    <w:rsid w:val="008E4E35"/>
    <w:rsid w:val="008F4D27"/>
    <w:rsid w:val="00964E94"/>
    <w:rsid w:val="009B2D58"/>
    <w:rsid w:val="009D6CF0"/>
    <w:rsid w:val="009E0133"/>
    <w:rsid w:val="009F68F7"/>
    <w:rsid w:val="00A17204"/>
    <w:rsid w:val="00A34359"/>
    <w:rsid w:val="00A41D11"/>
    <w:rsid w:val="00A65FA1"/>
    <w:rsid w:val="00A712DF"/>
    <w:rsid w:val="00B06D6D"/>
    <w:rsid w:val="00B164BB"/>
    <w:rsid w:val="00B31A23"/>
    <w:rsid w:val="00B31B92"/>
    <w:rsid w:val="00B42D41"/>
    <w:rsid w:val="00B507D7"/>
    <w:rsid w:val="00B90755"/>
    <w:rsid w:val="00B940AC"/>
    <w:rsid w:val="00B97808"/>
    <w:rsid w:val="00BA2481"/>
    <w:rsid w:val="00BF618C"/>
    <w:rsid w:val="00C359F1"/>
    <w:rsid w:val="00C51939"/>
    <w:rsid w:val="00C81A52"/>
    <w:rsid w:val="00C92F6B"/>
    <w:rsid w:val="00CA3881"/>
    <w:rsid w:val="00CD7874"/>
    <w:rsid w:val="00CF3EA1"/>
    <w:rsid w:val="00D06373"/>
    <w:rsid w:val="00D1010C"/>
    <w:rsid w:val="00D16A7F"/>
    <w:rsid w:val="00D219E0"/>
    <w:rsid w:val="00D41421"/>
    <w:rsid w:val="00D431C6"/>
    <w:rsid w:val="00D93230"/>
    <w:rsid w:val="00DB1209"/>
    <w:rsid w:val="00DB188F"/>
    <w:rsid w:val="00DC5B87"/>
    <w:rsid w:val="00E21AA0"/>
    <w:rsid w:val="00E956FA"/>
    <w:rsid w:val="00EB7E7D"/>
    <w:rsid w:val="00EF4553"/>
    <w:rsid w:val="00F23288"/>
    <w:rsid w:val="00F7791D"/>
    <w:rsid w:val="00F8610D"/>
    <w:rsid w:val="00F90725"/>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508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47164136">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630475760">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43009640">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650093588">
      <w:bodyDiv w:val="1"/>
      <w:marLeft w:val="0"/>
      <w:marRight w:val="0"/>
      <w:marTop w:val="0"/>
      <w:marBottom w:val="0"/>
      <w:divBdr>
        <w:top w:val="none" w:sz="0" w:space="0" w:color="auto"/>
        <w:left w:val="none" w:sz="0" w:space="0" w:color="auto"/>
        <w:bottom w:val="none" w:sz="0" w:space="0" w:color="auto"/>
        <w:right w:val="none" w:sz="0" w:space="0" w:color="auto"/>
      </w:divBdr>
    </w:div>
    <w:div w:id="1666518167">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31755984">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20951624">
      <w:bodyDiv w:val="1"/>
      <w:marLeft w:val="0"/>
      <w:marRight w:val="0"/>
      <w:marTop w:val="0"/>
      <w:marBottom w:val="0"/>
      <w:divBdr>
        <w:top w:val="none" w:sz="0" w:space="0" w:color="auto"/>
        <w:left w:val="none" w:sz="0" w:space="0" w:color="auto"/>
        <w:bottom w:val="none" w:sz="0" w:space="0" w:color="auto"/>
        <w:right w:val="none" w:sz="0" w:space="0" w:color="auto"/>
      </w:divBdr>
    </w:div>
    <w:div w:id="2122189411">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rello.com/guide" TargetMode="External"/><Relationship Id="rId4" Type="http://schemas.openxmlformats.org/officeDocument/2006/relationships/settings" Target="settings.xml"/><Relationship Id="rId9" Type="http://schemas.openxmlformats.org/officeDocument/2006/relationships/hyperlink" Target="https://www.mindt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14</Pages>
  <Words>1902</Words>
  <Characters>11038</Characters>
  <Application>Microsoft Office Word</Application>
  <DocSecurity>0</DocSecurity>
  <Lines>91</Lines>
  <Paragraphs>25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5</cp:revision>
  <dcterms:created xsi:type="dcterms:W3CDTF">2025-12-07T15:25:00Z</dcterms:created>
  <dcterms:modified xsi:type="dcterms:W3CDTF">2026-01-08T12:27:00Z</dcterms:modified>
</cp:coreProperties>
</file>