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EFFC5" w14:textId="77777777" w:rsidR="003D160D" w:rsidRDefault="00CA5F47">
      <w:pPr>
        <w:pStyle w:val="Author"/>
      </w:pPr>
      <w:r>
        <w:t>Rachel M. Smith</w:t>
      </w:r>
    </w:p>
    <w:p w14:paraId="15B724BA" w14:textId="77777777" w:rsidR="003D160D" w:rsidRDefault="00CA5F47">
      <w:pPr>
        <w:pStyle w:val="Date"/>
      </w:pPr>
      <w:r>
        <w:t>25 July 2017</w:t>
      </w:r>
    </w:p>
    <w:p w14:paraId="75D219F4" w14:textId="77777777" w:rsidR="003D160D" w:rsidRDefault="00CA5F47">
      <w:pPr>
        <w:pStyle w:val="TableCaption"/>
      </w:pPr>
      <w:bookmarkStart w:id="0" w:name="tbl:dbsrch"/>
      <w:bookmarkStart w:id="1" w:name="_GoBack"/>
      <w:r>
        <w:lastRenderedPageBreak/>
        <w:t xml:space="preserve">Table 1: Descriptions of database searches conducted with corresponding ranges of the number of results returned </w:t>
      </w:r>
    </w:p>
    <w:tbl>
      <w:tblPr>
        <w:tblStyle w:val="APAReport"/>
        <w:tblW w:w="5000" w:type="pct"/>
        <w:tblLook w:val="04A0" w:firstRow="1" w:lastRow="0" w:firstColumn="1" w:lastColumn="0" w:noHBand="0" w:noVBand="1"/>
      </w:tblPr>
      <w:tblGrid>
        <w:gridCol w:w="523"/>
        <w:gridCol w:w="6596"/>
        <w:gridCol w:w="2457"/>
      </w:tblGrid>
      <w:tr w:rsidR="003D160D" w14:paraId="2BC77B84" w14:textId="77777777" w:rsidTr="008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3" w:type="pct"/>
          </w:tcPr>
          <w:p w14:paraId="183A8DCB" w14:textId="77777777" w:rsidR="003D160D" w:rsidRDefault="003D160D">
            <w:pPr>
              <w:pStyle w:val="Compact"/>
            </w:pPr>
          </w:p>
        </w:tc>
        <w:tc>
          <w:tcPr>
            <w:tcW w:w="3444" w:type="pct"/>
          </w:tcPr>
          <w:p w14:paraId="195E6ACF" w14:textId="77777777" w:rsidR="003D160D" w:rsidRDefault="00CA5F47">
            <w:pPr>
              <w:pStyle w:val="Compact"/>
            </w:pPr>
            <w:r>
              <w:t>Database Search</w:t>
            </w:r>
            <w:r>
              <w:rPr>
                <w:vertAlign w:val="superscript"/>
              </w:rPr>
              <w:t>a</w:t>
            </w:r>
          </w:p>
        </w:tc>
        <w:tc>
          <w:tcPr>
            <w:tcW w:w="1283" w:type="pct"/>
          </w:tcPr>
          <w:p w14:paraId="5634344E" w14:textId="77777777" w:rsidR="003D160D" w:rsidRDefault="00CA5F47">
            <w:pPr>
              <w:pStyle w:val="Compac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Rang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Results</m:t>
                        </m:r>
                      </m:sub>
                    </m:sSub>
                  </m:sub>
                </m:sSub>
              </m:oMath>
            </m:oMathPara>
          </w:p>
        </w:tc>
      </w:tr>
      <w:tr w:rsidR="003D160D" w14:paraId="4B6F1C1E" w14:textId="77777777" w:rsidTr="008E4714">
        <w:tc>
          <w:tcPr>
            <w:tcW w:w="273" w:type="pct"/>
          </w:tcPr>
          <w:p w14:paraId="1EDA2F00" w14:textId="77777777" w:rsidR="003D160D" w:rsidRDefault="00CA5F47">
            <w:pPr>
              <w:pStyle w:val="Compact"/>
            </w:pPr>
            <w:r>
              <w:t>1.</w:t>
            </w:r>
          </w:p>
        </w:tc>
        <w:tc>
          <w:tcPr>
            <w:tcW w:w="3444" w:type="pct"/>
          </w:tcPr>
          <w:p w14:paraId="3349E7BF" w14:textId="77777777" w:rsidR="003D160D" w:rsidRDefault="00CA5F47">
            <w:pPr>
              <w:pStyle w:val="Compact"/>
            </w:pPr>
            <w:r>
              <w:rPr>
                <w:b/>
              </w:rPr>
              <w:t>IPV - General</w:t>
            </w:r>
          </w:p>
        </w:tc>
        <w:tc>
          <w:tcPr>
            <w:tcW w:w="1283" w:type="pct"/>
          </w:tcPr>
          <w:p w14:paraId="354C4E93" w14:textId="77777777" w:rsidR="003D160D" w:rsidRDefault="00CA5F47">
            <w:pPr>
              <w:pStyle w:val="Compact"/>
            </w:pPr>
            <w:r>
              <w:t xml:space="preserve">3,376, 4,386 </w:t>
            </w:r>
            <w:r>
              <w:rPr>
                <w:i/>
              </w:rPr>
              <w:t>(PI)</w:t>
            </w:r>
          </w:p>
        </w:tc>
      </w:tr>
      <w:tr w:rsidR="003D160D" w14:paraId="6CA9DA3D" w14:textId="77777777" w:rsidTr="008E4714">
        <w:tc>
          <w:tcPr>
            <w:tcW w:w="273" w:type="pct"/>
          </w:tcPr>
          <w:p w14:paraId="00968604" w14:textId="77777777" w:rsidR="003D160D" w:rsidRDefault="00CA5F47">
            <w:pPr>
              <w:pStyle w:val="Compact"/>
            </w:pPr>
            <w:r>
              <w:t>2.</w:t>
            </w:r>
          </w:p>
        </w:tc>
        <w:tc>
          <w:tcPr>
            <w:tcW w:w="3444" w:type="pct"/>
          </w:tcPr>
          <w:p w14:paraId="299FF623" w14:textId="77777777" w:rsidR="003D160D" w:rsidRDefault="00CA5F47">
            <w:pPr>
              <w:pStyle w:val="Compact"/>
            </w:pPr>
            <w:r>
              <w:t xml:space="preserve">--- </w:t>
            </w:r>
            <w:r>
              <w:rPr>
                <w:i/>
              </w:rPr>
              <w:t>Interventions</w:t>
            </w:r>
          </w:p>
        </w:tc>
        <w:tc>
          <w:tcPr>
            <w:tcW w:w="1283" w:type="pct"/>
          </w:tcPr>
          <w:p w14:paraId="78B25668" w14:textId="77777777" w:rsidR="003D160D" w:rsidRDefault="00CA5F47">
            <w:pPr>
              <w:pStyle w:val="Compact"/>
            </w:pPr>
            <w:r>
              <w:t xml:space="preserve">337, 686 </w:t>
            </w:r>
            <w:r>
              <w:rPr>
                <w:i/>
              </w:rPr>
              <w:t>(WoS)</w:t>
            </w:r>
          </w:p>
        </w:tc>
      </w:tr>
      <w:tr w:rsidR="003D160D" w14:paraId="2573E4F1" w14:textId="77777777" w:rsidTr="008E4714">
        <w:tc>
          <w:tcPr>
            <w:tcW w:w="273" w:type="pct"/>
          </w:tcPr>
          <w:p w14:paraId="4B264188" w14:textId="77777777" w:rsidR="003D160D" w:rsidRDefault="00CA5F47">
            <w:pPr>
              <w:pStyle w:val="Compact"/>
            </w:pPr>
            <w:r>
              <w:t>3.</w:t>
            </w:r>
          </w:p>
        </w:tc>
        <w:tc>
          <w:tcPr>
            <w:tcW w:w="3444" w:type="pct"/>
          </w:tcPr>
          <w:p w14:paraId="15ACE37D" w14:textId="77777777" w:rsidR="003D160D" w:rsidRDefault="00CA5F47">
            <w:pPr>
              <w:pStyle w:val="Compact"/>
            </w:pPr>
            <w:r>
              <w:t xml:space="preserve">--- </w:t>
            </w:r>
            <w:r>
              <w:rPr>
                <w:i/>
              </w:rPr>
              <w:t>Intervention Evaluations</w:t>
            </w:r>
          </w:p>
        </w:tc>
        <w:tc>
          <w:tcPr>
            <w:tcW w:w="1283" w:type="pct"/>
          </w:tcPr>
          <w:p w14:paraId="249FE729" w14:textId="77777777" w:rsidR="003D160D" w:rsidRDefault="00CA5F47">
            <w:pPr>
              <w:pStyle w:val="Compact"/>
            </w:pPr>
            <w:r>
              <w:t xml:space="preserve">32, 46 </w:t>
            </w:r>
            <w:r>
              <w:rPr>
                <w:i/>
              </w:rPr>
              <w:t>(WoS)</w:t>
            </w:r>
          </w:p>
        </w:tc>
      </w:tr>
      <w:tr w:rsidR="003D160D" w14:paraId="644AED91" w14:textId="77777777" w:rsidTr="008E4714">
        <w:tc>
          <w:tcPr>
            <w:tcW w:w="273" w:type="pct"/>
          </w:tcPr>
          <w:p w14:paraId="6A22AB3E" w14:textId="77777777" w:rsidR="003D160D" w:rsidRDefault="00CA5F47">
            <w:pPr>
              <w:pStyle w:val="Compact"/>
            </w:pPr>
            <w:r>
              <w:t>4.</w:t>
            </w:r>
          </w:p>
        </w:tc>
        <w:tc>
          <w:tcPr>
            <w:tcW w:w="3444" w:type="pct"/>
          </w:tcPr>
          <w:p w14:paraId="4F10647B" w14:textId="77777777" w:rsidR="003D160D" w:rsidRDefault="00CA5F47">
            <w:pPr>
              <w:pStyle w:val="Compact"/>
            </w:pPr>
            <w:r>
              <w:rPr>
                <w:b/>
              </w:rPr>
              <w:t>Female Same-Sex/Same-Gender IPV - General</w:t>
            </w:r>
          </w:p>
        </w:tc>
        <w:tc>
          <w:tcPr>
            <w:tcW w:w="1283" w:type="pct"/>
          </w:tcPr>
          <w:p w14:paraId="42EB9F4C" w14:textId="77777777" w:rsidR="003D160D" w:rsidRDefault="00CA5F47">
            <w:pPr>
              <w:pStyle w:val="Compact"/>
            </w:pPr>
            <w:r>
              <w:t xml:space="preserve">18, 34 </w:t>
            </w:r>
            <w:r>
              <w:rPr>
                <w:i/>
              </w:rPr>
              <w:t>(WoS)</w:t>
            </w:r>
          </w:p>
        </w:tc>
      </w:tr>
      <w:tr w:rsidR="003D160D" w14:paraId="3849F099" w14:textId="77777777" w:rsidTr="008E4714">
        <w:tc>
          <w:tcPr>
            <w:tcW w:w="273" w:type="pct"/>
          </w:tcPr>
          <w:p w14:paraId="2988AE0A" w14:textId="77777777" w:rsidR="003D160D" w:rsidRDefault="00CA5F47">
            <w:pPr>
              <w:pStyle w:val="Compact"/>
            </w:pPr>
            <w:r>
              <w:t>5.</w:t>
            </w:r>
          </w:p>
        </w:tc>
        <w:tc>
          <w:tcPr>
            <w:tcW w:w="3444" w:type="pct"/>
          </w:tcPr>
          <w:p w14:paraId="7B8991B7" w14:textId="77777777" w:rsidR="003D160D" w:rsidRDefault="00CA5F47">
            <w:pPr>
              <w:pStyle w:val="Compact"/>
            </w:pPr>
            <w:r>
              <w:t xml:space="preserve">--- </w:t>
            </w:r>
            <w:r>
              <w:rPr>
                <w:i/>
              </w:rPr>
              <w:t>Interventions</w:t>
            </w:r>
          </w:p>
        </w:tc>
        <w:tc>
          <w:tcPr>
            <w:tcW w:w="1283" w:type="pct"/>
          </w:tcPr>
          <w:p w14:paraId="67A822BF" w14:textId="77777777" w:rsidR="003D160D" w:rsidRDefault="00CA5F47">
            <w:pPr>
              <w:pStyle w:val="Compact"/>
            </w:pPr>
            <w:r>
              <w:t xml:space="preserve">0, 4 </w:t>
            </w:r>
            <w:r>
              <w:rPr>
                <w:i/>
              </w:rPr>
              <w:t>(WoS)</w:t>
            </w:r>
          </w:p>
        </w:tc>
      </w:tr>
      <w:tr w:rsidR="003D160D" w14:paraId="631FDFB2" w14:textId="77777777" w:rsidTr="008E4714">
        <w:tc>
          <w:tcPr>
            <w:tcW w:w="273" w:type="pct"/>
          </w:tcPr>
          <w:p w14:paraId="079FF70D" w14:textId="77777777" w:rsidR="003D160D" w:rsidRDefault="00CA5F47">
            <w:pPr>
              <w:pStyle w:val="Compact"/>
            </w:pPr>
            <w:r>
              <w:t>6.</w:t>
            </w:r>
          </w:p>
        </w:tc>
        <w:tc>
          <w:tcPr>
            <w:tcW w:w="3444" w:type="pct"/>
          </w:tcPr>
          <w:p w14:paraId="1ED55C8E" w14:textId="77777777" w:rsidR="003D160D" w:rsidRDefault="00CA5F47">
            <w:pPr>
              <w:pStyle w:val="Compact"/>
            </w:pPr>
            <w:r>
              <w:t xml:space="preserve">--- </w:t>
            </w:r>
            <w:r>
              <w:rPr>
                <w:i/>
              </w:rPr>
              <w:t>Intervention Evaluations</w:t>
            </w:r>
          </w:p>
        </w:tc>
        <w:tc>
          <w:tcPr>
            <w:tcW w:w="1283" w:type="pct"/>
          </w:tcPr>
          <w:p w14:paraId="7A4C7B37" w14:textId="77777777" w:rsidR="003D160D" w:rsidRDefault="00CA5F47">
            <w:pPr>
              <w:pStyle w:val="Compact"/>
            </w:pPr>
            <w:r>
              <w:t xml:space="preserve">0, 2 </w:t>
            </w:r>
            <w:r>
              <w:rPr>
                <w:i/>
              </w:rPr>
              <w:t>(WoS)</w:t>
            </w:r>
          </w:p>
        </w:tc>
      </w:tr>
    </w:tbl>
    <w:bookmarkEnd w:id="0"/>
    <w:p w14:paraId="58D58D19" w14:textId="77777777" w:rsidR="003D160D" w:rsidRDefault="00CA5F47" w:rsidP="00E84322">
      <w:pPr>
        <w:pStyle w:val="TableCaptionNote"/>
      </w:pPr>
      <w:r>
        <w:rPr>
          <w:b/>
        </w:rPr>
        <w:t>Note:</w:t>
      </w:r>
      <w:r>
        <w:br/>
      </w:r>
      <w:r>
        <w:rPr>
          <w:vertAlign w:val="superscript"/>
        </w:rPr>
        <w:t>a</w:t>
      </w:r>
      <w:r>
        <w:t xml:space="preserve"> For each database search, multiple search terms were included for the subject/keywords parameters to represent intimate partner violence</w:t>
      </w:r>
    </w:p>
    <w:p w14:paraId="1392E555" w14:textId="77777777" w:rsidR="003D160D" w:rsidRDefault="003D160D">
      <w:bookmarkStart w:id="2" w:name="tbl:jcp"/>
    </w:p>
    <w:p w14:paraId="05749AEA" w14:textId="77777777" w:rsidR="003D160D" w:rsidRDefault="00CA5F47">
      <w:pPr>
        <w:pStyle w:val="TableCaption"/>
      </w:pPr>
      <w:r>
        <w:lastRenderedPageBreak/>
        <w:t xml:space="preserve">Table 2: </w:t>
      </w:r>
      <w:r>
        <w:t>Community-Psychology</w:t>
      </w:r>
      <w:r>
        <w:t>-Specific Journal Titles Included in Literature Database Searches with the Corres</w:t>
      </w:r>
      <w:r>
        <w:t xml:space="preserve">ponding Number of Formally Reviewed Articles per Journal </w:t>
      </w:r>
    </w:p>
    <w:tbl>
      <w:tblPr>
        <w:tblStyle w:val="APAReport"/>
        <w:tblW w:w="5000" w:type="pct"/>
        <w:tblLook w:val="04A0" w:firstRow="1" w:lastRow="0" w:firstColumn="1" w:lastColumn="0" w:noHBand="0" w:noVBand="1"/>
      </w:tblPr>
      <w:tblGrid>
        <w:gridCol w:w="626"/>
        <w:gridCol w:w="7523"/>
        <w:gridCol w:w="1427"/>
      </w:tblGrid>
      <w:tr w:rsidR="003D160D" w14:paraId="284F4D42" w14:textId="77777777" w:rsidTr="008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7" w:type="pct"/>
          </w:tcPr>
          <w:p w14:paraId="6567BCDA" w14:textId="77777777" w:rsidR="003D160D" w:rsidRDefault="003D160D">
            <w:pPr>
              <w:pStyle w:val="Compact"/>
            </w:pPr>
          </w:p>
        </w:tc>
        <w:tc>
          <w:tcPr>
            <w:tcW w:w="3928" w:type="pct"/>
          </w:tcPr>
          <w:p w14:paraId="57C4D9BA" w14:textId="77777777" w:rsidR="003D160D" w:rsidRDefault="00CA5F47">
            <w:pPr>
              <w:pStyle w:val="Compact"/>
            </w:pPr>
            <w:r>
              <w:t>Publication Title</w:t>
            </w:r>
          </w:p>
        </w:tc>
        <w:tc>
          <w:tcPr>
            <w:tcW w:w="745" w:type="pct"/>
          </w:tcPr>
          <w:p w14:paraId="35E188F1" w14:textId="77777777" w:rsidR="003D160D" w:rsidRDefault="00CA5F47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articles</m:t>
                    </m:r>
                  </m:sub>
                </m:sSub>
              </m:oMath>
            </m:oMathPara>
          </w:p>
        </w:tc>
      </w:tr>
      <w:tr w:rsidR="003D160D" w14:paraId="32F6D431" w14:textId="77777777" w:rsidTr="008E4714">
        <w:tc>
          <w:tcPr>
            <w:tcW w:w="327" w:type="pct"/>
          </w:tcPr>
          <w:p w14:paraId="0553B04D" w14:textId="77777777" w:rsidR="003D160D" w:rsidRDefault="00CA5F47">
            <w:pPr>
              <w:pStyle w:val="Compact"/>
            </w:pPr>
            <w:r>
              <w:t>1</w:t>
            </w:r>
          </w:p>
        </w:tc>
        <w:tc>
          <w:tcPr>
            <w:tcW w:w="3928" w:type="pct"/>
          </w:tcPr>
          <w:p w14:paraId="769F2CD9" w14:textId="77777777" w:rsidR="003D160D" w:rsidRDefault="00CA5F47">
            <w:pPr>
              <w:pStyle w:val="Compact"/>
            </w:pPr>
            <w:r>
              <w:t>American Journal of Community Psychology</w:t>
            </w:r>
          </w:p>
        </w:tc>
        <w:tc>
          <w:tcPr>
            <w:tcW w:w="745" w:type="pct"/>
          </w:tcPr>
          <w:p w14:paraId="5388677C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</w:tr>
      <w:tr w:rsidR="003D160D" w14:paraId="0BA695FB" w14:textId="77777777" w:rsidTr="008E4714">
        <w:tc>
          <w:tcPr>
            <w:tcW w:w="327" w:type="pct"/>
          </w:tcPr>
          <w:p w14:paraId="423734F7" w14:textId="77777777" w:rsidR="003D160D" w:rsidRDefault="00CA5F47">
            <w:pPr>
              <w:pStyle w:val="Compact"/>
            </w:pPr>
            <w:r>
              <w:t>2</w:t>
            </w:r>
          </w:p>
        </w:tc>
        <w:tc>
          <w:tcPr>
            <w:tcW w:w="3928" w:type="pct"/>
          </w:tcPr>
          <w:p w14:paraId="5AF7C76A" w14:textId="77777777" w:rsidR="003D160D" w:rsidRDefault="00CA5F47">
            <w:pPr>
              <w:pStyle w:val="Compact"/>
            </w:pPr>
            <w:r>
              <w:t>American Journal of Preventive Medicine</w:t>
            </w:r>
          </w:p>
        </w:tc>
        <w:tc>
          <w:tcPr>
            <w:tcW w:w="745" w:type="pct"/>
          </w:tcPr>
          <w:p w14:paraId="6EAA059F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</w:tr>
      <w:tr w:rsidR="003D160D" w14:paraId="47C46BC1" w14:textId="77777777" w:rsidTr="008E4714">
        <w:tc>
          <w:tcPr>
            <w:tcW w:w="327" w:type="pct"/>
          </w:tcPr>
          <w:p w14:paraId="10D48358" w14:textId="77777777" w:rsidR="003D160D" w:rsidRDefault="00CA5F47">
            <w:pPr>
              <w:pStyle w:val="Compact"/>
            </w:pPr>
            <w:r>
              <w:t>3</w:t>
            </w:r>
          </w:p>
        </w:tc>
        <w:tc>
          <w:tcPr>
            <w:tcW w:w="3928" w:type="pct"/>
          </w:tcPr>
          <w:p w14:paraId="43BF938C" w14:textId="77777777" w:rsidR="003D160D" w:rsidRDefault="00CA5F47">
            <w:pPr>
              <w:pStyle w:val="Compact"/>
            </w:pPr>
            <w:r>
              <w:t>American Journal of Public Health</w:t>
            </w:r>
          </w:p>
        </w:tc>
        <w:tc>
          <w:tcPr>
            <w:tcW w:w="745" w:type="pct"/>
          </w:tcPr>
          <w:p w14:paraId="278C2DC3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</w:tr>
      <w:tr w:rsidR="003D160D" w14:paraId="6264111F" w14:textId="77777777" w:rsidTr="008E4714">
        <w:tc>
          <w:tcPr>
            <w:tcW w:w="327" w:type="pct"/>
          </w:tcPr>
          <w:p w14:paraId="5566A3C1" w14:textId="77777777" w:rsidR="003D160D" w:rsidRDefault="00CA5F47">
            <w:pPr>
              <w:pStyle w:val="Compact"/>
            </w:pPr>
            <w:r>
              <w:t>6</w:t>
            </w:r>
          </w:p>
        </w:tc>
        <w:tc>
          <w:tcPr>
            <w:tcW w:w="3928" w:type="pct"/>
          </w:tcPr>
          <w:p w14:paraId="5DA4F861" w14:textId="77777777" w:rsidR="003D160D" w:rsidRDefault="00CA5F47">
            <w:pPr>
              <w:pStyle w:val="Compact"/>
            </w:pPr>
            <w:r>
              <w:t>Journal of Primary Prevention</w:t>
            </w:r>
          </w:p>
        </w:tc>
        <w:tc>
          <w:tcPr>
            <w:tcW w:w="745" w:type="pct"/>
          </w:tcPr>
          <w:p w14:paraId="1CD99634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</w:tr>
      <w:tr w:rsidR="003D160D" w14:paraId="654832A6" w14:textId="77777777" w:rsidTr="008E4714">
        <w:tc>
          <w:tcPr>
            <w:tcW w:w="327" w:type="pct"/>
          </w:tcPr>
          <w:p w14:paraId="33F1B000" w14:textId="77777777" w:rsidR="003D160D" w:rsidRDefault="00CA5F47">
            <w:pPr>
              <w:pStyle w:val="Compact"/>
            </w:pPr>
            <w:r>
              <w:t>9</w:t>
            </w:r>
          </w:p>
        </w:tc>
        <w:tc>
          <w:tcPr>
            <w:tcW w:w="3928" w:type="pct"/>
          </w:tcPr>
          <w:p w14:paraId="59F9AC64" w14:textId="77777777" w:rsidR="003D160D" w:rsidRDefault="00CA5F47">
            <w:pPr>
              <w:pStyle w:val="Compact"/>
            </w:pPr>
            <w:r>
              <w:t>Action Research</w:t>
            </w:r>
          </w:p>
        </w:tc>
        <w:tc>
          <w:tcPr>
            <w:tcW w:w="745" w:type="pct"/>
          </w:tcPr>
          <w:p w14:paraId="5A57619A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270E718B" w14:textId="77777777" w:rsidTr="008E4714">
        <w:tc>
          <w:tcPr>
            <w:tcW w:w="327" w:type="pct"/>
          </w:tcPr>
          <w:p w14:paraId="1DCC051D" w14:textId="77777777" w:rsidR="003D160D" w:rsidRDefault="00CA5F47">
            <w:pPr>
              <w:pStyle w:val="Compact"/>
            </w:pPr>
            <w:r>
              <w:t>10</w:t>
            </w:r>
          </w:p>
        </w:tc>
        <w:tc>
          <w:tcPr>
            <w:tcW w:w="3928" w:type="pct"/>
          </w:tcPr>
          <w:p w14:paraId="36ECF836" w14:textId="77777777" w:rsidR="003D160D" w:rsidRDefault="00CA5F47">
            <w:pPr>
              <w:pStyle w:val="Compact"/>
            </w:pPr>
            <w:r>
              <w:t>American Journal of Health Promotion</w:t>
            </w:r>
          </w:p>
        </w:tc>
        <w:tc>
          <w:tcPr>
            <w:tcW w:w="745" w:type="pct"/>
          </w:tcPr>
          <w:p w14:paraId="3BFAFED1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39884559" w14:textId="77777777" w:rsidTr="008E4714">
        <w:tc>
          <w:tcPr>
            <w:tcW w:w="327" w:type="pct"/>
          </w:tcPr>
          <w:p w14:paraId="70269E43" w14:textId="77777777" w:rsidR="003D160D" w:rsidRDefault="00CA5F47">
            <w:pPr>
              <w:pStyle w:val="Compact"/>
            </w:pPr>
            <w:r>
              <w:t>11</w:t>
            </w:r>
          </w:p>
        </w:tc>
        <w:tc>
          <w:tcPr>
            <w:tcW w:w="3928" w:type="pct"/>
          </w:tcPr>
          <w:p w14:paraId="14925618" w14:textId="77777777" w:rsidR="003D160D" w:rsidRDefault="00CA5F47">
            <w:pPr>
              <w:pStyle w:val="Compact"/>
            </w:pPr>
            <w:r>
              <w:t>American Journal of Orthopsychiatry</w:t>
            </w:r>
          </w:p>
        </w:tc>
        <w:tc>
          <w:tcPr>
            <w:tcW w:w="745" w:type="pct"/>
          </w:tcPr>
          <w:p w14:paraId="4CFDA3F8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3EF7851C" w14:textId="77777777" w:rsidTr="008E4714">
        <w:tc>
          <w:tcPr>
            <w:tcW w:w="327" w:type="pct"/>
          </w:tcPr>
          <w:p w14:paraId="3BD94285" w14:textId="77777777" w:rsidR="003D160D" w:rsidRDefault="00CA5F47">
            <w:pPr>
              <w:pStyle w:val="Compact"/>
            </w:pPr>
            <w:r>
              <w:t>12</w:t>
            </w:r>
          </w:p>
        </w:tc>
        <w:tc>
          <w:tcPr>
            <w:tcW w:w="3928" w:type="pct"/>
          </w:tcPr>
          <w:p w14:paraId="18D9C455" w14:textId="77777777" w:rsidR="003D160D" w:rsidRDefault="00CA5F47">
            <w:pPr>
              <w:pStyle w:val="Compact"/>
            </w:pPr>
            <w:r>
              <w:t>Australian Community Psychologist</w:t>
            </w:r>
          </w:p>
        </w:tc>
        <w:tc>
          <w:tcPr>
            <w:tcW w:w="745" w:type="pct"/>
          </w:tcPr>
          <w:p w14:paraId="754DA673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3D91E309" w14:textId="77777777" w:rsidTr="008E4714">
        <w:tc>
          <w:tcPr>
            <w:tcW w:w="327" w:type="pct"/>
          </w:tcPr>
          <w:p w14:paraId="38BA5C6A" w14:textId="77777777" w:rsidR="003D160D" w:rsidRDefault="00CA5F47">
            <w:pPr>
              <w:pStyle w:val="Compact"/>
            </w:pPr>
            <w:r>
              <w:t>13</w:t>
            </w:r>
          </w:p>
        </w:tc>
        <w:tc>
          <w:tcPr>
            <w:tcW w:w="3928" w:type="pct"/>
          </w:tcPr>
          <w:p w14:paraId="60780ECB" w14:textId="77777777" w:rsidR="003D160D" w:rsidRDefault="00CA5F47">
            <w:pPr>
              <w:pStyle w:val="Compact"/>
            </w:pPr>
            <w:r>
              <w:t>Community Development</w:t>
            </w:r>
          </w:p>
        </w:tc>
        <w:tc>
          <w:tcPr>
            <w:tcW w:w="745" w:type="pct"/>
          </w:tcPr>
          <w:p w14:paraId="78DC7C1A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27F05458" w14:textId="77777777" w:rsidTr="008E4714">
        <w:tc>
          <w:tcPr>
            <w:tcW w:w="327" w:type="pct"/>
          </w:tcPr>
          <w:p w14:paraId="20BFB833" w14:textId="77777777" w:rsidR="003D160D" w:rsidRDefault="00CA5F47">
            <w:pPr>
              <w:pStyle w:val="Compact"/>
            </w:pPr>
            <w:r>
              <w:t>14</w:t>
            </w:r>
          </w:p>
        </w:tc>
        <w:tc>
          <w:tcPr>
            <w:tcW w:w="3928" w:type="pct"/>
          </w:tcPr>
          <w:p w14:paraId="760A2D87" w14:textId="77777777" w:rsidR="003D160D" w:rsidRDefault="00CA5F47">
            <w:pPr>
              <w:pStyle w:val="Compact"/>
            </w:pPr>
            <w:r>
              <w:t>Community Development Journal</w:t>
            </w:r>
          </w:p>
        </w:tc>
        <w:tc>
          <w:tcPr>
            <w:tcW w:w="745" w:type="pct"/>
          </w:tcPr>
          <w:p w14:paraId="7F818C4D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6297EAD1" w14:textId="77777777" w:rsidTr="008E4714">
        <w:tc>
          <w:tcPr>
            <w:tcW w:w="327" w:type="pct"/>
          </w:tcPr>
          <w:p w14:paraId="49E07CE0" w14:textId="77777777" w:rsidR="003D160D" w:rsidRDefault="00CA5F47">
            <w:pPr>
              <w:pStyle w:val="Compact"/>
            </w:pPr>
            <w:r>
              <w:t>15</w:t>
            </w:r>
          </w:p>
        </w:tc>
        <w:tc>
          <w:tcPr>
            <w:tcW w:w="3928" w:type="pct"/>
          </w:tcPr>
          <w:p w14:paraId="44236D19" w14:textId="77777777" w:rsidR="003D160D" w:rsidRDefault="00CA5F47">
            <w:pPr>
              <w:pStyle w:val="Compact"/>
            </w:pPr>
            <w:r>
              <w:t>Community Mental Health Journal</w:t>
            </w:r>
          </w:p>
        </w:tc>
        <w:tc>
          <w:tcPr>
            <w:tcW w:w="745" w:type="pct"/>
          </w:tcPr>
          <w:p w14:paraId="1E1D3C1D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7FC807C3" w14:textId="77777777" w:rsidTr="008E4714">
        <w:tc>
          <w:tcPr>
            <w:tcW w:w="327" w:type="pct"/>
          </w:tcPr>
          <w:p w14:paraId="79183C4C" w14:textId="77777777" w:rsidR="003D160D" w:rsidRDefault="00CA5F47">
            <w:pPr>
              <w:pStyle w:val="Compact"/>
            </w:pPr>
            <w:r>
              <w:t>16</w:t>
            </w:r>
          </w:p>
        </w:tc>
        <w:tc>
          <w:tcPr>
            <w:tcW w:w="3928" w:type="pct"/>
          </w:tcPr>
          <w:p w14:paraId="31CE30C9" w14:textId="77777777" w:rsidR="003D160D" w:rsidRDefault="00CA5F47">
            <w:pPr>
              <w:pStyle w:val="Compact"/>
            </w:pPr>
            <w:r>
              <w:t>Community Psychology in Global Perspective</w:t>
            </w:r>
          </w:p>
        </w:tc>
        <w:tc>
          <w:tcPr>
            <w:tcW w:w="745" w:type="pct"/>
          </w:tcPr>
          <w:p w14:paraId="4E326E8D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5532DF75" w14:textId="77777777" w:rsidTr="008E4714">
        <w:tc>
          <w:tcPr>
            <w:tcW w:w="327" w:type="pct"/>
          </w:tcPr>
          <w:p w14:paraId="37DEBD4D" w14:textId="77777777" w:rsidR="003D160D" w:rsidRDefault="00CA5F47">
            <w:pPr>
              <w:pStyle w:val="Compact"/>
            </w:pPr>
            <w:r>
              <w:t>17</w:t>
            </w:r>
          </w:p>
        </w:tc>
        <w:tc>
          <w:tcPr>
            <w:tcW w:w="3928" w:type="pct"/>
          </w:tcPr>
          <w:p w14:paraId="7710F761" w14:textId="77777777" w:rsidR="003D160D" w:rsidRDefault="00CA5F47">
            <w:pPr>
              <w:pStyle w:val="Compact"/>
            </w:pPr>
            <w:r>
              <w:t>Cultural Diversity and Ethnic Minority Psychology</w:t>
            </w:r>
          </w:p>
        </w:tc>
        <w:tc>
          <w:tcPr>
            <w:tcW w:w="745" w:type="pct"/>
          </w:tcPr>
          <w:p w14:paraId="60EF3E38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0DC79C63" w14:textId="77777777" w:rsidTr="008E4714">
        <w:tc>
          <w:tcPr>
            <w:tcW w:w="327" w:type="pct"/>
          </w:tcPr>
          <w:p w14:paraId="1BB361AD" w14:textId="77777777" w:rsidR="003D160D" w:rsidRDefault="00CA5F47">
            <w:pPr>
              <w:pStyle w:val="Compact"/>
            </w:pPr>
            <w:r>
              <w:t>18</w:t>
            </w:r>
          </w:p>
        </w:tc>
        <w:tc>
          <w:tcPr>
            <w:tcW w:w="3928" w:type="pct"/>
          </w:tcPr>
          <w:p w14:paraId="4BB6D8FA" w14:textId="77777777" w:rsidR="003D160D" w:rsidRDefault="00CA5F47">
            <w:pPr>
              <w:pStyle w:val="Compact"/>
            </w:pPr>
            <w:r>
              <w:t>Global Journal of Community Psychology Practice</w:t>
            </w:r>
          </w:p>
        </w:tc>
        <w:tc>
          <w:tcPr>
            <w:tcW w:w="745" w:type="pct"/>
          </w:tcPr>
          <w:p w14:paraId="40AED253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61ED8C64" w14:textId="77777777" w:rsidTr="008E4714">
        <w:tc>
          <w:tcPr>
            <w:tcW w:w="327" w:type="pct"/>
          </w:tcPr>
          <w:p w14:paraId="3DC73A76" w14:textId="77777777" w:rsidR="003D160D" w:rsidRDefault="00CA5F47">
            <w:pPr>
              <w:pStyle w:val="Compact"/>
            </w:pPr>
            <w:r>
              <w:t>19</w:t>
            </w:r>
          </w:p>
        </w:tc>
        <w:tc>
          <w:tcPr>
            <w:tcW w:w="3928" w:type="pct"/>
          </w:tcPr>
          <w:p w14:paraId="1F1A990F" w14:textId="77777777" w:rsidR="003D160D" w:rsidRDefault="00CA5F47">
            <w:pPr>
              <w:pStyle w:val="Compact"/>
            </w:pPr>
            <w:r>
              <w:t>Health Education and Behavior</w:t>
            </w:r>
          </w:p>
        </w:tc>
        <w:tc>
          <w:tcPr>
            <w:tcW w:w="745" w:type="pct"/>
          </w:tcPr>
          <w:p w14:paraId="5A6EA645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5B629065" w14:textId="77777777" w:rsidTr="008E4714">
        <w:tc>
          <w:tcPr>
            <w:tcW w:w="327" w:type="pct"/>
          </w:tcPr>
          <w:p w14:paraId="712FC4AC" w14:textId="77777777" w:rsidR="003D160D" w:rsidRDefault="00CA5F47">
            <w:pPr>
              <w:pStyle w:val="Compact"/>
            </w:pPr>
            <w:r>
              <w:t>20</w:t>
            </w:r>
          </w:p>
        </w:tc>
        <w:tc>
          <w:tcPr>
            <w:tcW w:w="3928" w:type="pct"/>
          </w:tcPr>
          <w:p w14:paraId="5098ED59" w14:textId="77777777" w:rsidR="003D160D" w:rsidRDefault="00CA5F47">
            <w:pPr>
              <w:pStyle w:val="Compact"/>
            </w:pPr>
            <w:r>
              <w:t>Health Promotion Practice</w:t>
            </w:r>
          </w:p>
        </w:tc>
        <w:tc>
          <w:tcPr>
            <w:tcW w:w="745" w:type="pct"/>
          </w:tcPr>
          <w:p w14:paraId="15D65AB5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07E0EA97" w14:textId="77777777" w:rsidTr="008E4714">
        <w:tc>
          <w:tcPr>
            <w:tcW w:w="327" w:type="pct"/>
          </w:tcPr>
          <w:p w14:paraId="6F4A46D5" w14:textId="77777777" w:rsidR="003D160D" w:rsidRDefault="00CA5F47">
            <w:pPr>
              <w:pStyle w:val="Compact"/>
            </w:pPr>
            <w:r>
              <w:t>21</w:t>
            </w:r>
          </w:p>
        </w:tc>
        <w:tc>
          <w:tcPr>
            <w:tcW w:w="3928" w:type="pct"/>
          </w:tcPr>
          <w:p w14:paraId="0F8C58E9" w14:textId="77777777" w:rsidR="003D160D" w:rsidRDefault="00CA5F47">
            <w:pPr>
              <w:pStyle w:val="Compact"/>
            </w:pPr>
            <w:r>
              <w:t>Journal of Applied Social Psychology</w:t>
            </w:r>
          </w:p>
        </w:tc>
        <w:tc>
          <w:tcPr>
            <w:tcW w:w="745" w:type="pct"/>
          </w:tcPr>
          <w:p w14:paraId="163B9C1E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3CCB9C38" w14:textId="77777777" w:rsidTr="008E4714">
        <w:tc>
          <w:tcPr>
            <w:tcW w:w="327" w:type="pct"/>
          </w:tcPr>
          <w:p w14:paraId="5A946577" w14:textId="77777777" w:rsidR="003D160D" w:rsidRDefault="00CA5F47">
            <w:pPr>
              <w:pStyle w:val="Compact"/>
            </w:pPr>
            <w:r>
              <w:t>22</w:t>
            </w:r>
          </w:p>
        </w:tc>
        <w:tc>
          <w:tcPr>
            <w:tcW w:w="3928" w:type="pct"/>
          </w:tcPr>
          <w:p w14:paraId="0A05726E" w14:textId="77777777" w:rsidR="003D160D" w:rsidRDefault="00CA5F47">
            <w:pPr>
              <w:pStyle w:val="Compact"/>
            </w:pPr>
            <w:r>
              <w:t>Journal of Community and Applied Social Psychology</w:t>
            </w:r>
          </w:p>
        </w:tc>
        <w:tc>
          <w:tcPr>
            <w:tcW w:w="745" w:type="pct"/>
          </w:tcPr>
          <w:p w14:paraId="0E03A488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109DEFD9" w14:textId="77777777" w:rsidTr="008E4714">
        <w:tc>
          <w:tcPr>
            <w:tcW w:w="327" w:type="pct"/>
          </w:tcPr>
          <w:p w14:paraId="6A34EDA1" w14:textId="77777777" w:rsidR="003D160D" w:rsidRDefault="00CA5F47">
            <w:pPr>
              <w:pStyle w:val="Compact"/>
            </w:pPr>
            <w:r>
              <w:t>23</w:t>
            </w:r>
          </w:p>
        </w:tc>
        <w:tc>
          <w:tcPr>
            <w:tcW w:w="3928" w:type="pct"/>
          </w:tcPr>
          <w:p w14:paraId="0B8D18CD" w14:textId="77777777" w:rsidR="003D160D" w:rsidRDefault="00CA5F47">
            <w:pPr>
              <w:pStyle w:val="Compact"/>
            </w:pPr>
            <w:r>
              <w:t>Journal of Community Practice</w:t>
            </w:r>
          </w:p>
        </w:tc>
        <w:tc>
          <w:tcPr>
            <w:tcW w:w="745" w:type="pct"/>
          </w:tcPr>
          <w:p w14:paraId="3EFD25BF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7FDCF6B8" w14:textId="77777777" w:rsidTr="008E4714">
        <w:tc>
          <w:tcPr>
            <w:tcW w:w="327" w:type="pct"/>
          </w:tcPr>
          <w:p w14:paraId="16071B0C" w14:textId="77777777" w:rsidR="003D160D" w:rsidRDefault="00CA5F47">
            <w:pPr>
              <w:pStyle w:val="Compact"/>
            </w:pPr>
            <w:r>
              <w:t>24</w:t>
            </w:r>
          </w:p>
        </w:tc>
        <w:tc>
          <w:tcPr>
            <w:tcW w:w="3928" w:type="pct"/>
          </w:tcPr>
          <w:p w14:paraId="29A54C37" w14:textId="77777777" w:rsidR="003D160D" w:rsidRDefault="00CA5F47">
            <w:pPr>
              <w:pStyle w:val="Compact"/>
            </w:pPr>
            <w:r>
              <w:t>Journal of Community Psychology</w:t>
            </w:r>
          </w:p>
        </w:tc>
        <w:tc>
          <w:tcPr>
            <w:tcW w:w="745" w:type="pct"/>
          </w:tcPr>
          <w:p w14:paraId="45699DF1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24A3BFA1" w14:textId="77777777" w:rsidTr="008E4714">
        <w:tc>
          <w:tcPr>
            <w:tcW w:w="327" w:type="pct"/>
          </w:tcPr>
          <w:p w14:paraId="5AF1FEAF" w14:textId="77777777" w:rsidR="003D160D" w:rsidRDefault="00CA5F47">
            <w:pPr>
              <w:pStyle w:val="Compact"/>
            </w:pPr>
            <w:r>
              <w:t>25</w:t>
            </w:r>
          </w:p>
        </w:tc>
        <w:tc>
          <w:tcPr>
            <w:tcW w:w="3928" w:type="pct"/>
          </w:tcPr>
          <w:p w14:paraId="10C45392" w14:textId="77777777" w:rsidR="003D160D" w:rsidRDefault="00CA5F47">
            <w:pPr>
              <w:pStyle w:val="Compact"/>
            </w:pPr>
            <w:r>
              <w:t>Journal of Health and Social Behavior</w:t>
            </w:r>
          </w:p>
        </w:tc>
        <w:tc>
          <w:tcPr>
            <w:tcW w:w="745" w:type="pct"/>
          </w:tcPr>
          <w:p w14:paraId="56C6D344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4365578D" w14:textId="77777777" w:rsidTr="008E4714">
        <w:tc>
          <w:tcPr>
            <w:tcW w:w="327" w:type="pct"/>
          </w:tcPr>
          <w:p w14:paraId="38FB5ADB" w14:textId="77777777" w:rsidR="003D160D" w:rsidRDefault="00CA5F47">
            <w:pPr>
              <w:pStyle w:val="Compact"/>
            </w:pPr>
            <w:r>
              <w:t>26</w:t>
            </w:r>
          </w:p>
        </w:tc>
        <w:tc>
          <w:tcPr>
            <w:tcW w:w="3928" w:type="pct"/>
          </w:tcPr>
          <w:p w14:paraId="1DD95575" w14:textId="77777777" w:rsidR="003D160D" w:rsidRDefault="00CA5F47">
            <w:pPr>
              <w:pStyle w:val="Compact"/>
            </w:pPr>
            <w:r>
              <w:t>Journal of Prevention and Intervention</w:t>
            </w:r>
          </w:p>
        </w:tc>
        <w:tc>
          <w:tcPr>
            <w:tcW w:w="745" w:type="pct"/>
          </w:tcPr>
          <w:p w14:paraId="35B03170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095676D6" w14:textId="77777777" w:rsidTr="008E4714">
        <w:tc>
          <w:tcPr>
            <w:tcW w:w="327" w:type="pct"/>
          </w:tcPr>
          <w:p w14:paraId="21DC891A" w14:textId="77777777" w:rsidR="003D160D" w:rsidRDefault="00CA5F47">
            <w:pPr>
              <w:pStyle w:val="Compact"/>
            </w:pPr>
            <w:r>
              <w:t>27</w:t>
            </w:r>
          </w:p>
        </w:tc>
        <w:tc>
          <w:tcPr>
            <w:tcW w:w="3928" w:type="pct"/>
          </w:tcPr>
          <w:p w14:paraId="24846BDC" w14:textId="77777777" w:rsidR="003D160D" w:rsidRDefault="00CA5F47">
            <w:pPr>
              <w:pStyle w:val="Compact"/>
            </w:pPr>
            <w:r>
              <w:t>Journal of Rural Community Psychology</w:t>
            </w:r>
          </w:p>
        </w:tc>
        <w:tc>
          <w:tcPr>
            <w:tcW w:w="745" w:type="pct"/>
          </w:tcPr>
          <w:p w14:paraId="072AA05B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11BF9106" w14:textId="77777777" w:rsidTr="008E4714">
        <w:tc>
          <w:tcPr>
            <w:tcW w:w="327" w:type="pct"/>
          </w:tcPr>
          <w:p w14:paraId="5519B6EC" w14:textId="77777777" w:rsidR="003D160D" w:rsidRDefault="00CA5F47">
            <w:pPr>
              <w:pStyle w:val="Compact"/>
            </w:pPr>
            <w:r>
              <w:t>28</w:t>
            </w:r>
          </w:p>
        </w:tc>
        <w:tc>
          <w:tcPr>
            <w:tcW w:w="3928" w:type="pct"/>
          </w:tcPr>
          <w:p w14:paraId="568B6B00" w14:textId="77777777" w:rsidR="003D160D" w:rsidRDefault="00CA5F47">
            <w:pPr>
              <w:pStyle w:val="Compact"/>
            </w:pPr>
            <w:r>
              <w:t>Journal of Social Issues</w:t>
            </w:r>
          </w:p>
        </w:tc>
        <w:tc>
          <w:tcPr>
            <w:tcW w:w="745" w:type="pct"/>
          </w:tcPr>
          <w:p w14:paraId="3D94D516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6F865FA5" w14:textId="77777777" w:rsidTr="008E4714">
        <w:tc>
          <w:tcPr>
            <w:tcW w:w="327" w:type="pct"/>
          </w:tcPr>
          <w:p w14:paraId="7D2B5976" w14:textId="77777777" w:rsidR="003D160D" w:rsidRDefault="00CA5F47">
            <w:pPr>
              <w:pStyle w:val="Compact"/>
            </w:pPr>
            <w:r>
              <w:t>29</w:t>
            </w:r>
          </w:p>
        </w:tc>
        <w:tc>
          <w:tcPr>
            <w:tcW w:w="3928" w:type="pct"/>
          </w:tcPr>
          <w:p w14:paraId="0313EC3F" w14:textId="77777777" w:rsidR="003D160D" w:rsidRDefault="00CA5F47">
            <w:pPr>
              <w:pStyle w:val="Compact"/>
            </w:pPr>
            <w:r>
              <w:t>Psychiatric Rehabilitation Journal</w:t>
            </w:r>
          </w:p>
        </w:tc>
        <w:tc>
          <w:tcPr>
            <w:tcW w:w="745" w:type="pct"/>
          </w:tcPr>
          <w:p w14:paraId="2E5AE16A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6720A1D2" w14:textId="77777777" w:rsidTr="008E4714">
        <w:tc>
          <w:tcPr>
            <w:tcW w:w="327" w:type="pct"/>
          </w:tcPr>
          <w:p w14:paraId="1110405E" w14:textId="77777777" w:rsidR="003D160D" w:rsidRDefault="00CA5F47">
            <w:pPr>
              <w:pStyle w:val="Compact"/>
            </w:pPr>
            <w:r>
              <w:t>30</w:t>
            </w:r>
          </w:p>
        </w:tc>
        <w:tc>
          <w:tcPr>
            <w:tcW w:w="3928" w:type="pct"/>
          </w:tcPr>
          <w:p w14:paraId="378220B4" w14:textId="77777777" w:rsidR="003D160D" w:rsidRDefault="00CA5F47">
            <w:pPr>
              <w:pStyle w:val="Compact"/>
            </w:pPr>
            <w:r>
              <w:t>Psychology of Women Quarterly</w:t>
            </w:r>
          </w:p>
        </w:tc>
        <w:tc>
          <w:tcPr>
            <w:tcW w:w="745" w:type="pct"/>
          </w:tcPr>
          <w:p w14:paraId="162D68F8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546F2871" w14:textId="77777777" w:rsidTr="008E4714">
        <w:tc>
          <w:tcPr>
            <w:tcW w:w="327" w:type="pct"/>
          </w:tcPr>
          <w:p w14:paraId="69ECEA2D" w14:textId="77777777" w:rsidR="003D160D" w:rsidRDefault="00CA5F47">
            <w:pPr>
              <w:pStyle w:val="Compact"/>
            </w:pPr>
            <w:r>
              <w:t>31</w:t>
            </w:r>
          </w:p>
        </w:tc>
        <w:tc>
          <w:tcPr>
            <w:tcW w:w="3928" w:type="pct"/>
          </w:tcPr>
          <w:p w14:paraId="40E0A7F9" w14:textId="77777777" w:rsidR="003D160D" w:rsidRDefault="00CA5F47">
            <w:pPr>
              <w:pStyle w:val="Compact"/>
            </w:pPr>
            <w:r>
              <w:t>Social Science and Medicine</w:t>
            </w:r>
          </w:p>
        </w:tc>
        <w:tc>
          <w:tcPr>
            <w:tcW w:w="745" w:type="pct"/>
          </w:tcPr>
          <w:p w14:paraId="0598DD51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50E3335A" w14:textId="77777777" w:rsidTr="008E4714">
        <w:tc>
          <w:tcPr>
            <w:tcW w:w="327" w:type="pct"/>
          </w:tcPr>
          <w:p w14:paraId="476F63D9" w14:textId="77777777" w:rsidR="003D160D" w:rsidRDefault="00CA5F47">
            <w:pPr>
              <w:pStyle w:val="Compact"/>
            </w:pPr>
            <w:r>
              <w:t>32</w:t>
            </w:r>
          </w:p>
        </w:tc>
        <w:tc>
          <w:tcPr>
            <w:tcW w:w="3928" w:type="pct"/>
          </w:tcPr>
          <w:p w14:paraId="17564BC9" w14:textId="77777777" w:rsidR="003D160D" w:rsidRDefault="00CA5F47">
            <w:pPr>
              <w:pStyle w:val="Compact"/>
            </w:pPr>
            <w:r>
              <w:t>The Community Psychologist</w:t>
            </w:r>
          </w:p>
        </w:tc>
        <w:tc>
          <w:tcPr>
            <w:tcW w:w="745" w:type="pct"/>
          </w:tcPr>
          <w:p w14:paraId="64A60A3A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348611A8" w14:textId="77777777" w:rsidTr="008E4714">
        <w:tc>
          <w:tcPr>
            <w:tcW w:w="327" w:type="pct"/>
          </w:tcPr>
          <w:p w14:paraId="3735ED32" w14:textId="77777777" w:rsidR="003D160D" w:rsidRDefault="00CA5F47">
            <w:pPr>
              <w:pStyle w:val="Compact"/>
            </w:pPr>
            <w:r>
              <w:t>33</w:t>
            </w:r>
          </w:p>
        </w:tc>
        <w:tc>
          <w:tcPr>
            <w:tcW w:w="3928" w:type="pct"/>
          </w:tcPr>
          <w:p w14:paraId="2AD9676A" w14:textId="77777777" w:rsidR="003D160D" w:rsidRDefault="00CA5F47">
            <w:pPr>
              <w:pStyle w:val="Compact"/>
            </w:pPr>
            <w:r>
              <w:t>Transcultural Psychiatry</w:t>
            </w:r>
          </w:p>
        </w:tc>
        <w:tc>
          <w:tcPr>
            <w:tcW w:w="745" w:type="pct"/>
          </w:tcPr>
          <w:p w14:paraId="71611596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  <w:tr w:rsidR="003D160D" w14:paraId="01511DC8" w14:textId="77777777" w:rsidTr="008E4714">
        <w:tc>
          <w:tcPr>
            <w:tcW w:w="327" w:type="pct"/>
          </w:tcPr>
          <w:p w14:paraId="16601EBE" w14:textId="77777777" w:rsidR="003D160D" w:rsidRDefault="00CA5F47">
            <w:pPr>
              <w:pStyle w:val="Compact"/>
            </w:pPr>
            <w:r>
              <w:t>34</w:t>
            </w:r>
          </w:p>
        </w:tc>
        <w:tc>
          <w:tcPr>
            <w:tcW w:w="3928" w:type="pct"/>
          </w:tcPr>
          <w:p w14:paraId="00882828" w14:textId="77777777" w:rsidR="003D160D" w:rsidRDefault="00CA5F47">
            <w:pPr>
              <w:pStyle w:val="Compact"/>
            </w:pPr>
            <w:r>
              <w:t>Progress in Community Health Partnerships</w:t>
            </w:r>
          </w:p>
        </w:tc>
        <w:tc>
          <w:tcPr>
            <w:tcW w:w="745" w:type="pct"/>
          </w:tcPr>
          <w:p w14:paraId="027944CD" w14:textId="77777777" w:rsidR="003D160D" w:rsidRDefault="00CA5F47">
            <w:pPr>
              <w:pStyle w:val="Compact"/>
              <w:jc w:val="right"/>
            </w:pPr>
            <w:r>
              <w:t>0</w:t>
            </w:r>
          </w:p>
        </w:tc>
      </w:tr>
    </w:tbl>
    <w:p w14:paraId="1FF02E33" w14:textId="77777777" w:rsidR="003D160D" w:rsidRDefault="003D160D">
      <w:bookmarkStart w:id="3" w:name="tbl:jv"/>
      <w:bookmarkEnd w:id="2"/>
    </w:p>
    <w:p w14:paraId="5C292FFD" w14:textId="77777777" w:rsidR="003D160D" w:rsidRDefault="00CA5F47">
      <w:pPr>
        <w:pStyle w:val="TableCaption"/>
      </w:pPr>
      <w:r>
        <w:lastRenderedPageBreak/>
        <w:t xml:space="preserve">Table 3: </w:t>
      </w:r>
      <w:r>
        <w:t>Violence</w:t>
      </w:r>
      <w:r>
        <w:t>-Specific Journal Titles Included in Literature Database Searches with the Corresponding Number of Formally Reviewed Articles per</w:t>
      </w:r>
      <w:r>
        <w:t xml:space="preserve"> Journal Included </w:t>
      </w:r>
    </w:p>
    <w:tbl>
      <w:tblPr>
        <w:tblStyle w:val="APAReport"/>
        <w:tblW w:w="5000" w:type="pct"/>
        <w:tblLook w:val="04A0" w:firstRow="1" w:lastRow="0" w:firstColumn="1" w:lastColumn="0" w:noHBand="0" w:noVBand="1"/>
      </w:tblPr>
      <w:tblGrid>
        <w:gridCol w:w="668"/>
        <w:gridCol w:w="6843"/>
        <w:gridCol w:w="2065"/>
      </w:tblGrid>
      <w:tr w:rsidR="003D160D" w14:paraId="180DEF2F" w14:textId="77777777" w:rsidTr="008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9" w:type="pct"/>
          </w:tcPr>
          <w:p w14:paraId="3322F3DC" w14:textId="77777777" w:rsidR="003D160D" w:rsidRDefault="003D160D">
            <w:pPr>
              <w:pStyle w:val="Compact"/>
            </w:pPr>
          </w:p>
        </w:tc>
        <w:tc>
          <w:tcPr>
            <w:tcW w:w="3572" w:type="pct"/>
          </w:tcPr>
          <w:p w14:paraId="5EF21324" w14:textId="77777777" w:rsidR="003D160D" w:rsidRDefault="00CA5F47">
            <w:pPr>
              <w:pStyle w:val="Compact"/>
            </w:pPr>
            <w:r>
              <w:t>Publication Title</w:t>
            </w:r>
          </w:p>
        </w:tc>
        <w:tc>
          <w:tcPr>
            <w:tcW w:w="1078" w:type="pct"/>
          </w:tcPr>
          <w:p w14:paraId="07D52C37" w14:textId="77777777" w:rsidR="003D160D" w:rsidRDefault="00CA5F47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articles</m:t>
                    </m:r>
                  </m:sub>
                </m:sSub>
              </m:oMath>
            </m:oMathPara>
          </w:p>
        </w:tc>
      </w:tr>
      <w:tr w:rsidR="003D160D" w14:paraId="57D097B4" w14:textId="77777777" w:rsidTr="008E4714">
        <w:tc>
          <w:tcPr>
            <w:tcW w:w="349" w:type="pct"/>
          </w:tcPr>
          <w:p w14:paraId="699D9033" w14:textId="77777777" w:rsidR="003D160D" w:rsidRDefault="00CA5F47">
            <w:pPr>
              <w:pStyle w:val="Compact"/>
            </w:pPr>
            <w:r>
              <w:t>4</w:t>
            </w:r>
          </w:p>
        </w:tc>
        <w:tc>
          <w:tcPr>
            <w:tcW w:w="3572" w:type="pct"/>
          </w:tcPr>
          <w:p w14:paraId="5CB1E239" w14:textId="77777777" w:rsidR="003D160D" w:rsidRDefault="00CA5F47">
            <w:pPr>
              <w:pStyle w:val="Compact"/>
            </w:pPr>
            <w:r>
              <w:t>Journal of Family Violence</w:t>
            </w:r>
          </w:p>
        </w:tc>
        <w:tc>
          <w:tcPr>
            <w:tcW w:w="1078" w:type="pct"/>
          </w:tcPr>
          <w:p w14:paraId="2F407B8D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</w:tr>
      <w:tr w:rsidR="003D160D" w14:paraId="382D786F" w14:textId="77777777" w:rsidTr="008E4714">
        <w:tc>
          <w:tcPr>
            <w:tcW w:w="349" w:type="pct"/>
          </w:tcPr>
          <w:p w14:paraId="7858B92B" w14:textId="77777777" w:rsidR="003D160D" w:rsidRDefault="00CA5F47">
            <w:pPr>
              <w:pStyle w:val="Compact"/>
            </w:pPr>
            <w:r>
              <w:t>5</w:t>
            </w:r>
          </w:p>
        </w:tc>
        <w:tc>
          <w:tcPr>
            <w:tcW w:w="3572" w:type="pct"/>
          </w:tcPr>
          <w:p w14:paraId="7EC48C38" w14:textId="77777777" w:rsidR="003D160D" w:rsidRDefault="00CA5F47">
            <w:pPr>
              <w:pStyle w:val="Compact"/>
            </w:pPr>
            <w:r>
              <w:t>Journal of Interpersonal Violence</w:t>
            </w:r>
          </w:p>
        </w:tc>
        <w:tc>
          <w:tcPr>
            <w:tcW w:w="1078" w:type="pct"/>
          </w:tcPr>
          <w:p w14:paraId="55444C3C" w14:textId="77777777" w:rsidR="003D160D" w:rsidRDefault="00CA5F47">
            <w:pPr>
              <w:pStyle w:val="Compact"/>
              <w:jc w:val="right"/>
            </w:pPr>
            <w:r>
              <w:t>8</w:t>
            </w:r>
          </w:p>
        </w:tc>
      </w:tr>
      <w:tr w:rsidR="003D160D" w14:paraId="7D0C2362" w14:textId="77777777" w:rsidTr="008E4714">
        <w:tc>
          <w:tcPr>
            <w:tcW w:w="349" w:type="pct"/>
          </w:tcPr>
          <w:p w14:paraId="4371FD9C" w14:textId="77777777" w:rsidR="003D160D" w:rsidRDefault="00CA5F47">
            <w:pPr>
              <w:pStyle w:val="Compact"/>
            </w:pPr>
            <w:r>
              <w:t>7</w:t>
            </w:r>
          </w:p>
        </w:tc>
        <w:tc>
          <w:tcPr>
            <w:tcW w:w="3572" w:type="pct"/>
          </w:tcPr>
          <w:p w14:paraId="071B27DC" w14:textId="77777777" w:rsidR="003D160D" w:rsidRDefault="00CA5F47">
            <w:pPr>
              <w:pStyle w:val="Compact"/>
            </w:pPr>
            <w:r>
              <w:t>Violence Against Women</w:t>
            </w:r>
          </w:p>
        </w:tc>
        <w:tc>
          <w:tcPr>
            <w:tcW w:w="1078" w:type="pct"/>
          </w:tcPr>
          <w:p w14:paraId="37D4E2C3" w14:textId="77777777" w:rsidR="003D160D" w:rsidRDefault="00CA5F47">
            <w:pPr>
              <w:pStyle w:val="Compact"/>
              <w:jc w:val="right"/>
            </w:pPr>
            <w:r>
              <w:t>11</w:t>
            </w:r>
          </w:p>
        </w:tc>
      </w:tr>
      <w:tr w:rsidR="003D160D" w14:paraId="00A34CC8" w14:textId="77777777" w:rsidTr="008E4714">
        <w:tc>
          <w:tcPr>
            <w:tcW w:w="349" w:type="pct"/>
          </w:tcPr>
          <w:p w14:paraId="55B670EB" w14:textId="77777777" w:rsidR="003D160D" w:rsidRDefault="00CA5F47">
            <w:pPr>
              <w:pStyle w:val="Compact"/>
            </w:pPr>
            <w:r>
              <w:t>8</w:t>
            </w:r>
          </w:p>
        </w:tc>
        <w:tc>
          <w:tcPr>
            <w:tcW w:w="3572" w:type="pct"/>
          </w:tcPr>
          <w:p w14:paraId="5316CD33" w14:textId="77777777" w:rsidR="003D160D" w:rsidRDefault="00CA5F47">
            <w:pPr>
              <w:pStyle w:val="Compact"/>
            </w:pPr>
            <w:r>
              <w:t>Violence and Victims</w:t>
            </w:r>
          </w:p>
        </w:tc>
        <w:tc>
          <w:tcPr>
            <w:tcW w:w="1078" w:type="pct"/>
          </w:tcPr>
          <w:p w14:paraId="2CCAF199" w14:textId="77777777" w:rsidR="003D160D" w:rsidRDefault="00CA5F47">
            <w:pPr>
              <w:pStyle w:val="Compact"/>
              <w:jc w:val="right"/>
            </w:pPr>
            <w:r>
              <w:t>4</w:t>
            </w:r>
          </w:p>
        </w:tc>
      </w:tr>
    </w:tbl>
    <w:p w14:paraId="13C5521A" w14:textId="77777777" w:rsidR="003D160D" w:rsidRDefault="003D160D">
      <w:bookmarkStart w:id="4" w:name="tbl:jsft"/>
      <w:bookmarkEnd w:id="3"/>
    </w:p>
    <w:p w14:paraId="13EB60D4" w14:textId="77777777" w:rsidR="003D160D" w:rsidRDefault="00CA5F47">
      <w:pPr>
        <w:pStyle w:val="TableCaption"/>
      </w:pPr>
      <w:r>
        <w:lastRenderedPageBreak/>
        <w:t xml:space="preserve">Table 4: Number of Formally Reviewed Articles per Journal in Each Research Domain Covered in this Review </w:t>
      </w:r>
    </w:p>
    <w:tbl>
      <w:tblPr>
        <w:tblStyle w:val="APAReport"/>
        <w:tblW w:w="5000" w:type="pct"/>
        <w:tblLook w:val="04A0" w:firstRow="1" w:lastRow="0" w:firstColumn="1" w:lastColumn="0" w:noHBand="0" w:noVBand="1"/>
      </w:tblPr>
      <w:tblGrid>
        <w:gridCol w:w="3446"/>
        <w:gridCol w:w="2361"/>
        <w:gridCol w:w="2331"/>
        <w:gridCol w:w="1438"/>
      </w:tblGrid>
      <w:tr w:rsidR="003D160D" w14:paraId="18B8E046" w14:textId="77777777" w:rsidTr="008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9" w:type="pct"/>
          </w:tcPr>
          <w:p w14:paraId="47EE5887" w14:textId="77777777" w:rsidR="003D160D" w:rsidRDefault="003D160D">
            <w:pPr>
              <w:pStyle w:val="Compact"/>
            </w:pPr>
          </w:p>
        </w:tc>
        <w:tc>
          <w:tcPr>
            <w:tcW w:w="1233" w:type="pct"/>
          </w:tcPr>
          <w:p w14:paraId="1DC71B62" w14:textId="77777777" w:rsidR="003D160D" w:rsidRDefault="00CA5F47">
            <w:pPr>
              <w:pStyle w:val="Compact"/>
              <w:jc w:val="center"/>
            </w:pPr>
            <w:r>
              <w:t>IPV Interventions Research</w:t>
            </w:r>
          </w:p>
        </w:tc>
        <w:tc>
          <w:tcPr>
            <w:tcW w:w="1217" w:type="pct"/>
          </w:tcPr>
          <w:p w14:paraId="7A7242C8" w14:textId="77777777" w:rsidR="003D160D" w:rsidRDefault="00CA5F47">
            <w:pPr>
              <w:pStyle w:val="Compact"/>
              <w:jc w:val="center"/>
            </w:pPr>
            <w:r>
              <w:t>SMW-Specific IPV Research</w:t>
            </w:r>
          </w:p>
        </w:tc>
        <w:tc>
          <w:tcPr>
            <w:tcW w:w="751" w:type="pct"/>
          </w:tcPr>
          <w:p w14:paraId="0C78FE1A" w14:textId="77777777" w:rsidR="003D160D" w:rsidRDefault="00CA5F47">
            <w:pPr>
              <w:pStyle w:val="Compac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Article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sub>
                </m:sSub>
              </m:oMath>
            </m:oMathPara>
          </w:p>
        </w:tc>
      </w:tr>
      <w:tr w:rsidR="003D160D" w14:paraId="0BD059CF" w14:textId="77777777" w:rsidTr="008E4714">
        <w:tc>
          <w:tcPr>
            <w:tcW w:w="1799" w:type="pct"/>
          </w:tcPr>
          <w:p w14:paraId="07809315" w14:textId="77777777" w:rsidR="003D160D" w:rsidRDefault="00CA5F47">
            <w:pPr>
              <w:pStyle w:val="Compact"/>
            </w:pPr>
            <w:r>
              <w:t>American Journal of Community Psychology</w:t>
            </w:r>
          </w:p>
        </w:tc>
        <w:tc>
          <w:tcPr>
            <w:tcW w:w="1233" w:type="pct"/>
          </w:tcPr>
          <w:p w14:paraId="6A974233" w14:textId="77777777" w:rsidR="003D160D" w:rsidRDefault="00CA5F47">
            <w:pPr>
              <w:pStyle w:val="Compact"/>
              <w:jc w:val="center"/>
            </w:pPr>
            <w:r>
              <w:t>-</w:t>
            </w:r>
          </w:p>
        </w:tc>
        <w:tc>
          <w:tcPr>
            <w:tcW w:w="1217" w:type="pct"/>
          </w:tcPr>
          <w:p w14:paraId="47D399DC" w14:textId="77777777" w:rsidR="003D160D" w:rsidRDefault="00CA5F47">
            <w:pPr>
              <w:pStyle w:val="Compact"/>
              <w:jc w:val="center"/>
            </w:pPr>
            <w:r>
              <w:t>1</w:t>
            </w:r>
          </w:p>
        </w:tc>
        <w:tc>
          <w:tcPr>
            <w:tcW w:w="751" w:type="pct"/>
          </w:tcPr>
          <w:p w14:paraId="1BC26604" w14:textId="77777777" w:rsidR="003D160D" w:rsidRDefault="00CA5F47">
            <w:pPr>
              <w:pStyle w:val="Compact"/>
              <w:jc w:val="center"/>
            </w:pPr>
            <w:r>
              <w:rPr>
                <w:b/>
              </w:rPr>
              <w:t>1</w:t>
            </w:r>
          </w:p>
        </w:tc>
      </w:tr>
      <w:tr w:rsidR="003D160D" w14:paraId="4DCFDF9D" w14:textId="77777777" w:rsidTr="008E4714">
        <w:tc>
          <w:tcPr>
            <w:tcW w:w="1799" w:type="pct"/>
          </w:tcPr>
          <w:p w14:paraId="53121012" w14:textId="77777777" w:rsidR="003D160D" w:rsidRDefault="00CA5F47">
            <w:pPr>
              <w:pStyle w:val="Compact"/>
            </w:pPr>
            <w:r>
              <w:t>American Journal o</w:t>
            </w:r>
            <w:r>
              <w:t>f Preventive Medicine</w:t>
            </w:r>
          </w:p>
        </w:tc>
        <w:tc>
          <w:tcPr>
            <w:tcW w:w="1233" w:type="pct"/>
          </w:tcPr>
          <w:p w14:paraId="76FF7361" w14:textId="77777777" w:rsidR="003D160D" w:rsidRDefault="00CA5F47">
            <w:pPr>
              <w:pStyle w:val="Compact"/>
              <w:jc w:val="center"/>
            </w:pPr>
            <w:r>
              <w:t>1</w:t>
            </w:r>
          </w:p>
        </w:tc>
        <w:tc>
          <w:tcPr>
            <w:tcW w:w="1217" w:type="pct"/>
          </w:tcPr>
          <w:p w14:paraId="40FA3F35" w14:textId="77777777" w:rsidR="003D160D" w:rsidRDefault="00CA5F47">
            <w:pPr>
              <w:pStyle w:val="Compact"/>
              <w:jc w:val="center"/>
            </w:pPr>
            <w:r>
              <w:t>-</w:t>
            </w:r>
          </w:p>
        </w:tc>
        <w:tc>
          <w:tcPr>
            <w:tcW w:w="751" w:type="pct"/>
          </w:tcPr>
          <w:p w14:paraId="5B57AE8B" w14:textId="77777777" w:rsidR="003D160D" w:rsidRDefault="00CA5F47">
            <w:pPr>
              <w:pStyle w:val="Compact"/>
              <w:jc w:val="center"/>
            </w:pPr>
            <w:r>
              <w:rPr>
                <w:b/>
              </w:rPr>
              <w:t>1</w:t>
            </w:r>
          </w:p>
        </w:tc>
      </w:tr>
      <w:tr w:rsidR="003D160D" w14:paraId="49CB0984" w14:textId="77777777" w:rsidTr="008E4714">
        <w:tc>
          <w:tcPr>
            <w:tcW w:w="1799" w:type="pct"/>
          </w:tcPr>
          <w:p w14:paraId="3AC27110" w14:textId="77777777" w:rsidR="003D160D" w:rsidRDefault="00CA5F47">
            <w:pPr>
              <w:pStyle w:val="Compact"/>
            </w:pPr>
            <w:r>
              <w:t>American Journal of Public Health</w:t>
            </w:r>
          </w:p>
        </w:tc>
        <w:tc>
          <w:tcPr>
            <w:tcW w:w="1233" w:type="pct"/>
          </w:tcPr>
          <w:p w14:paraId="50784349" w14:textId="77777777" w:rsidR="003D160D" w:rsidRDefault="00CA5F47">
            <w:pPr>
              <w:pStyle w:val="Compact"/>
              <w:jc w:val="center"/>
            </w:pPr>
            <w:r>
              <w:t>1</w:t>
            </w:r>
          </w:p>
        </w:tc>
        <w:tc>
          <w:tcPr>
            <w:tcW w:w="1217" w:type="pct"/>
          </w:tcPr>
          <w:p w14:paraId="30BA2482" w14:textId="77777777" w:rsidR="003D160D" w:rsidRDefault="00CA5F47">
            <w:pPr>
              <w:pStyle w:val="Compact"/>
              <w:jc w:val="center"/>
            </w:pPr>
            <w:r>
              <w:t>1</w:t>
            </w:r>
          </w:p>
        </w:tc>
        <w:tc>
          <w:tcPr>
            <w:tcW w:w="751" w:type="pct"/>
          </w:tcPr>
          <w:p w14:paraId="701752A9" w14:textId="77777777" w:rsidR="003D160D" w:rsidRDefault="00CA5F47">
            <w:pPr>
              <w:pStyle w:val="Compact"/>
              <w:jc w:val="center"/>
            </w:pPr>
            <w:r>
              <w:rPr>
                <w:b/>
              </w:rPr>
              <w:t>2</w:t>
            </w:r>
          </w:p>
        </w:tc>
      </w:tr>
      <w:tr w:rsidR="003D160D" w14:paraId="0AB38419" w14:textId="77777777" w:rsidTr="008E4714">
        <w:tc>
          <w:tcPr>
            <w:tcW w:w="1799" w:type="pct"/>
          </w:tcPr>
          <w:p w14:paraId="0D38EAFE" w14:textId="77777777" w:rsidR="003D160D" w:rsidRDefault="00CA5F47">
            <w:pPr>
              <w:pStyle w:val="Compact"/>
            </w:pPr>
            <w:r>
              <w:t>Journal of Family Violence</w:t>
            </w:r>
          </w:p>
        </w:tc>
        <w:tc>
          <w:tcPr>
            <w:tcW w:w="1233" w:type="pct"/>
          </w:tcPr>
          <w:p w14:paraId="5B9BC42D" w14:textId="77777777" w:rsidR="003D160D" w:rsidRDefault="00CA5F47">
            <w:pPr>
              <w:pStyle w:val="Compact"/>
              <w:jc w:val="center"/>
            </w:pPr>
            <w:r>
              <w:t>1</w:t>
            </w:r>
          </w:p>
        </w:tc>
        <w:tc>
          <w:tcPr>
            <w:tcW w:w="1217" w:type="pct"/>
          </w:tcPr>
          <w:p w14:paraId="01C1CB24" w14:textId="77777777" w:rsidR="003D160D" w:rsidRDefault="00CA5F47">
            <w:pPr>
              <w:pStyle w:val="Compact"/>
              <w:jc w:val="center"/>
            </w:pPr>
            <w:r>
              <w:t>-</w:t>
            </w:r>
          </w:p>
        </w:tc>
        <w:tc>
          <w:tcPr>
            <w:tcW w:w="751" w:type="pct"/>
          </w:tcPr>
          <w:p w14:paraId="029AE0ED" w14:textId="77777777" w:rsidR="003D160D" w:rsidRDefault="00CA5F47">
            <w:pPr>
              <w:pStyle w:val="Compact"/>
              <w:jc w:val="center"/>
            </w:pPr>
            <w:r>
              <w:rPr>
                <w:b/>
              </w:rPr>
              <w:t>1</w:t>
            </w:r>
          </w:p>
        </w:tc>
      </w:tr>
      <w:tr w:rsidR="003D160D" w14:paraId="0918ABC9" w14:textId="77777777" w:rsidTr="008E4714">
        <w:tc>
          <w:tcPr>
            <w:tcW w:w="1799" w:type="pct"/>
          </w:tcPr>
          <w:p w14:paraId="23DF6CB3" w14:textId="77777777" w:rsidR="003D160D" w:rsidRDefault="00CA5F47">
            <w:pPr>
              <w:pStyle w:val="Compact"/>
            </w:pPr>
            <w:r>
              <w:t>Journal of Interpersonal Violence</w:t>
            </w:r>
          </w:p>
        </w:tc>
        <w:tc>
          <w:tcPr>
            <w:tcW w:w="1233" w:type="pct"/>
          </w:tcPr>
          <w:p w14:paraId="4D59D507" w14:textId="77777777" w:rsidR="003D160D" w:rsidRDefault="00CA5F47">
            <w:pPr>
              <w:pStyle w:val="Compact"/>
              <w:jc w:val="center"/>
            </w:pPr>
            <w:r>
              <w:t>6</w:t>
            </w:r>
          </w:p>
        </w:tc>
        <w:tc>
          <w:tcPr>
            <w:tcW w:w="1217" w:type="pct"/>
          </w:tcPr>
          <w:p w14:paraId="0A4E588B" w14:textId="77777777" w:rsidR="003D160D" w:rsidRDefault="00CA5F47">
            <w:pPr>
              <w:pStyle w:val="Compact"/>
              <w:jc w:val="center"/>
            </w:pPr>
            <w:r>
              <w:t>2</w:t>
            </w:r>
          </w:p>
        </w:tc>
        <w:tc>
          <w:tcPr>
            <w:tcW w:w="751" w:type="pct"/>
          </w:tcPr>
          <w:p w14:paraId="7AA78EA8" w14:textId="77777777" w:rsidR="003D160D" w:rsidRDefault="00CA5F47">
            <w:pPr>
              <w:pStyle w:val="Compact"/>
              <w:jc w:val="center"/>
            </w:pPr>
            <w:r>
              <w:rPr>
                <w:b/>
              </w:rPr>
              <w:t>8</w:t>
            </w:r>
          </w:p>
        </w:tc>
      </w:tr>
      <w:tr w:rsidR="003D160D" w14:paraId="6FAAA492" w14:textId="77777777" w:rsidTr="008E4714">
        <w:tc>
          <w:tcPr>
            <w:tcW w:w="1799" w:type="pct"/>
          </w:tcPr>
          <w:p w14:paraId="1282EF1A" w14:textId="77777777" w:rsidR="003D160D" w:rsidRDefault="00CA5F47">
            <w:pPr>
              <w:pStyle w:val="Compact"/>
            </w:pPr>
            <w:r>
              <w:t>Journal of Primary Prevention</w:t>
            </w:r>
          </w:p>
        </w:tc>
        <w:tc>
          <w:tcPr>
            <w:tcW w:w="1233" w:type="pct"/>
          </w:tcPr>
          <w:p w14:paraId="441B6AF2" w14:textId="77777777" w:rsidR="003D160D" w:rsidRDefault="00CA5F47">
            <w:pPr>
              <w:pStyle w:val="Compact"/>
              <w:jc w:val="center"/>
            </w:pPr>
            <w:r>
              <w:t>1</w:t>
            </w:r>
          </w:p>
        </w:tc>
        <w:tc>
          <w:tcPr>
            <w:tcW w:w="1217" w:type="pct"/>
          </w:tcPr>
          <w:p w14:paraId="6AE2B016" w14:textId="77777777" w:rsidR="003D160D" w:rsidRDefault="00CA5F47">
            <w:pPr>
              <w:pStyle w:val="Compact"/>
              <w:jc w:val="center"/>
            </w:pPr>
            <w:r>
              <w:t>-</w:t>
            </w:r>
          </w:p>
        </w:tc>
        <w:tc>
          <w:tcPr>
            <w:tcW w:w="751" w:type="pct"/>
          </w:tcPr>
          <w:p w14:paraId="158A2498" w14:textId="77777777" w:rsidR="003D160D" w:rsidRDefault="00CA5F47">
            <w:pPr>
              <w:pStyle w:val="Compact"/>
              <w:jc w:val="center"/>
            </w:pPr>
            <w:r>
              <w:rPr>
                <w:b/>
              </w:rPr>
              <w:t>1</w:t>
            </w:r>
          </w:p>
        </w:tc>
      </w:tr>
      <w:tr w:rsidR="003D160D" w14:paraId="4AFEF524" w14:textId="77777777" w:rsidTr="008E4714">
        <w:tc>
          <w:tcPr>
            <w:tcW w:w="1799" w:type="pct"/>
          </w:tcPr>
          <w:p w14:paraId="00786E94" w14:textId="77777777" w:rsidR="003D160D" w:rsidRDefault="00CA5F47">
            <w:pPr>
              <w:pStyle w:val="Compact"/>
            </w:pPr>
            <w:r>
              <w:t>Violence Against Women</w:t>
            </w:r>
          </w:p>
        </w:tc>
        <w:tc>
          <w:tcPr>
            <w:tcW w:w="1233" w:type="pct"/>
          </w:tcPr>
          <w:p w14:paraId="2736C8DB" w14:textId="77777777" w:rsidR="003D160D" w:rsidRDefault="00CA5F47">
            <w:pPr>
              <w:pStyle w:val="Compact"/>
              <w:jc w:val="center"/>
            </w:pPr>
            <w:r>
              <w:t>8</w:t>
            </w:r>
          </w:p>
        </w:tc>
        <w:tc>
          <w:tcPr>
            <w:tcW w:w="1217" w:type="pct"/>
          </w:tcPr>
          <w:p w14:paraId="7BC45006" w14:textId="77777777" w:rsidR="003D160D" w:rsidRDefault="00CA5F47">
            <w:pPr>
              <w:pStyle w:val="Compact"/>
              <w:jc w:val="center"/>
            </w:pPr>
            <w:r>
              <w:t>3</w:t>
            </w:r>
          </w:p>
        </w:tc>
        <w:tc>
          <w:tcPr>
            <w:tcW w:w="751" w:type="pct"/>
          </w:tcPr>
          <w:p w14:paraId="353EF30C" w14:textId="77777777" w:rsidR="003D160D" w:rsidRDefault="00CA5F47">
            <w:pPr>
              <w:pStyle w:val="Compact"/>
              <w:jc w:val="center"/>
            </w:pPr>
            <w:r>
              <w:rPr>
                <w:b/>
              </w:rPr>
              <w:t>11</w:t>
            </w:r>
          </w:p>
        </w:tc>
      </w:tr>
      <w:tr w:rsidR="003D160D" w14:paraId="2790B54E" w14:textId="77777777" w:rsidTr="008E4714">
        <w:tc>
          <w:tcPr>
            <w:tcW w:w="1799" w:type="pct"/>
          </w:tcPr>
          <w:p w14:paraId="320F417E" w14:textId="77777777" w:rsidR="003D160D" w:rsidRDefault="00CA5F47">
            <w:pPr>
              <w:pStyle w:val="Compact"/>
            </w:pPr>
            <w:r>
              <w:t>Violence and Victims</w:t>
            </w:r>
          </w:p>
        </w:tc>
        <w:tc>
          <w:tcPr>
            <w:tcW w:w="1233" w:type="pct"/>
          </w:tcPr>
          <w:p w14:paraId="0E504955" w14:textId="77777777" w:rsidR="003D160D" w:rsidRDefault="00CA5F47">
            <w:pPr>
              <w:pStyle w:val="Compact"/>
              <w:jc w:val="center"/>
            </w:pPr>
            <w:r>
              <w:t>4</w:t>
            </w:r>
          </w:p>
        </w:tc>
        <w:tc>
          <w:tcPr>
            <w:tcW w:w="1217" w:type="pct"/>
          </w:tcPr>
          <w:p w14:paraId="3919EB17" w14:textId="77777777" w:rsidR="003D160D" w:rsidRDefault="00CA5F47">
            <w:pPr>
              <w:pStyle w:val="Compact"/>
              <w:jc w:val="center"/>
            </w:pPr>
            <w:r>
              <w:t>-</w:t>
            </w:r>
          </w:p>
        </w:tc>
        <w:tc>
          <w:tcPr>
            <w:tcW w:w="751" w:type="pct"/>
          </w:tcPr>
          <w:p w14:paraId="325CA773" w14:textId="77777777" w:rsidR="003D160D" w:rsidRDefault="00CA5F47">
            <w:pPr>
              <w:pStyle w:val="Compact"/>
              <w:jc w:val="center"/>
            </w:pPr>
            <w:r>
              <w:rPr>
                <w:b/>
              </w:rPr>
              <w:t>4</w:t>
            </w:r>
          </w:p>
        </w:tc>
      </w:tr>
    </w:tbl>
    <w:p w14:paraId="75883298" w14:textId="77777777" w:rsidR="003D160D" w:rsidRDefault="003D160D">
      <w:bookmarkStart w:id="5" w:name="tbl:cdbk"/>
      <w:bookmarkEnd w:id="4"/>
    </w:p>
    <w:p w14:paraId="0509F971" w14:textId="77777777" w:rsidR="003D160D" w:rsidRDefault="00CA5F47">
      <w:pPr>
        <w:pStyle w:val="TableCaption"/>
      </w:pPr>
      <w:r>
        <w:lastRenderedPageBreak/>
        <w:t xml:space="preserve">Table 5: Codebook Constructed from the Discrete Summative Data Compiled Across the Formally Reviewed Literature </w:t>
      </w:r>
    </w:p>
    <w:tbl>
      <w:tblPr>
        <w:tblStyle w:val="APAReport"/>
        <w:tblW w:w="5000" w:type="pct"/>
        <w:tblLook w:val="04A0" w:firstRow="1" w:lastRow="0" w:firstColumn="1" w:lastColumn="0" w:noHBand="0" w:noVBand="1"/>
      </w:tblPr>
      <w:tblGrid>
        <w:gridCol w:w="4763"/>
        <w:gridCol w:w="4813"/>
      </w:tblGrid>
      <w:tr w:rsidR="003D160D" w14:paraId="7D71AC2F" w14:textId="77777777" w:rsidTr="008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7" w:type="pct"/>
          </w:tcPr>
          <w:p w14:paraId="6AB32037" w14:textId="77777777" w:rsidR="003D160D" w:rsidRDefault="00CA5F47">
            <w:pPr>
              <w:pStyle w:val="Compact"/>
              <w:jc w:val="right"/>
            </w:pPr>
            <w:r>
              <w:t>Information Category</w:t>
            </w:r>
          </w:p>
        </w:tc>
        <w:tc>
          <w:tcPr>
            <w:tcW w:w="2513" w:type="pct"/>
          </w:tcPr>
          <w:p w14:paraId="74E7D8B6" w14:textId="77777777" w:rsidR="003D160D" w:rsidRDefault="00CA5F47">
            <w:pPr>
              <w:pStyle w:val="Compact"/>
            </w:pPr>
            <w:r>
              <w:t>Codes</w:t>
            </w:r>
          </w:p>
        </w:tc>
      </w:tr>
      <w:tr w:rsidR="003D160D" w14:paraId="2BD17BE5" w14:textId="77777777" w:rsidTr="008E4714">
        <w:tc>
          <w:tcPr>
            <w:tcW w:w="2487" w:type="pct"/>
          </w:tcPr>
          <w:p w14:paraId="0CE780D6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1. Research Category</w:t>
            </w:r>
          </w:p>
        </w:tc>
        <w:tc>
          <w:tcPr>
            <w:tcW w:w="2513" w:type="pct"/>
          </w:tcPr>
          <w:p w14:paraId="28464BAA" w14:textId="77777777" w:rsidR="003D160D" w:rsidRDefault="00CA5F47">
            <w:pPr>
              <w:pStyle w:val="Compact"/>
            </w:pPr>
            <w:r>
              <w:t>IPV Interventions Research</w:t>
            </w:r>
          </w:p>
        </w:tc>
      </w:tr>
      <w:tr w:rsidR="003D160D" w14:paraId="0494B327" w14:textId="77777777" w:rsidTr="008E4714">
        <w:tc>
          <w:tcPr>
            <w:tcW w:w="2487" w:type="pct"/>
          </w:tcPr>
          <w:p w14:paraId="1E8AD071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E6B4722" w14:textId="77777777" w:rsidR="003D160D" w:rsidRDefault="00CA5F47">
            <w:pPr>
              <w:pStyle w:val="Compact"/>
            </w:pPr>
            <w:r>
              <w:t>LGBTQ-IPV Research</w:t>
            </w:r>
          </w:p>
        </w:tc>
      </w:tr>
      <w:tr w:rsidR="003D160D" w14:paraId="22543A63" w14:textId="77777777" w:rsidTr="008E4714">
        <w:tc>
          <w:tcPr>
            <w:tcW w:w="2487" w:type="pct"/>
          </w:tcPr>
          <w:p w14:paraId="57A9A3CD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2. Substantive Research Topic</w:t>
            </w:r>
          </w:p>
        </w:tc>
        <w:tc>
          <w:tcPr>
            <w:tcW w:w="2513" w:type="pct"/>
          </w:tcPr>
          <w:p w14:paraId="21FDD800" w14:textId="77777777" w:rsidR="003D160D" w:rsidRDefault="00CA5F47">
            <w:pPr>
              <w:pStyle w:val="Compact"/>
            </w:pPr>
            <w:r>
              <w:t>Approach Evaluation</w:t>
            </w:r>
          </w:p>
        </w:tc>
      </w:tr>
      <w:tr w:rsidR="003D160D" w14:paraId="61A9BD55" w14:textId="77777777" w:rsidTr="008E4714">
        <w:tc>
          <w:tcPr>
            <w:tcW w:w="2487" w:type="pct"/>
          </w:tcPr>
          <w:p w14:paraId="1450BF42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78C611E7" w14:textId="77777777" w:rsidR="003D160D" w:rsidRDefault="00CA5F47">
            <w:pPr>
              <w:pStyle w:val="Compact"/>
            </w:pPr>
            <w:r>
              <w:t>Bystander Intervention</w:t>
            </w:r>
          </w:p>
        </w:tc>
      </w:tr>
      <w:tr w:rsidR="003D160D" w14:paraId="53282FC9" w14:textId="77777777" w:rsidTr="008E4714">
        <w:tc>
          <w:tcPr>
            <w:tcW w:w="2487" w:type="pct"/>
          </w:tcPr>
          <w:p w14:paraId="47D14DCE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3A2AF34" w14:textId="77777777" w:rsidR="003D160D" w:rsidRDefault="00CA5F47">
            <w:pPr>
              <w:pStyle w:val="Compact"/>
            </w:pPr>
            <w:r>
              <w:t>Community Capacity</w:t>
            </w:r>
          </w:p>
        </w:tc>
      </w:tr>
      <w:tr w:rsidR="003D160D" w14:paraId="370834C3" w14:textId="77777777" w:rsidTr="008E4714">
        <w:tc>
          <w:tcPr>
            <w:tcW w:w="2487" w:type="pct"/>
          </w:tcPr>
          <w:p w14:paraId="47BE2050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63EA8549" w14:textId="77777777" w:rsidR="003D160D" w:rsidRDefault="00CA5F47">
            <w:pPr>
              <w:pStyle w:val="Compact"/>
            </w:pPr>
            <w:r>
              <w:t>Coordinated Community Response to IPV</w:t>
            </w:r>
          </w:p>
        </w:tc>
      </w:tr>
      <w:tr w:rsidR="003D160D" w14:paraId="7997D922" w14:textId="77777777" w:rsidTr="008E4714">
        <w:tc>
          <w:tcPr>
            <w:tcW w:w="2487" w:type="pct"/>
          </w:tcPr>
          <w:p w14:paraId="50DCDE40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4472D0B" w14:textId="77777777" w:rsidR="003D160D" w:rsidRDefault="00CA5F47">
            <w:pPr>
              <w:pStyle w:val="Compact"/>
            </w:pPr>
            <w:r>
              <w:t>Help-Seeking</w:t>
            </w:r>
          </w:p>
        </w:tc>
      </w:tr>
      <w:tr w:rsidR="003D160D" w14:paraId="2524A856" w14:textId="77777777" w:rsidTr="008E4714">
        <w:tc>
          <w:tcPr>
            <w:tcW w:w="2487" w:type="pct"/>
          </w:tcPr>
          <w:p w14:paraId="5171DAE5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17E7729D" w14:textId="77777777" w:rsidR="003D160D" w:rsidRDefault="00CA5F47">
            <w:pPr>
              <w:pStyle w:val="Compact"/>
            </w:pPr>
            <w:r>
              <w:t>HIV Intervention/Prevention</w:t>
            </w:r>
          </w:p>
        </w:tc>
      </w:tr>
      <w:tr w:rsidR="003D160D" w14:paraId="1497C481" w14:textId="77777777" w:rsidTr="008E4714">
        <w:tc>
          <w:tcPr>
            <w:tcW w:w="2487" w:type="pct"/>
          </w:tcPr>
          <w:p w14:paraId="0A5AA0AB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1D28727" w14:textId="77777777" w:rsidR="003D160D" w:rsidRDefault="00CA5F47">
            <w:pPr>
              <w:pStyle w:val="Compact"/>
            </w:pPr>
            <w:r>
              <w:t>Intervention</w:t>
            </w:r>
          </w:p>
        </w:tc>
      </w:tr>
      <w:tr w:rsidR="003D160D" w14:paraId="7342D0EA" w14:textId="77777777" w:rsidTr="008E4714">
        <w:tc>
          <w:tcPr>
            <w:tcW w:w="2487" w:type="pct"/>
          </w:tcPr>
          <w:p w14:paraId="1D5A3A78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981CA83" w14:textId="77777777" w:rsidR="003D160D" w:rsidRDefault="00CA5F47">
            <w:pPr>
              <w:pStyle w:val="Compact"/>
            </w:pPr>
            <w:r>
              <w:t>IPV Consequences</w:t>
            </w:r>
          </w:p>
        </w:tc>
      </w:tr>
      <w:tr w:rsidR="003D160D" w14:paraId="565E0CC2" w14:textId="77777777" w:rsidTr="008E4714">
        <w:tc>
          <w:tcPr>
            <w:tcW w:w="2487" w:type="pct"/>
          </w:tcPr>
          <w:p w14:paraId="65558C3A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1DF18A94" w14:textId="77777777" w:rsidR="003D160D" w:rsidRDefault="00CA5F47">
            <w:pPr>
              <w:pStyle w:val="Compact"/>
            </w:pPr>
            <w:r>
              <w:t>IPV Dynamics</w:t>
            </w:r>
          </w:p>
        </w:tc>
      </w:tr>
      <w:tr w:rsidR="003D160D" w14:paraId="2F818590" w14:textId="77777777" w:rsidTr="008E4714">
        <w:tc>
          <w:tcPr>
            <w:tcW w:w="2487" w:type="pct"/>
          </w:tcPr>
          <w:p w14:paraId="711C42C5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643A66AA" w14:textId="77777777" w:rsidR="003D160D" w:rsidRDefault="00CA5F47">
            <w:pPr>
              <w:pStyle w:val="Compact"/>
            </w:pPr>
            <w:r>
              <w:t>IPV Intervention Description</w:t>
            </w:r>
          </w:p>
        </w:tc>
      </w:tr>
      <w:tr w:rsidR="003D160D" w14:paraId="24250CEB" w14:textId="77777777" w:rsidTr="008E4714">
        <w:tc>
          <w:tcPr>
            <w:tcW w:w="2487" w:type="pct"/>
          </w:tcPr>
          <w:p w14:paraId="16EDBE2E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39A5AE86" w14:textId="77777777" w:rsidR="003D160D" w:rsidRDefault="00CA5F47">
            <w:pPr>
              <w:pStyle w:val="Compact"/>
            </w:pPr>
            <w:r>
              <w:t>IPV Intervention Development</w:t>
            </w:r>
          </w:p>
        </w:tc>
      </w:tr>
      <w:tr w:rsidR="003D160D" w14:paraId="56272A53" w14:textId="77777777" w:rsidTr="008E4714">
        <w:tc>
          <w:tcPr>
            <w:tcW w:w="2487" w:type="pct"/>
          </w:tcPr>
          <w:p w14:paraId="3C6D5CBA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A8B1EBE" w14:textId="77777777" w:rsidR="003D160D" w:rsidRDefault="00CA5F47">
            <w:pPr>
              <w:pStyle w:val="Compact"/>
            </w:pPr>
            <w:r>
              <w:t>IPV Intervention Efficacy</w:t>
            </w:r>
          </w:p>
        </w:tc>
      </w:tr>
      <w:tr w:rsidR="003D160D" w14:paraId="63B03894" w14:textId="77777777" w:rsidTr="008E4714">
        <w:tc>
          <w:tcPr>
            <w:tcW w:w="2487" w:type="pct"/>
          </w:tcPr>
          <w:p w14:paraId="378FA10C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1C221C9B" w14:textId="77777777" w:rsidR="003D160D" w:rsidRDefault="00CA5F47">
            <w:pPr>
              <w:pStyle w:val="Compact"/>
            </w:pPr>
            <w:r>
              <w:t>IPV Intervention Evaluation</w:t>
            </w:r>
          </w:p>
        </w:tc>
      </w:tr>
      <w:tr w:rsidR="003D160D" w14:paraId="54F287DD" w14:textId="77777777" w:rsidTr="008E4714">
        <w:tc>
          <w:tcPr>
            <w:tcW w:w="2487" w:type="pct"/>
          </w:tcPr>
          <w:p w14:paraId="7A777089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32531C0" w14:textId="77777777" w:rsidR="003D160D" w:rsidRDefault="00CA5F47">
            <w:pPr>
              <w:pStyle w:val="Compact"/>
            </w:pPr>
            <w:r>
              <w:t>IPV Intervention Proposal</w:t>
            </w:r>
          </w:p>
        </w:tc>
      </w:tr>
      <w:tr w:rsidR="003D160D" w14:paraId="28B65C6F" w14:textId="77777777" w:rsidTr="008E4714">
        <w:tc>
          <w:tcPr>
            <w:tcW w:w="2487" w:type="pct"/>
          </w:tcPr>
          <w:p w14:paraId="7752FF73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61EDAA2" w14:textId="77777777" w:rsidR="003D160D" w:rsidRDefault="00CA5F47">
            <w:pPr>
              <w:pStyle w:val="Compact"/>
            </w:pPr>
            <w:r>
              <w:t>IPV Perpetrator Interventions</w:t>
            </w:r>
          </w:p>
        </w:tc>
      </w:tr>
      <w:tr w:rsidR="003D160D" w14:paraId="32FADB7E" w14:textId="77777777" w:rsidTr="008E4714">
        <w:tc>
          <w:tcPr>
            <w:tcW w:w="2487" w:type="pct"/>
          </w:tcPr>
          <w:p w14:paraId="7704D128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0ED8ECA3" w14:textId="77777777" w:rsidR="003D160D" w:rsidRDefault="00CA5F47">
            <w:pPr>
              <w:pStyle w:val="Compact"/>
            </w:pPr>
            <w:r>
              <w:t>IPV Prevalance</w:t>
            </w:r>
          </w:p>
        </w:tc>
      </w:tr>
      <w:tr w:rsidR="003D160D" w14:paraId="4E9BCFD0" w14:textId="77777777" w:rsidTr="008E4714">
        <w:tc>
          <w:tcPr>
            <w:tcW w:w="2487" w:type="pct"/>
          </w:tcPr>
          <w:p w14:paraId="5CC3460A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A62E298" w14:textId="77777777" w:rsidR="003D160D" w:rsidRDefault="00CA5F47">
            <w:pPr>
              <w:pStyle w:val="Compact"/>
            </w:pPr>
            <w:r>
              <w:t>IPV Screening</w:t>
            </w:r>
          </w:p>
        </w:tc>
      </w:tr>
      <w:tr w:rsidR="003D160D" w14:paraId="7C4B630E" w14:textId="77777777" w:rsidTr="008E4714">
        <w:tc>
          <w:tcPr>
            <w:tcW w:w="2487" w:type="pct"/>
          </w:tcPr>
          <w:p w14:paraId="4A803C4C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3496125E" w14:textId="77777777" w:rsidR="003D160D" w:rsidRDefault="00CA5F47">
            <w:pPr>
              <w:pStyle w:val="Compact"/>
            </w:pPr>
            <w:r>
              <w:t>IPV Victimization Intervention</w:t>
            </w:r>
          </w:p>
        </w:tc>
      </w:tr>
      <w:tr w:rsidR="003D160D" w14:paraId="31436792" w14:textId="77777777" w:rsidTr="008E4714">
        <w:tc>
          <w:tcPr>
            <w:tcW w:w="2487" w:type="pct"/>
          </w:tcPr>
          <w:p w14:paraId="73241827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ABF8AFA" w14:textId="77777777" w:rsidR="003D160D" w:rsidRDefault="00CA5F47">
            <w:pPr>
              <w:pStyle w:val="Compact"/>
            </w:pPr>
            <w:r>
              <w:t>Key Stakeholders' Perspectives</w:t>
            </w:r>
          </w:p>
        </w:tc>
      </w:tr>
      <w:tr w:rsidR="003D160D" w14:paraId="033F22E6" w14:textId="77777777" w:rsidTr="008E4714">
        <w:tc>
          <w:tcPr>
            <w:tcW w:w="2487" w:type="pct"/>
          </w:tcPr>
          <w:p w14:paraId="01E92236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67D220BF" w14:textId="77777777" w:rsidR="003D160D" w:rsidRDefault="00CA5F47">
            <w:pPr>
              <w:pStyle w:val="Compact"/>
            </w:pPr>
            <w:r>
              <w:t>Macro Contexts of IPV</w:t>
            </w:r>
          </w:p>
        </w:tc>
      </w:tr>
      <w:tr w:rsidR="003D160D" w14:paraId="1CD18754" w14:textId="77777777" w:rsidTr="008E4714">
        <w:tc>
          <w:tcPr>
            <w:tcW w:w="2487" w:type="pct"/>
          </w:tcPr>
          <w:p w14:paraId="282A7E10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0133019D" w14:textId="77777777" w:rsidR="003D160D" w:rsidRDefault="00CA5F47">
            <w:pPr>
              <w:pStyle w:val="Compact"/>
            </w:pPr>
            <w:r>
              <w:t>Measures</w:t>
            </w:r>
          </w:p>
        </w:tc>
      </w:tr>
      <w:tr w:rsidR="003D160D" w14:paraId="62F21982" w14:textId="77777777" w:rsidTr="008E4714">
        <w:tc>
          <w:tcPr>
            <w:tcW w:w="2487" w:type="pct"/>
          </w:tcPr>
          <w:p w14:paraId="2D416A33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193ECD9" w14:textId="77777777" w:rsidR="003D160D" w:rsidRDefault="00CA5F47">
            <w:pPr>
              <w:pStyle w:val="Compact"/>
            </w:pPr>
            <w:r>
              <w:t>Outsiders' Perspective</w:t>
            </w:r>
          </w:p>
        </w:tc>
      </w:tr>
      <w:tr w:rsidR="003D160D" w14:paraId="4B4010F2" w14:textId="77777777" w:rsidTr="008E4714">
        <w:tc>
          <w:tcPr>
            <w:tcW w:w="2487" w:type="pct"/>
          </w:tcPr>
          <w:p w14:paraId="7CC97C1F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8ABA0AE" w14:textId="77777777" w:rsidR="003D160D" w:rsidRDefault="00CA5F47">
            <w:pPr>
              <w:pStyle w:val="Compact"/>
            </w:pPr>
            <w:r>
              <w:t>Perpetrator Characteristics</w:t>
            </w:r>
          </w:p>
        </w:tc>
      </w:tr>
      <w:tr w:rsidR="003D160D" w14:paraId="61D6EF79" w14:textId="77777777" w:rsidTr="008E4714">
        <w:tc>
          <w:tcPr>
            <w:tcW w:w="2487" w:type="pct"/>
          </w:tcPr>
          <w:p w14:paraId="73D6F6AB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18C1E766" w14:textId="77777777" w:rsidR="003D160D" w:rsidRDefault="00CA5F47">
            <w:pPr>
              <w:pStyle w:val="Compact"/>
            </w:pPr>
            <w:r>
              <w:t>Practitioners' Perspectives</w:t>
            </w:r>
          </w:p>
        </w:tc>
      </w:tr>
      <w:tr w:rsidR="003D160D" w14:paraId="36F336C0" w14:textId="77777777" w:rsidTr="008E4714">
        <w:tc>
          <w:tcPr>
            <w:tcW w:w="2487" w:type="pct"/>
          </w:tcPr>
          <w:p w14:paraId="0DADD05F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601F9710" w14:textId="77777777" w:rsidR="003D160D" w:rsidRDefault="00CA5F47">
            <w:pPr>
              <w:pStyle w:val="Compact"/>
            </w:pPr>
            <w:r>
              <w:t>Prevention</w:t>
            </w:r>
          </w:p>
        </w:tc>
      </w:tr>
      <w:tr w:rsidR="003D160D" w14:paraId="762DB4E5" w14:textId="77777777" w:rsidTr="008E4714">
        <w:tc>
          <w:tcPr>
            <w:tcW w:w="2487" w:type="pct"/>
          </w:tcPr>
          <w:p w14:paraId="2B8839D8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41FE1FF" w14:textId="77777777" w:rsidR="003D160D" w:rsidRDefault="00CA5F47">
            <w:pPr>
              <w:pStyle w:val="Compact"/>
            </w:pPr>
            <w:r>
              <w:t>Protective Factors</w:t>
            </w:r>
          </w:p>
        </w:tc>
      </w:tr>
      <w:tr w:rsidR="003D160D" w14:paraId="47668C37" w14:textId="77777777" w:rsidTr="008E4714">
        <w:tc>
          <w:tcPr>
            <w:tcW w:w="2487" w:type="pct"/>
          </w:tcPr>
          <w:p w14:paraId="5281BD69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64C47AD" w14:textId="77777777" w:rsidR="003D160D" w:rsidRDefault="00CA5F47">
            <w:pPr>
              <w:pStyle w:val="Compact"/>
            </w:pPr>
            <w:r>
              <w:t>Public/Program Policy</w:t>
            </w:r>
          </w:p>
        </w:tc>
      </w:tr>
      <w:tr w:rsidR="003D160D" w14:paraId="404CB53C" w14:textId="77777777" w:rsidTr="008E4714">
        <w:tc>
          <w:tcPr>
            <w:tcW w:w="2487" w:type="pct"/>
          </w:tcPr>
          <w:p w14:paraId="441E080D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F27AE0B" w14:textId="77777777" w:rsidR="003D160D" w:rsidRDefault="00CA5F47">
            <w:pPr>
              <w:pStyle w:val="Compact"/>
            </w:pPr>
            <w:r>
              <w:t>Research/Evaluation Methods</w:t>
            </w:r>
          </w:p>
        </w:tc>
      </w:tr>
      <w:tr w:rsidR="003D160D" w14:paraId="52BB7728" w14:textId="77777777" w:rsidTr="008E4714">
        <w:tc>
          <w:tcPr>
            <w:tcW w:w="2487" w:type="pct"/>
          </w:tcPr>
          <w:p w14:paraId="59D1A573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AC500C5" w14:textId="77777777" w:rsidR="003D160D" w:rsidRDefault="00CA5F47">
            <w:pPr>
              <w:pStyle w:val="Compact"/>
            </w:pPr>
            <w:r>
              <w:t>Risk Factors</w:t>
            </w:r>
          </w:p>
        </w:tc>
      </w:tr>
      <w:tr w:rsidR="003D160D" w14:paraId="6E96A90E" w14:textId="77777777" w:rsidTr="008E4714">
        <w:tc>
          <w:tcPr>
            <w:tcW w:w="2487" w:type="pct"/>
          </w:tcPr>
          <w:p w14:paraId="7CD72174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642B5CDE" w14:textId="77777777" w:rsidR="003D160D" w:rsidRDefault="00CA5F47">
            <w:pPr>
              <w:pStyle w:val="Compact"/>
            </w:pPr>
            <w:r>
              <w:t>System Response</w:t>
            </w:r>
          </w:p>
        </w:tc>
      </w:tr>
      <w:tr w:rsidR="003D160D" w14:paraId="5DFC2A83" w14:textId="77777777" w:rsidTr="008E4714">
        <w:tc>
          <w:tcPr>
            <w:tcW w:w="2487" w:type="pct"/>
          </w:tcPr>
          <w:p w14:paraId="24E07A52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2C1558F" w14:textId="77777777" w:rsidR="003D160D" w:rsidRDefault="00CA5F47">
            <w:pPr>
              <w:pStyle w:val="Compact"/>
            </w:pPr>
            <w:r>
              <w:t>Victims'/Survivors' Perspectives</w:t>
            </w:r>
          </w:p>
        </w:tc>
      </w:tr>
      <w:tr w:rsidR="003D160D" w14:paraId="0E510C36" w14:textId="77777777" w:rsidTr="008E4714">
        <w:tc>
          <w:tcPr>
            <w:tcW w:w="2487" w:type="pct"/>
          </w:tcPr>
          <w:p w14:paraId="2DF7BC15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3. Target Population(s) &amp; Sampling Frame</w:t>
            </w:r>
          </w:p>
        </w:tc>
        <w:tc>
          <w:tcPr>
            <w:tcW w:w="2513" w:type="pct"/>
          </w:tcPr>
          <w:p w14:paraId="13F738F7" w14:textId="77777777" w:rsidR="003D160D" w:rsidRDefault="00CA5F47">
            <w:pPr>
              <w:pStyle w:val="Compact"/>
            </w:pPr>
            <w:r>
              <w:t>African Americans</w:t>
            </w:r>
          </w:p>
        </w:tc>
      </w:tr>
      <w:tr w:rsidR="003D160D" w14:paraId="72666786" w14:textId="77777777" w:rsidTr="008E4714">
        <w:tc>
          <w:tcPr>
            <w:tcW w:w="2487" w:type="pct"/>
          </w:tcPr>
          <w:p w14:paraId="564E3B19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123E12DD" w14:textId="77777777" w:rsidR="003D160D" w:rsidRDefault="00CA5F47">
            <w:pPr>
              <w:pStyle w:val="Compact"/>
            </w:pPr>
            <w:r>
              <w:t>Asian Americans</w:t>
            </w:r>
          </w:p>
        </w:tc>
      </w:tr>
      <w:tr w:rsidR="003D160D" w14:paraId="55666E1D" w14:textId="77777777" w:rsidTr="008E4714">
        <w:tc>
          <w:tcPr>
            <w:tcW w:w="2487" w:type="pct"/>
          </w:tcPr>
          <w:p w14:paraId="5D9E6535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09D80E4" w14:textId="77777777" w:rsidR="003D160D" w:rsidRDefault="00CA5F47">
            <w:pPr>
              <w:pStyle w:val="Compact"/>
            </w:pPr>
            <w:r>
              <w:t>At Risk Populations</w:t>
            </w:r>
          </w:p>
        </w:tc>
      </w:tr>
      <w:tr w:rsidR="003D160D" w14:paraId="150A1DE9" w14:textId="77777777" w:rsidTr="008E4714">
        <w:tc>
          <w:tcPr>
            <w:tcW w:w="2487" w:type="pct"/>
          </w:tcPr>
          <w:p w14:paraId="559B2CB8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3D0F750C" w14:textId="77777777" w:rsidR="003D160D" w:rsidRDefault="00CA5F47">
            <w:pPr>
              <w:pStyle w:val="Compact"/>
            </w:pPr>
            <w:r>
              <w:t>Cis-Genders</w:t>
            </w:r>
          </w:p>
        </w:tc>
      </w:tr>
      <w:tr w:rsidR="003D160D" w14:paraId="4811FE74" w14:textId="77777777" w:rsidTr="008E4714">
        <w:tc>
          <w:tcPr>
            <w:tcW w:w="2487" w:type="pct"/>
          </w:tcPr>
          <w:p w14:paraId="402A313C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DAFB07A" w14:textId="77777777" w:rsidR="003D160D" w:rsidRDefault="00CA5F47">
            <w:pPr>
              <w:pStyle w:val="Compact"/>
            </w:pPr>
            <w:r>
              <w:t>College Students</w:t>
            </w:r>
          </w:p>
        </w:tc>
      </w:tr>
      <w:tr w:rsidR="003D160D" w14:paraId="5D1C3939" w14:textId="77777777" w:rsidTr="008E4714">
        <w:tc>
          <w:tcPr>
            <w:tcW w:w="2487" w:type="pct"/>
          </w:tcPr>
          <w:p w14:paraId="755B8293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2AD4AD2" w14:textId="77777777" w:rsidR="003D160D" w:rsidRDefault="00CA5F47">
            <w:pPr>
              <w:pStyle w:val="Compact"/>
            </w:pPr>
            <w:r>
              <w:t>Couples</w:t>
            </w:r>
          </w:p>
        </w:tc>
      </w:tr>
      <w:tr w:rsidR="003D160D" w14:paraId="13EC5609" w14:textId="77777777" w:rsidTr="008E4714">
        <w:tc>
          <w:tcPr>
            <w:tcW w:w="2487" w:type="pct"/>
          </w:tcPr>
          <w:p w14:paraId="1ECC1EDE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17C8F85A" w14:textId="77777777" w:rsidR="003D160D" w:rsidRDefault="00CA5F47">
            <w:pPr>
              <w:pStyle w:val="Compact"/>
            </w:pPr>
            <w:r>
              <w:t>Disabled-Persons</w:t>
            </w:r>
          </w:p>
        </w:tc>
      </w:tr>
      <w:tr w:rsidR="003D160D" w14:paraId="4096FA1F" w14:textId="77777777" w:rsidTr="008E4714">
        <w:tc>
          <w:tcPr>
            <w:tcW w:w="2487" w:type="pct"/>
          </w:tcPr>
          <w:p w14:paraId="6CAD59BB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1583931" w14:textId="77777777" w:rsidR="003D160D" w:rsidRDefault="00CA5F47">
            <w:pPr>
              <w:pStyle w:val="Compact"/>
            </w:pPr>
            <w:r>
              <w:t>Females/Women/Girls</w:t>
            </w:r>
          </w:p>
        </w:tc>
      </w:tr>
      <w:tr w:rsidR="003D160D" w14:paraId="1FFD519A" w14:textId="77777777" w:rsidTr="008E4714">
        <w:tc>
          <w:tcPr>
            <w:tcW w:w="2487" w:type="pct"/>
          </w:tcPr>
          <w:p w14:paraId="7B06519F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3C764336" w14:textId="77777777" w:rsidR="003D160D" w:rsidRDefault="00CA5F47">
            <w:pPr>
              <w:pStyle w:val="Compact"/>
            </w:pPr>
            <w:r>
              <w:t>Gender Minorities</w:t>
            </w:r>
          </w:p>
        </w:tc>
      </w:tr>
      <w:tr w:rsidR="003D160D" w14:paraId="1D8846A0" w14:textId="77777777" w:rsidTr="008E4714">
        <w:tc>
          <w:tcPr>
            <w:tcW w:w="2487" w:type="pct"/>
          </w:tcPr>
          <w:p w14:paraId="54303266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80A4866" w14:textId="77777777" w:rsidR="003D160D" w:rsidRDefault="00CA5F47">
            <w:pPr>
              <w:pStyle w:val="Compact"/>
            </w:pPr>
            <w:r>
              <w:t>General Population</w:t>
            </w:r>
          </w:p>
        </w:tc>
      </w:tr>
      <w:tr w:rsidR="003D160D" w14:paraId="1F1ABE84" w14:textId="77777777" w:rsidTr="008E4714">
        <w:tc>
          <w:tcPr>
            <w:tcW w:w="2487" w:type="pct"/>
          </w:tcPr>
          <w:p w14:paraId="100A2C3D" w14:textId="77777777" w:rsidR="003D160D" w:rsidRDefault="00CA5F47">
            <w:pPr>
              <w:pStyle w:val="Compact"/>
              <w:jc w:val="right"/>
            </w:pPr>
            <w:r>
              <w:lastRenderedPageBreak/>
              <w:t>-</w:t>
            </w:r>
          </w:p>
        </w:tc>
        <w:tc>
          <w:tcPr>
            <w:tcW w:w="2513" w:type="pct"/>
          </w:tcPr>
          <w:p w14:paraId="714FD7E7" w14:textId="77777777" w:rsidR="003D160D" w:rsidRDefault="00CA5F47">
            <w:pPr>
              <w:pStyle w:val="Compact"/>
            </w:pPr>
            <w:r>
              <w:t>Graduate Students</w:t>
            </w:r>
          </w:p>
        </w:tc>
      </w:tr>
      <w:tr w:rsidR="003D160D" w14:paraId="369D09B2" w14:textId="77777777" w:rsidTr="008E4714">
        <w:tc>
          <w:tcPr>
            <w:tcW w:w="2487" w:type="pct"/>
          </w:tcPr>
          <w:p w14:paraId="600BA2B2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396D7136" w14:textId="77777777" w:rsidR="003D160D" w:rsidRDefault="00CA5F47">
            <w:pPr>
              <w:pStyle w:val="Compact"/>
            </w:pPr>
            <w:r>
              <w:t>Heterosexuals</w:t>
            </w:r>
          </w:p>
        </w:tc>
      </w:tr>
      <w:tr w:rsidR="003D160D" w14:paraId="332F9A4D" w14:textId="77777777" w:rsidTr="008E4714">
        <w:tc>
          <w:tcPr>
            <w:tcW w:w="2487" w:type="pct"/>
          </w:tcPr>
          <w:p w14:paraId="4189CCC7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E81C356" w14:textId="77777777" w:rsidR="003D160D" w:rsidRDefault="00CA5F47">
            <w:pPr>
              <w:pStyle w:val="Compact"/>
            </w:pPr>
            <w:r>
              <w:t>IPV Intervention Programs</w:t>
            </w:r>
          </w:p>
        </w:tc>
      </w:tr>
      <w:tr w:rsidR="003D160D" w14:paraId="1CD888D8" w14:textId="77777777" w:rsidTr="008E4714">
        <w:tc>
          <w:tcPr>
            <w:tcW w:w="2487" w:type="pct"/>
          </w:tcPr>
          <w:p w14:paraId="443F5091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C02A749" w14:textId="77777777" w:rsidR="003D160D" w:rsidRDefault="00CA5F47">
            <w:pPr>
              <w:pStyle w:val="Compact"/>
            </w:pPr>
            <w:r>
              <w:t>IPV Perpetrators</w:t>
            </w:r>
          </w:p>
        </w:tc>
      </w:tr>
      <w:tr w:rsidR="003D160D" w14:paraId="666CDB1D" w14:textId="77777777" w:rsidTr="008E4714">
        <w:tc>
          <w:tcPr>
            <w:tcW w:w="2487" w:type="pct"/>
          </w:tcPr>
          <w:p w14:paraId="3A067A78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59529AF" w14:textId="77777777" w:rsidR="003D160D" w:rsidRDefault="00CA5F47">
            <w:pPr>
              <w:pStyle w:val="Compact"/>
            </w:pPr>
            <w:r>
              <w:t>IPV Victims/Survivors</w:t>
            </w:r>
          </w:p>
        </w:tc>
      </w:tr>
      <w:tr w:rsidR="003D160D" w14:paraId="2630668A" w14:textId="77777777" w:rsidTr="008E4714">
        <w:tc>
          <w:tcPr>
            <w:tcW w:w="2487" w:type="pct"/>
          </w:tcPr>
          <w:p w14:paraId="791EDEBE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30541EDA" w14:textId="77777777" w:rsidR="003D160D" w:rsidRDefault="00CA5F47">
            <w:pPr>
              <w:pStyle w:val="Compact"/>
            </w:pPr>
            <w:r>
              <w:t>IPV-Specific Community-Based Practitioners</w:t>
            </w:r>
          </w:p>
        </w:tc>
      </w:tr>
      <w:tr w:rsidR="003D160D" w14:paraId="47468E9C" w14:textId="77777777" w:rsidTr="008E4714">
        <w:tc>
          <w:tcPr>
            <w:tcW w:w="2487" w:type="pct"/>
          </w:tcPr>
          <w:p w14:paraId="29DA91B4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1146A80" w14:textId="77777777" w:rsidR="003D160D" w:rsidRDefault="00CA5F47">
            <w:pPr>
              <w:pStyle w:val="Compact"/>
            </w:pPr>
            <w:r>
              <w:t>Latina/os</w:t>
            </w:r>
          </w:p>
        </w:tc>
      </w:tr>
      <w:tr w:rsidR="003D160D" w14:paraId="2C54C302" w14:textId="77777777" w:rsidTr="008E4714">
        <w:tc>
          <w:tcPr>
            <w:tcW w:w="2487" w:type="pct"/>
          </w:tcPr>
          <w:p w14:paraId="78D9D5E7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7EFF9F3" w14:textId="77777777" w:rsidR="003D160D" w:rsidRDefault="00CA5F47">
            <w:pPr>
              <w:pStyle w:val="Compact"/>
            </w:pPr>
            <w:r>
              <w:t>Males/Men/Boys</w:t>
            </w:r>
          </w:p>
        </w:tc>
      </w:tr>
      <w:tr w:rsidR="003D160D" w14:paraId="1387A3F4" w14:textId="77777777" w:rsidTr="008E4714">
        <w:tc>
          <w:tcPr>
            <w:tcW w:w="2487" w:type="pct"/>
          </w:tcPr>
          <w:p w14:paraId="4AC9F480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0B5A4FF" w14:textId="77777777" w:rsidR="003D160D" w:rsidRDefault="00CA5F47">
            <w:pPr>
              <w:pStyle w:val="Compact"/>
            </w:pPr>
            <w:r>
              <w:t>Non-IPV Community-Based Practitioners</w:t>
            </w:r>
          </w:p>
        </w:tc>
      </w:tr>
      <w:tr w:rsidR="003D160D" w14:paraId="61CA9090" w14:textId="77777777" w:rsidTr="008E4714">
        <w:tc>
          <w:tcPr>
            <w:tcW w:w="2487" w:type="pct"/>
          </w:tcPr>
          <w:p w14:paraId="55A98EE5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64DBDD6D" w14:textId="77777777" w:rsidR="003D160D" w:rsidRDefault="00CA5F47">
            <w:pPr>
              <w:pStyle w:val="Compact"/>
            </w:pPr>
            <w:r>
              <w:t>Non-IPV Crime Victims</w:t>
            </w:r>
          </w:p>
        </w:tc>
      </w:tr>
      <w:tr w:rsidR="003D160D" w14:paraId="1785F715" w14:textId="77777777" w:rsidTr="008E4714">
        <w:tc>
          <w:tcPr>
            <w:tcW w:w="2487" w:type="pct"/>
          </w:tcPr>
          <w:p w14:paraId="3318C8B8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8D8FD9B" w14:textId="77777777" w:rsidR="003D160D" w:rsidRDefault="00CA5F47">
            <w:pPr>
              <w:pStyle w:val="Compact"/>
            </w:pPr>
            <w:r>
              <w:t>Non-IPV System Entities</w:t>
            </w:r>
          </w:p>
        </w:tc>
      </w:tr>
      <w:tr w:rsidR="003D160D" w14:paraId="5CBD7CEB" w14:textId="77777777" w:rsidTr="008E4714">
        <w:tc>
          <w:tcPr>
            <w:tcW w:w="2487" w:type="pct"/>
          </w:tcPr>
          <w:p w14:paraId="096496F5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72FFDC90" w14:textId="77777777" w:rsidR="003D160D" w:rsidRDefault="00CA5F47">
            <w:pPr>
              <w:pStyle w:val="Compact"/>
            </w:pPr>
            <w:r>
              <w:t>Not Applicable - Population</w:t>
            </w:r>
          </w:p>
        </w:tc>
      </w:tr>
      <w:tr w:rsidR="003D160D" w14:paraId="1F0B3E7D" w14:textId="77777777" w:rsidTr="008E4714">
        <w:tc>
          <w:tcPr>
            <w:tcW w:w="2487" w:type="pct"/>
          </w:tcPr>
          <w:p w14:paraId="6C6E1FE8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7CAEDA2" w14:textId="77777777" w:rsidR="003D160D" w:rsidRDefault="00CA5F47">
            <w:pPr>
              <w:pStyle w:val="Compact"/>
            </w:pPr>
            <w:r>
              <w:t>Parents</w:t>
            </w:r>
          </w:p>
        </w:tc>
      </w:tr>
      <w:tr w:rsidR="003D160D" w14:paraId="626EB108" w14:textId="77777777" w:rsidTr="008E4714">
        <w:tc>
          <w:tcPr>
            <w:tcW w:w="2487" w:type="pct"/>
          </w:tcPr>
          <w:p w14:paraId="0D6904B3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10E5FEDA" w14:textId="77777777" w:rsidR="003D160D" w:rsidRDefault="00CA5F47">
            <w:pPr>
              <w:pStyle w:val="Compact"/>
            </w:pPr>
            <w:r>
              <w:t>Racial Minorities</w:t>
            </w:r>
          </w:p>
        </w:tc>
      </w:tr>
      <w:tr w:rsidR="003D160D" w14:paraId="1CF0846B" w14:textId="77777777" w:rsidTr="008E4714">
        <w:tc>
          <w:tcPr>
            <w:tcW w:w="2487" w:type="pct"/>
          </w:tcPr>
          <w:p w14:paraId="4B8A76D1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19FD13E2" w14:textId="77777777" w:rsidR="003D160D" w:rsidRDefault="00CA5F47">
            <w:pPr>
              <w:pStyle w:val="Compact"/>
            </w:pPr>
            <w:r>
              <w:t>Sexual Minorities</w:t>
            </w:r>
          </w:p>
        </w:tc>
      </w:tr>
      <w:tr w:rsidR="003D160D" w14:paraId="2028B688" w14:textId="77777777" w:rsidTr="008E4714">
        <w:tc>
          <w:tcPr>
            <w:tcW w:w="2487" w:type="pct"/>
          </w:tcPr>
          <w:p w14:paraId="5214C301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0189D7CE" w14:textId="77777777" w:rsidR="003D160D" w:rsidRDefault="00CA5F47">
            <w:pPr>
              <w:pStyle w:val="Compact"/>
            </w:pPr>
            <w:r>
              <w:t>Sexual Minority Women Only</w:t>
            </w:r>
          </w:p>
        </w:tc>
      </w:tr>
      <w:tr w:rsidR="003D160D" w14:paraId="6EB2E336" w14:textId="77777777" w:rsidTr="008E4714">
        <w:tc>
          <w:tcPr>
            <w:tcW w:w="2487" w:type="pct"/>
          </w:tcPr>
          <w:p w14:paraId="54EF37D4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783D9CBC" w14:textId="77777777" w:rsidR="003D160D" w:rsidRDefault="00CA5F47">
            <w:pPr>
              <w:pStyle w:val="Compact"/>
            </w:pPr>
            <w:r>
              <w:t>SMW as Distinct Group</w:t>
            </w:r>
          </w:p>
        </w:tc>
      </w:tr>
      <w:tr w:rsidR="003D160D" w14:paraId="5E7FF6BF" w14:textId="77777777" w:rsidTr="008E4714">
        <w:tc>
          <w:tcPr>
            <w:tcW w:w="2487" w:type="pct"/>
          </w:tcPr>
          <w:p w14:paraId="5FC385D4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6AF1EF8D" w14:textId="77777777" w:rsidR="003D160D" w:rsidRDefault="00CA5F47">
            <w:pPr>
              <w:pStyle w:val="Compact"/>
            </w:pPr>
            <w:r>
              <w:t>Urban-Specific Populations</w:t>
            </w:r>
          </w:p>
        </w:tc>
      </w:tr>
      <w:tr w:rsidR="003D160D" w14:paraId="7A43B3F1" w14:textId="77777777" w:rsidTr="008E4714">
        <w:tc>
          <w:tcPr>
            <w:tcW w:w="2487" w:type="pct"/>
          </w:tcPr>
          <w:p w14:paraId="6E29E768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89F81CE" w14:textId="77777777" w:rsidR="003D160D" w:rsidRDefault="00CA5F47">
            <w:pPr>
              <w:pStyle w:val="Compact"/>
            </w:pPr>
            <w:r>
              <w:t>Youth/Children</w:t>
            </w:r>
          </w:p>
        </w:tc>
      </w:tr>
      <w:tr w:rsidR="003D160D" w14:paraId="3479A1A4" w14:textId="77777777" w:rsidTr="008E4714">
        <w:tc>
          <w:tcPr>
            <w:tcW w:w="2487" w:type="pct"/>
          </w:tcPr>
          <w:p w14:paraId="125B2B46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4. Sampling Settings</w:t>
            </w:r>
          </w:p>
        </w:tc>
        <w:tc>
          <w:tcPr>
            <w:tcW w:w="2513" w:type="pct"/>
          </w:tcPr>
          <w:p w14:paraId="4E97E6AF" w14:textId="77777777" w:rsidR="003D160D" w:rsidRDefault="00CA5F47">
            <w:pPr>
              <w:pStyle w:val="Compact"/>
            </w:pPr>
            <w:r>
              <w:t>Anger Management Programs</w:t>
            </w:r>
          </w:p>
        </w:tc>
      </w:tr>
      <w:tr w:rsidR="003D160D" w14:paraId="6EEB2347" w14:textId="77777777" w:rsidTr="008E4714">
        <w:tc>
          <w:tcPr>
            <w:tcW w:w="2487" w:type="pct"/>
          </w:tcPr>
          <w:p w14:paraId="393AD0CB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068C8C6" w14:textId="77777777" w:rsidR="003D160D" w:rsidRDefault="00CA5F47">
            <w:pPr>
              <w:pStyle w:val="Compact"/>
            </w:pPr>
            <w:r>
              <w:t>Archival/Secondary Data</w:t>
            </w:r>
          </w:p>
        </w:tc>
      </w:tr>
      <w:tr w:rsidR="003D160D" w14:paraId="642FEBCD" w14:textId="77777777" w:rsidTr="008E4714">
        <w:tc>
          <w:tcPr>
            <w:tcW w:w="2487" w:type="pct"/>
          </w:tcPr>
          <w:p w14:paraId="4DB54258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3DBF0502" w14:textId="77777777" w:rsidR="003D160D" w:rsidRDefault="00CA5F47">
            <w:pPr>
              <w:pStyle w:val="Compact"/>
            </w:pPr>
            <w:r>
              <w:t>Childcare Services</w:t>
            </w:r>
          </w:p>
        </w:tc>
      </w:tr>
      <w:tr w:rsidR="003D160D" w14:paraId="173C299A" w14:textId="77777777" w:rsidTr="008E4714">
        <w:tc>
          <w:tcPr>
            <w:tcW w:w="2487" w:type="pct"/>
          </w:tcPr>
          <w:p w14:paraId="1D75FBA7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24409E3" w14:textId="77777777" w:rsidR="003D160D" w:rsidRDefault="00CA5F47">
            <w:pPr>
              <w:pStyle w:val="Compact"/>
            </w:pPr>
            <w:r>
              <w:t>Children's Services</w:t>
            </w:r>
          </w:p>
        </w:tc>
      </w:tr>
      <w:tr w:rsidR="003D160D" w14:paraId="1C432D3C" w14:textId="77777777" w:rsidTr="008E4714">
        <w:tc>
          <w:tcPr>
            <w:tcW w:w="2487" w:type="pct"/>
          </w:tcPr>
          <w:p w14:paraId="7A14AE24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066999F0" w14:textId="77777777" w:rsidR="003D160D" w:rsidRDefault="00CA5F47">
            <w:pPr>
              <w:pStyle w:val="Compact"/>
            </w:pPr>
            <w:r>
              <w:t>CJ - Police</w:t>
            </w:r>
          </w:p>
        </w:tc>
      </w:tr>
      <w:tr w:rsidR="003D160D" w14:paraId="3303380B" w14:textId="77777777" w:rsidTr="008E4714">
        <w:tc>
          <w:tcPr>
            <w:tcW w:w="2487" w:type="pct"/>
          </w:tcPr>
          <w:p w14:paraId="582B0E3E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06CE4A40" w14:textId="77777777" w:rsidR="003D160D" w:rsidRDefault="00CA5F47">
            <w:pPr>
              <w:pStyle w:val="Compact"/>
            </w:pPr>
            <w:r>
              <w:t>Colleges/Univeresities</w:t>
            </w:r>
          </w:p>
        </w:tc>
      </w:tr>
      <w:tr w:rsidR="003D160D" w14:paraId="577FB9D9" w14:textId="77777777" w:rsidTr="008E4714">
        <w:tc>
          <w:tcPr>
            <w:tcW w:w="2487" w:type="pct"/>
          </w:tcPr>
          <w:p w14:paraId="1D89B9B7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7A67267" w14:textId="77777777" w:rsidR="003D160D" w:rsidRDefault="00CA5F47">
            <w:pPr>
              <w:pStyle w:val="Compact"/>
            </w:pPr>
            <w:r>
              <w:t>Community Centers</w:t>
            </w:r>
          </w:p>
        </w:tc>
      </w:tr>
      <w:tr w:rsidR="003D160D" w14:paraId="4958DDBB" w14:textId="77777777" w:rsidTr="008E4714">
        <w:tc>
          <w:tcPr>
            <w:tcW w:w="2487" w:type="pct"/>
          </w:tcPr>
          <w:p w14:paraId="5A09B144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0E26C13" w14:textId="77777777" w:rsidR="003D160D" w:rsidRDefault="00CA5F47">
            <w:pPr>
              <w:pStyle w:val="Compact"/>
            </w:pPr>
            <w:r>
              <w:t>Community-Based Services</w:t>
            </w:r>
          </w:p>
        </w:tc>
      </w:tr>
      <w:tr w:rsidR="003D160D" w14:paraId="015D3770" w14:textId="77777777" w:rsidTr="008E4714">
        <w:tc>
          <w:tcPr>
            <w:tcW w:w="2487" w:type="pct"/>
          </w:tcPr>
          <w:p w14:paraId="713F3E0D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23C60E0" w14:textId="77777777" w:rsidR="003D160D" w:rsidRDefault="00CA5F47">
            <w:pPr>
              <w:pStyle w:val="Compact"/>
            </w:pPr>
            <w:r>
              <w:t>Criminal Justice System</w:t>
            </w:r>
          </w:p>
        </w:tc>
      </w:tr>
      <w:tr w:rsidR="003D160D" w14:paraId="6B6501C1" w14:textId="77777777" w:rsidTr="008E4714">
        <w:tc>
          <w:tcPr>
            <w:tcW w:w="2487" w:type="pct"/>
          </w:tcPr>
          <w:p w14:paraId="702470CB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10802EC" w14:textId="77777777" w:rsidR="003D160D" w:rsidRDefault="00CA5F47">
            <w:pPr>
              <w:pStyle w:val="Compact"/>
            </w:pPr>
            <w:r>
              <w:t>Drug &amp;</w:t>
            </w:r>
            <w:r>
              <w:t xml:space="preserve"> Alcohol Abuse Treatment Services</w:t>
            </w:r>
          </w:p>
        </w:tc>
      </w:tr>
      <w:tr w:rsidR="003D160D" w14:paraId="14733703" w14:textId="77777777" w:rsidTr="008E4714">
        <w:tc>
          <w:tcPr>
            <w:tcW w:w="2487" w:type="pct"/>
          </w:tcPr>
          <w:p w14:paraId="1D014A24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58618D3" w14:textId="77777777" w:rsidR="003D160D" w:rsidRDefault="00CA5F47">
            <w:pPr>
              <w:pStyle w:val="Compact"/>
            </w:pPr>
            <w:r>
              <w:t>IPV Perpetrator Intervention Programs</w:t>
            </w:r>
          </w:p>
        </w:tc>
      </w:tr>
      <w:tr w:rsidR="003D160D" w14:paraId="3918DFB4" w14:textId="77777777" w:rsidTr="008E4714">
        <w:tc>
          <w:tcPr>
            <w:tcW w:w="2487" w:type="pct"/>
          </w:tcPr>
          <w:p w14:paraId="23123832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0D02A24B" w14:textId="77777777" w:rsidR="003D160D" w:rsidRDefault="00CA5F47">
            <w:pPr>
              <w:pStyle w:val="Compact"/>
            </w:pPr>
            <w:r>
              <w:t>IPV-Victim Services</w:t>
            </w:r>
          </w:p>
        </w:tc>
      </w:tr>
      <w:tr w:rsidR="003D160D" w14:paraId="2FFC71FD" w14:textId="77777777" w:rsidTr="008E4714">
        <w:tc>
          <w:tcPr>
            <w:tcW w:w="2487" w:type="pct"/>
          </w:tcPr>
          <w:p w14:paraId="0A4AC8AC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72011E83" w14:textId="77777777" w:rsidR="003D160D" w:rsidRDefault="00CA5F47">
            <w:pPr>
              <w:pStyle w:val="Compact"/>
            </w:pPr>
            <w:r>
              <w:t>Legal-Aid</w:t>
            </w:r>
          </w:p>
        </w:tc>
      </w:tr>
      <w:tr w:rsidR="003D160D" w14:paraId="40C44F90" w14:textId="77777777" w:rsidTr="008E4714">
        <w:tc>
          <w:tcPr>
            <w:tcW w:w="2487" w:type="pct"/>
          </w:tcPr>
          <w:p w14:paraId="02ADCE0E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60C6AC13" w14:textId="77777777" w:rsidR="003D160D" w:rsidRDefault="00CA5F47">
            <w:pPr>
              <w:pStyle w:val="Compact"/>
            </w:pPr>
            <w:r>
              <w:t>LGBT Pride Festivals</w:t>
            </w:r>
          </w:p>
        </w:tc>
      </w:tr>
      <w:tr w:rsidR="003D160D" w14:paraId="3022CA8F" w14:textId="77777777" w:rsidTr="008E4714">
        <w:tc>
          <w:tcPr>
            <w:tcW w:w="2487" w:type="pct"/>
          </w:tcPr>
          <w:p w14:paraId="462D1F0E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C0D2A76" w14:textId="77777777" w:rsidR="003D160D" w:rsidRDefault="00CA5F47">
            <w:pPr>
              <w:pStyle w:val="Compact"/>
            </w:pPr>
            <w:r>
              <w:t>Mental Health Services</w:t>
            </w:r>
          </w:p>
        </w:tc>
      </w:tr>
      <w:tr w:rsidR="003D160D" w14:paraId="7DCEF8BA" w14:textId="77777777" w:rsidTr="008E4714">
        <w:tc>
          <w:tcPr>
            <w:tcW w:w="2487" w:type="pct"/>
          </w:tcPr>
          <w:p w14:paraId="41C193AF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3A4B8235" w14:textId="77777777" w:rsidR="003D160D" w:rsidRDefault="00CA5F47">
            <w:pPr>
              <w:pStyle w:val="Compact"/>
            </w:pPr>
            <w:r>
              <w:t>Multi-Site</w:t>
            </w:r>
          </w:p>
        </w:tc>
      </w:tr>
      <w:tr w:rsidR="003D160D" w14:paraId="39CE437C" w14:textId="77777777" w:rsidTr="008E4714">
        <w:tc>
          <w:tcPr>
            <w:tcW w:w="2487" w:type="pct"/>
          </w:tcPr>
          <w:p w14:paraId="0828F0BC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5A804D6" w14:textId="77777777" w:rsidR="003D160D" w:rsidRDefault="00CA5F47">
            <w:pPr>
              <w:pStyle w:val="Compact"/>
            </w:pPr>
            <w:r>
              <w:t>National Telephone Survey</w:t>
            </w:r>
          </w:p>
        </w:tc>
      </w:tr>
      <w:tr w:rsidR="003D160D" w14:paraId="20E7057A" w14:textId="77777777" w:rsidTr="008E4714">
        <w:tc>
          <w:tcPr>
            <w:tcW w:w="2487" w:type="pct"/>
          </w:tcPr>
          <w:p w14:paraId="38FFB94C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5747CDD" w14:textId="77777777" w:rsidR="003D160D" w:rsidRDefault="00CA5F47">
            <w:pPr>
              <w:pStyle w:val="Compact"/>
            </w:pPr>
            <w:r>
              <w:t>Online Market Research Panels</w:t>
            </w:r>
          </w:p>
        </w:tc>
      </w:tr>
      <w:tr w:rsidR="003D160D" w14:paraId="17A6F3E1" w14:textId="77777777" w:rsidTr="008E4714">
        <w:tc>
          <w:tcPr>
            <w:tcW w:w="2487" w:type="pct"/>
          </w:tcPr>
          <w:p w14:paraId="59C9CEF8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E15DC08" w14:textId="77777777" w:rsidR="003D160D" w:rsidRDefault="00CA5F47">
            <w:pPr>
              <w:pStyle w:val="Compact"/>
            </w:pPr>
            <w:r>
              <w:t>Online Media/Forums</w:t>
            </w:r>
          </w:p>
        </w:tc>
      </w:tr>
      <w:tr w:rsidR="003D160D" w14:paraId="61D1F226" w14:textId="77777777" w:rsidTr="008E4714">
        <w:tc>
          <w:tcPr>
            <w:tcW w:w="2487" w:type="pct"/>
          </w:tcPr>
          <w:p w14:paraId="7AE6B176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7F32FAF1" w14:textId="77777777" w:rsidR="003D160D" w:rsidRDefault="00CA5F47">
            <w:pPr>
              <w:pStyle w:val="Compact"/>
            </w:pPr>
            <w:r>
              <w:t>Online Media/Forums - Colleges/Universities</w:t>
            </w:r>
          </w:p>
        </w:tc>
      </w:tr>
      <w:tr w:rsidR="003D160D" w14:paraId="427922C0" w14:textId="77777777" w:rsidTr="008E4714">
        <w:tc>
          <w:tcPr>
            <w:tcW w:w="2487" w:type="pct"/>
          </w:tcPr>
          <w:p w14:paraId="4E438CB9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107A64C9" w14:textId="77777777" w:rsidR="003D160D" w:rsidRDefault="00CA5F47">
            <w:pPr>
              <w:pStyle w:val="Compact"/>
            </w:pPr>
            <w:r>
              <w:t>Online Media/Forums - IPV-Victims</w:t>
            </w:r>
          </w:p>
        </w:tc>
      </w:tr>
      <w:tr w:rsidR="003D160D" w14:paraId="526389F1" w14:textId="77777777" w:rsidTr="008E4714">
        <w:tc>
          <w:tcPr>
            <w:tcW w:w="2487" w:type="pct"/>
          </w:tcPr>
          <w:p w14:paraId="3C36EE47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25FDB0F" w14:textId="77777777" w:rsidR="003D160D" w:rsidRDefault="00CA5F47">
            <w:pPr>
              <w:pStyle w:val="Compact"/>
            </w:pPr>
            <w:r>
              <w:t>Online Media/Forums - LGBT</w:t>
            </w:r>
          </w:p>
        </w:tc>
      </w:tr>
      <w:tr w:rsidR="003D160D" w14:paraId="42DC72ED" w14:textId="77777777" w:rsidTr="008E4714">
        <w:tc>
          <w:tcPr>
            <w:tcW w:w="2487" w:type="pct"/>
          </w:tcPr>
          <w:p w14:paraId="4FAFC4EE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522CB42" w14:textId="77777777" w:rsidR="003D160D" w:rsidRDefault="00CA5F47">
            <w:pPr>
              <w:pStyle w:val="Compact"/>
            </w:pPr>
            <w:r>
              <w:t>Online Media/Forums - Youth</w:t>
            </w:r>
          </w:p>
        </w:tc>
      </w:tr>
      <w:tr w:rsidR="003D160D" w14:paraId="5EE898EA" w14:textId="77777777" w:rsidTr="008E4714">
        <w:tc>
          <w:tcPr>
            <w:tcW w:w="2487" w:type="pct"/>
          </w:tcPr>
          <w:p w14:paraId="1E31C0AC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75B94067" w14:textId="77777777" w:rsidR="003D160D" w:rsidRDefault="00CA5F47">
            <w:pPr>
              <w:pStyle w:val="Compact"/>
            </w:pPr>
            <w:r>
              <w:t>Parent Education Services</w:t>
            </w:r>
          </w:p>
        </w:tc>
      </w:tr>
      <w:tr w:rsidR="003D160D" w14:paraId="46A6F444" w14:textId="77777777" w:rsidTr="008E4714">
        <w:tc>
          <w:tcPr>
            <w:tcW w:w="2487" w:type="pct"/>
          </w:tcPr>
          <w:p w14:paraId="1C3F3F9F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1787ED8" w14:textId="77777777" w:rsidR="003D160D" w:rsidRDefault="00CA5F47">
            <w:pPr>
              <w:pStyle w:val="Compact"/>
            </w:pPr>
            <w:r>
              <w:t>Primary &amp; Emer. Healthcare Services</w:t>
            </w:r>
          </w:p>
        </w:tc>
      </w:tr>
      <w:tr w:rsidR="003D160D" w14:paraId="4348EFF9" w14:textId="77777777" w:rsidTr="008E4714">
        <w:tc>
          <w:tcPr>
            <w:tcW w:w="2487" w:type="pct"/>
          </w:tcPr>
          <w:p w14:paraId="0DF5BFB4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7C81E8E" w14:textId="77777777" w:rsidR="003D160D" w:rsidRDefault="00CA5F47">
            <w:pPr>
              <w:pStyle w:val="Compact"/>
            </w:pPr>
            <w:r>
              <w:t>Primary Schools</w:t>
            </w:r>
          </w:p>
        </w:tc>
      </w:tr>
      <w:tr w:rsidR="003D160D" w14:paraId="66F07943" w14:textId="77777777" w:rsidTr="008E4714">
        <w:tc>
          <w:tcPr>
            <w:tcW w:w="2487" w:type="pct"/>
          </w:tcPr>
          <w:p w14:paraId="602AFABF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6BE262AD" w14:textId="77777777" w:rsidR="003D160D" w:rsidRDefault="00CA5F47">
            <w:pPr>
              <w:pStyle w:val="Compact"/>
            </w:pPr>
            <w:r>
              <w:t>Print Media</w:t>
            </w:r>
          </w:p>
        </w:tc>
      </w:tr>
      <w:tr w:rsidR="003D160D" w14:paraId="3D85CB70" w14:textId="77777777" w:rsidTr="008E4714">
        <w:tc>
          <w:tcPr>
            <w:tcW w:w="2487" w:type="pct"/>
          </w:tcPr>
          <w:p w14:paraId="3268E744" w14:textId="77777777" w:rsidR="003D160D" w:rsidRDefault="00CA5F47">
            <w:pPr>
              <w:pStyle w:val="Compact"/>
              <w:jc w:val="right"/>
            </w:pPr>
            <w:r>
              <w:lastRenderedPageBreak/>
              <w:t>-</w:t>
            </w:r>
          </w:p>
        </w:tc>
        <w:tc>
          <w:tcPr>
            <w:tcW w:w="2513" w:type="pct"/>
          </w:tcPr>
          <w:p w14:paraId="7D7CF311" w14:textId="77777777" w:rsidR="003D160D" w:rsidRDefault="00CA5F47">
            <w:pPr>
              <w:pStyle w:val="Compact"/>
            </w:pPr>
            <w:r>
              <w:t>Print Media - Colleges/Universities</w:t>
            </w:r>
          </w:p>
        </w:tc>
      </w:tr>
      <w:tr w:rsidR="003D160D" w14:paraId="6C8E58E4" w14:textId="77777777" w:rsidTr="008E4714">
        <w:tc>
          <w:tcPr>
            <w:tcW w:w="2487" w:type="pct"/>
          </w:tcPr>
          <w:p w14:paraId="50DA4FB1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6230287E" w14:textId="77777777" w:rsidR="003D160D" w:rsidRDefault="00CA5F47">
            <w:pPr>
              <w:pStyle w:val="Compact"/>
            </w:pPr>
            <w:r>
              <w:t>Print Media - LGBT</w:t>
            </w:r>
          </w:p>
        </w:tc>
      </w:tr>
      <w:tr w:rsidR="003D160D" w14:paraId="58DCEEFE" w14:textId="77777777" w:rsidTr="008E4714">
        <w:tc>
          <w:tcPr>
            <w:tcW w:w="2487" w:type="pct"/>
          </w:tcPr>
          <w:p w14:paraId="2BF50AFB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72B3053D" w14:textId="77777777" w:rsidR="003D160D" w:rsidRDefault="00CA5F47">
            <w:pPr>
              <w:pStyle w:val="Compact"/>
            </w:pPr>
            <w:r>
              <w:t>Social Services</w:t>
            </w:r>
          </w:p>
        </w:tc>
      </w:tr>
      <w:tr w:rsidR="003D160D" w14:paraId="0E0BE0F7" w14:textId="77777777" w:rsidTr="008E4714">
        <w:tc>
          <w:tcPr>
            <w:tcW w:w="2487" w:type="pct"/>
          </w:tcPr>
          <w:p w14:paraId="2EC96D9A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5. Sampling Methods</w:t>
            </w:r>
          </w:p>
        </w:tc>
        <w:tc>
          <w:tcPr>
            <w:tcW w:w="2513" w:type="pct"/>
          </w:tcPr>
          <w:p w14:paraId="007E72EF" w14:textId="77777777" w:rsidR="003D160D" w:rsidRDefault="00CA5F47">
            <w:pPr>
              <w:pStyle w:val="Compact"/>
            </w:pPr>
            <w:r>
              <w:t>Archival/Secondary Data</w:t>
            </w:r>
          </w:p>
        </w:tc>
      </w:tr>
      <w:tr w:rsidR="003D160D" w14:paraId="2AB58346" w14:textId="77777777" w:rsidTr="008E4714">
        <w:tc>
          <w:tcPr>
            <w:tcW w:w="2487" w:type="pct"/>
          </w:tcPr>
          <w:p w14:paraId="78C228AA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B9EEB4B" w14:textId="77777777" w:rsidR="003D160D" w:rsidRDefault="00CA5F47">
            <w:pPr>
              <w:pStyle w:val="Compact"/>
            </w:pPr>
            <w:r>
              <w:t>Convenience</w:t>
            </w:r>
          </w:p>
        </w:tc>
      </w:tr>
      <w:tr w:rsidR="003D160D" w14:paraId="1092DDB8" w14:textId="77777777" w:rsidTr="008E4714">
        <w:tc>
          <w:tcPr>
            <w:tcW w:w="2487" w:type="pct"/>
          </w:tcPr>
          <w:p w14:paraId="1079E4E8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F4F4EE8" w14:textId="77777777" w:rsidR="003D160D" w:rsidRDefault="00CA5F47">
            <w:pPr>
              <w:pStyle w:val="Compact"/>
            </w:pPr>
            <w:r>
              <w:t>Maximum Variation</w:t>
            </w:r>
          </w:p>
        </w:tc>
      </w:tr>
      <w:tr w:rsidR="003D160D" w14:paraId="472F8BBA" w14:textId="77777777" w:rsidTr="008E4714">
        <w:tc>
          <w:tcPr>
            <w:tcW w:w="2487" w:type="pct"/>
          </w:tcPr>
          <w:p w14:paraId="6D50A199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9546EE8" w14:textId="77777777" w:rsidR="003D160D" w:rsidRDefault="00CA5F47">
            <w:pPr>
              <w:pStyle w:val="Compact"/>
            </w:pPr>
            <w:r>
              <w:t>Multi-Modal</w:t>
            </w:r>
          </w:p>
        </w:tc>
      </w:tr>
      <w:tr w:rsidR="003D160D" w14:paraId="7DFD417E" w14:textId="77777777" w:rsidTr="008E4714">
        <w:tc>
          <w:tcPr>
            <w:tcW w:w="2487" w:type="pct"/>
          </w:tcPr>
          <w:p w14:paraId="0610496C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39DD6876" w14:textId="77777777" w:rsidR="003D160D" w:rsidRDefault="00CA5F47">
            <w:pPr>
              <w:pStyle w:val="Compact"/>
            </w:pPr>
            <w:r>
              <w:t>Probability/Random</w:t>
            </w:r>
          </w:p>
        </w:tc>
      </w:tr>
      <w:tr w:rsidR="003D160D" w14:paraId="16DB7DEC" w14:textId="77777777" w:rsidTr="008E4714">
        <w:tc>
          <w:tcPr>
            <w:tcW w:w="2487" w:type="pct"/>
          </w:tcPr>
          <w:p w14:paraId="77C67BAD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14839443" w14:textId="77777777" w:rsidR="003D160D" w:rsidRDefault="00CA5F47">
            <w:pPr>
              <w:pStyle w:val="Compact"/>
            </w:pPr>
            <w:r>
              <w:t>Purposive</w:t>
            </w:r>
          </w:p>
        </w:tc>
      </w:tr>
      <w:tr w:rsidR="003D160D" w14:paraId="65A4C236" w14:textId="77777777" w:rsidTr="008E4714">
        <w:tc>
          <w:tcPr>
            <w:tcW w:w="2487" w:type="pct"/>
          </w:tcPr>
          <w:p w14:paraId="7D7A8752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60A644A8" w14:textId="77777777" w:rsidR="003D160D" w:rsidRDefault="00CA5F47">
            <w:pPr>
              <w:pStyle w:val="Compact"/>
            </w:pPr>
            <w:r>
              <w:t>Purposive-Probability</w:t>
            </w:r>
          </w:p>
        </w:tc>
      </w:tr>
      <w:tr w:rsidR="003D160D" w14:paraId="4166CDE7" w14:textId="77777777" w:rsidTr="008E4714">
        <w:tc>
          <w:tcPr>
            <w:tcW w:w="2487" w:type="pct"/>
          </w:tcPr>
          <w:p w14:paraId="7CBB8202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0777240" w14:textId="77777777" w:rsidR="003D160D" w:rsidRDefault="00CA5F47">
            <w:pPr>
              <w:pStyle w:val="Compact"/>
            </w:pPr>
            <w:r>
              <w:t>Random Digit Dialing</w:t>
            </w:r>
          </w:p>
        </w:tc>
      </w:tr>
      <w:tr w:rsidR="003D160D" w14:paraId="5BD7575C" w14:textId="77777777" w:rsidTr="008E4714">
        <w:tc>
          <w:tcPr>
            <w:tcW w:w="2487" w:type="pct"/>
          </w:tcPr>
          <w:p w14:paraId="1FF5E9CA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3816C02D" w14:textId="77777777" w:rsidR="003D160D" w:rsidRDefault="00CA5F47">
            <w:pPr>
              <w:pStyle w:val="Compact"/>
            </w:pPr>
            <w:r>
              <w:t>Snowball</w:t>
            </w:r>
          </w:p>
        </w:tc>
      </w:tr>
      <w:tr w:rsidR="003D160D" w14:paraId="29900275" w14:textId="77777777" w:rsidTr="008E4714">
        <w:tc>
          <w:tcPr>
            <w:tcW w:w="2487" w:type="pct"/>
          </w:tcPr>
          <w:p w14:paraId="6F3F5C88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6CCDADC3" w14:textId="77777777" w:rsidR="003D160D" w:rsidRDefault="00CA5F47">
            <w:pPr>
              <w:pStyle w:val="Compact"/>
            </w:pPr>
            <w:r>
              <w:t>Stratified Random</w:t>
            </w:r>
          </w:p>
        </w:tc>
      </w:tr>
      <w:tr w:rsidR="003D160D" w14:paraId="576C6D87" w14:textId="77777777" w:rsidTr="008E4714">
        <w:tc>
          <w:tcPr>
            <w:tcW w:w="2487" w:type="pct"/>
          </w:tcPr>
          <w:p w14:paraId="14BB1CA5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6. Archival Data Source(s)</w:t>
            </w:r>
          </w:p>
        </w:tc>
        <w:tc>
          <w:tcPr>
            <w:tcW w:w="2513" w:type="pct"/>
          </w:tcPr>
          <w:p w14:paraId="6946AD1F" w14:textId="77777777" w:rsidR="003D160D" w:rsidRDefault="00CA5F47">
            <w:pPr>
              <w:pStyle w:val="Compact"/>
            </w:pPr>
            <w:r>
              <w:t>Client Records</w:t>
            </w:r>
          </w:p>
        </w:tc>
      </w:tr>
      <w:tr w:rsidR="003D160D" w14:paraId="34CEDE2D" w14:textId="77777777" w:rsidTr="008E4714">
        <w:tc>
          <w:tcPr>
            <w:tcW w:w="2487" w:type="pct"/>
          </w:tcPr>
          <w:p w14:paraId="75B2CA21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67013804" w14:textId="77777777" w:rsidR="003D160D" w:rsidRDefault="00CA5F47">
            <w:pPr>
              <w:pStyle w:val="Compact"/>
            </w:pPr>
            <w:r>
              <w:t>Government-Sponsored Survey</w:t>
            </w:r>
          </w:p>
        </w:tc>
      </w:tr>
      <w:tr w:rsidR="003D160D" w14:paraId="3EF9BF3D" w14:textId="77777777" w:rsidTr="008E4714">
        <w:tc>
          <w:tcPr>
            <w:tcW w:w="2487" w:type="pct"/>
          </w:tcPr>
          <w:p w14:paraId="7F2E2D53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98DC636" w14:textId="77777777" w:rsidR="003D160D" w:rsidRDefault="00CA5F47">
            <w:pPr>
              <w:pStyle w:val="Compact"/>
            </w:pPr>
            <w:r>
              <w:t>Police/Court Records</w:t>
            </w:r>
          </w:p>
        </w:tc>
      </w:tr>
      <w:tr w:rsidR="003D160D" w14:paraId="66E249B2" w14:textId="77777777" w:rsidTr="008E4714">
        <w:tc>
          <w:tcPr>
            <w:tcW w:w="2487" w:type="pct"/>
          </w:tcPr>
          <w:p w14:paraId="0E2A54CA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7. Research Design</w:t>
            </w:r>
          </w:p>
        </w:tc>
        <w:tc>
          <w:tcPr>
            <w:tcW w:w="2513" w:type="pct"/>
          </w:tcPr>
          <w:p w14:paraId="090383C1" w14:textId="77777777" w:rsidR="003D160D" w:rsidRDefault="00CA5F47">
            <w:pPr>
              <w:pStyle w:val="Compact"/>
            </w:pPr>
            <w:r>
              <w:t>Cross-Sectional</w:t>
            </w:r>
          </w:p>
        </w:tc>
      </w:tr>
      <w:tr w:rsidR="003D160D" w14:paraId="6EB72841" w14:textId="77777777" w:rsidTr="008E4714">
        <w:tc>
          <w:tcPr>
            <w:tcW w:w="2487" w:type="pct"/>
          </w:tcPr>
          <w:p w14:paraId="12320F8D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58B5E8E" w14:textId="77777777" w:rsidR="003D160D" w:rsidRDefault="00CA5F47">
            <w:pPr>
              <w:pStyle w:val="Compact"/>
            </w:pPr>
            <w:r>
              <w:t>Experimental</w:t>
            </w:r>
          </w:p>
        </w:tc>
      </w:tr>
      <w:tr w:rsidR="003D160D" w14:paraId="4E69341E" w14:textId="77777777" w:rsidTr="008E4714">
        <w:tc>
          <w:tcPr>
            <w:tcW w:w="2487" w:type="pct"/>
          </w:tcPr>
          <w:p w14:paraId="03902813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C5E0817" w14:textId="77777777" w:rsidR="003D160D" w:rsidRDefault="00CA5F47">
            <w:pPr>
              <w:pStyle w:val="Compact"/>
            </w:pPr>
            <w:r>
              <w:t>Narrative</w:t>
            </w:r>
          </w:p>
        </w:tc>
      </w:tr>
      <w:tr w:rsidR="003D160D" w14:paraId="68EC005F" w14:textId="77777777" w:rsidTr="008E4714">
        <w:tc>
          <w:tcPr>
            <w:tcW w:w="2487" w:type="pct"/>
          </w:tcPr>
          <w:p w14:paraId="350153F7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0EFF083F" w14:textId="77777777" w:rsidR="003D160D" w:rsidRDefault="00CA5F47">
            <w:pPr>
              <w:pStyle w:val="Compact"/>
            </w:pPr>
            <w:r>
              <w:t>Phenomenological</w:t>
            </w:r>
          </w:p>
        </w:tc>
      </w:tr>
      <w:tr w:rsidR="003D160D" w14:paraId="496700F9" w14:textId="77777777" w:rsidTr="008E4714">
        <w:tc>
          <w:tcPr>
            <w:tcW w:w="2487" w:type="pct"/>
          </w:tcPr>
          <w:p w14:paraId="40D73226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1AABBC64" w14:textId="77777777" w:rsidR="003D160D" w:rsidRDefault="00CA5F47">
            <w:pPr>
              <w:pStyle w:val="Compact"/>
            </w:pPr>
            <w:r>
              <w:t>Quasi-Experimental</w:t>
            </w:r>
          </w:p>
        </w:tc>
      </w:tr>
      <w:tr w:rsidR="003D160D" w14:paraId="5044B49D" w14:textId="77777777" w:rsidTr="008E4714">
        <w:tc>
          <w:tcPr>
            <w:tcW w:w="2487" w:type="pct"/>
          </w:tcPr>
          <w:p w14:paraId="0F9D3696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8. Experimental Design</w:t>
            </w:r>
          </w:p>
        </w:tc>
        <w:tc>
          <w:tcPr>
            <w:tcW w:w="2513" w:type="pct"/>
          </w:tcPr>
          <w:p w14:paraId="1D43E213" w14:textId="77777777" w:rsidR="003D160D" w:rsidRDefault="00CA5F47">
            <w:pPr>
              <w:pStyle w:val="Compact"/>
            </w:pPr>
            <w:r>
              <w:t>Longitudinal</w:t>
            </w:r>
          </w:p>
        </w:tc>
      </w:tr>
      <w:tr w:rsidR="003D160D" w14:paraId="2A16CA19" w14:textId="77777777" w:rsidTr="008E4714">
        <w:tc>
          <w:tcPr>
            <w:tcW w:w="2487" w:type="pct"/>
          </w:tcPr>
          <w:p w14:paraId="76D1D056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6A326342" w14:textId="77777777" w:rsidR="003D160D" w:rsidRDefault="00CA5F47">
            <w:pPr>
              <w:pStyle w:val="Compact"/>
            </w:pPr>
            <w:r>
              <w:t>Pre-Test/Post-Test</w:t>
            </w:r>
          </w:p>
        </w:tc>
      </w:tr>
      <w:tr w:rsidR="003D160D" w14:paraId="62CE0544" w14:textId="77777777" w:rsidTr="008E4714">
        <w:tc>
          <w:tcPr>
            <w:tcW w:w="2487" w:type="pct"/>
          </w:tcPr>
          <w:p w14:paraId="4753E2DE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78334AEB" w14:textId="77777777" w:rsidR="003D160D" w:rsidRDefault="00CA5F47">
            <w:pPr>
              <w:pStyle w:val="Compact"/>
            </w:pPr>
            <w:r>
              <w:t>RCT - Baseline + Follow-Up</w:t>
            </w:r>
          </w:p>
        </w:tc>
      </w:tr>
      <w:tr w:rsidR="003D160D" w14:paraId="428EAC86" w14:textId="77777777" w:rsidTr="008E4714">
        <w:tc>
          <w:tcPr>
            <w:tcW w:w="2487" w:type="pct"/>
          </w:tcPr>
          <w:p w14:paraId="14ACF120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9AB0FEC" w14:textId="77777777" w:rsidR="003D160D" w:rsidRDefault="00CA5F47">
            <w:pPr>
              <w:pStyle w:val="Compact"/>
            </w:pPr>
            <w:r>
              <w:t>RCT - Longitudinal</w:t>
            </w:r>
          </w:p>
        </w:tc>
      </w:tr>
      <w:tr w:rsidR="003D160D" w14:paraId="69228DD1" w14:textId="77777777" w:rsidTr="008E4714">
        <w:tc>
          <w:tcPr>
            <w:tcW w:w="2487" w:type="pct"/>
          </w:tcPr>
          <w:p w14:paraId="767D57B5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19AC273" w14:textId="77777777" w:rsidR="003D160D" w:rsidRDefault="00CA5F47">
            <w:pPr>
              <w:pStyle w:val="Compact"/>
            </w:pPr>
            <w:r>
              <w:t>Vignette</w:t>
            </w:r>
          </w:p>
        </w:tc>
      </w:tr>
      <w:tr w:rsidR="003D160D" w14:paraId="5C1FF4E5" w14:textId="77777777" w:rsidTr="008E4714">
        <w:tc>
          <w:tcPr>
            <w:tcW w:w="2487" w:type="pct"/>
          </w:tcPr>
          <w:p w14:paraId="6DA7752C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9. Quasi-Experimental Design</w:t>
            </w:r>
          </w:p>
        </w:tc>
        <w:tc>
          <w:tcPr>
            <w:tcW w:w="2513" w:type="pct"/>
          </w:tcPr>
          <w:p w14:paraId="4C47088D" w14:textId="77777777" w:rsidR="003D160D" w:rsidRDefault="00CA5F47">
            <w:pPr>
              <w:pStyle w:val="Compact"/>
            </w:pPr>
            <w:r>
              <w:t>Quasi-Experimental Longitudinal</w:t>
            </w:r>
          </w:p>
        </w:tc>
      </w:tr>
      <w:tr w:rsidR="003D160D" w14:paraId="0353BB2D" w14:textId="77777777" w:rsidTr="008E4714">
        <w:tc>
          <w:tcPr>
            <w:tcW w:w="2487" w:type="pct"/>
          </w:tcPr>
          <w:p w14:paraId="5102CFB4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10. Methodology</w:t>
            </w:r>
          </w:p>
        </w:tc>
        <w:tc>
          <w:tcPr>
            <w:tcW w:w="2513" w:type="pct"/>
          </w:tcPr>
          <w:p w14:paraId="73E71669" w14:textId="77777777" w:rsidR="003D160D" w:rsidRDefault="00CA5F47">
            <w:pPr>
              <w:pStyle w:val="Compact"/>
            </w:pPr>
            <w:r>
              <w:t>Meta-Analysis</w:t>
            </w:r>
          </w:p>
        </w:tc>
      </w:tr>
      <w:tr w:rsidR="003D160D" w14:paraId="1494C45B" w14:textId="77777777" w:rsidTr="008E4714">
        <w:tc>
          <w:tcPr>
            <w:tcW w:w="2487" w:type="pct"/>
          </w:tcPr>
          <w:p w14:paraId="3E4058BB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598DE4B" w14:textId="77777777" w:rsidR="003D160D" w:rsidRDefault="00CA5F47">
            <w:pPr>
              <w:pStyle w:val="Compact"/>
            </w:pPr>
            <w:r>
              <w:t>Mixed-Methods</w:t>
            </w:r>
          </w:p>
        </w:tc>
      </w:tr>
      <w:tr w:rsidR="003D160D" w14:paraId="11DA80B4" w14:textId="77777777" w:rsidTr="008E4714">
        <w:tc>
          <w:tcPr>
            <w:tcW w:w="2487" w:type="pct"/>
          </w:tcPr>
          <w:p w14:paraId="2A3D9A1F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184E608B" w14:textId="77777777" w:rsidR="003D160D" w:rsidRDefault="00CA5F47">
            <w:pPr>
              <w:pStyle w:val="Compact"/>
            </w:pPr>
            <w:r>
              <w:t>Not Applicable - Methodology</w:t>
            </w:r>
          </w:p>
        </w:tc>
      </w:tr>
      <w:tr w:rsidR="003D160D" w14:paraId="6F462E60" w14:textId="77777777" w:rsidTr="008E4714">
        <w:tc>
          <w:tcPr>
            <w:tcW w:w="2487" w:type="pct"/>
          </w:tcPr>
          <w:p w14:paraId="06882275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F9E844C" w14:textId="77777777" w:rsidR="003D160D" w:rsidRDefault="00CA5F47">
            <w:pPr>
              <w:pStyle w:val="Compact"/>
            </w:pPr>
            <w:r>
              <w:t>QuaLitative</w:t>
            </w:r>
          </w:p>
        </w:tc>
      </w:tr>
      <w:tr w:rsidR="003D160D" w14:paraId="77C1127A" w14:textId="77777777" w:rsidTr="008E4714">
        <w:tc>
          <w:tcPr>
            <w:tcW w:w="2487" w:type="pct"/>
          </w:tcPr>
          <w:p w14:paraId="726DFFC0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00F951BB" w14:textId="77777777" w:rsidR="003D160D" w:rsidRDefault="00CA5F47">
            <w:pPr>
              <w:pStyle w:val="Compact"/>
            </w:pPr>
            <w:r>
              <w:t>QuaNTitative</w:t>
            </w:r>
          </w:p>
        </w:tc>
      </w:tr>
      <w:tr w:rsidR="003D160D" w14:paraId="3BEF59CD" w14:textId="77777777" w:rsidTr="008E4714">
        <w:tc>
          <w:tcPr>
            <w:tcW w:w="2487" w:type="pct"/>
          </w:tcPr>
          <w:p w14:paraId="44EEBE38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16043EF1" w14:textId="77777777" w:rsidR="003D160D" w:rsidRDefault="00CA5F47">
            <w:pPr>
              <w:pStyle w:val="Compact"/>
            </w:pPr>
            <w:r>
              <w:t>Systematic Literature Review</w:t>
            </w:r>
          </w:p>
        </w:tc>
      </w:tr>
      <w:tr w:rsidR="003D160D" w14:paraId="06A3FE3E" w14:textId="77777777" w:rsidTr="008E4714">
        <w:tc>
          <w:tcPr>
            <w:tcW w:w="2487" w:type="pct"/>
          </w:tcPr>
          <w:p w14:paraId="6854D46D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11. Mixed-Methods Resarch Design</w:t>
            </w:r>
          </w:p>
        </w:tc>
        <w:tc>
          <w:tcPr>
            <w:tcW w:w="2513" w:type="pct"/>
          </w:tcPr>
          <w:p w14:paraId="19665A54" w14:textId="77777777" w:rsidR="003D160D" w:rsidRDefault="00CA5F47">
            <w:pPr>
              <w:pStyle w:val="Compact"/>
            </w:pPr>
            <w:r>
              <w:t>Cross-Sectional</w:t>
            </w:r>
          </w:p>
        </w:tc>
      </w:tr>
      <w:tr w:rsidR="003D160D" w14:paraId="118AFDA6" w14:textId="77777777" w:rsidTr="008E4714">
        <w:tc>
          <w:tcPr>
            <w:tcW w:w="2487" w:type="pct"/>
          </w:tcPr>
          <w:p w14:paraId="5C5D4D10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02625607" w14:textId="77777777" w:rsidR="003D160D" w:rsidRDefault="00CA5F47">
            <w:pPr>
              <w:pStyle w:val="Compact"/>
            </w:pPr>
            <w:r>
              <w:t>Experimental</w:t>
            </w:r>
          </w:p>
        </w:tc>
      </w:tr>
      <w:tr w:rsidR="003D160D" w14:paraId="516C00FB" w14:textId="77777777" w:rsidTr="008E4714">
        <w:tc>
          <w:tcPr>
            <w:tcW w:w="2487" w:type="pct"/>
          </w:tcPr>
          <w:p w14:paraId="1C317824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30DAB55A" w14:textId="77777777" w:rsidR="003D160D" w:rsidRDefault="00CA5F47">
            <w:pPr>
              <w:pStyle w:val="Compact"/>
            </w:pPr>
            <w:r>
              <w:t>Longitudinal</w:t>
            </w:r>
          </w:p>
        </w:tc>
      </w:tr>
      <w:tr w:rsidR="003D160D" w14:paraId="50DD6C3E" w14:textId="77777777" w:rsidTr="008E4714">
        <w:tc>
          <w:tcPr>
            <w:tcW w:w="2487" w:type="pct"/>
          </w:tcPr>
          <w:p w14:paraId="376E7B5F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47FAB5A" w14:textId="77777777" w:rsidR="003D160D" w:rsidRDefault="00CA5F47">
            <w:pPr>
              <w:pStyle w:val="Compact"/>
            </w:pPr>
            <w:r>
              <w:t>Pre-Test/Post-Test</w:t>
            </w:r>
          </w:p>
        </w:tc>
      </w:tr>
      <w:tr w:rsidR="003D160D" w14:paraId="2147B623" w14:textId="77777777" w:rsidTr="008E4714">
        <w:tc>
          <w:tcPr>
            <w:tcW w:w="2487" w:type="pct"/>
          </w:tcPr>
          <w:p w14:paraId="598E6A7A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12. Mixed-Methods</w:t>
            </w:r>
          </w:p>
        </w:tc>
        <w:tc>
          <w:tcPr>
            <w:tcW w:w="2513" w:type="pct"/>
          </w:tcPr>
          <w:p w14:paraId="4797AFFF" w14:textId="77777777" w:rsidR="003D160D" w:rsidRDefault="00CA5F47">
            <w:pPr>
              <w:pStyle w:val="Compact"/>
            </w:pPr>
            <w:r>
              <w:t>1-on-1 Interviews</w:t>
            </w:r>
          </w:p>
        </w:tc>
      </w:tr>
      <w:tr w:rsidR="003D160D" w14:paraId="1F12BF79" w14:textId="77777777" w:rsidTr="008E4714">
        <w:tc>
          <w:tcPr>
            <w:tcW w:w="2487" w:type="pct"/>
          </w:tcPr>
          <w:p w14:paraId="572310CA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7747F86F" w14:textId="77777777" w:rsidR="003D160D" w:rsidRDefault="00CA5F47">
            <w:pPr>
              <w:pStyle w:val="Compact"/>
            </w:pPr>
            <w:r>
              <w:t>Focus Groups</w:t>
            </w:r>
          </w:p>
        </w:tc>
      </w:tr>
      <w:tr w:rsidR="003D160D" w14:paraId="6C7C6F82" w14:textId="77777777" w:rsidTr="008E4714">
        <w:tc>
          <w:tcPr>
            <w:tcW w:w="2487" w:type="pct"/>
          </w:tcPr>
          <w:p w14:paraId="2D485641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B21D886" w14:textId="77777777" w:rsidR="003D160D" w:rsidRDefault="00CA5F47">
            <w:pPr>
              <w:pStyle w:val="Compact"/>
            </w:pPr>
            <w:r>
              <w:t>Multi-Modal</w:t>
            </w:r>
          </w:p>
        </w:tc>
      </w:tr>
      <w:tr w:rsidR="003D160D" w14:paraId="6C1D7C58" w14:textId="77777777" w:rsidTr="008E4714">
        <w:tc>
          <w:tcPr>
            <w:tcW w:w="2487" w:type="pct"/>
          </w:tcPr>
          <w:p w14:paraId="7CCEBE77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26DDF55" w14:textId="77777777" w:rsidR="003D160D" w:rsidRDefault="00CA5F47">
            <w:pPr>
              <w:pStyle w:val="Compact"/>
            </w:pPr>
            <w:r>
              <w:t>QuaLitative Survey</w:t>
            </w:r>
          </w:p>
        </w:tc>
      </w:tr>
      <w:tr w:rsidR="003D160D" w14:paraId="58ABEC73" w14:textId="77777777" w:rsidTr="008E4714">
        <w:tc>
          <w:tcPr>
            <w:tcW w:w="2487" w:type="pct"/>
          </w:tcPr>
          <w:p w14:paraId="42382C36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0004F15B" w14:textId="77777777" w:rsidR="003D160D" w:rsidRDefault="00CA5F47">
            <w:pPr>
              <w:pStyle w:val="Compact"/>
            </w:pPr>
            <w:r>
              <w:t>QuaNTitative Survey</w:t>
            </w:r>
          </w:p>
        </w:tc>
      </w:tr>
      <w:tr w:rsidR="003D160D" w14:paraId="5BC3C57A" w14:textId="77777777" w:rsidTr="008E4714">
        <w:tc>
          <w:tcPr>
            <w:tcW w:w="2487" w:type="pct"/>
          </w:tcPr>
          <w:p w14:paraId="569AE10D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13. QuaLitative Research Design</w:t>
            </w:r>
          </w:p>
        </w:tc>
        <w:tc>
          <w:tcPr>
            <w:tcW w:w="2513" w:type="pct"/>
          </w:tcPr>
          <w:p w14:paraId="0EB89F4B" w14:textId="77777777" w:rsidR="003D160D" w:rsidRDefault="00CA5F47">
            <w:pPr>
              <w:pStyle w:val="Compact"/>
            </w:pPr>
            <w:r>
              <w:t>Experimental</w:t>
            </w:r>
          </w:p>
        </w:tc>
      </w:tr>
      <w:tr w:rsidR="003D160D" w14:paraId="60898645" w14:textId="77777777" w:rsidTr="008E4714">
        <w:tc>
          <w:tcPr>
            <w:tcW w:w="2487" w:type="pct"/>
          </w:tcPr>
          <w:p w14:paraId="007BD33C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9634637" w14:textId="77777777" w:rsidR="003D160D" w:rsidRDefault="00CA5F47">
            <w:pPr>
              <w:pStyle w:val="Compact"/>
            </w:pPr>
            <w:r>
              <w:t>Longitudinal</w:t>
            </w:r>
          </w:p>
        </w:tc>
      </w:tr>
      <w:tr w:rsidR="003D160D" w14:paraId="007FD834" w14:textId="77777777" w:rsidTr="008E4714">
        <w:tc>
          <w:tcPr>
            <w:tcW w:w="2487" w:type="pct"/>
          </w:tcPr>
          <w:p w14:paraId="16F0E5B0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32A86036" w14:textId="77777777" w:rsidR="003D160D" w:rsidRDefault="00CA5F47">
            <w:pPr>
              <w:pStyle w:val="Compact"/>
            </w:pPr>
            <w:r>
              <w:t>Narrative</w:t>
            </w:r>
          </w:p>
        </w:tc>
      </w:tr>
      <w:tr w:rsidR="003D160D" w14:paraId="7C92F898" w14:textId="77777777" w:rsidTr="008E4714">
        <w:tc>
          <w:tcPr>
            <w:tcW w:w="2487" w:type="pct"/>
          </w:tcPr>
          <w:p w14:paraId="4395FB89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6BDF9CE5" w14:textId="77777777" w:rsidR="003D160D" w:rsidRDefault="00CA5F47">
            <w:pPr>
              <w:pStyle w:val="Compact"/>
            </w:pPr>
            <w:r>
              <w:t>Phenomenological</w:t>
            </w:r>
          </w:p>
        </w:tc>
      </w:tr>
      <w:tr w:rsidR="003D160D" w14:paraId="4C77535B" w14:textId="77777777" w:rsidTr="008E4714">
        <w:tc>
          <w:tcPr>
            <w:tcW w:w="2487" w:type="pct"/>
          </w:tcPr>
          <w:p w14:paraId="2D57E5B7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lastRenderedPageBreak/>
              <w:t>14. QuaLitative Methods</w:t>
            </w:r>
          </w:p>
        </w:tc>
        <w:tc>
          <w:tcPr>
            <w:tcW w:w="2513" w:type="pct"/>
          </w:tcPr>
          <w:p w14:paraId="2014791F" w14:textId="77777777" w:rsidR="003D160D" w:rsidRDefault="00CA5F47">
            <w:pPr>
              <w:pStyle w:val="Compact"/>
            </w:pPr>
            <w:r>
              <w:t>1-on-1 Interviews</w:t>
            </w:r>
          </w:p>
        </w:tc>
      </w:tr>
      <w:tr w:rsidR="003D160D" w14:paraId="6F5FE77F" w14:textId="77777777" w:rsidTr="008E4714">
        <w:tc>
          <w:tcPr>
            <w:tcW w:w="2487" w:type="pct"/>
          </w:tcPr>
          <w:p w14:paraId="18C5B3A3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73892511" w14:textId="77777777" w:rsidR="003D160D" w:rsidRDefault="00CA5F47">
            <w:pPr>
              <w:pStyle w:val="Compact"/>
            </w:pPr>
            <w:r>
              <w:t>Archival/Secondary Data</w:t>
            </w:r>
          </w:p>
        </w:tc>
      </w:tr>
      <w:tr w:rsidR="003D160D" w14:paraId="0F31C50D" w14:textId="77777777" w:rsidTr="008E4714">
        <w:tc>
          <w:tcPr>
            <w:tcW w:w="2487" w:type="pct"/>
          </w:tcPr>
          <w:p w14:paraId="4D40E9BF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E5432E8" w14:textId="77777777" w:rsidR="003D160D" w:rsidRDefault="00CA5F47">
            <w:pPr>
              <w:pStyle w:val="Compact"/>
            </w:pPr>
            <w:r>
              <w:t>Case Study</w:t>
            </w:r>
          </w:p>
        </w:tc>
      </w:tr>
      <w:tr w:rsidR="003D160D" w14:paraId="64D283E4" w14:textId="77777777" w:rsidTr="008E4714">
        <w:tc>
          <w:tcPr>
            <w:tcW w:w="2487" w:type="pct"/>
          </w:tcPr>
          <w:p w14:paraId="0361443D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5839AB2" w14:textId="77777777" w:rsidR="003D160D" w:rsidRDefault="00CA5F47">
            <w:pPr>
              <w:pStyle w:val="Compact"/>
            </w:pPr>
            <w:r>
              <w:t>Focus Groups</w:t>
            </w:r>
          </w:p>
        </w:tc>
      </w:tr>
      <w:tr w:rsidR="003D160D" w14:paraId="1010FD05" w14:textId="77777777" w:rsidTr="008E4714">
        <w:tc>
          <w:tcPr>
            <w:tcW w:w="2487" w:type="pct"/>
          </w:tcPr>
          <w:p w14:paraId="7B1AAAE0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91A468A" w14:textId="77777777" w:rsidR="003D160D" w:rsidRDefault="00CA5F47">
            <w:pPr>
              <w:pStyle w:val="Compact"/>
            </w:pPr>
            <w:r>
              <w:t>Group Interviews</w:t>
            </w:r>
          </w:p>
        </w:tc>
      </w:tr>
      <w:tr w:rsidR="003D160D" w14:paraId="04ED049A" w14:textId="77777777" w:rsidTr="008E4714">
        <w:tc>
          <w:tcPr>
            <w:tcW w:w="2487" w:type="pct"/>
          </w:tcPr>
          <w:p w14:paraId="76C756F8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8606419" w14:textId="77777777" w:rsidR="003D160D" w:rsidRDefault="00CA5F47">
            <w:pPr>
              <w:pStyle w:val="Compact"/>
            </w:pPr>
            <w:r>
              <w:t>Multi-Modal</w:t>
            </w:r>
          </w:p>
        </w:tc>
      </w:tr>
      <w:tr w:rsidR="003D160D" w14:paraId="709D3C48" w14:textId="77777777" w:rsidTr="008E4714">
        <w:tc>
          <w:tcPr>
            <w:tcW w:w="2487" w:type="pct"/>
          </w:tcPr>
          <w:p w14:paraId="13D6428B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1DC3839F" w14:textId="77777777" w:rsidR="003D160D" w:rsidRDefault="00CA5F47">
            <w:pPr>
              <w:pStyle w:val="Compact"/>
            </w:pPr>
            <w:r>
              <w:t>Participatory Observation</w:t>
            </w:r>
          </w:p>
        </w:tc>
      </w:tr>
      <w:tr w:rsidR="003D160D" w14:paraId="3BB1FBF9" w14:textId="77777777" w:rsidTr="008E4714">
        <w:tc>
          <w:tcPr>
            <w:tcW w:w="2487" w:type="pct"/>
          </w:tcPr>
          <w:p w14:paraId="5B1E87F9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3D533200" w14:textId="77777777" w:rsidR="003D160D" w:rsidRDefault="00CA5F47">
            <w:pPr>
              <w:pStyle w:val="Compact"/>
            </w:pPr>
            <w:r>
              <w:t>QuaLitative Survey</w:t>
            </w:r>
          </w:p>
        </w:tc>
      </w:tr>
      <w:tr w:rsidR="003D160D" w14:paraId="778F6181" w14:textId="77777777" w:rsidTr="008E4714">
        <w:tc>
          <w:tcPr>
            <w:tcW w:w="2487" w:type="pct"/>
          </w:tcPr>
          <w:p w14:paraId="361C4E5C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15. QuaLitative Analytic Approaches</w:t>
            </w:r>
          </w:p>
        </w:tc>
        <w:tc>
          <w:tcPr>
            <w:tcW w:w="2513" w:type="pct"/>
          </w:tcPr>
          <w:p w14:paraId="76F6DD29" w14:textId="77777777" w:rsidR="003D160D" w:rsidRDefault="00CA5F47">
            <w:pPr>
              <w:pStyle w:val="Compact"/>
            </w:pPr>
            <w:r>
              <w:t>Constant Comparative Analysis</w:t>
            </w:r>
          </w:p>
        </w:tc>
      </w:tr>
      <w:tr w:rsidR="003D160D" w14:paraId="68CD91C8" w14:textId="77777777" w:rsidTr="008E4714">
        <w:tc>
          <w:tcPr>
            <w:tcW w:w="2487" w:type="pct"/>
          </w:tcPr>
          <w:p w14:paraId="529C9C8E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D2ED5D1" w14:textId="77777777" w:rsidR="003D160D" w:rsidRDefault="00CA5F47">
            <w:pPr>
              <w:pStyle w:val="Compact"/>
            </w:pPr>
            <w:r>
              <w:t>Content Analysis</w:t>
            </w:r>
          </w:p>
        </w:tc>
      </w:tr>
      <w:tr w:rsidR="003D160D" w14:paraId="0AAF1904" w14:textId="77777777" w:rsidTr="008E4714">
        <w:tc>
          <w:tcPr>
            <w:tcW w:w="2487" w:type="pct"/>
          </w:tcPr>
          <w:p w14:paraId="315EA436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16CE7D71" w14:textId="77777777" w:rsidR="003D160D" w:rsidRDefault="00CA5F47">
            <w:pPr>
              <w:pStyle w:val="Compact"/>
            </w:pPr>
            <w:r>
              <w:t>Cross-Case Analysis</w:t>
            </w:r>
          </w:p>
        </w:tc>
      </w:tr>
      <w:tr w:rsidR="003D160D" w14:paraId="728751CF" w14:textId="77777777" w:rsidTr="008E4714">
        <w:tc>
          <w:tcPr>
            <w:tcW w:w="2487" w:type="pct"/>
          </w:tcPr>
          <w:p w14:paraId="7A5F746F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3B02B931" w14:textId="77777777" w:rsidR="003D160D" w:rsidRDefault="00CA5F47">
            <w:pPr>
              <w:pStyle w:val="Compact"/>
            </w:pPr>
            <w:r>
              <w:t>Descriptive</w:t>
            </w:r>
          </w:p>
        </w:tc>
      </w:tr>
      <w:tr w:rsidR="003D160D" w14:paraId="0F4F4470" w14:textId="77777777" w:rsidTr="008E4714">
        <w:tc>
          <w:tcPr>
            <w:tcW w:w="2487" w:type="pct"/>
          </w:tcPr>
          <w:p w14:paraId="4C5A5734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0D03A09" w14:textId="77777777" w:rsidR="003D160D" w:rsidRDefault="00CA5F47">
            <w:pPr>
              <w:pStyle w:val="Compact"/>
            </w:pPr>
            <w:r>
              <w:t>Grounded Theory</w:t>
            </w:r>
          </w:p>
        </w:tc>
      </w:tr>
      <w:tr w:rsidR="003D160D" w14:paraId="391CA353" w14:textId="77777777" w:rsidTr="008E4714">
        <w:tc>
          <w:tcPr>
            <w:tcW w:w="2487" w:type="pct"/>
          </w:tcPr>
          <w:p w14:paraId="6F013601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1C81C2D8" w14:textId="77777777" w:rsidR="003D160D" w:rsidRDefault="00CA5F47">
            <w:pPr>
              <w:pStyle w:val="Compact"/>
            </w:pPr>
            <w:r>
              <w:t>Grouped Thematic Analysis</w:t>
            </w:r>
          </w:p>
        </w:tc>
      </w:tr>
      <w:tr w:rsidR="003D160D" w14:paraId="7688C696" w14:textId="77777777" w:rsidTr="008E4714">
        <w:tc>
          <w:tcPr>
            <w:tcW w:w="2487" w:type="pct"/>
          </w:tcPr>
          <w:p w14:paraId="1AB26C3D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9EF25C5" w14:textId="77777777" w:rsidR="003D160D" w:rsidRDefault="00CA5F47">
            <w:pPr>
              <w:pStyle w:val="Compact"/>
            </w:pPr>
            <w:r>
              <w:t>Thematic Analysis</w:t>
            </w:r>
          </w:p>
        </w:tc>
      </w:tr>
      <w:tr w:rsidR="003D160D" w14:paraId="7F586303" w14:textId="77777777" w:rsidTr="008E4714">
        <w:tc>
          <w:tcPr>
            <w:tcW w:w="2487" w:type="pct"/>
          </w:tcPr>
          <w:p w14:paraId="78376864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16. QuaNTitative Research Design</w:t>
            </w:r>
          </w:p>
        </w:tc>
        <w:tc>
          <w:tcPr>
            <w:tcW w:w="2513" w:type="pct"/>
          </w:tcPr>
          <w:p w14:paraId="00ACC6EF" w14:textId="77777777" w:rsidR="003D160D" w:rsidRDefault="00CA5F47">
            <w:pPr>
              <w:pStyle w:val="Compact"/>
            </w:pPr>
            <w:r>
              <w:t>Cross-Sectional</w:t>
            </w:r>
          </w:p>
        </w:tc>
      </w:tr>
      <w:tr w:rsidR="003D160D" w14:paraId="1E9561E7" w14:textId="77777777" w:rsidTr="008E4714">
        <w:tc>
          <w:tcPr>
            <w:tcW w:w="2487" w:type="pct"/>
          </w:tcPr>
          <w:p w14:paraId="7CDB6006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06FFCE2E" w14:textId="77777777" w:rsidR="003D160D" w:rsidRDefault="00CA5F47">
            <w:pPr>
              <w:pStyle w:val="Compact"/>
            </w:pPr>
            <w:r>
              <w:t>Experimental</w:t>
            </w:r>
          </w:p>
        </w:tc>
      </w:tr>
      <w:tr w:rsidR="003D160D" w14:paraId="21DA8149" w14:textId="77777777" w:rsidTr="008E4714">
        <w:tc>
          <w:tcPr>
            <w:tcW w:w="2487" w:type="pct"/>
          </w:tcPr>
          <w:p w14:paraId="63D98E51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C35AA7E" w14:textId="77777777" w:rsidR="003D160D" w:rsidRDefault="00CA5F47">
            <w:pPr>
              <w:pStyle w:val="Compact"/>
            </w:pPr>
            <w:r>
              <w:t>Longitudinal</w:t>
            </w:r>
          </w:p>
        </w:tc>
      </w:tr>
      <w:tr w:rsidR="003D160D" w14:paraId="3796B19A" w14:textId="77777777" w:rsidTr="008E4714">
        <w:tc>
          <w:tcPr>
            <w:tcW w:w="2487" w:type="pct"/>
          </w:tcPr>
          <w:p w14:paraId="569E9B5E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1DBB5ACA" w14:textId="77777777" w:rsidR="003D160D" w:rsidRDefault="00CA5F47">
            <w:pPr>
              <w:pStyle w:val="Compact"/>
            </w:pPr>
            <w:r>
              <w:t>Pre-Test/Post-Test</w:t>
            </w:r>
          </w:p>
        </w:tc>
      </w:tr>
      <w:tr w:rsidR="003D160D" w14:paraId="6DC2A425" w14:textId="77777777" w:rsidTr="008E4714">
        <w:tc>
          <w:tcPr>
            <w:tcW w:w="2487" w:type="pct"/>
          </w:tcPr>
          <w:p w14:paraId="2B283FF5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22A59C5" w14:textId="77777777" w:rsidR="003D160D" w:rsidRDefault="00CA5F47">
            <w:pPr>
              <w:pStyle w:val="Compact"/>
            </w:pPr>
            <w:r>
              <w:t>Quasi-Experimental</w:t>
            </w:r>
          </w:p>
        </w:tc>
      </w:tr>
      <w:tr w:rsidR="003D160D" w14:paraId="5DF6E580" w14:textId="77777777" w:rsidTr="008E4714">
        <w:tc>
          <w:tcPr>
            <w:tcW w:w="2487" w:type="pct"/>
          </w:tcPr>
          <w:p w14:paraId="5F200784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17. QuaNTitative Methods</w:t>
            </w:r>
          </w:p>
        </w:tc>
        <w:tc>
          <w:tcPr>
            <w:tcW w:w="2513" w:type="pct"/>
          </w:tcPr>
          <w:p w14:paraId="6ACD3854" w14:textId="77777777" w:rsidR="003D160D" w:rsidRDefault="00CA5F47">
            <w:pPr>
              <w:pStyle w:val="Compact"/>
            </w:pPr>
            <w:r>
              <w:t>1-on-1 Interviews</w:t>
            </w:r>
          </w:p>
        </w:tc>
      </w:tr>
      <w:tr w:rsidR="003D160D" w14:paraId="627D1C40" w14:textId="77777777" w:rsidTr="008E4714">
        <w:tc>
          <w:tcPr>
            <w:tcW w:w="2487" w:type="pct"/>
          </w:tcPr>
          <w:p w14:paraId="63CF4A6C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266F2CB" w14:textId="77777777" w:rsidR="003D160D" w:rsidRDefault="00CA5F47">
            <w:pPr>
              <w:pStyle w:val="Compact"/>
            </w:pPr>
            <w:r>
              <w:t>Archival/Secondary Data</w:t>
            </w:r>
          </w:p>
        </w:tc>
      </w:tr>
      <w:tr w:rsidR="003D160D" w14:paraId="7D85854A" w14:textId="77777777" w:rsidTr="008E4714">
        <w:tc>
          <w:tcPr>
            <w:tcW w:w="2487" w:type="pct"/>
          </w:tcPr>
          <w:p w14:paraId="74B1C087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6233EFDB" w14:textId="77777777" w:rsidR="003D160D" w:rsidRDefault="00CA5F47">
            <w:pPr>
              <w:pStyle w:val="Compact"/>
            </w:pPr>
            <w:r>
              <w:t>Multi-Modal</w:t>
            </w:r>
          </w:p>
        </w:tc>
      </w:tr>
      <w:tr w:rsidR="003D160D" w14:paraId="3A0CF5FD" w14:textId="77777777" w:rsidTr="008E4714">
        <w:tc>
          <w:tcPr>
            <w:tcW w:w="2487" w:type="pct"/>
          </w:tcPr>
          <w:p w14:paraId="065754D5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F5E270D" w14:textId="77777777" w:rsidR="003D160D" w:rsidRDefault="00CA5F47">
            <w:pPr>
              <w:pStyle w:val="Compact"/>
            </w:pPr>
            <w:r>
              <w:t>QuaNTitative Survey</w:t>
            </w:r>
          </w:p>
        </w:tc>
      </w:tr>
      <w:tr w:rsidR="003D160D" w14:paraId="2043FD28" w14:textId="77777777" w:rsidTr="008E4714">
        <w:tc>
          <w:tcPr>
            <w:tcW w:w="2487" w:type="pct"/>
          </w:tcPr>
          <w:p w14:paraId="1E45C3B4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18. QuaNTitative Analytic Approaches</w:t>
            </w:r>
          </w:p>
        </w:tc>
        <w:tc>
          <w:tcPr>
            <w:tcW w:w="2513" w:type="pct"/>
          </w:tcPr>
          <w:p w14:paraId="75718D3B" w14:textId="77777777" w:rsidR="003D160D" w:rsidRDefault="00CA5F47">
            <w:pPr>
              <w:pStyle w:val="Compact"/>
            </w:pPr>
            <w:r>
              <w:t>ANCOVA</w:t>
            </w:r>
          </w:p>
        </w:tc>
      </w:tr>
      <w:tr w:rsidR="003D160D" w14:paraId="139EDC1C" w14:textId="77777777" w:rsidTr="008E4714">
        <w:tc>
          <w:tcPr>
            <w:tcW w:w="2487" w:type="pct"/>
          </w:tcPr>
          <w:p w14:paraId="6B53B096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04AA4828" w14:textId="77777777" w:rsidR="003D160D" w:rsidRDefault="00CA5F47">
            <w:pPr>
              <w:pStyle w:val="Compact"/>
            </w:pPr>
            <w:r>
              <w:t>ANOVA</w:t>
            </w:r>
          </w:p>
        </w:tc>
      </w:tr>
      <w:tr w:rsidR="003D160D" w14:paraId="7697D350" w14:textId="77777777" w:rsidTr="008E4714">
        <w:tc>
          <w:tcPr>
            <w:tcW w:w="2487" w:type="pct"/>
          </w:tcPr>
          <w:p w14:paraId="506ECCC7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5B2C762" w14:textId="77777777" w:rsidR="003D160D" w:rsidRDefault="00CA5F47">
            <w:pPr>
              <w:pStyle w:val="Compact"/>
            </w:pPr>
            <w:r>
              <w:t>Boostrapping</w:t>
            </w:r>
          </w:p>
        </w:tc>
      </w:tr>
      <w:tr w:rsidR="003D160D" w14:paraId="78C9D6A2" w14:textId="77777777" w:rsidTr="008E4714">
        <w:tc>
          <w:tcPr>
            <w:tcW w:w="2487" w:type="pct"/>
          </w:tcPr>
          <w:p w14:paraId="3992A6AA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A109250" w14:textId="77777777" w:rsidR="003D160D" w:rsidRDefault="00CA5F47">
            <w:pPr>
              <w:pStyle w:val="Compact"/>
            </w:pPr>
            <w:r>
              <w:t>Chi-Square Difference Test</w:t>
            </w:r>
          </w:p>
        </w:tc>
      </w:tr>
      <w:tr w:rsidR="003D160D" w14:paraId="58640C47" w14:textId="77777777" w:rsidTr="008E4714">
        <w:tc>
          <w:tcPr>
            <w:tcW w:w="2487" w:type="pct"/>
          </w:tcPr>
          <w:p w14:paraId="723C014E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030B024E" w14:textId="77777777" w:rsidR="003D160D" w:rsidRDefault="00CA5F47">
            <w:pPr>
              <w:pStyle w:val="Compact"/>
            </w:pPr>
            <w:r>
              <w:t>Chi-Square Goodness of Fit</w:t>
            </w:r>
          </w:p>
        </w:tc>
      </w:tr>
      <w:tr w:rsidR="003D160D" w14:paraId="198D7984" w14:textId="77777777" w:rsidTr="008E4714">
        <w:tc>
          <w:tcPr>
            <w:tcW w:w="2487" w:type="pct"/>
          </w:tcPr>
          <w:p w14:paraId="1137E481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845D1C7" w14:textId="77777777" w:rsidR="003D160D" w:rsidRDefault="00CA5F47">
            <w:pPr>
              <w:pStyle w:val="Compact"/>
            </w:pPr>
            <w:r>
              <w:t>Cluster Analysis</w:t>
            </w:r>
          </w:p>
        </w:tc>
      </w:tr>
      <w:tr w:rsidR="003D160D" w14:paraId="54CD93B2" w14:textId="77777777" w:rsidTr="008E4714">
        <w:tc>
          <w:tcPr>
            <w:tcW w:w="2487" w:type="pct"/>
          </w:tcPr>
          <w:p w14:paraId="637B7599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125B54B6" w14:textId="77777777" w:rsidR="003D160D" w:rsidRDefault="00CA5F47">
            <w:pPr>
              <w:pStyle w:val="Compact"/>
            </w:pPr>
            <w:r>
              <w:t>Confirmatory Factor Analysis (CFA)</w:t>
            </w:r>
          </w:p>
        </w:tc>
      </w:tr>
      <w:tr w:rsidR="003D160D" w14:paraId="7987DB62" w14:textId="77777777" w:rsidTr="008E4714">
        <w:tc>
          <w:tcPr>
            <w:tcW w:w="2487" w:type="pct"/>
          </w:tcPr>
          <w:p w14:paraId="6DA7FBBD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607166F6" w14:textId="77777777" w:rsidR="003D160D" w:rsidRDefault="00CA5F47">
            <w:pPr>
              <w:pStyle w:val="Compact"/>
            </w:pPr>
            <w:r>
              <w:t>Correlations</w:t>
            </w:r>
          </w:p>
        </w:tc>
      </w:tr>
      <w:tr w:rsidR="003D160D" w14:paraId="1ED6F979" w14:textId="77777777" w:rsidTr="008E4714">
        <w:tc>
          <w:tcPr>
            <w:tcW w:w="2487" w:type="pct"/>
          </w:tcPr>
          <w:p w14:paraId="6BF82DA5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AFBF446" w14:textId="77777777" w:rsidR="003D160D" w:rsidRDefault="00CA5F47">
            <w:pPr>
              <w:pStyle w:val="Compact"/>
            </w:pPr>
            <w:r>
              <w:t>Descriptives</w:t>
            </w:r>
          </w:p>
        </w:tc>
      </w:tr>
      <w:tr w:rsidR="003D160D" w14:paraId="6B658714" w14:textId="77777777" w:rsidTr="008E4714">
        <w:tc>
          <w:tcPr>
            <w:tcW w:w="2487" w:type="pct"/>
          </w:tcPr>
          <w:p w14:paraId="382D5AD8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3F02D9AD" w14:textId="77777777" w:rsidR="003D160D" w:rsidRDefault="00CA5F47">
            <w:pPr>
              <w:pStyle w:val="Compact"/>
            </w:pPr>
            <w:r>
              <w:t>Exploratory Factor Analysis (EFA)</w:t>
            </w:r>
          </w:p>
        </w:tc>
      </w:tr>
      <w:tr w:rsidR="003D160D" w14:paraId="57E37E25" w14:textId="77777777" w:rsidTr="008E4714">
        <w:tc>
          <w:tcPr>
            <w:tcW w:w="2487" w:type="pct"/>
          </w:tcPr>
          <w:p w14:paraId="30FC042D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F38FA34" w14:textId="77777777" w:rsidR="003D160D" w:rsidRDefault="00CA5F47">
            <w:pPr>
              <w:pStyle w:val="Compact"/>
            </w:pPr>
            <w:r>
              <w:t>Factorial Invariance Testing Across Groups</w:t>
            </w:r>
          </w:p>
        </w:tc>
      </w:tr>
      <w:tr w:rsidR="003D160D" w14:paraId="2904A954" w14:textId="77777777" w:rsidTr="008E4714">
        <w:tc>
          <w:tcPr>
            <w:tcW w:w="2487" w:type="pct"/>
          </w:tcPr>
          <w:p w14:paraId="4D6B48CD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7D4C7E0" w14:textId="77777777" w:rsidR="003D160D" w:rsidRDefault="00CA5F47">
            <w:pPr>
              <w:pStyle w:val="Compact"/>
            </w:pPr>
            <w:r>
              <w:t>Full SEM (Measurement + Structural Models)</w:t>
            </w:r>
          </w:p>
        </w:tc>
      </w:tr>
      <w:tr w:rsidR="003D160D" w14:paraId="5DAEDFCC" w14:textId="77777777" w:rsidTr="008E4714">
        <w:tc>
          <w:tcPr>
            <w:tcW w:w="2487" w:type="pct"/>
          </w:tcPr>
          <w:p w14:paraId="32E0C3E6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73C813DC" w14:textId="77777777" w:rsidR="003D160D" w:rsidRDefault="00CA5F47">
            <w:pPr>
              <w:pStyle w:val="Compact"/>
            </w:pPr>
            <w:r>
              <w:t>Grounded Theory</w:t>
            </w:r>
          </w:p>
        </w:tc>
      </w:tr>
      <w:tr w:rsidR="003D160D" w14:paraId="4DF7690D" w14:textId="77777777" w:rsidTr="008E4714">
        <w:tc>
          <w:tcPr>
            <w:tcW w:w="2487" w:type="pct"/>
          </w:tcPr>
          <w:p w14:paraId="18CC7F23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78361603" w14:textId="77777777" w:rsidR="003D160D" w:rsidRDefault="00CA5F47">
            <w:pPr>
              <w:pStyle w:val="Compact"/>
            </w:pPr>
            <w:r>
              <w:t>Hierarchical Linear Regression</w:t>
            </w:r>
          </w:p>
        </w:tc>
      </w:tr>
      <w:tr w:rsidR="003D160D" w14:paraId="14D1FDA8" w14:textId="77777777" w:rsidTr="008E4714">
        <w:tc>
          <w:tcPr>
            <w:tcW w:w="2487" w:type="pct"/>
          </w:tcPr>
          <w:p w14:paraId="2785EA38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7773FA8" w14:textId="77777777" w:rsidR="003D160D" w:rsidRDefault="00CA5F47">
            <w:pPr>
              <w:pStyle w:val="Compact"/>
            </w:pPr>
            <w:r>
              <w:t>Indirect-Effects</w:t>
            </w:r>
          </w:p>
        </w:tc>
      </w:tr>
      <w:tr w:rsidR="003D160D" w14:paraId="5A7CBA7C" w14:textId="77777777" w:rsidTr="008E4714">
        <w:tc>
          <w:tcPr>
            <w:tcW w:w="2487" w:type="pct"/>
          </w:tcPr>
          <w:p w14:paraId="56FCBF8A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394D0319" w14:textId="77777777" w:rsidR="003D160D" w:rsidRDefault="00CA5F47">
            <w:pPr>
              <w:pStyle w:val="Compact"/>
            </w:pPr>
            <w:r>
              <w:t>Item Response Theory (IRT)</w:t>
            </w:r>
          </w:p>
        </w:tc>
      </w:tr>
      <w:tr w:rsidR="003D160D" w14:paraId="649937F3" w14:textId="77777777" w:rsidTr="008E4714">
        <w:tc>
          <w:tcPr>
            <w:tcW w:w="2487" w:type="pct"/>
          </w:tcPr>
          <w:p w14:paraId="7E0B102B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09783BC2" w14:textId="77777777" w:rsidR="003D160D" w:rsidRDefault="00CA5F47">
            <w:pPr>
              <w:pStyle w:val="Compact"/>
            </w:pPr>
            <w:r>
              <w:t>Latent Variable Modeling</w:t>
            </w:r>
          </w:p>
        </w:tc>
      </w:tr>
      <w:tr w:rsidR="003D160D" w14:paraId="17926C7B" w14:textId="77777777" w:rsidTr="008E4714">
        <w:tc>
          <w:tcPr>
            <w:tcW w:w="2487" w:type="pct"/>
          </w:tcPr>
          <w:p w14:paraId="65044123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6F43D013" w14:textId="77777777" w:rsidR="003D160D" w:rsidRDefault="00CA5F47">
            <w:pPr>
              <w:pStyle w:val="Compact"/>
            </w:pPr>
            <w:r>
              <w:t>Likelihood Ratio Tests (LRT)</w:t>
            </w:r>
          </w:p>
        </w:tc>
      </w:tr>
      <w:tr w:rsidR="003D160D" w14:paraId="27D17A41" w14:textId="77777777" w:rsidTr="008E4714">
        <w:tc>
          <w:tcPr>
            <w:tcW w:w="2487" w:type="pct"/>
          </w:tcPr>
          <w:p w14:paraId="67585CA9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3E79F27" w14:textId="77777777" w:rsidR="003D160D" w:rsidRDefault="00CA5F47">
            <w:pPr>
              <w:pStyle w:val="Compact"/>
            </w:pPr>
            <w:r>
              <w:t>Linear Regression</w:t>
            </w:r>
          </w:p>
        </w:tc>
      </w:tr>
      <w:tr w:rsidR="003D160D" w14:paraId="303202D6" w14:textId="77777777" w:rsidTr="008E4714">
        <w:tc>
          <w:tcPr>
            <w:tcW w:w="2487" w:type="pct"/>
          </w:tcPr>
          <w:p w14:paraId="2A4BD659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3A6AD9CB" w14:textId="77777777" w:rsidR="003D160D" w:rsidRDefault="00CA5F47">
            <w:pPr>
              <w:pStyle w:val="Compact"/>
            </w:pPr>
            <w:r>
              <w:t>Logistic Regression</w:t>
            </w:r>
          </w:p>
        </w:tc>
      </w:tr>
      <w:tr w:rsidR="003D160D" w14:paraId="480FA041" w14:textId="77777777" w:rsidTr="008E4714">
        <w:tc>
          <w:tcPr>
            <w:tcW w:w="2487" w:type="pct"/>
          </w:tcPr>
          <w:p w14:paraId="09A3872A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61850B4E" w14:textId="77777777" w:rsidR="003D160D" w:rsidRDefault="00CA5F47">
            <w:pPr>
              <w:pStyle w:val="Compact"/>
            </w:pPr>
            <w:r>
              <w:t>MANCOVA</w:t>
            </w:r>
          </w:p>
        </w:tc>
      </w:tr>
      <w:tr w:rsidR="003D160D" w14:paraId="058D8FEF" w14:textId="77777777" w:rsidTr="008E4714">
        <w:tc>
          <w:tcPr>
            <w:tcW w:w="2487" w:type="pct"/>
          </w:tcPr>
          <w:p w14:paraId="1A83AD31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897E088" w14:textId="77777777" w:rsidR="003D160D" w:rsidRDefault="00CA5F47">
            <w:pPr>
              <w:pStyle w:val="Compact"/>
            </w:pPr>
            <w:r>
              <w:t>MANOVA</w:t>
            </w:r>
          </w:p>
        </w:tc>
      </w:tr>
      <w:tr w:rsidR="003D160D" w14:paraId="0A242D37" w14:textId="77777777" w:rsidTr="008E4714">
        <w:tc>
          <w:tcPr>
            <w:tcW w:w="2487" w:type="pct"/>
          </w:tcPr>
          <w:p w14:paraId="22D78517" w14:textId="77777777" w:rsidR="003D160D" w:rsidRDefault="00CA5F47">
            <w:pPr>
              <w:pStyle w:val="Compact"/>
              <w:jc w:val="right"/>
            </w:pPr>
            <w:r>
              <w:lastRenderedPageBreak/>
              <w:t>-</w:t>
            </w:r>
          </w:p>
        </w:tc>
        <w:tc>
          <w:tcPr>
            <w:tcW w:w="2513" w:type="pct"/>
          </w:tcPr>
          <w:p w14:paraId="41197ED9" w14:textId="77777777" w:rsidR="003D160D" w:rsidRDefault="00CA5F47">
            <w:pPr>
              <w:pStyle w:val="Compact"/>
            </w:pPr>
            <w:r>
              <w:t>Maximum Likelihood Estimation (MLE)</w:t>
            </w:r>
          </w:p>
        </w:tc>
      </w:tr>
      <w:tr w:rsidR="003D160D" w14:paraId="07480A14" w14:textId="77777777" w:rsidTr="008E4714">
        <w:tc>
          <w:tcPr>
            <w:tcW w:w="2487" w:type="pct"/>
          </w:tcPr>
          <w:p w14:paraId="28E75D6A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EF77B75" w14:textId="77777777" w:rsidR="003D160D" w:rsidRDefault="00CA5F47">
            <w:pPr>
              <w:pStyle w:val="Compact"/>
            </w:pPr>
            <w:r>
              <w:t>Mediation</w:t>
            </w:r>
          </w:p>
        </w:tc>
      </w:tr>
      <w:tr w:rsidR="003D160D" w14:paraId="73BFEEA6" w14:textId="77777777" w:rsidTr="008E4714">
        <w:tc>
          <w:tcPr>
            <w:tcW w:w="2487" w:type="pct"/>
          </w:tcPr>
          <w:p w14:paraId="71B75B2F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2320393" w14:textId="77777777" w:rsidR="003D160D" w:rsidRDefault="00CA5F47">
            <w:pPr>
              <w:pStyle w:val="Compact"/>
            </w:pPr>
            <w:r>
              <w:t>Mixed-Effects Modeling (MEM)</w:t>
            </w:r>
          </w:p>
        </w:tc>
      </w:tr>
      <w:tr w:rsidR="003D160D" w14:paraId="6FD52A99" w14:textId="77777777" w:rsidTr="008E4714">
        <w:tc>
          <w:tcPr>
            <w:tcW w:w="2487" w:type="pct"/>
          </w:tcPr>
          <w:p w14:paraId="253344C0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3AE149B3" w14:textId="77777777" w:rsidR="003D160D" w:rsidRDefault="00CA5F47">
            <w:pPr>
              <w:pStyle w:val="Compact"/>
            </w:pPr>
            <w:r>
              <w:t>Moderation/Conditional Process</w:t>
            </w:r>
          </w:p>
        </w:tc>
      </w:tr>
      <w:tr w:rsidR="003D160D" w14:paraId="565F2123" w14:textId="77777777" w:rsidTr="008E4714">
        <w:tc>
          <w:tcPr>
            <w:tcW w:w="2487" w:type="pct"/>
          </w:tcPr>
          <w:p w14:paraId="5FD00FDD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BFD7ADC" w14:textId="77777777" w:rsidR="003D160D" w:rsidRDefault="00CA5F47">
            <w:pPr>
              <w:pStyle w:val="Compact"/>
            </w:pPr>
            <w:r>
              <w:t>Multi-Group Modeling</w:t>
            </w:r>
          </w:p>
        </w:tc>
      </w:tr>
      <w:tr w:rsidR="003D160D" w14:paraId="04434F51" w14:textId="77777777" w:rsidTr="008E4714">
        <w:tc>
          <w:tcPr>
            <w:tcW w:w="2487" w:type="pct"/>
          </w:tcPr>
          <w:p w14:paraId="1A87260A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DCB1DCE" w14:textId="77777777" w:rsidR="003D160D" w:rsidRDefault="00CA5F47">
            <w:pPr>
              <w:pStyle w:val="Compact"/>
            </w:pPr>
            <w:r>
              <w:t>Multi-Level Modeling (MLM)</w:t>
            </w:r>
          </w:p>
        </w:tc>
      </w:tr>
      <w:tr w:rsidR="003D160D" w14:paraId="0CA4B0E3" w14:textId="77777777" w:rsidTr="008E4714">
        <w:tc>
          <w:tcPr>
            <w:tcW w:w="2487" w:type="pct"/>
          </w:tcPr>
          <w:p w14:paraId="254683FC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1D421ECF" w14:textId="77777777" w:rsidR="003D160D" w:rsidRDefault="00CA5F47">
            <w:pPr>
              <w:pStyle w:val="Compact"/>
            </w:pPr>
            <w:r>
              <w:t>Multivariate Analyses</w:t>
            </w:r>
          </w:p>
        </w:tc>
      </w:tr>
      <w:tr w:rsidR="003D160D" w14:paraId="37629E41" w14:textId="77777777" w:rsidTr="008E4714">
        <w:tc>
          <w:tcPr>
            <w:tcW w:w="2487" w:type="pct"/>
          </w:tcPr>
          <w:p w14:paraId="2522A518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3D245F23" w14:textId="77777777" w:rsidR="003D160D" w:rsidRDefault="00CA5F47">
            <w:pPr>
              <w:pStyle w:val="Compact"/>
            </w:pPr>
            <w:r>
              <w:t>Odds Ratios (OR)</w:t>
            </w:r>
          </w:p>
        </w:tc>
      </w:tr>
      <w:tr w:rsidR="003D160D" w14:paraId="49667CAC" w14:textId="77777777" w:rsidTr="008E4714">
        <w:tc>
          <w:tcPr>
            <w:tcW w:w="2487" w:type="pct"/>
          </w:tcPr>
          <w:p w14:paraId="5D5DE39A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75F1696D" w14:textId="77777777" w:rsidR="003D160D" w:rsidRDefault="00CA5F47">
            <w:pPr>
              <w:pStyle w:val="Compact"/>
            </w:pPr>
            <w:r>
              <w:t>Ordinary Least Squares Regression</w:t>
            </w:r>
          </w:p>
        </w:tc>
      </w:tr>
      <w:tr w:rsidR="003D160D" w14:paraId="7A889ED2" w14:textId="77777777" w:rsidTr="008E4714">
        <w:tc>
          <w:tcPr>
            <w:tcW w:w="2487" w:type="pct"/>
          </w:tcPr>
          <w:p w14:paraId="7BC9B8E8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04C7A81A" w14:textId="77777777" w:rsidR="003D160D" w:rsidRDefault="00CA5F47">
            <w:pPr>
              <w:pStyle w:val="Compact"/>
            </w:pPr>
            <w:r>
              <w:t>Path Analysis</w:t>
            </w:r>
          </w:p>
        </w:tc>
      </w:tr>
      <w:tr w:rsidR="003D160D" w14:paraId="4EC1BA46" w14:textId="77777777" w:rsidTr="008E4714">
        <w:tc>
          <w:tcPr>
            <w:tcW w:w="2487" w:type="pct"/>
          </w:tcPr>
          <w:p w14:paraId="6641D306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06498D63" w14:textId="77777777" w:rsidR="003D160D" w:rsidRDefault="00CA5F47">
            <w:pPr>
              <w:pStyle w:val="Compact"/>
            </w:pPr>
            <w:r>
              <w:t>Post-Hoc Comparisons</w:t>
            </w:r>
          </w:p>
        </w:tc>
      </w:tr>
      <w:tr w:rsidR="003D160D" w14:paraId="678329B4" w14:textId="77777777" w:rsidTr="008E4714">
        <w:tc>
          <w:tcPr>
            <w:tcW w:w="2487" w:type="pct"/>
          </w:tcPr>
          <w:p w14:paraId="7913E8D1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0BD78E85" w14:textId="77777777" w:rsidR="003D160D" w:rsidRDefault="00CA5F47">
            <w:pPr>
              <w:pStyle w:val="Compact"/>
            </w:pPr>
            <w:r>
              <w:t>Relative Risk Ratios (RRR)</w:t>
            </w:r>
          </w:p>
        </w:tc>
      </w:tr>
      <w:tr w:rsidR="003D160D" w14:paraId="739A0471" w14:textId="77777777" w:rsidTr="008E4714">
        <w:tc>
          <w:tcPr>
            <w:tcW w:w="2487" w:type="pct"/>
          </w:tcPr>
          <w:p w14:paraId="2DE3D0BC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17CB76D2" w14:textId="77777777" w:rsidR="003D160D" w:rsidRDefault="00CA5F47">
            <w:pPr>
              <w:pStyle w:val="Compact"/>
            </w:pPr>
            <w:r>
              <w:t>Repeated-Measures ANOVA/ANCOVA</w:t>
            </w:r>
          </w:p>
        </w:tc>
      </w:tr>
      <w:tr w:rsidR="003D160D" w14:paraId="42352DFA" w14:textId="77777777" w:rsidTr="008E4714">
        <w:tc>
          <w:tcPr>
            <w:tcW w:w="2487" w:type="pct"/>
          </w:tcPr>
          <w:p w14:paraId="76A95F0E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AB08D9A" w14:textId="77777777" w:rsidR="003D160D" w:rsidRDefault="00CA5F47">
            <w:pPr>
              <w:pStyle w:val="Compact"/>
            </w:pPr>
            <w:r>
              <w:t>Step-Wise Regression</w:t>
            </w:r>
          </w:p>
        </w:tc>
      </w:tr>
      <w:tr w:rsidR="003D160D" w14:paraId="47CD18FE" w14:textId="77777777" w:rsidTr="008E4714">
        <w:tc>
          <w:tcPr>
            <w:tcW w:w="2487" w:type="pct"/>
          </w:tcPr>
          <w:p w14:paraId="0D31B248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46911B32" w14:textId="77777777" w:rsidR="003D160D" w:rsidRDefault="00CA5F47">
            <w:pPr>
              <w:pStyle w:val="Compact"/>
            </w:pPr>
            <w:r>
              <w:t>Structural Equation Modeling (SEM)</w:t>
            </w:r>
          </w:p>
        </w:tc>
      </w:tr>
      <w:tr w:rsidR="003D160D" w14:paraId="4CBC30B4" w14:textId="77777777" w:rsidTr="008E4714">
        <w:tc>
          <w:tcPr>
            <w:tcW w:w="2487" w:type="pct"/>
          </w:tcPr>
          <w:p w14:paraId="22449B39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3D03901B" w14:textId="77777777" w:rsidR="003D160D" w:rsidRDefault="00CA5F47">
            <w:pPr>
              <w:pStyle w:val="Compact"/>
            </w:pPr>
            <w:r>
              <w:t>T-Test (Mean Differences)</w:t>
            </w:r>
          </w:p>
        </w:tc>
      </w:tr>
      <w:tr w:rsidR="003D160D" w14:paraId="05E94A77" w14:textId="77777777" w:rsidTr="008E4714">
        <w:tc>
          <w:tcPr>
            <w:tcW w:w="2487" w:type="pct"/>
          </w:tcPr>
          <w:p w14:paraId="6AA53B82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FE8ED6D" w14:textId="77777777" w:rsidR="003D160D" w:rsidRDefault="00CA5F47">
            <w:pPr>
              <w:pStyle w:val="Compact"/>
            </w:pPr>
            <w:r>
              <w:t>Variance Adjusted Estimation</w:t>
            </w:r>
          </w:p>
        </w:tc>
      </w:tr>
      <w:tr w:rsidR="003D160D" w14:paraId="01AF9B44" w14:textId="77777777" w:rsidTr="008E4714">
        <w:tc>
          <w:tcPr>
            <w:tcW w:w="2487" w:type="pct"/>
          </w:tcPr>
          <w:p w14:paraId="61DA5EDE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117647DD" w14:textId="77777777" w:rsidR="003D160D" w:rsidRDefault="00CA5F47">
            <w:pPr>
              <w:pStyle w:val="Compact"/>
            </w:pPr>
            <w:r>
              <w:t>Weighted Least Squares (WLS) Estimation</w:t>
            </w:r>
          </w:p>
        </w:tc>
      </w:tr>
      <w:tr w:rsidR="003D160D" w14:paraId="27D6765C" w14:textId="77777777" w:rsidTr="008E4714">
        <w:tc>
          <w:tcPr>
            <w:tcW w:w="2487" w:type="pct"/>
          </w:tcPr>
          <w:p w14:paraId="48E43919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19. Ecological Level(s) of Analysis</w:t>
            </w:r>
          </w:p>
        </w:tc>
        <w:tc>
          <w:tcPr>
            <w:tcW w:w="2513" w:type="pct"/>
          </w:tcPr>
          <w:p w14:paraId="766F532A" w14:textId="77777777" w:rsidR="003D160D" w:rsidRDefault="00CA5F47">
            <w:pPr>
              <w:pStyle w:val="Compact"/>
            </w:pPr>
            <w:r>
              <w:t>Community</w:t>
            </w:r>
          </w:p>
        </w:tc>
      </w:tr>
      <w:tr w:rsidR="003D160D" w14:paraId="1FD25C57" w14:textId="77777777" w:rsidTr="008E4714">
        <w:tc>
          <w:tcPr>
            <w:tcW w:w="2487" w:type="pct"/>
          </w:tcPr>
          <w:p w14:paraId="698763E3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0A0FEBB6" w14:textId="77777777" w:rsidR="003D160D" w:rsidRDefault="00CA5F47">
            <w:pPr>
              <w:pStyle w:val="Compact"/>
            </w:pPr>
            <w:r>
              <w:t>Exo-Macro</w:t>
            </w:r>
          </w:p>
        </w:tc>
      </w:tr>
      <w:tr w:rsidR="003D160D" w14:paraId="14AF60B6" w14:textId="77777777" w:rsidTr="008E4714">
        <w:tc>
          <w:tcPr>
            <w:tcW w:w="2487" w:type="pct"/>
          </w:tcPr>
          <w:p w14:paraId="642D4A6C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388D02C0" w14:textId="77777777" w:rsidR="003D160D" w:rsidRDefault="00CA5F47">
            <w:pPr>
              <w:pStyle w:val="Compact"/>
            </w:pPr>
            <w:r>
              <w:t>Individual</w:t>
            </w:r>
          </w:p>
        </w:tc>
      </w:tr>
      <w:tr w:rsidR="003D160D" w14:paraId="605EB6CF" w14:textId="77777777" w:rsidTr="008E4714">
        <w:tc>
          <w:tcPr>
            <w:tcW w:w="2487" w:type="pct"/>
          </w:tcPr>
          <w:p w14:paraId="271DDB3E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3F70AB0C" w14:textId="77777777" w:rsidR="003D160D" w:rsidRDefault="00CA5F47">
            <w:pPr>
              <w:pStyle w:val="Compact"/>
            </w:pPr>
            <w:r>
              <w:t>Meso-Exo</w:t>
            </w:r>
          </w:p>
        </w:tc>
      </w:tr>
      <w:tr w:rsidR="003D160D" w14:paraId="35E3C6AB" w14:textId="77777777" w:rsidTr="008E4714">
        <w:tc>
          <w:tcPr>
            <w:tcW w:w="2487" w:type="pct"/>
          </w:tcPr>
          <w:p w14:paraId="2C982008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63119DE8" w14:textId="77777777" w:rsidR="003D160D" w:rsidRDefault="00CA5F47">
            <w:pPr>
              <w:pStyle w:val="Compact"/>
            </w:pPr>
            <w:r>
              <w:t>Micro</w:t>
            </w:r>
          </w:p>
        </w:tc>
      </w:tr>
      <w:tr w:rsidR="003D160D" w14:paraId="5D3C9CB8" w14:textId="77777777" w:rsidTr="008E4714">
        <w:tc>
          <w:tcPr>
            <w:tcW w:w="2487" w:type="pct"/>
          </w:tcPr>
          <w:p w14:paraId="7E494B7C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CE1CB2E" w14:textId="77777777" w:rsidR="003D160D" w:rsidRDefault="00CA5F47">
            <w:pPr>
              <w:pStyle w:val="Compact"/>
            </w:pPr>
            <w:r>
              <w:t>Relationship</w:t>
            </w:r>
          </w:p>
        </w:tc>
      </w:tr>
      <w:tr w:rsidR="003D160D" w14:paraId="5DAB2BC7" w14:textId="77777777" w:rsidTr="008E4714">
        <w:tc>
          <w:tcPr>
            <w:tcW w:w="2487" w:type="pct"/>
          </w:tcPr>
          <w:p w14:paraId="79552617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52A34C19" w14:textId="77777777" w:rsidR="003D160D" w:rsidRDefault="00CA5F47">
            <w:pPr>
              <w:pStyle w:val="Compact"/>
            </w:pPr>
            <w:r>
              <w:t>Societal</w:t>
            </w:r>
          </w:p>
        </w:tc>
      </w:tr>
      <w:tr w:rsidR="003D160D" w14:paraId="08036B7A" w14:textId="77777777" w:rsidTr="008E4714">
        <w:tc>
          <w:tcPr>
            <w:tcW w:w="2487" w:type="pct"/>
          </w:tcPr>
          <w:p w14:paraId="0ABB6330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20. Exclude</w:t>
            </w:r>
          </w:p>
        </w:tc>
        <w:tc>
          <w:tcPr>
            <w:tcW w:w="2513" w:type="pct"/>
          </w:tcPr>
          <w:p w14:paraId="51D8DF82" w14:textId="77777777" w:rsidR="003D160D" w:rsidRDefault="00CA5F47">
            <w:pPr>
              <w:pStyle w:val="Compact"/>
            </w:pPr>
            <w:r>
              <w:t>Full Text Not Available</w:t>
            </w:r>
          </w:p>
        </w:tc>
      </w:tr>
      <w:tr w:rsidR="003D160D" w14:paraId="53436073" w14:textId="77777777" w:rsidTr="008E4714">
        <w:tc>
          <w:tcPr>
            <w:tcW w:w="2487" w:type="pct"/>
          </w:tcPr>
          <w:p w14:paraId="063ED45B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336560E8" w14:textId="77777777" w:rsidR="003D160D" w:rsidRDefault="00CA5F47">
            <w:pPr>
              <w:pStyle w:val="Compact"/>
            </w:pPr>
            <w:r>
              <w:t>Non-Empricial</w:t>
            </w:r>
          </w:p>
        </w:tc>
      </w:tr>
      <w:tr w:rsidR="003D160D" w14:paraId="7E87D9E8" w14:textId="77777777" w:rsidTr="008E4714">
        <w:tc>
          <w:tcPr>
            <w:tcW w:w="2487" w:type="pct"/>
          </w:tcPr>
          <w:p w14:paraId="5AD7F025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2924A983" w14:textId="77777777" w:rsidR="003D160D" w:rsidRDefault="00CA5F47">
            <w:pPr>
              <w:pStyle w:val="Compact"/>
            </w:pPr>
            <w:r>
              <w:t>Non-US</w:t>
            </w:r>
          </w:p>
        </w:tc>
      </w:tr>
      <w:tr w:rsidR="003D160D" w14:paraId="79E82BFA" w14:textId="77777777" w:rsidTr="008E4714">
        <w:tc>
          <w:tcPr>
            <w:tcW w:w="2487" w:type="pct"/>
          </w:tcPr>
          <w:p w14:paraId="3CBF98E2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2513" w:type="pct"/>
          </w:tcPr>
          <w:p w14:paraId="1D58FCD5" w14:textId="77777777" w:rsidR="003D160D" w:rsidRDefault="00CA5F47">
            <w:pPr>
              <w:pStyle w:val="Compact"/>
            </w:pPr>
            <w:r>
              <w:t>Not SMW-Inclusive</w:t>
            </w:r>
          </w:p>
        </w:tc>
      </w:tr>
    </w:tbl>
    <w:p w14:paraId="5AEC034A" w14:textId="77777777" w:rsidR="003D160D" w:rsidRDefault="003D160D">
      <w:bookmarkStart w:id="6" w:name="tbl:ftmtpp"/>
      <w:bookmarkEnd w:id="5"/>
    </w:p>
    <w:p w14:paraId="2B471642" w14:textId="77777777" w:rsidR="003D160D" w:rsidRDefault="00CA5F47">
      <w:pPr>
        <w:pStyle w:val="TableCaption"/>
      </w:pPr>
      <w:r>
        <w:lastRenderedPageBreak/>
        <w:t xml:space="preserve">Table 6: Substantive Research Topics Covered </w:t>
      </w:r>
    </w:p>
    <w:tbl>
      <w:tblPr>
        <w:tblStyle w:val="APAReport"/>
        <w:tblW w:w="5000" w:type="pct"/>
        <w:tblLook w:val="04A0" w:firstRow="1" w:lastRow="0" w:firstColumn="1" w:lastColumn="0" w:noHBand="0" w:noVBand="1"/>
      </w:tblPr>
      <w:tblGrid>
        <w:gridCol w:w="4284"/>
        <w:gridCol w:w="1931"/>
        <w:gridCol w:w="2597"/>
        <w:gridCol w:w="764"/>
      </w:tblGrid>
      <w:tr w:rsidR="003D160D" w14:paraId="2E06AB20" w14:textId="77777777" w:rsidTr="008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7" w:type="pct"/>
          </w:tcPr>
          <w:p w14:paraId="612DBCCA" w14:textId="77777777" w:rsidR="003D160D" w:rsidRDefault="003D160D">
            <w:pPr>
              <w:pStyle w:val="Compact"/>
            </w:pPr>
          </w:p>
        </w:tc>
        <w:tc>
          <w:tcPr>
            <w:tcW w:w="1008" w:type="pct"/>
          </w:tcPr>
          <w:p w14:paraId="32B070EB" w14:textId="77777777" w:rsidR="003D160D" w:rsidRDefault="00CA5F47">
            <w:pPr>
              <w:pStyle w:val="Compact"/>
              <w:jc w:val="right"/>
            </w:pPr>
            <w:r>
              <w:t>IPV Interventions</w:t>
            </w:r>
          </w:p>
        </w:tc>
        <w:tc>
          <w:tcPr>
            <w:tcW w:w="1356" w:type="pct"/>
          </w:tcPr>
          <w:p w14:paraId="35E8B18D" w14:textId="77777777" w:rsidR="003D160D" w:rsidRDefault="00CA5F47">
            <w:pPr>
              <w:pStyle w:val="Compact"/>
              <w:jc w:val="right"/>
            </w:pPr>
            <w:r>
              <w:t>SMW-Specific Research</w:t>
            </w:r>
          </w:p>
        </w:tc>
        <w:tc>
          <w:tcPr>
            <w:tcW w:w="399" w:type="pct"/>
          </w:tcPr>
          <w:p w14:paraId="3AF04152" w14:textId="77777777" w:rsidR="003D160D" w:rsidRDefault="00CA5F47">
            <w:pPr>
              <w:pStyle w:val="Compact"/>
              <w:jc w:val="right"/>
            </w:pPr>
            <w:r>
              <w:t>Total</w:t>
            </w:r>
          </w:p>
        </w:tc>
      </w:tr>
      <w:tr w:rsidR="003D160D" w14:paraId="12DB83E9" w14:textId="77777777" w:rsidTr="008E4714">
        <w:tc>
          <w:tcPr>
            <w:tcW w:w="2237" w:type="pct"/>
          </w:tcPr>
          <w:p w14:paraId="50DFB747" w14:textId="77777777" w:rsidR="003D160D" w:rsidRDefault="00CA5F47">
            <w:pPr>
              <w:pStyle w:val="Compact"/>
            </w:pPr>
            <w:r>
              <w:t>Approach Evaluation</w:t>
            </w:r>
          </w:p>
        </w:tc>
        <w:tc>
          <w:tcPr>
            <w:tcW w:w="1008" w:type="pct"/>
          </w:tcPr>
          <w:p w14:paraId="3186F1AA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356" w:type="pct"/>
          </w:tcPr>
          <w:p w14:paraId="20F1DC8E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9" w:type="pct"/>
          </w:tcPr>
          <w:p w14:paraId="79A6E63C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</w:t>
            </w:r>
          </w:p>
        </w:tc>
      </w:tr>
      <w:tr w:rsidR="003D160D" w14:paraId="30E92E7B" w14:textId="77777777" w:rsidTr="008E4714">
        <w:tc>
          <w:tcPr>
            <w:tcW w:w="2237" w:type="pct"/>
          </w:tcPr>
          <w:p w14:paraId="0A603BB8" w14:textId="77777777" w:rsidR="003D160D" w:rsidRDefault="00CA5F47">
            <w:pPr>
              <w:pStyle w:val="Compact"/>
            </w:pPr>
            <w:r>
              <w:t>Bystander Intervention</w:t>
            </w:r>
          </w:p>
        </w:tc>
        <w:tc>
          <w:tcPr>
            <w:tcW w:w="1008" w:type="pct"/>
          </w:tcPr>
          <w:p w14:paraId="28DFAC8E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1356" w:type="pct"/>
          </w:tcPr>
          <w:p w14:paraId="27EB8B98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399" w:type="pct"/>
          </w:tcPr>
          <w:p w14:paraId="12570F0D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</w:t>
            </w:r>
          </w:p>
        </w:tc>
      </w:tr>
      <w:tr w:rsidR="003D160D" w14:paraId="270F4069" w14:textId="77777777" w:rsidTr="008E4714">
        <w:tc>
          <w:tcPr>
            <w:tcW w:w="2237" w:type="pct"/>
          </w:tcPr>
          <w:p w14:paraId="7CA8E678" w14:textId="77777777" w:rsidR="003D160D" w:rsidRDefault="00CA5F47">
            <w:pPr>
              <w:pStyle w:val="Compact"/>
            </w:pPr>
            <w:r>
              <w:t>Community Capacity</w:t>
            </w:r>
          </w:p>
        </w:tc>
        <w:tc>
          <w:tcPr>
            <w:tcW w:w="1008" w:type="pct"/>
          </w:tcPr>
          <w:p w14:paraId="769E75DD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1356" w:type="pct"/>
          </w:tcPr>
          <w:p w14:paraId="381C8B42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399" w:type="pct"/>
          </w:tcPr>
          <w:p w14:paraId="3A173313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</w:t>
            </w:r>
          </w:p>
        </w:tc>
      </w:tr>
      <w:tr w:rsidR="003D160D" w14:paraId="5D8D3493" w14:textId="77777777" w:rsidTr="008E4714">
        <w:tc>
          <w:tcPr>
            <w:tcW w:w="2237" w:type="pct"/>
          </w:tcPr>
          <w:p w14:paraId="0F26D430" w14:textId="77777777" w:rsidR="003D160D" w:rsidRDefault="00CA5F47">
            <w:pPr>
              <w:pStyle w:val="Compact"/>
            </w:pPr>
            <w:r>
              <w:t>Coordinated Community Response to IPV</w:t>
            </w:r>
          </w:p>
        </w:tc>
        <w:tc>
          <w:tcPr>
            <w:tcW w:w="1008" w:type="pct"/>
          </w:tcPr>
          <w:p w14:paraId="5FA6F952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356" w:type="pct"/>
          </w:tcPr>
          <w:p w14:paraId="23B7AE5C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399" w:type="pct"/>
          </w:tcPr>
          <w:p w14:paraId="58A8C4A8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2</w:t>
            </w:r>
          </w:p>
        </w:tc>
      </w:tr>
      <w:tr w:rsidR="003D160D" w14:paraId="115B4551" w14:textId="77777777" w:rsidTr="008E4714">
        <w:tc>
          <w:tcPr>
            <w:tcW w:w="2237" w:type="pct"/>
          </w:tcPr>
          <w:p w14:paraId="0D26D98D" w14:textId="77777777" w:rsidR="003D160D" w:rsidRDefault="00CA5F47">
            <w:pPr>
              <w:pStyle w:val="Compact"/>
            </w:pPr>
            <w:r>
              <w:t>HIV Intervention/Prevention</w:t>
            </w:r>
          </w:p>
        </w:tc>
        <w:tc>
          <w:tcPr>
            <w:tcW w:w="1008" w:type="pct"/>
          </w:tcPr>
          <w:p w14:paraId="2674AA26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356" w:type="pct"/>
          </w:tcPr>
          <w:p w14:paraId="64B048EC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9" w:type="pct"/>
          </w:tcPr>
          <w:p w14:paraId="59EA6CC2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</w:t>
            </w:r>
          </w:p>
        </w:tc>
      </w:tr>
      <w:tr w:rsidR="003D160D" w14:paraId="4B00E8C9" w14:textId="77777777" w:rsidTr="008E4714">
        <w:tc>
          <w:tcPr>
            <w:tcW w:w="2237" w:type="pct"/>
          </w:tcPr>
          <w:p w14:paraId="757EEB0C" w14:textId="77777777" w:rsidR="003D160D" w:rsidRDefault="00CA5F47">
            <w:pPr>
              <w:pStyle w:val="Compact"/>
            </w:pPr>
            <w:r>
              <w:t>Intervention</w:t>
            </w:r>
          </w:p>
        </w:tc>
        <w:tc>
          <w:tcPr>
            <w:tcW w:w="1008" w:type="pct"/>
          </w:tcPr>
          <w:p w14:paraId="210C1529" w14:textId="77777777" w:rsidR="003D160D" w:rsidRDefault="00CA5F47">
            <w:pPr>
              <w:pStyle w:val="Compact"/>
              <w:jc w:val="right"/>
            </w:pPr>
            <w:r>
              <w:t>22</w:t>
            </w:r>
          </w:p>
        </w:tc>
        <w:tc>
          <w:tcPr>
            <w:tcW w:w="1356" w:type="pct"/>
          </w:tcPr>
          <w:p w14:paraId="67948BA7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399" w:type="pct"/>
          </w:tcPr>
          <w:p w14:paraId="48BE63A1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24</w:t>
            </w:r>
          </w:p>
        </w:tc>
      </w:tr>
      <w:tr w:rsidR="003D160D" w14:paraId="0A49C555" w14:textId="77777777" w:rsidTr="008E4714">
        <w:tc>
          <w:tcPr>
            <w:tcW w:w="2237" w:type="pct"/>
          </w:tcPr>
          <w:p w14:paraId="7CEF43ED" w14:textId="77777777" w:rsidR="003D160D" w:rsidRDefault="00CA5F47">
            <w:pPr>
              <w:pStyle w:val="Compact"/>
            </w:pPr>
            <w:r>
              <w:t>IPV Intervention Description</w:t>
            </w:r>
          </w:p>
        </w:tc>
        <w:tc>
          <w:tcPr>
            <w:tcW w:w="1008" w:type="pct"/>
          </w:tcPr>
          <w:p w14:paraId="020DE44C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1356" w:type="pct"/>
          </w:tcPr>
          <w:p w14:paraId="69FBDB33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399" w:type="pct"/>
          </w:tcPr>
          <w:p w14:paraId="7E151814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3</w:t>
            </w:r>
          </w:p>
        </w:tc>
      </w:tr>
      <w:tr w:rsidR="003D160D" w14:paraId="03CD48CB" w14:textId="77777777" w:rsidTr="008E4714">
        <w:tc>
          <w:tcPr>
            <w:tcW w:w="2237" w:type="pct"/>
          </w:tcPr>
          <w:p w14:paraId="4B241057" w14:textId="77777777" w:rsidR="003D160D" w:rsidRDefault="00CA5F47">
            <w:pPr>
              <w:pStyle w:val="Compact"/>
            </w:pPr>
            <w:r>
              <w:t>IPV Intervention Development</w:t>
            </w:r>
          </w:p>
        </w:tc>
        <w:tc>
          <w:tcPr>
            <w:tcW w:w="1008" w:type="pct"/>
          </w:tcPr>
          <w:p w14:paraId="4193B7DE" w14:textId="77777777" w:rsidR="003D160D" w:rsidRDefault="00CA5F47">
            <w:pPr>
              <w:pStyle w:val="Compact"/>
              <w:jc w:val="right"/>
            </w:pPr>
            <w:r>
              <w:t>3</w:t>
            </w:r>
          </w:p>
        </w:tc>
        <w:tc>
          <w:tcPr>
            <w:tcW w:w="1356" w:type="pct"/>
          </w:tcPr>
          <w:p w14:paraId="5B018674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9" w:type="pct"/>
          </w:tcPr>
          <w:p w14:paraId="649002EE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3</w:t>
            </w:r>
          </w:p>
        </w:tc>
      </w:tr>
      <w:tr w:rsidR="003D160D" w14:paraId="07A82F16" w14:textId="77777777" w:rsidTr="008E4714">
        <w:tc>
          <w:tcPr>
            <w:tcW w:w="2237" w:type="pct"/>
          </w:tcPr>
          <w:p w14:paraId="756E4F89" w14:textId="77777777" w:rsidR="003D160D" w:rsidRDefault="00CA5F47">
            <w:pPr>
              <w:pStyle w:val="Compact"/>
            </w:pPr>
            <w:r>
              <w:t>IPV Intervention Evaluation</w:t>
            </w:r>
          </w:p>
        </w:tc>
        <w:tc>
          <w:tcPr>
            <w:tcW w:w="1008" w:type="pct"/>
          </w:tcPr>
          <w:p w14:paraId="23EE3907" w14:textId="77777777" w:rsidR="003D160D" w:rsidRDefault="00CA5F47">
            <w:pPr>
              <w:pStyle w:val="Compact"/>
              <w:jc w:val="right"/>
            </w:pPr>
            <w:r>
              <w:t>19</w:t>
            </w:r>
          </w:p>
        </w:tc>
        <w:tc>
          <w:tcPr>
            <w:tcW w:w="1356" w:type="pct"/>
          </w:tcPr>
          <w:p w14:paraId="050E7792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399" w:type="pct"/>
          </w:tcPr>
          <w:p w14:paraId="170DCE18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20</w:t>
            </w:r>
          </w:p>
        </w:tc>
      </w:tr>
      <w:tr w:rsidR="003D160D" w14:paraId="01D14935" w14:textId="77777777" w:rsidTr="008E4714">
        <w:tc>
          <w:tcPr>
            <w:tcW w:w="2237" w:type="pct"/>
          </w:tcPr>
          <w:p w14:paraId="5A231397" w14:textId="77777777" w:rsidR="003D160D" w:rsidRDefault="00CA5F47">
            <w:pPr>
              <w:pStyle w:val="Compact"/>
            </w:pPr>
            <w:r>
              <w:t>IPV Intervention Proposal</w:t>
            </w:r>
          </w:p>
        </w:tc>
        <w:tc>
          <w:tcPr>
            <w:tcW w:w="1008" w:type="pct"/>
          </w:tcPr>
          <w:p w14:paraId="0EB37554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356" w:type="pct"/>
          </w:tcPr>
          <w:p w14:paraId="15A8D975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9" w:type="pct"/>
          </w:tcPr>
          <w:p w14:paraId="09AB0AFD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</w:t>
            </w:r>
          </w:p>
        </w:tc>
      </w:tr>
      <w:tr w:rsidR="003D160D" w14:paraId="39AF90E9" w14:textId="77777777" w:rsidTr="008E4714">
        <w:tc>
          <w:tcPr>
            <w:tcW w:w="2237" w:type="pct"/>
          </w:tcPr>
          <w:p w14:paraId="54F219B2" w14:textId="77777777" w:rsidR="003D160D" w:rsidRDefault="00CA5F47">
            <w:pPr>
              <w:pStyle w:val="Compact"/>
            </w:pPr>
            <w:r>
              <w:t>IPV Perpetrator Interventions</w:t>
            </w:r>
          </w:p>
        </w:tc>
        <w:tc>
          <w:tcPr>
            <w:tcW w:w="1008" w:type="pct"/>
          </w:tcPr>
          <w:p w14:paraId="66D09848" w14:textId="77777777" w:rsidR="003D160D" w:rsidRDefault="00CA5F47">
            <w:pPr>
              <w:pStyle w:val="Compact"/>
              <w:jc w:val="right"/>
            </w:pPr>
            <w:r>
              <w:t>11</w:t>
            </w:r>
          </w:p>
        </w:tc>
        <w:tc>
          <w:tcPr>
            <w:tcW w:w="1356" w:type="pct"/>
          </w:tcPr>
          <w:p w14:paraId="6B6EF219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9" w:type="pct"/>
          </w:tcPr>
          <w:p w14:paraId="1A4A9129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11</w:t>
            </w:r>
          </w:p>
        </w:tc>
      </w:tr>
      <w:tr w:rsidR="003D160D" w14:paraId="7DE2719E" w14:textId="77777777" w:rsidTr="008E4714">
        <w:tc>
          <w:tcPr>
            <w:tcW w:w="2237" w:type="pct"/>
          </w:tcPr>
          <w:p w14:paraId="1F570B45" w14:textId="77777777" w:rsidR="003D160D" w:rsidRDefault="00CA5F47">
            <w:pPr>
              <w:pStyle w:val="Compact"/>
            </w:pPr>
            <w:r>
              <w:t>IPV Screening</w:t>
            </w:r>
          </w:p>
        </w:tc>
        <w:tc>
          <w:tcPr>
            <w:tcW w:w="1008" w:type="pct"/>
          </w:tcPr>
          <w:p w14:paraId="69581AA0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356" w:type="pct"/>
          </w:tcPr>
          <w:p w14:paraId="74024DAE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9" w:type="pct"/>
          </w:tcPr>
          <w:p w14:paraId="176AF916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</w:t>
            </w:r>
          </w:p>
        </w:tc>
      </w:tr>
      <w:tr w:rsidR="003D160D" w14:paraId="0632638C" w14:textId="77777777" w:rsidTr="008E4714">
        <w:tc>
          <w:tcPr>
            <w:tcW w:w="2237" w:type="pct"/>
          </w:tcPr>
          <w:p w14:paraId="732DB62D" w14:textId="77777777" w:rsidR="003D160D" w:rsidRDefault="00CA5F47">
            <w:pPr>
              <w:pStyle w:val="Compact"/>
            </w:pPr>
            <w:r>
              <w:t>IPV Victimization Intervention</w:t>
            </w:r>
          </w:p>
        </w:tc>
        <w:tc>
          <w:tcPr>
            <w:tcW w:w="1008" w:type="pct"/>
          </w:tcPr>
          <w:p w14:paraId="3BB2DF3F" w14:textId="77777777" w:rsidR="003D160D" w:rsidRDefault="00CA5F47">
            <w:pPr>
              <w:pStyle w:val="Compact"/>
              <w:jc w:val="right"/>
            </w:pPr>
            <w:r>
              <w:t>8</w:t>
            </w:r>
          </w:p>
        </w:tc>
        <w:tc>
          <w:tcPr>
            <w:tcW w:w="1356" w:type="pct"/>
          </w:tcPr>
          <w:p w14:paraId="582B5A50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9" w:type="pct"/>
          </w:tcPr>
          <w:p w14:paraId="12349485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8</w:t>
            </w:r>
          </w:p>
        </w:tc>
      </w:tr>
      <w:tr w:rsidR="003D160D" w14:paraId="5BC36EBE" w14:textId="77777777" w:rsidTr="008E4714">
        <w:tc>
          <w:tcPr>
            <w:tcW w:w="2237" w:type="pct"/>
          </w:tcPr>
          <w:p w14:paraId="5621B24C" w14:textId="77777777" w:rsidR="003D160D" w:rsidRDefault="00CA5F47">
            <w:pPr>
              <w:pStyle w:val="Compact"/>
            </w:pPr>
            <w:r>
              <w:t>Key Stakeholders' Perspectives</w:t>
            </w:r>
          </w:p>
        </w:tc>
        <w:tc>
          <w:tcPr>
            <w:tcW w:w="1008" w:type="pct"/>
          </w:tcPr>
          <w:p w14:paraId="65C1EF8A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1356" w:type="pct"/>
          </w:tcPr>
          <w:p w14:paraId="5C0F6A7B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399" w:type="pct"/>
          </w:tcPr>
          <w:p w14:paraId="5674D95B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</w:t>
            </w:r>
          </w:p>
        </w:tc>
      </w:tr>
      <w:tr w:rsidR="003D160D" w14:paraId="0FFF21D9" w14:textId="77777777" w:rsidTr="008E4714">
        <w:tc>
          <w:tcPr>
            <w:tcW w:w="2237" w:type="pct"/>
          </w:tcPr>
          <w:p w14:paraId="737C646F" w14:textId="77777777" w:rsidR="003D160D" w:rsidRDefault="00CA5F47">
            <w:pPr>
              <w:pStyle w:val="Compact"/>
            </w:pPr>
            <w:r>
              <w:t>Measures</w:t>
            </w:r>
          </w:p>
        </w:tc>
        <w:tc>
          <w:tcPr>
            <w:tcW w:w="1008" w:type="pct"/>
          </w:tcPr>
          <w:p w14:paraId="0625E85E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1356" w:type="pct"/>
          </w:tcPr>
          <w:p w14:paraId="7750234E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399" w:type="pct"/>
          </w:tcPr>
          <w:p w14:paraId="58675A46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2</w:t>
            </w:r>
          </w:p>
        </w:tc>
      </w:tr>
      <w:tr w:rsidR="003D160D" w14:paraId="0C31EF46" w14:textId="77777777" w:rsidTr="008E4714">
        <w:tc>
          <w:tcPr>
            <w:tcW w:w="2237" w:type="pct"/>
          </w:tcPr>
          <w:p w14:paraId="49C24352" w14:textId="77777777" w:rsidR="003D160D" w:rsidRDefault="00CA5F47">
            <w:pPr>
              <w:pStyle w:val="Compact"/>
            </w:pPr>
            <w:r>
              <w:t>Outsiders' Perspective</w:t>
            </w:r>
          </w:p>
        </w:tc>
        <w:tc>
          <w:tcPr>
            <w:tcW w:w="1008" w:type="pct"/>
          </w:tcPr>
          <w:p w14:paraId="3C9D7130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1356" w:type="pct"/>
          </w:tcPr>
          <w:p w14:paraId="7F0C1474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399" w:type="pct"/>
          </w:tcPr>
          <w:p w14:paraId="0D799410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2</w:t>
            </w:r>
          </w:p>
        </w:tc>
      </w:tr>
      <w:tr w:rsidR="003D160D" w14:paraId="46794DF3" w14:textId="77777777" w:rsidTr="008E4714">
        <w:tc>
          <w:tcPr>
            <w:tcW w:w="2237" w:type="pct"/>
          </w:tcPr>
          <w:p w14:paraId="72B51284" w14:textId="77777777" w:rsidR="003D160D" w:rsidRDefault="00CA5F47">
            <w:pPr>
              <w:pStyle w:val="Compact"/>
            </w:pPr>
            <w:r>
              <w:t>Practitioners' Perspectives</w:t>
            </w:r>
          </w:p>
        </w:tc>
        <w:tc>
          <w:tcPr>
            <w:tcW w:w="1008" w:type="pct"/>
          </w:tcPr>
          <w:p w14:paraId="279433BD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356" w:type="pct"/>
          </w:tcPr>
          <w:p w14:paraId="7B918EC8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9" w:type="pct"/>
          </w:tcPr>
          <w:p w14:paraId="1A1F868B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</w:t>
            </w:r>
          </w:p>
        </w:tc>
      </w:tr>
      <w:tr w:rsidR="003D160D" w14:paraId="07476A97" w14:textId="77777777" w:rsidTr="008E4714">
        <w:tc>
          <w:tcPr>
            <w:tcW w:w="2237" w:type="pct"/>
          </w:tcPr>
          <w:p w14:paraId="36B039BF" w14:textId="77777777" w:rsidR="003D160D" w:rsidRDefault="00CA5F47">
            <w:pPr>
              <w:pStyle w:val="Compact"/>
            </w:pPr>
            <w:r>
              <w:t>Prevention</w:t>
            </w:r>
          </w:p>
        </w:tc>
        <w:tc>
          <w:tcPr>
            <w:tcW w:w="1008" w:type="pct"/>
          </w:tcPr>
          <w:p w14:paraId="21A41F64" w14:textId="77777777" w:rsidR="003D160D" w:rsidRDefault="00CA5F47">
            <w:pPr>
              <w:pStyle w:val="Compact"/>
              <w:jc w:val="right"/>
            </w:pPr>
            <w:r>
              <w:t>4</w:t>
            </w:r>
          </w:p>
        </w:tc>
        <w:tc>
          <w:tcPr>
            <w:tcW w:w="1356" w:type="pct"/>
          </w:tcPr>
          <w:p w14:paraId="3055125A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399" w:type="pct"/>
          </w:tcPr>
          <w:p w14:paraId="4AADC410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5</w:t>
            </w:r>
          </w:p>
        </w:tc>
      </w:tr>
      <w:tr w:rsidR="003D160D" w14:paraId="5D9D0AEE" w14:textId="77777777" w:rsidTr="008E4714">
        <w:tc>
          <w:tcPr>
            <w:tcW w:w="2237" w:type="pct"/>
          </w:tcPr>
          <w:p w14:paraId="59D0CEFD" w14:textId="77777777" w:rsidR="003D160D" w:rsidRDefault="00CA5F47">
            <w:pPr>
              <w:pStyle w:val="Compact"/>
            </w:pPr>
            <w:r>
              <w:t>Research/Evaluation Methods</w:t>
            </w:r>
          </w:p>
        </w:tc>
        <w:tc>
          <w:tcPr>
            <w:tcW w:w="1008" w:type="pct"/>
          </w:tcPr>
          <w:p w14:paraId="3AA1993A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1356" w:type="pct"/>
          </w:tcPr>
          <w:p w14:paraId="64800D53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399" w:type="pct"/>
          </w:tcPr>
          <w:p w14:paraId="1F8C1F64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3</w:t>
            </w:r>
          </w:p>
        </w:tc>
      </w:tr>
      <w:tr w:rsidR="003D160D" w14:paraId="1EE2977C" w14:textId="77777777" w:rsidTr="008E4714">
        <w:tc>
          <w:tcPr>
            <w:tcW w:w="2237" w:type="pct"/>
          </w:tcPr>
          <w:p w14:paraId="6CB930DD" w14:textId="77777777" w:rsidR="003D160D" w:rsidRDefault="00CA5F47">
            <w:pPr>
              <w:pStyle w:val="Compact"/>
            </w:pPr>
            <w:r>
              <w:t>Risk Factors</w:t>
            </w:r>
          </w:p>
        </w:tc>
        <w:tc>
          <w:tcPr>
            <w:tcW w:w="1008" w:type="pct"/>
          </w:tcPr>
          <w:p w14:paraId="1794776A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1356" w:type="pct"/>
          </w:tcPr>
          <w:p w14:paraId="35B5CAFE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399" w:type="pct"/>
          </w:tcPr>
          <w:p w14:paraId="1A392F91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</w:t>
            </w:r>
          </w:p>
        </w:tc>
      </w:tr>
      <w:tr w:rsidR="003D160D" w14:paraId="30B8761F" w14:textId="77777777" w:rsidTr="008E4714">
        <w:tc>
          <w:tcPr>
            <w:tcW w:w="2237" w:type="pct"/>
          </w:tcPr>
          <w:p w14:paraId="75DA204C" w14:textId="77777777" w:rsidR="003D160D" w:rsidRDefault="00CA5F47">
            <w:pPr>
              <w:pStyle w:val="Compact"/>
            </w:pPr>
            <w:r>
              <w:t>System Response</w:t>
            </w:r>
          </w:p>
        </w:tc>
        <w:tc>
          <w:tcPr>
            <w:tcW w:w="1008" w:type="pct"/>
          </w:tcPr>
          <w:p w14:paraId="4C1602EA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1356" w:type="pct"/>
          </w:tcPr>
          <w:p w14:paraId="037A95DD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399" w:type="pct"/>
          </w:tcPr>
          <w:p w14:paraId="10D4045F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4</w:t>
            </w:r>
          </w:p>
        </w:tc>
      </w:tr>
      <w:tr w:rsidR="003D160D" w14:paraId="051FA898" w14:textId="77777777" w:rsidTr="008E4714">
        <w:tc>
          <w:tcPr>
            <w:tcW w:w="2237" w:type="pct"/>
          </w:tcPr>
          <w:p w14:paraId="2F985349" w14:textId="77777777" w:rsidR="003D160D" w:rsidRDefault="00CA5F47">
            <w:pPr>
              <w:pStyle w:val="Compact"/>
            </w:pPr>
            <w:r>
              <w:t>Victims'/Survivors' Perspectives</w:t>
            </w:r>
          </w:p>
        </w:tc>
        <w:tc>
          <w:tcPr>
            <w:tcW w:w="1008" w:type="pct"/>
          </w:tcPr>
          <w:p w14:paraId="01BFF110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1356" w:type="pct"/>
          </w:tcPr>
          <w:p w14:paraId="3B8FA89D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9" w:type="pct"/>
          </w:tcPr>
          <w:p w14:paraId="1144528D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2</w:t>
            </w:r>
          </w:p>
        </w:tc>
      </w:tr>
    </w:tbl>
    <w:p w14:paraId="2A9379A1" w14:textId="77777777" w:rsidR="003D160D" w:rsidRDefault="003D160D">
      <w:bookmarkStart w:id="7" w:name="tbl:ktop"/>
      <w:bookmarkEnd w:id="6"/>
    </w:p>
    <w:p w14:paraId="76ADE7FB" w14:textId="77777777" w:rsidR="003D160D" w:rsidRDefault="00CA5F47">
      <w:pPr>
        <w:pStyle w:val="TableCaption"/>
      </w:pPr>
      <w:r>
        <w:lastRenderedPageBreak/>
        <w:t xml:space="preserve">Table 7: Substantive Research Topics by Study (1/2) </w:t>
      </w:r>
    </w:p>
    <w:tbl>
      <w:tblPr>
        <w:tblStyle w:val="APAReport"/>
        <w:tblW w:w="5000" w:type="pct"/>
        <w:tblLook w:val="04A0" w:firstRow="1" w:lastRow="0" w:firstColumn="1" w:lastColumn="0" w:noHBand="0" w:noVBand="1"/>
      </w:tblPr>
      <w:tblGrid>
        <w:gridCol w:w="456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3D160D" w14:paraId="3246AF3F" w14:textId="77777777" w:rsidTr="00E84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pct"/>
          </w:tcPr>
          <w:p w14:paraId="08A987DD" w14:textId="77777777" w:rsidR="003D160D" w:rsidRDefault="003D160D">
            <w:pPr>
              <w:pStyle w:val="Compact"/>
            </w:pPr>
          </w:p>
        </w:tc>
        <w:tc>
          <w:tcPr>
            <w:tcW w:w="238" w:type="pct"/>
          </w:tcPr>
          <w:p w14:paraId="6ACDF08A" w14:textId="77777777" w:rsidR="003D160D" w:rsidRDefault="00CA5F47">
            <w:pPr>
              <w:pStyle w:val="Compact"/>
            </w:pPr>
            <w:r>
              <w:t>1</w:t>
            </w:r>
          </w:p>
        </w:tc>
        <w:tc>
          <w:tcPr>
            <w:tcW w:w="238" w:type="pct"/>
          </w:tcPr>
          <w:p w14:paraId="7991D45E" w14:textId="77777777" w:rsidR="003D160D" w:rsidRDefault="00CA5F47">
            <w:pPr>
              <w:pStyle w:val="Compact"/>
            </w:pPr>
            <w:r>
              <w:t>2</w:t>
            </w:r>
          </w:p>
        </w:tc>
        <w:tc>
          <w:tcPr>
            <w:tcW w:w="238" w:type="pct"/>
          </w:tcPr>
          <w:p w14:paraId="6A8D0C43" w14:textId="77777777" w:rsidR="003D160D" w:rsidRDefault="00CA5F47">
            <w:pPr>
              <w:pStyle w:val="Compact"/>
            </w:pPr>
            <w:r>
              <w:t>3</w:t>
            </w:r>
          </w:p>
        </w:tc>
        <w:tc>
          <w:tcPr>
            <w:tcW w:w="238" w:type="pct"/>
          </w:tcPr>
          <w:p w14:paraId="401C58C1" w14:textId="77777777" w:rsidR="003D160D" w:rsidRDefault="00CA5F47">
            <w:pPr>
              <w:pStyle w:val="Compact"/>
            </w:pPr>
            <w:r>
              <w:t>4</w:t>
            </w:r>
          </w:p>
        </w:tc>
        <w:tc>
          <w:tcPr>
            <w:tcW w:w="238" w:type="pct"/>
          </w:tcPr>
          <w:p w14:paraId="1A85CBF7" w14:textId="77777777" w:rsidR="003D160D" w:rsidRDefault="00CA5F47">
            <w:pPr>
              <w:pStyle w:val="Compact"/>
            </w:pPr>
            <w:r>
              <w:t>5</w:t>
            </w:r>
          </w:p>
        </w:tc>
        <w:tc>
          <w:tcPr>
            <w:tcW w:w="238" w:type="pct"/>
          </w:tcPr>
          <w:p w14:paraId="19EE9322" w14:textId="77777777" w:rsidR="003D160D" w:rsidRDefault="00CA5F47">
            <w:pPr>
              <w:pStyle w:val="Compact"/>
            </w:pPr>
            <w:r>
              <w:t>6</w:t>
            </w:r>
          </w:p>
        </w:tc>
        <w:tc>
          <w:tcPr>
            <w:tcW w:w="238" w:type="pct"/>
          </w:tcPr>
          <w:p w14:paraId="708F2F01" w14:textId="77777777" w:rsidR="003D160D" w:rsidRDefault="00CA5F47">
            <w:pPr>
              <w:pStyle w:val="Compact"/>
            </w:pPr>
            <w:r>
              <w:t>7</w:t>
            </w:r>
          </w:p>
        </w:tc>
        <w:tc>
          <w:tcPr>
            <w:tcW w:w="238" w:type="pct"/>
          </w:tcPr>
          <w:p w14:paraId="400B2749" w14:textId="77777777" w:rsidR="003D160D" w:rsidRDefault="00CA5F47">
            <w:pPr>
              <w:pStyle w:val="Compact"/>
            </w:pPr>
            <w:r>
              <w:t>8</w:t>
            </w:r>
          </w:p>
        </w:tc>
        <w:tc>
          <w:tcPr>
            <w:tcW w:w="238" w:type="pct"/>
          </w:tcPr>
          <w:p w14:paraId="06EEE0FB" w14:textId="77777777" w:rsidR="003D160D" w:rsidRDefault="00CA5F47">
            <w:pPr>
              <w:pStyle w:val="Compact"/>
            </w:pPr>
            <w:r>
              <w:t>9</w:t>
            </w:r>
          </w:p>
        </w:tc>
        <w:tc>
          <w:tcPr>
            <w:tcW w:w="238" w:type="pct"/>
          </w:tcPr>
          <w:p w14:paraId="1539BF46" w14:textId="77777777" w:rsidR="003D160D" w:rsidRDefault="00CA5F47">
            <w:pPr>
              <w:pStyle w:val="Compact"/>
            </w:pPr>
            <w:r>
              <w:t>10</w:t>
            </w:r>
          </w:p>
        </w:tc>
        <w:tc>
          <w:tcPr>
            <w:tcW w:w="238" w:type="pct"/>
          </w:tcPr>
          <w:p w14:paraId="636B9BD9" w14:textId="77777777" w:rsidR="003D160D" w:rsidRDefault="00CA5F47">
            <w:pPr>
              <w:pStyle w:val="Compact"/>
            </w:pPr>
            <w:r>
              <w:t>11</w:t>
            </w:r>
          </w:p>
        </w:tc>
      </w:tr>
      <w:tr w:rsidR="003D160D" w14:paraId="1E0E5E04" w14:textId="77777777" w:rsidTr="00E84322">
        <w:tc>
          <w:tcPr>
            <w:tcW w:w="2381" w:type="pct"/>
          </w:tcPr>
          <w:p w14:paraId="5CBDCE70" w14:textId="77777777" w:rsidR="003D160D" w:rsidRDefault="00CA5F47">
            <w:pPr>
              <w:pStyle w:val="Compact"/>
            </w:pPr>
            <w:r>
              <w:t>Contrino, Dermen, Nochajski, Wieczorek, &amp; Navratil (2007)</w:t>
            </w:r>
          </w:p>
        </w:tc>
        <w:tc>
          <w:tcPr>
            <w:tcW w:w="238" w:type="pct"/>
          </w:tcPr>
          <w:p w14:paraId="78A5949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343943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299F6F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7A36A2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32C022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A5C788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28898AE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FA24C9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060BE5A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2A7374D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A551B8B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09505776" w14:textId="77777777" w:rsidTr="00E84322">
        <w:tc>
          <w:tcPr>
            <w:tcW w:w="2381" w:type="pct"/>
          </w:tcPr>
          <w:p w14:paraId="283993F9" w14:textId="77777777" w:rsidR="003D160D" w:rsidRDefault="00CA5F47">
            <w:pPr>
              <w:pStyle w:val="Compact"/>
            </w:pPr>
            <w:r>
              <w:t xml:space="preserve">Edelen, McCaffrey, Marshall, &amp; Jaycox (2009)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38" w:type="pct"/>
          </w:tcPr>
          <w:p w14:paraId="43EE8D1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1A7E98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1B693A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44BE6B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EDF651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B35A59B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441EF00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1EAB8F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4C6008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B0FAC3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34F6E89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2325267" w14:textId="77777777" w:rsidTr="00E84322">
        <w:tc>
          <w:tcPr>
            <w:tcW w:w="2381" w:type="pct"/>
          </w:tcPr>
          <w:p w14:paraId="6A380D9A" w14:textId="77777777" w:rsidR="003D160D" w:rsidRDefault="00CA5F47">
            <w:pPr>
              <w:pStyle w:val="Compact"/>
            </w:pPr>
            <w:r>
              <w:t xml:space="preserve">Edwards, Littleton, Sylaska, Crossman, &amp; Craig (2016)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38" w:type="pct"/>
          </w:tcPr>
          <w:p w14:paraId="036EAE9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82C313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269EA51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144F1A9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39BCD62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C71275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BFFB1F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B5A22E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BF99BC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1DB2E4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08AA6EA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65D6C1F9" w14:textId="77777777" w:rsidTr="00E84322">
        <w:tc>
          <w:tcPr>
            <w:tcW w:w="2381" w:type="pct"/>
          </w:tcPr>
          <w:p w14:paraId="2F8FE268" w14:textId="77777777" w:rsidR="003D160D" w:rsidRDefault="00CA5F47">
            <w:pPr>
              <w:pStyle w:val="Compact"/>
            </w:pPr>
            <w:r>
              <w:t>Enriquez et al. (2010)</w:t>
            </w:r>
          </w:p>
        </w:tc>
        <w:tc>
          <w:tcPr>
            <w:tcW w:w="238" w:type="pct"/>
          </w:tcPr>
          <w:p w14:paraId="3DED70F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913B4F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412E7A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44F10F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84BDA1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00FB24F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3DC6B5F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B3F4CC1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16703167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6923F31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332904E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BE26C3C" w14:textId="77777777" w:rsidTr="00E84322">
        <w:tc>
          <w:tcPr>
            <w:tcW w:w="2381" w:type="pct"/>
          </w:tcPr>
          <w:p w14:paraId="7ADC4BCA" w14:textId="77777777" w:rsidR="003D160D" w:rsidRDefault="00CA5F47">
            <w:pPr>
              <w:pStyle w:val="Compact"/>
            </w:pPr>
            <w:r>
              <w:t>Ermentrout, Rizo, &amp; Macy (2014)</w:t>
            </w:r>
          </w:p>
        </w:tc>
        <w:tc>
          <w:tcPr>
            <w:tcW w:w="238" w:type="pct"/>
          </w:tcPr>
          <w:p w14:paraId="7054788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3A0752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DBA8C1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89C459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E275EF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77410A4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5AAF194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A6A81E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3305659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711704F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B260033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9B8CFDF" w14:textId="77777777" w:rsidTr="00E84322">
        <w:tc>
          <w:tcPr>
            <w:tcW w:w="2381" w:type="pct"/>
          </w:tcPr>
          <w:p w14:paraId="585F0D1E" w14:textId="77777777" w:rsidR="003D160D" w:rsidRDefault="00CA5F47">
            <w:pPr>
              <w:pStyle w:val="Compact"/>
            </w:pPr>
            <w:r>
              <w:t>Feder et al. (2011)</w:t>
            </w:r>
          </w:p>
        </w:tc>
        <w:tc>
          <w:tcPr>
            <w:tcW w:w="238" w:type="pct"/>
          </w:tcPr>
          <w:p w14:paraId="5187112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5A9525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BC9B42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410BAA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0D61A0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0B215BA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5AF8527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3808D8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5C235E7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369AD22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C7D3074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70673FDC" w14:textId="77777777" w:rsidTr="00E84322">
        <w:tc>
          <w:tcPr>
            <w:tcW w:w="2381" w:type="pct"/>
          </w:tcPr>
          <w:p w14:paraId="620B700E" w14:textId="77777777" w:rsidR="003D160D" w:rsidRDefault="00CA5F47">
            <w:pPr>
              <w:pStyle w:val="Compact"/>
            </w:pPr>
            <w:r>
              <w:t>Foshee et al. (2004)</w:t>
            </w:r>
          </w:p>
        </w:tc>
        <w:tc>
          <w:tcPr>
            <w:tcW w:w="238" w:type="pct"/>
          </w:tcPr>
          <w:p w14:paraId="6BD6C55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95C946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FB64DD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FD53F2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2E53D7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F731CC1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4E22BF8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61A665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DD5490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5A5FBCE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5DED39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46AE3402" w14:textId="77777777" w:rsidTr="00E84322">
        <w:tc>
          <w:tcPr>
            <w:tcW w:w="2381" w:type="pct"/>
          </w:tcPr>
          <w:p w14:paraId="4409C120" w14:textId="77777777" w:rsidR="003D160D" w:rsidRDefault="00CA5F47">
            <w:pPr>
              <w:pStyle w:val="Compact"/>
            </w:pPr>
            <w:r>
              <w:t>Gillum (2008)</w:t>
            </w:r>
          </w:p>
        </w:tc>
        <w:tc>
          <w:tcPr>
            <w:tcW w:w="238" w:type="pct"/>
          </w:tcPr>
          <w:p w14:paraId="4542B92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BC6B0F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07ECCD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B8626C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48AA11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553044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6CD7DED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08D95F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2BEB18B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28ADFDA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5E8FFE8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52F60D9" w14:textId="77777777" w:rsidTr="00E84322">
        <w:tc>
          <w:tcPr>
            <w:tcW w:w="2381" w:type="pct"/>
          </w:tcPr>
          <w:p w14:paraId="240E0A91" w14:textId="77777777" w:rsidR="003D160D" w:rsidRDefault="00CA5F47">
            <w:pPr>
              <w:pStyle w:val="Compact"/>
            </w:pPr>
            <w:r>
              <w:t xml:space="preserve">Gillum &amp; DiFulvio (2012)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38" w:type="pct"/>
          </w:tcPr>
          <w:p w14:paraId="49B82E5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9D6E5B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437B87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8AB461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DAC393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31CE06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5D9CA4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F32C19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93A957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785434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E740D4E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EB3562B" w14:textId="77777777" w:rsidTr="00E84322">
        <w:tc>
          <w:tcPr>
            <w:tcW w:w="2381" w:type="pct"/>
          </w:tcPr>
          <w:p w14:paraId="45A333E2" w14:textId="77777777" w:rsidR="003D160D" w:rsidRDefault="00CA5F47">
            <w:pPr>
              <w:pStyle w:val="Compact"/>
            </w:pPr>
            <w:r>
              <w:t xml:space="preserve">Glass et al. (2008)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38" w:type="pct"/>
          </w:tcPr>
          <w:p w14:paraId="210A30C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EFE2DA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82AB7C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9D887F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2E5A7B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F5FD0C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9DA209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0210BB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ECB0A3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E53327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8C52899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3D07ED45" w14:textId="77777777" w:rsidTr="00E84322">
        <w:tc>
          <w:tcPr>
            <w:tcW w:w="2381" w:type="pct"/>
          </w:tcPr>
          <w:p w14:paraId="60FD6844" w14:textId="77777777" w:rsidR="003D160D" w:rsidRDefault="00CA5F47">
            <w:pPr>
              <w:pStyle w:val="Compact"/>
            </w:pPr>
            <w:r>
              <w:t>Gondolf (1999)</w:t>
            </w:r>
          </w:p>
        </w:tc>
        <w:tc>
          <w:tcPr>
            <w:tcW w:w="238" w:type="pct"/>
          </w:tcPr>
          <w:p w14:paraId="7495DED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4925AF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DB8513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311114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0D1EBA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049307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32D623A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C23456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02ADBBB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173C882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840E7C4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6108464E" w14:textId="77777777" w:rsidTr="00E84322">
        <w:tc>
          <w:tcPr>
            <w:tcW w:w="2381" w:type="pct"/>
          </w:tcPr>
          <w:p w14:paraId="74264A34" w14:textId="77777777" w:rsidR="003D160D" w:rsidRDefault="00CA5F47">
            <w:pPr>
              <w:pStyle w:val="Compact"/>
            </w:pPr>
            <w:r>
              <w:t>Gregory &amp; Erez (2002)</w:t>
            </w:r>
          </w:p>
        </w:tc>
        <w:tc>
          <w:tcPr>
            <w:tcW w:w="238" w:type="pct"/>
          </w:tcPr>
          <w:p w14:paraId="7BF99A6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1A683B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C18EDC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3660E3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D3CD6B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205BF7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118EE65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22659B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44D76D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2AD5AF8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2BBFDE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074A344D" w14:textId="77777777" w:rsidTr="00E84322">
        <w:tc>
          <w:tcPr>
            <w:tcW w:w="2381" w:type="pct"/>
          </w:tcPr>
          <w:p w14:paraId="157E11CE" w14:textId="77777777" w:rsidR="003D160D" w:rsidRDefault="00CA5F47">
            <w:pPr>
              <w:pStyle w:val="Compact"/>
            </w:pPr>
            <w:r>
              <w:t>Hendricks, Werner, Shipway, &amp; Turinetti (2006)</w:t>
            </w:r>
          </w:p>
        </w:tc>
        <w:tc>
          <w:tcPr>
            <w:tcW w:w="238" w:type="pct"/>
          </w:tcPr>
          <w:p w14:paraId="207DBBC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29A17D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C9061D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A05BEA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96F24A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7DE8977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0F4C6FC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269CF9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04D653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2431B46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1E2725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118F03B8" w14:textId="77777777" w:rsidTr="00E84322">
        <w:tc>
          <w:tcPr>
            <w:tcW w:w="2381" w:type="pct"/>
          </w:tcPr>
          <w:p w14:paraId="44C531A2" w14:textId="77777777" w:rsidR="003D160D" w:rsidRDefault="00CA5F47">
            <w:pPr>
              <w:pStyle w:val="Compact"/>
            </w:pPr>
            <w:r>
              <w:t>Hovell, Seid, &amp; Liles (2006)</w:t>
            </w:r>
          </w:p>
        </w:tc>
        <w:tc>
          <w:tcPr>
            <w:tcW w:w="238" w:type="pct"/>
          </w:tcPr>
          <w:p w14:paraId="5C0DEE8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D840F8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E5566A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D4F9A4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1DED45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C84BDB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3B6EBA1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1E70A5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7852FC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0B85F22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CA6AEDC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3C25B838" w14:textId="77777777" w:rsidTr="00E84322">
        <w:tc>
          <w:tcPr>
            <w:tcW w:w="2381" w:type="pct"/>
          </w:tcPr>
          <w:p w14:paraId="368E5C7F" w14:textId="77777777" w:rsidR="003D160D" w:rsidRDefault="00CA5F47">
            <w:pPr>
              <w:pStyle w:val="Compact"/>
            </w:pPr>
            <w:r>
              <w:t>Howell et al. (2015)</w:t>
            </w:r>
          </w:p>
        </w:tc>
        <w:tc>
          <w:tcPr>
            <w:tcW w:w="238" w:type="pct"/>
          </w:tcPr>
          <w:p w14:paraId="0E7F45E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3A8CF7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E2BABF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C713B9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F07B1F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542838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53BDB4F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FD4C53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09ECC7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3717946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EA507B7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66B729EE" w14:textId="77777777" w:rsidTr="00E84322">
        <w:tc>
          <w:tcPr>
            <w:tcW w:w="2381" w:type="pct"/>
          </w:tcPr>
          <w:p w14:paraId="0E1913CA" w14:textId="77777777" w:rsidR="003D160D" w:rsidRDefault="00CA5F47">
            <w:pPr>
              <w:pStyle w:val="Compact"/>
            </w:pPr>
            <w:r>
              <w:t>Kan &amp; Feinberg (2014)</w:t>
            </w:r>
          </w:p>
        </w:tc>
        <w:tc>
          <w:tcPr>
            <w:tcW w:w="238" w:type="pct"/>
          </w:tcPr>
          <w:p w14:paraId="7318DEE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C2B6E4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9325C1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C04482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B500F6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96BAE1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0302BA1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AA9E95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36A4293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1E88A4D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B28C915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22924FF8" w14:textId="77777777" w:rsidTr="00E84322">
        <w:tc>
          <w:tcPr>
            <w:tcW w:w="2381" w:type="pct"/>
          </w:tcPr>
          <w:p w14:paraId="1BD080AE" w14:textId="77777777" w:rsidR="003D160D" w:rsidRDefault="00CA5F47">
            <w:pPr>
              <w:pStyle w:val="Compact"/>
            </w:pPr>
            <w:r>
              <w:t>Mufti</w:t>
            </w:r>
            <m:oMath>
              <m:groupChr>
                <m:groupChrPr>
                  <m:chr m:val="´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groupChr>
            </m:oMath>
            <w:r>
              <w:t xml:space="preserve"> &amp; Bouffard (2007)</w:t>
            </w:r>
          </w:p>
        </w:tc>
        <w:tc>
          <w:tcPr>
            <w:tcW w:w="238" w:type="pct"/>
          </w:tcPr>
          <w:p w14:paraId="28E5584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0179213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EFC315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BFEBCB0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0699939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CC04D11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0859620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811E8F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222A6A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65FBEC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22723B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77EF1B9E" w14:textId="77777777" w:rsidTr="00E84322">
        <w:tc>
          <w:tcPr>
            <w:tcW w:w="2381" w:type="pct"/>
          </w:tcPr>
          <w:p w14:paraId="621295D0" w14:textId="77777777" w:rsidR="003D160D" w:rsidRDefault="00CA5F47">
            <w:pPr>
              <w:pStyle w:val="Compact"/>
            </w:pPr>
            <w:r>
              <w:t xml:space="preserve">Pattavina, Hirschel, Buzawa, Faggiani, &amp; Bentley (2007)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38" w:type="pct"/>
          </w:tcPr>
          <w:p w14:paraId="7E0A39A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952CDD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8B00CB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4E4D79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A2FB98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3ECA18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7FD375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841F91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5FD254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B8B99F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59E60AA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5A3A8718" w14:textId="77777777" w:rsidTr="00E84322">
        <w:tc>
          <w:tcPr>
            <w:tcW w:w="2381" w:type="pct"/>
          </w:tcPr>
          <w:p w14:paraId="2B036FA4" w14:textId="77777777" w:rsidR="003D160D" w:rsidRDefault="00CA5F47">
            <w:pPr>
              <w:pStyle w:val="Compact"/>
            </w:pPr>
            <w:r>
              <w:t>Portwood, Lambert, Abrams, &amp; Nelson (2011)</w:t>
            </w:r>
          </w:p>
        </w:tc>
        <w:tc>
          <w:tcPr>
            <w:tcW w:w="238" w:type="pct"/>
          </w:tcPr>
          <w:p w14:paraId="3DDEA82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1E5447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37F9B4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17613F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9E9DF8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C2FFE6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283E9C2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4F95C4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D54B76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660E1E0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6A244E9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4E467AE" w14:textId="77777777" w:rsidTr="00E84322">
        <w:tc>
          <w:tcPr>
            <w:tcW w:w="2381" w:type="pct"/>
          </w:tcPr>
          <w:p w14:paraId="125D8581" w14:textId="77777777" w:rsidR="003D160D" w:rsidRDefault="00CA5F47">
            <w:pPr>
              <w:pStyle w:val="Compact"/>
            </w:pPr>
            <w:r>
              <w:t xml:space="preserve">Potter &amp; Stapleton (2011)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38" w:type="pct"/>
          </w:tcPr>
          <w:p w14:paraId="28D75AE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8C78D8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4A8E9CE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C25868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6A7EA7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2DB0B9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785834FB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6AF589E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8B935F7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2458421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8EC1B69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AE3E381" w14:textId="77777777" w:rsidTr="00E84322">
        <w:tc>
          <w:tcPr>
            <w:tcW w:w="2381" w:type="pct"/>
          </w:tcPr>
          <w:p w14:paraId="096A6491" w14:textId="77777777" w:rsidR="003D160D" w:rsidRDefault="00CA5F47">
            <w:pPr>
              <w:pStyle w:val="Compact"/>
            </w:pPr>
            <w:r>
              <w:t>Price &amp; Rosenbaum (2009)</w:t>
            </w:r>
          </w:p>
        </w:tc>
        <w:tc>
          <w:tcPr>
            <w:tcW w:w="238" w:type="pct"/>
          </w:tcPr>
          <w:p w14:paraId="51A0C6C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FF75BD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F8A6DB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C9FEAE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E04AA9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4104B0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601C0B6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2EEEA53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4461D2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0D9550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C9F0087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5D3C4893" w14:textId="77777777" w:rsidTr="00E84322">
        <w:tc>
          <w:tcPr>
            <w:tcW w:w="2381" w:type="pct"/>
          </w:tcPr>
          <w:p w14:paraId="239BA900" w14:textId="77777777" w:rsidR="003D160D" w:rsidRDefault="00CA5F47">
            <w:pPr>
              <w:pStyle w:val="Compact"/>
            </w:pPr>
            <w:r>
              <w:t>Roffman, Edleson, Neighbors, Mbilinyi, &amp; Walker (2008)</w:t>
            </w:r>
          </w:p>
        </w:tc>
        <w:tc>
          <w:tcPr>
            <w:tcW w:w="238" w:type="pct"/>
          </w:tcPr>
          <w:p w14:paraId="25AF366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DC5BE6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625E10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63706E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8100C8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ABD7D9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628909C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3E4959B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F04427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017769F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D27DC53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5D7940D9" w14:textId="77777777" w:rsidTr="00E84322">
        <w:tc>
          <w:tcPr>
            <w:tcW w:w="2381" w:type="pct"/>
          </w:tcPr>
          <w:p w14:paraId="6CB90E56" w14:textId="77777777" w:rsidR="003D160D" w:rsidRDefault="00CA5F47">
            <w:pPr>
              <w:pStyle w:val="Compact"/>
            </w:pPr>
            <w:r>
              <w:t>Rumptz, Sullivan, Davidson, &amp; Basta (1991)</w:t>
            </w:r>
          </w:p>
        </w:tc>
        <w:tc>
          <w:tcPr>
            <w:tcW w:w="238" w:type="pct"/>
          </w:tcPr>
          <w:p w14:paraId="1267D86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4E5B54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B67E75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C22D53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F59718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564E86A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5B34EFF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8E6BF2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741297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49E1A23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017D5FD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1450BC9" w14:textId="77777777" w:rsidTr="00E84322">
        <w:tc>
          <w:tcPr>
            <w:tcW w:w="2381" w:type="pct"/>
          </w:tcPr>
          <w:p w14:paraId="0FB99B14" w14:textId="77777777" w:rsidR="003D160D" w:rsidRDefault="00CA5F47">
            <w:pPr>
              <w:pStyle w:val="Compact"/>
            </w:pPr>
            <w:r>
              <w:t>Sargent, McDonald, Vu, &amp; Jouriles (2016)</w:t>
            </w:r>
          </w:p>
        </w:tc>
        <w:tc>
          <w:tcPr>
            <w:tcW w:w="238" w:type="pct"/>
          </w:tcPr>
          <w:p w14:paraId="5E7F045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9D7432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238AB3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30DAB6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E759EB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1573FA0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3B30D93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C09984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72497D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51E1F31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437870E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43C077D" w14:textId="77777777" w:rsidTr="00E84322">
        <w:tc>
          <w:tcPr>
            <w:tcW w:w="2381" w:type="pct"/>
          </w:tcPr>
          <w:p w14:paraId="10E206D9" w14:textId="77777777" w:rsidR="003D160D" w:rsidRDefault="00CA5F47">
            <w:pPr>
              <w:pStyle w:val="Compact"/>
            </w:pPr>
            <w:r>
              <w:t>Silvergleid &amp; Mankowski (2006)</w:t>
            </w:r>
          </w:p>
        </w:tc>
        <w:tc>
          <w:tcPr>
            <w:tcW w:w="238" w:type="pct"/>
          </w:tcPr>
          <w:p w14:paraId="4A2D6AB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B644EB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22D9B7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AB16F1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40040F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8C91BA0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46357F1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D58CD5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2CABA2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5655514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21CC19A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0D191536" w14:textId="77777777" w:rsidTr="00E84322">
        <w:tc>
          <w:tcPr>
            <w:tcW w:w="2381" w:type="pct"/>
          </w:tcPr>
          <w:p w14:paraId="4DF81862" w14:textId="77777777" w:rsidR="003D160D" w:rsidRDefault="00CA5F47">
            <w:pPr>
              <w:pStyle w:val="Compact"/>
            </w:pPr>
            <w:r>
              <w:t>Sullivan, Bybee, &amp; Allen (2002)</w:t>
            </w:r>
          </w:p>
        </w:tc>
        <w:tc>
          <w:tcPr>
            <w:tcW w:w="238" w:type="pct"/>
          </w:tcPr>
          <w:p w14:paraId="41CC368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253B09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FAAF78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CE80D3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D4F5F3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9051E0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445D798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10B6C4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E46E4B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40C2494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8812298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7D6327C3" w14:textId="77777777" w:rsidTr="00E84322">
        <w:tc>
          <w:tcPr>
            <w:tcW w:w="2381" w:type="pct"/>
          </w:tcPr>
          <w:p w14:paraId="164F72FD" w14:textId="77777777" w:rsidR="003D160D" w:rsidRDefault="00CA5F47">
            <w:pPr>
              <w:pStyle w:val="Compact"/>
            </w:pPr>
            <w:r>
              <w:t>R. S. Thompson et al. (2000)</w:t>
            </w:r>
          </w:p>
        </w:tc>
        <w:tc>
          <w:tcPr>
            <w:tcW w:w="238" w:type="pct"/>
          </w:tcPr>
          <w:p w14:paraId="00FB1A7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C3431A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961EAB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C76A7B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F0C7ED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D6A6E2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0710674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B56962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3CA8EE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6CD9647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AEF6784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95FC1B4" w14:textId="77777777" w:rsidTr="00E84322">
        <w:tc>
          <w:tcPr>
            <w:tcW w:w="2381" w:type="pct"/>
          </w:tcPr>
          <w:p w14:paraId="5FF96AEF" w14:textId="77777777" w:rsidR="003D160D" w:rsidRDefault="00CA5F47">
            <w:pPr>
              <w:pStyle w:val="Compact"/>
            </w:pPr>
            <w:r>
              <w:t>Welland &amp; Ribner (2010)</w:t>
            </w:r>
          </w:p>
        </w:tc>
        <w:tc>
          <w:tcPr>
            <w:tcW w:w="238" w:type="pct"/>
          </w:tcPr>
          <w:p w14:paraId="7E883FD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C06265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2F9048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62EDE9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F1D5DB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4A1AED7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79BD5B1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05DBF8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578A77D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6243111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657B61B1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33AE7C5F" w14:textId="77777777" w:rsidTr="00E84322">
        <w:tc>
          <w:tcPr>
            <w:tcW w:w="2381" w:type="pct"/>
          </w:tcPr>
          <w:p w14:paraId="799700A3" w14:textId="77777777" w:rsidR="003D160D" w:rsidRDefault="00CA5F47">
            <w:pPr>
              <w:pStyle w:val="Compact"/>
            </w:pPr>
            <w:r>
              <w:t xml:space="preserve">Younglove, Kerr, &amp; Vitello (2002)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38" w:type="pct"/>
          </w:tcPr>
          <w:p w14:paraId="31005CC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5F4505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8BA810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5F4D39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C653C5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2C8A73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6C3486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CBCD74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39BAC6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6322E6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E2A3133" w14:textId="77777777" w:rsidR="003D160D" w:rsidRDefault="00CA5F47">
            <w:pPr>
              <w:pStyle w:val="Compact"/>
            </w:pPr>
            <w:r>
              <w:t>·</w:t>
            </w:r>
          </w:p>
        </w:tc>
      </w:tr>
    </w:tbl>
    <w:bookmarkEnd w:id="7"/>
    <w:p w14:paraId="2BB89882" w14:textId="77777777" w:rsidR="00E84322" w:rsidRDefault="00E84322" w:rsidP="00E84322">
      <w:pPr>
        <w:pStyle w:val="TableCaptionNote"/>
      </w:pPr>
      <w:r>
        <w:rPr>
          <w:b/>
        </w:rPr>
        <w:t>Note:</w:t>
      </w:r>
      <w:r>
        <w:br/>
      </w:r>
      <w:r w:rsidRPr="0058347D">
        <w:rPr>
          <w:rFonts w:ascii="MS Mincho" w:eastAsia="MS Mincho" w:hAnsi="MS Mincho" w:cs="MS Mincho"/>
        </w:rPr>
        <w:t>∗</w:t>
      </w:r>
      <w:r>
        <w:t xml:space="preserve"> SMW-Inclusive</w:t>
      </w:r>
    </w:p>
    <w:p w14:paraId="47E61251" w14:textId="77777777" w:rsidR="003D160D" w:rsidRDefault="00CA5F47" w:rsidP="00E84322">
      <w:pPr>
        <w:pStyle w:val="TableCaptionNote"/>
      </w:pPr>
      <w:r>
        <w:t>1 = Approach Evaluation</w:t>
      </w:r>
      <w:r>
        <w:t xml:space="preserve">, </w:t>
      </w:r>
      <w:r>
        <w:t>2 = Bystander Intervention</w:t>
      </w:r>
      <w:r>
        <w:t xml:space="preserve">, </w:t>
      </w:r>
      <w:r>
        <w:t>3 = Community Capacity</w:t>
      </w:r>
      <w:r>
        <w:t xml:space="preserve">, </w:t>
      </w:r>
      <w:r>
        <w:t xml:space="preserve">4 = Coordinated Community Response to IPV </w:t>
      </w:r>
      <w:r>
        <w:t xml:space="preserve">, </w:t>
      </w:r>
      <w:r>
        <w:t>5 = HIV Intervention/Prevention</w:t>
      </w:r>
      <w:r>
        <w:t xml:space="preserve">, </w:t>
      </w:r>
      <w:r>
        <w:t>6 = Intervention</w:t>
      </w:r>
      <w:r>
        <w:t xml:space="preserve">, </w:t>
      </w:r>
      <w:r>
        <w:t xml:space="preserve">7 = IPV Intervention </w:t>
      </w:r>
      <w:r>
        <w:lastRenderedPageBreak/>
        <w:t>Description</w:t>
      </w:r>
      <w:r>
        <w:t xml:space="preserve">, </w:t>
      </w:r>
      <w:r>
        <w:t>8 = IPV Intervention Developme</w:t>
      </w:r>
      <w:r>
        <w:t>nt</w:t>
      </w:r>
      <w:r>
        <w:t xml:space="preserve">, </w:t>
      </w:r>
      <w:r>
        <w:t>9 = IPV Intervention Evaluation</w:t>
      </w:r>
      <w:r>
        <w:t xml:space="preserve">, </w:t>
      </w:r>
      <w:r>
        <w:t>10 = IPV Intervention Proposal</w:t>
      </w:r>
      <w:r>
        <w:t xml:space="preserve">, and </w:t>
      </w:r>
      <w:r>
        <w:t>11 = IPV Perpetrator Interventions</w:t>
      </w:r>
    </w:p>
    <w:p w14:paraId="6059840B" w14:textId="77777777" w:rsidR="003D160D" w:rsidRDefault="00CA5F47">
      <w:pPr>
        <w:pStyle w:val="TableCaption"/>
      </w:pPr>
      <w:r>
        <w:lastRenderedPageBreak/>
        <w:t>Substantive Research Topics by Study (2/2)</w:t>
      </w:r>
    </w:p>
    <w:tbl>
      <w:tblPr>
        <w:tblStyle w:val="APAReport"/>
        <w:tblW w:w="5000" w:type="pct"/>
        <w:tblLook w:val="04A0" w:firstRow="1" w:lastRow="0" w:firstColumn="1" w:lastColumn="0" w:noHBand="0" w:noVBand="1"/>
      </w:tblPr>
      <w:tblGrid>
        <w:gridCol w:w="3875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1"/>
      </w:tblGrid>
      <w:tr w:rsidR="003D160D" w14:paraId="01345798" w14:textId="77777777" w:rsidTr="00E84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3" w:type="pct"/>
          </w:tcPr>
          <w:p w14:paraId="652B72EF" w14:textId="77777777" w:rsidR="003D160D" w:rsidRDefault="003D160D">
            <w:pPr>
              <w:pStyle w:val="Compact"/>
            </w:pPr>
          </w:p>
        </w:tc>
        <w:tc>
          <w:tcPr>
            <w:tcW w:w="271" w:type="pct"/>
          </w:tcPr>
          <w:p w14:paraId="4EE52BF7" w14:textId="77777777" w:rsidR="003D160D" w:rsidRDefault="00CA5F47">
            <w:pPr>
              <w:pStyle w:val="Compact"/>
            </w:pPr>
            <w:r>
              <w:t>12</w:t>
            </w:r>
          </w:p>
        </w:tc>
        <w:tc>
          <w:tcPr>
            <w:tcW w:w="271" w:type="pct"/>
          </w:tcPr>
          <w:p w14:paraId="48D48736" w14:textId="77777777" w:rsidR="003D160D" w:rsidRDefault="00CA5F47">
            <w:pPr>
              <w:pStyle w:val="Compact"/>
            </w:pPr>
            <w:r>
              <w:t>13</w:t>
            </w:r>
          </w:p>
        </w:tc>
        <w:tc>
          <w:tcPr>
            <w:tcW w:w="271" w:type="pct"/>
          </w:tcPr>
          <w:p w14:paraId="1C53EC59" w14:textId="77777777" w:rsidR="003D160D" w:rsidRDefault="00CA5F47">
            <w:pPr>
              <w:pStyle w:val="Compact"/>
            </w:pPr>
            <w:r>
              <w:t>14</w:t>
            </w:r>
          </w:p>
        </w:tc>
        <w:tc>
          <w:tcPr>
            <w:tcW w:w="271" w:type="pct"/>
          </w:tcPr>
          <w:p w14:paraId="5A9EE1FB" w14:textId="77777777" w:rsidR="003D160D" w:rsidRDefault="00CA5F47">
            <w:pPr>
              <w:pStyle w:val="Compact"/>
            </w:pPr>
            <w:r>
              <w:t>15</w:t>
            </w:r>
          </w:p>
        </w:tc>
        <w:tc>
          <w:tcPr>
            <w:tcW w:w="271" w:type="pct"/>
          </w:tcPr>
          <w:p w14:paraId="1C50373F" w14:textId="77777777" w:rsidR="003D160D" w:rsidRDefault="00CA5F47">
            <w:pPr>
              <w:pStyle w:val="Compact"/>
            </w:pPr>
            <w:r>
              <w:t>16</w:t>
            </w:r>
          </w:p>
        </w:tc>
        <w:tc>
          <w:tcPr>
            <w:tcW w:w="271" w:type="pct"/>
          </w:tcPr>
          <w:p w14:paraId="4C64364A" w14:textId="77777777" w:rsidR="003D160D" w:rsidRDefault="00CA5F47">
            <w:pPr>
              <w:pStyle w:val="Compact"/>
            </w:pPr>
            <w:r>
              <w:t>17</w:t>
            </w:r>
          </w:p>
        </w:tc>
        <w:tc>
          <w:tcPr>
            <w:tcW w:w="271" w:type="pct"/>
          </w:tcPr>
          <w:p w14:paraId="3B839CE2" w14:textId="77777777" w:rsidR="003D160D" w:rsidRDefault="00CA5F47">
            <w:pPr>
              <w:pStyle w:val="Compact"/>
            </w:pPr>
            <w:r>
              <w:t>18</w:t>
            </w:r>
          </w:p>
        </w:tc>
        <w:tc>
          <w:tcPr>
            <w:tcW w:w="271" w:type="pct"/>
          </w:tcPr>
          <w:p w14:paraId="43266870" w14:textId="77777777" w:rsidR="003D160D" w:rsidRDefault="00CA5F47">
            <w:pPr>
              <w:pStyle w:val="Compact"/>
            </w:pPr>
            <w:r>
              <w:t>19</w:t>
            </w:r>
          </w:p>
        </w:tc>
        <w:tc>
          <w:tcPr>
            <w:tcW w:w="271" w:type="pct"/>
          </w:tcPr>
          <w:p w14:paraId="33815E77" w14:textId="77777777" w:rsidR="003D160D" w:rsidRDefault="00CA5F47">
            <w:pPr>
              <w:pStyle w:val="Compact"/>
            </w:pPr>
            <w:r>
              <w:t>20</w:t>
            </w:r>
          </w:p>
        </w:tc>
        <w:tc>
          <w:tcPr>
            <w:tcW w:w="271" w:type="pct"/>
          </w:tcPr>
          <w:p w14:paraId="0511C38A" w14:textId="77777777" w:rsidR="003D160D" w:rsidRDefault="00CA5F47">
            <w:pPr>
              <w:pStyle w:val="Compact"/>
            </w:pPr>
            <w:r>
              <w:t>21</w:t>
            </w:r>
          </w:p>
        </w:tc>
        <w:tc>
          <w:tcPr>
            <w:tcW w:w="267" w:type="pct"/>
          </w:tcPr>
          <w:p w14:paraId="1587437A" w14:textId="77777777" w:rsidR="003D160D" w:rsidRDefault="00CA5F47">
            <w:pPr>
              <w:pStyle w:val="Compact"/>
            </w:pPr>
            <w:r>
              <w:t>22</w:t>
            </w:r>
          </w:p>
        </w:tc>
      </w:tr>
      <w:tr w:rsidR="003D160D" w14:paraId="05DDA32C" w14:textId="77777777" w:rsidTr="00E84322">
        <w:tc>
          <w:tcPr>
            <w:tcW w:w="2023" w:type="pct"/>
          </w:tcPr>
          <w:p w14:paraId="50112581" w14:textId="77777777" w:rsidR="003D160D" w:rsidRDefault="00CA5F47">
            <w:pPr>
              <w:pStyle w:val="Compact"/>
            </w:pPr>
            <w:r>
              <w:t>Contrino et al. (2007)</w:t>
            </w:r>
          </w:p>
        </w:tc>
        <w:tc>
          <w:tcPr>
            <w:tcW w:w="271" w:type="pct"/>
          </w:tcPr>
          <w:p w14:paraId="3CD8A40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E1A520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2C99F1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BE86F2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EFCD71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4D3DED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F18263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C7EAC2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29E1E8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70688F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50C08C92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5DC95D4B" w14:textId="77777777" w:rsidTr="00E84322">
        <w:tc>
          <w:tcPr>
            <w:tcW w:w="2023" w:type="pct"/>
          </w:tcPr>
          <w:p w14:paraId="22C97234" w14:textId="77777777" w:rsidR="003D160D" w:rsidRDefault="00CA5F47">
            <w:pPr>
              <w:pStyle w:val="Compact"/>
            </w:pPr>
            <w:r>
              <w:t xml:space="preserve">Edelen et al. (2009)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71" w:type="pct"/>
          </w:tcPr>
          <w:p w14:paraId="252EF69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5B7574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59AFBE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5BEBBF7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513DAD8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4637C44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470B6C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320968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43AC52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DA95CE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655DE28E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3EC7FAD" w14:textId="77777777" w:rsidTr="00E84322">
        <w:tc>
          <w:tcPr>
            <w:tcW w:w="2023" w:type="pct"/>
          </w:tcPr>
          <w:p w14:paraId="110CDBD1" w14:textId="77777777" w:rsidR="003D160D" w:rsidRDefault="00CA5F47">
            <w:pPr>
              <w:pStyle w:val="Compact"/>
            </w:pPr>
            <w:r>
              <w:t xml:space="preserve">Edwards et al. (2016)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71" w:type="pct"/>
          </w:tcPr>
          <w:p w14:paraId="3559A50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B1D286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8A2F07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DF026A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106ABB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7F6019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3A7D89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92D17C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1F6485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041448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02EE1D73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261BFB5" w14:textId="77777777" w:rsidTr="00E84322">
        <w:tc>
          <w:tcPr>
            <w:tcW w:w="2023" w:type="pct"/>
          </w:tcPr>
          <w:p w14:paraId="22EABA7C" w14:textId="77777777" w:rsidR="003D160D" w:rsidRDefault="00CA5F47">
            <w:pPr>
              <w:pStyle w:val="Compact"/>
            </w:pPr>
            <w:r>
              <w:t>Enriquez et al. (2010)</w:t>
            </w:r>
          </w:p>
        </w:tc>
        <w:tc>
          <w:tcPr>
            <w:tcW w:w="271" w:type="pct"/>
          </w:tcPr>
          <w:p w14:paraId="2200FF1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B467D4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A40777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634566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0E29B6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06FD7C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DB55A0A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514BF15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975BFC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54A880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7751A632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64552A81" w14:textId="77777777" w:rsidTr="00E84322">
        <w:tc>
          <w:tcPr>
            <w:tcW w:w="2023" w:type="pct"/>
          </w:tcPr>
          <w:p w14:paraId="4B0439D3" w14:textId="77777777" w:rsidR="003D160D" w:rsidRDefault="00CA5F47">
            <w:pPr>
              <w:pStyle w:val="Compact"/>
            </w:pPr>
            <w:r>
              <w:t>Ermentrout et al. (2014)</w:t>
            </w:r>
          </w:p>
        </w:tc>
        <w:tc>
          <w:tcPr>
            <w:tcW w:w="271" w:type="pct"/>
          </w:tcPr>
          <w:p w14:paraId="7C2B40E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2658AF4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2C906C9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BA1937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0A2730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3239BA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81618E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2C700B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773EE7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58FE74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1CA796E9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21FED2EA" w14:textId="77777777" w:rsidTr="00E84322">
        <w:tc>
          <w:tcPr>
            <w:tcW w:w="2023" w:type="pct"/>
          </w:tcPr>
          <w:p w14:paraId="324C8A1B" w14:textId="77777777" w:rsidR="003D160D" w:rsidRDefault="00CA5F47">
            <w:pPr>
              <w:pStyle w:val="Compact"/>
            </w:pPr>
            <w:r>
              <w:t>Feder et al. (2011)</w:t>
            </w:r>
          </w:p>
        </w:tc>
        <w:tc>
          <w:tcPr>
            <w:tcW w:w="271" w:type="pct"/>
          </w:tcPr>
          <w:p w14:paraId="3D5AEF3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498272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C2243D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991EFB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EA714E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ADABE3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4BEF51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CCDD317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0F2801B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CD73DC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3868A7EC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2E479D32" w14:textId="77777777" w:rsidTr="00E84322">
        <w:tc>
          <w:tcPr>
            <w:tcW w:w="2023" w:type="pct"/>
          </w:tcPr>
          <w:p w14:paraId="47EE2E1A" w14:textId="77777777" w:rsidR="003D160D" w:rsidRDefault="00CA5F47">
            <w:pPr>
              <w:pStyle w:val="Compact"/>
            </w:pPr>
            <w:r>
              <w:t>Foshee et al. (2004)</w:t>
            </w:r>
          </w:p>
        </w:tc>
        <w:tc>
          <w:tcPr>
            <w:tcW w:w="271" w:type="pct"/>
          </w:tcPr>
          <w:p w14:paraId="176B862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306061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6924999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C250BA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43CB85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877F38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CC6AF3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3D3C2EF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8E281B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497F87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4524C287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2E691956" w14:textId="77777777" w:rsidTr="00E84322">
        <w:tc>
          <w:tcPr>
            <w:tcW w:w="2023" w:type="pct"/>
          </w:tcPr>
          <w:p w14:paraId="0C664D13" w14:textId="77777777" w:rsidR="003D160D" w:rsidRDefault="00CA5F47">
            <w:pPr>
              <w:pStyle w:val="Compact"/>
            </w:pPr>
            <w:r>
              <w:t>Gillum (2008)</w:t>
            </w:r>
          </w:p>
        </w:tc>
        <w:tc>
          <w:tcPr>
            <w:tcW w:w="271" w:type="pct"/>
          </w:tcPr>
          <w:p w14:paraId="4BA7976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7696CB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227D92B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6711F8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CD2B98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B257C0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814646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15D667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72FC36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E685C2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74A30E50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327C1810" w14:textId="77777777" w:rsidTr="00E84322">
        <w:tc>
          <w:tcPr>
            <w:tcW w:w="2023" w:type="pct"/>
          </w:tcPr>
          <w:p w14:paraId="10FDBEE7" w14:textId="77777777" w:rsidR="003D160D" w:rsidRDefault="00CA5F47">
            <w:pPr>
              <w:pStyle w:val="Compact"/>
            </w:pPr>
            <w:r>
              <w:t xml:space="preserve">Gillum &amp; DiFulvio (2012)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71" w:type="pct"/>
          </w:tcPr>
          <w:p w14:paraId="7191626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1791C5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E418A2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435EC65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5EB402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D092ED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4571F6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D5BE9A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A1FEA5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56EAFD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525C1AC7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8BB257C" w14:textId="77777777" w:rsidTr="00E84322">
        <w:tc>
          <w:tcPr>
            <w:tcW w:w="2023" w:type="pct"/>
          </w:tcPr>
          <w:p w14:paraId="5DB3FA7F" w14:textId="77777777" w:rsidR="003D160D" w:rsidRDefault="00CA5F47">
            <w:pPr>
              <w:pStyle w:val="Compact"/>
            </w:pPr>
            <w:r>
              <w:t xml:space="preserve">Glass et al. (2008)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71" w:type="pct"/>
          </w:tcPr>
          <w:p w14:paraId="5C9DCE6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D0501D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424719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525A70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4086CD0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E756D6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9F3B22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50788C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D16C34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5D4E999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2B66258C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7B018B7B" w14:textId="77777777" w:rsidTr="00E84322">
        <w:tc>
          <w:tcPr>
            <w:tcW w:w="2023" w:type="pct"/>
          </w:tcPr>
          <w:p w14:paraId="0E99AD50" w14:textId="77777777" w:rsidR="003D160D" w:rsidRDefault="00CA5F47">
            <w:pPr>
              <w:pStyle w:val="Compact"/>
            </w:pPr>
            <w:r>
              <w:t>Gondolf (1999)</w:t>
            </w:r>
          </w:p>
        </w:tc>
        <w:tc>
          <w:tcPr>
            <w:tcW w:w="271" w:type="pct"/>
          </w:tcPr>
          <w:p w14:paraId="389A906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CA3B8E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FF97A2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0D08DF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BE2844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BFAAD2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AD1A4E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7B130A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3A4499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0A8E8C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2AF7AF01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046BE870" w14:textId="77777777" w:rsidTr="00E84322">
        <w:tc>
          <w:tcPr>
            <w:tcW w:w="2023" w:type="pct"/>
          </w:tcPr>
          <w:p w14:paraId="0550F0E3" w14:textId="77777777" w:rsidR="003D160D" w:rsidRDefault="00CA5F47">
            <w:pPr>
              <w:pStyle w:val="Compact"/>
            </w:pPr>
            <w:r>
              <w:t>Gregory &amp; Erez (2002)</w:t>
            </w:r>
          </w:p>
        </w:tc>
        <w:tc>
          <w:tcPr>
            <w:tcW w:w="271" w:type="pct"/>
          </w:tcPr>
          <w:p w14:paraId="0D35EA0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860569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2E72B0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96AD0F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1E02FC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095FC7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504831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9267D1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499FD3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293748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3DEB3C0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7A079585" w14:textId="77777777" w:rsidTr="00E84322">
        <w:tc>
          <w:tcPr>
            <w:tcW w:w="2023" w:type="pct"/>
          </w:tcPr>
          <w:p w14:paraId="3AC0D420" w14:textId="77777777" w:rsidR="003D160D" w:rsidRDefault="00CA5F47">
            <w:pPr>
              <w:pStyle w:val="Compact"/>
            </w:pPr>
            <w:r>
              <w:t>Hendricks et al. (2006)</w:t>
            </w:r>
          </w:p>
        </w:tc>
        <w:tc>
          <w:tcPr>
            <w:tcW w:w="271" w:type="pct"/>
          </w:tcPr>
          <w:p w14:paraId="1296956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5EDAE9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A4E9B9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4B48C9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D8212F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21E313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B541B7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4AEC5C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FE62E7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C90AC6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25319400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DA187C9" w14:textId="77777777" w:rsidTr="00E84322">
        <w:tc>
          <w:tcPr>
            <w:tcW w:w="2023" w:type="pct"/>
          </w:tcPr>
          <w:p w14:paraId="10000123" w14:textId="77777777" w:rsidR="003D160D" w:rsidRDefault="00CA5F47">
            <w:pPr>
              <w:pStyle w:val="Compact"/>
            </w:pPr>
            <w:r>
              <w:t>Hovell et al. (2006)</w:t>
            </w:r>
          </w:p>
        </w:tc>
        <w:tc>
          <w:tcPr>
            <w:tcW w:w="271" w:type="pct"/>
          </w:tcPr>
          <w:p w14:paraId="6B384BE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9C4622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2DF6B44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C70066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0B17C4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3F861F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AD31BD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FE0028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FCD3BB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F7903C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67" w:type="pct"/>
          </w:tcPr>
          <w:p w14:paraId="00927510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6D1D47A1" w14:textId="77777777" w:rsidTr="00E84322">
        <w:tc>
          <w:tcPr>
            <w:tcW w:w="2023" w:type="pct"/>
          </w:tcPr>
          <w:p w14:paraId="08E2DA81" w14:textId="77777777" w:rsidR="003D160D" w:rsidRDefault="00CA5F47">
            <w:pPr>
              <w:pStyle w:val="Compact"/>
            </w:pPr>
            <w:r>
              <w:t>Howell et al. (2015)</w:t>
            </w:r>
          </w:p>
        </w:tc>
        <w:tc>
          <w:tcPr>
            <w:tcW w:w="271" w:type="pct"/>
          </w:tcPr>
          <w:p w14:paraId="01E5337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0F4E91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5E9FBD3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129C3B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A45FED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A4DB91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2C2C2C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4B65BA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2E7D58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2F7D2D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18617048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6CD1A6F4" w14:textId="77777777" w:rsidTr="00E84322">
        <w:tc>
          <w:tcPr>
            <w:tcW w:w="2023" w:type="pct"/>
          </w:tcPr>
          <w:p w14:paraId="1751E4A6" w14:textId="77777777" w:rsidR="003D160D" w:rsidRDefault="00CA5F47">
            <w:pPr>
              <w:pStyle w:val="Compact"/>
            </w:pPr>
            <w:r>
              <w:t>Kan &amp; Feinberg (2014)</w:t>
            </w:r>
          </w:p>
        </w:tc>
        <w:tc>
          <w:tcPr>
            <w:tcW w:w="271" w:type="pct"/>
          </w:tcPr>
          <w:p w14:paraId="3BBD833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05F45F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20D14E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AE72CC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1AE49E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655FAD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B83B383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768A7A0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978961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223D7A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141460C8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1FF5CE7" w14:textId="77777777" w:rsidTr="00E84322">
        <w:tc>
          <w:tcPr>
            <w:tcW w:w="2023" w:type="pct"/>
          </w:tcPr>
          <w:p w14:paraId="41FED7BA" w14:textId="77777777" w:rsidR="003D160D" w:rsidRDefault="00CA5F47">
            <w:pPr>
              <w:pStyle w:val="Compact"/>
            </w:pPr>
            <w:r>
              <w:t>Mufti</w:t>
            </w:r>
            <m:oMath>
              <m:groupChr>
                <m:groupChrPr>
                  <m:chr m:val="´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groupChr>
            </m:oMath>
            <w:r>
              <w:t xml:space="preserve"> &amp; Bouffard (2007)</w:t>
            </w:r>
          </w:p>
        </w:tc>
        <w:tc>
          <w:tcPr>
            <w:tcW w:w="271" w:type="pct"/>
          </w:tcPr>
          <w:p w14:paraId="68A6C26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07DB0D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0F6928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E6138F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2D40ED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C4AFCA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3CBF16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1F9E38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A9B62D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62C1BB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1530F3A2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270C20D6" w14:textId="77777777" w:rsidTr="00E84322">
        <w:tc>
          <w:tcPr>
            <w:tcW w:w="2023" w:type="pct"/>
          </w:tcPr>
          <w:p w14:paraId="0C9BD599" w14:textId="77777777" w:rsidR="003D160D" w:rsidRDefault="00CA5F47">
            <w:pPr>
              <w:pStyle w:val="Compact"/>
            </w:pPr>
            <w:r>
              <w:t xml:space="preserve">Pattavina et al. (2007)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71" w:type="pct"/>
          </w:tcPr>
          <w:p w14:paraId="515E139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1226CD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0B7081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8BD4D5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14CE24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D92090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6700FD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41D09A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907C48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A0C253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67" w:type="pct"/>
          </w:tcPr>
          <w:p w14:paraId="3EFDBB6D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5109682" w14:textId="77777777" w:rsidTr="00E84322">
        <w:tc>
          <w:tcPr>
            <w:tcW w:w="2023" w:type="pct"/>
          </w:tcPr>
          <w:p w14:paraId="17547C39" w14:textId="77777777" w:rsidR="003D160D" w:rsidRDefault="00CA5F47">
            <w:pPr>
              <w:pStyle w:val="Compact"/>
            </w:pPr>
            <w:r>
              <w:t>Portwood et al. (2011)</w:t>
            </w:r>
          </w:p>
        </w:tc>
        <w:tc>
          <w:tcPr>
            <w:tcW w:w="271" w:type="pct"/>
          </w:tcPr>
          <w:p w14:paraId="1F2E5F5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10B5A4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B9323F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6D6BFB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785062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548DA2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6E52264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7F65409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A6B36F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E28B3C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6A8540B7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735E4FE9" w14:textId="77777777" w:rsidTr="00E84322">
        <w:tc>
          <w:tcPr>
            <w:tcW w:w="2023" w:type="pct"/>
          </w:tcPr>
          <w:p w14:paraId="386AAD87" w14:textId="77777777" w:rsidR="003D160D" w:rsidRDefault="00CA5F47">
            <w:pPr>
              <w:pStyle w:val="Compact"/>
            </w:pPr>
            <w:r>
              <w:t xml:space="preserve">Potter &amp; Stapleton (2011)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71" w:type="pct"/>
          </w:tcPr>
          <w:p w14:paraId="6F8FE5A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E6996F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3D2AD5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450FAC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1B1C77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C3ED16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0F4A287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540BF8C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6A5394B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37C8FE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7CA8D0C7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823AF1E" w14:textId="77777777" w:rsidTr="00E84322">
        <w:tc>
          <w:tcPr>
            <w:tcW w:w="2023" w:type="pct"/>
          </w:tcPr>
          <w:p w14:paraId="042C93F6" w14:textId="77777777" w:rsidR="003D160D" w:rsidRDefault="00CA5F47">
            <w:pPr>
              <w:pStyle w:val="Compact"/>
            </w:pPr>
            <w:r>
              <w:t>Price &amp; Rosenbaum (2009)</w:t>
            </w:r>
          </w:p>
        </w:tc>
        <w:tc>
          <w:tcPr>
            <w:tcW w:w="271" w:type="pct"/>
          </w:tcPr>
          <w:p w14:paraId="3D34F0A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300F78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725E7F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440BF5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2F9CA9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3DEF0F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ACEAD8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5E3518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CBAB6A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1FEEB8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1B9D99D8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7669E3E4" w14:textId="77777777" w:rsidTr="00E84322">
        <w:tc>
          <w:tcPr>
            <w:tcW w:w="2023" w:type="pct"/>
          </w:tcPr>
          <w:p w14:paraId="5C01B57D" w14:textId="77777777" w:rsidR="003D160D" w:rsidRDefault="00CA5F47">
            <w:pPr>
              <w:pStyle w:val="Compact"/>
            </w:pPr>
            <w:r>
              <w:t>Roffman et al. (2008)</w:t>
            </w:r>
          </w:p>
        </w:tc>
        <w:tc>
          <w:tcPr>
            <w:tcW w:w="271" w:type="pct"/>
          </w:tcPr>
          <w:p w14:paraId="489C60F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240B46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756AB7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2FDB7D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A82C6C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6110DB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749347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E6EE8D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FE8372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A97ECD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6164E31E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4AF4E07" w14:textId="77777777" w:rsidTr="00E84322">
        <w:tc>
          <w:tcPr>
            <w:tcW w:w="2023" w:type="pct"/>
          </w:tcPr>
          <w:p w14:paraId="5758948B" w14:textId="77777777" w:rsidR="003D160D" w:rsidRDefault="00CA5F47">
            <w:pPr>
              <w:pStyle w:val="Compact"/>
            </w:pPr>
            <w:r>
              <w:t>Rumptz et al. (1991)</w:t>
            </w:r>
          </w:p>
        </w:tc>
        <w:tc>
          <w:tcPr>
            <w:tcW w:w="271" w:type="pct"/>
          </w:tcPr>
          <w:p w14:paraId="7C4775E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C8418B4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52B4AB4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81C70C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61E766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9B1229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B89A8B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B1B545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027F8D3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25910E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5DEA6847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2FA7EA87" w14:textId="77777777" w:rsidTr="00E84322">
        <w:tc>
          <w:tcPr>
            <w:tcW w:w="2023" w:type="pct"/>
          </w:tcPr>
          <w:p w14:paraId="54511B0A" w14:textId="77777777" w:rsidR="003D160D" w:rsidRDefault="00CA5F47">
            <w:pPr>
              <w:pStyle w:val="Compact"/>
            </w:pPr>
            <w:r>
              <w:t>Sargent et al. (2016)</w:t>
            </w:r>
          </w:p>
        </w:tc>
        <w:tc>
          <w:tcPr>
            <w:tcW w:w="271" w:type="pct"/>
          </w:tcPr>
          <w:p w14:paraId="468726D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9E93E7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40E8F4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D9BA98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7C2865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CA9891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EFCC8A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2AAFA1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44970D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07AC73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41388089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5ADC7E3D" w14:textId="77777777" w:rsidTr="00E84322">
        <w:tc>
          <w:tcPr>
            <w:tcW w:w="2023" w:type="pct"/>
          </w:tcPr>
          <w:p w14:paraId="57DCFFF4" w14:textId="77777777" w:rsidR="003D160D" w:rsidRDefault="00CA5F47">
            <w:pPr>
              <w:pStyle w:val="Compact"/>
            </w:pPr>
            <w:r>
              <w:t>Silvergleid &amp; Mankowski (2006)</w:t>
            </w:r>
          </w:p>
        </w:tc>
        <w:tc>
          <w:tcPr>
            <w:tcW w:w="271" w:type="pct"/>
          </w:tcPr>
          <w:p w14:paraId="5454155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8C3CBC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A6D5FF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1077C4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73822D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F9E350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3366198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EEF0A4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36AB17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F261FE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44A3CC2C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7BCC0398" w14:textId="77777777" w:rsidTr="00E84322">
        <w:tc>
          <w:tcPr>
            <w:tcW w:w="2023" w:type="pct"/>
          </w:tcPr>
          <w:p w14:paraId="57E3C439" w14:textId="77777777" w:rsidR="003D160D" w:rsidRDefault="00CA5F47">
            <w:pPr>
              <w:pStyle w:val="Compact"/>
            </w:pPr>
            <w:r>
              <w:t>Sullivan et al. (2002)</w:t>
            </w:r>
          </w:p>
        </w:tc>
        <w:tc>
          <w:tcPr>
            <w:tcW w:w="271" w:type="pct"/>
          </w:tcPr>
          <w:p w14:paraId="57EBA54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630AE8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14A5003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905D8C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05B31B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58F6CB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A4A482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EBFB9D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C486E1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1B4B9D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3D4ADB4E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3440752D" w14:textId="77777777" w:rsidTr="00E84322">
        <w:tc>
          <w:tcPr>
            <w:tcW w:w="2023" w:type="pct"/>
          </w:tcPr>
          <w:p w14:paraId="5CB2CA44" w14:textId="77777777" w:rsidR="003D160D" w:rsidRDefault="00CA5F47">
            <w:pPr>
              <w:pStyle w:val="Compact"/>
            </w:pPr>
            <w:r>
              <w:t>R. S. Thompson et al. (2000)</w:t>
            </w:r>
          </w:p>
        </w:tc>
        <w:tc>
          <w:tcPr>
            <w:tcW w:w="271" w:type="pct"/>
          </w:tcPr>
          <w:p w14:paraId="520669D8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5B1766D3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2BD080F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8EFAB0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D808FE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81D1D2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FF36C2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888127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7394F5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CA4F2C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67" w:type="pct"/>
          </w:tcPr>
          <w:p w14:paraId="2F037F89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124A212" w14:textId="77777777" w:rsidTr="00E84322">
        <w:tc>
          <w:tcPr>
            <w:tcW w:w="2023" w:type="pct"/>
          </w:tcPr>
          <w:p w14:paraId="27DC00FD" w14:textId="77777777" w:rsidR="003D160D" w:rsidRDefault="00CA5F47">
            <w:pPr>
              <w:pStyle w:val="Compact"/>
            </w:pPr>
            <w:r>
              <w:t>Welland &amp; Ribner (2010)</w:t>
            </w:r>
          </w:p>
        </w:tc>
        <w:tc>
          <w:tcPr>
            <w:tcW w:w="271" w:type="pct"/>
          </w:tcPr>
          <w:p w14:paraId="3E1EA1E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83528E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A6E080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A3772B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C381BA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F8A0C0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DFCE02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9312AF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E4B036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ECF4C6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67" w:type="pct"/>
          </w:tcPr>
          <w:p w14:paraId="51B3FE03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68013CBA" w14:textId="77777777" w:rsidTr="00E84322">
        <w:tc>
          <w:tcPr>
            <w:tcW w:w="2023" w:type="pct"/>
          </w:tcPr>
          <w:p w14:paraId="756A2C02" w14:textId="77777777" w:rsidR="003D160D" w:rsidRDefault="00CA5F47">
            <w:pPr>
              <w:pStyle w:val="Compact"/>
            </w:pPr>
            <w:r>
              <w:t xml:space="preserve">Younglove et al. (2002)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71" w:type="pct"/>
          </w:tcPr>
          <w:p w14:paraId="05272DA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B0F5ED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7B5817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935AB7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B00F01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0E0885B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7FF918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27DE6A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306074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951351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67" w:type="pct"/>
          </w:tcPr>
          <w:p w14:paraId="2B6F4D9D" w14:textId="77777777" w:rsidR="003D160D" w:rsidRDefault="00CA5F47">
            <w:pPr>
              <w:pStyle w:val="Compact"/>
            </w:pPr>
            <w:r>
              <w:t>·</w:t>
            </w:r>
          </w:p>
        </w:tc>
      </w:tr>
    </w:tbl>
    <w:p w14:paraId="6CAD5D55" w14:textId="77777777" w:rsidR="00E84322" w:rsidRDefault="00E84322" w:rsidP="00E84322">
      <w:pPr>
        <w:pStyle w:val="TableCaptionNote"/>
      </w:pPr>
      <w:r>
        <w:rPr>
          <w:b/>
        </w:rPr>
        <w:t>Note:</w:t>
      </w:r>
      <w:r>
        <w:br/>
      </w:r>
      <w:r w:rsidRPr="0058347D">
        <w:rPr>
          <w:rFonts w:ascii="MS Mincho" w:eastAsia="MS Mincho" w:hAnsi="MS Mincho" w:cs="MS Mincho"/>
        </w:rPr>
        <w:t>∗</w:t>
      </w:r>
      <w:r>
        <w:t xml:space="preserve"> SMW-Inclusive</w:t>
      </w:r>
    </w:p>
    <w:p w14:paraId="12838A5C" w14:textId="77777777" w:rsidR="003D160D" w:rsidRDefault="00CA5F47" w:rsidP="00E84322">
      <w:pPr>
        <w:pStyle w:val="TableCaptionNote"/>
      </w:pPr>
      <w:r>
        <w:t>12 = IPV Screening</w:t>
      </w:r>
      <w:r>
        <w:t xml:space="preserve">, </w:t>
      </w:r>
      <w:r>
        <w:t>13 = IPV Victimization Intervention</w:t>
      </w:r>
      <w:r>
        <w:t xml:space="preserve">, </w:t>
      </w:r>
      <w:r>
        <w:t>14 = Key Stakeholders' Perspectives</w:t>
      </w:r>
      <w:r>
        <w:t xml:space="preserve">, </w:t>
      </w:r>
      <w:r>
        <w:t>15 = Measures</w:t>
      </w:r>
      <w:r>
        <w:t xml:space="preserve">, </w:t>
      </w:r>
      <w:r>
        <w:t>16 = Outsiders' Perspective</w:t>
      </w:r>
      <w:r>
        <w:t xml:space="preserve">, </w:t>
      </w:r>
      <w:r>
        <w:t>17 = Practitioners' Perspectives</w:t>
      </w:r>
      <w:r>
        <w:t xml:space="preserve">, </w:t>
      </w:r>
      <w:r>
        <w:t>18 = Prevention</w:t>
      </w:r>
      <w:r>
        <w:t xml:space="preserve">, </w:t>
      </w:r>
      <w:r>
        <w:t>19 = Research/Evaluation Methods</w:t>
      </w:r>
      <w:r>
        <w:t xml:space="preserve">, </w:t>
      </w:r>
      <w:r>
        <w:t>20 = Risk Factors</w:t>
      </w:r>
      <w:r>
        <w:t>,</w:t>
      </w:r>
      <w:r>
        <w:t xml:space="preserve"> </w:t>
      </w:r>
      <w:r>
        <w:t>21 = System Response</w:t>
      </w:r>
      <w:r>
        <w:t xml:space="preserve">, and </w:t>
      </w:r>
      <w:r>
        <w:t>22 = Victims'/Survivors' Perspectives</w:t>
      </w:r>
    </w:p>
    <w:p w14:paraId="5B5F9648" w14:textId="77777777" w:rsidR="003D160D" w:rsidRDefault="003D160D">
      <w:bookmarkStart w:id="8" w:name="tbl:ftmpopp"/>
    </w:p>
    <w:p w14:paraId="7D151E18" w14:textId="77777777" w:rsidR="003D160D" w:rsidRDefault="00CA5F47">
      <w:pPr>
        <w:pStyle w:val="TableCaption"/>
      </w:pPr>
      <w:r>
        <w:lastRenderedPageBreak/>
        <w:t xml:space="preserve">Table 8: Populations </w:t>
      </w:r>
      <w:r>
        <w:t>Included</w:t>
      </w:r>
      <w:r>
        <w:t xml:space="preserve"> in Sampling Frames among the Reviewed Literature </w:t>
      </w:r>
    </w:p>
    <w:tbl>
      <w:tblPr>
        <w:tblStyle w:val="APAReport"/>
        <w:tblW w:w="5000" w:type="pct"/>
        <w:tblLook w:val="04A0" w:firstRow="1" w:lastRow="0" w:firstColumn="1" w:lastColumn="0" w:noHBand="0" w:noVBand="1"/>
      </w:tblPr>
      <w:tblGrid>
        <w:gridCol w:w="4440"/>
        <w:gridCol w:w="1895"/>
        <w:gridCol w:w="2478"/>
        <w:gridCol w:w="763"/>
      </w:tblGrid>
      <w:tr w:rsidR="003D160D" w14:paraId="5B08BB59" w14:textId="77777777" w:rsidTr="008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18" w:type="pct"/>
          </w:tcPr>
          <w:p w14:paraId="2E308C09" w14:textId="77777777" w:rsidR="003D160D" w:rsidRDefault="003D160D">
            <w:pPr>
              <w:pStyle w:val="Compact"/>
            </w:pPr>
          </w:p>
        </w:tc>
        <w:tc>
          <w:tcPr>
            <w:tcW w:w="989" w:type="pct"/>
          </w:tcPr>
          <w:p w14:paraId="1778FEED" w14:textId="77777777" w:rsidR="003D160D" w:rsidRDefault="00CA5F47">
            <w:pPr>
              <w:pStyle w:val="Compact"/>
              <w:jc w:val="right"/>
            </w:pPr>
            <w:r>
              <w:t>IPV Interventions</w:t>
            </w:r>
          </w:p>
        </w:tc>
        <w:tc>
          <w:tcPr>
            <w:tcW w:w="1294" w:type="pct"/>
          </w:tcPr>
          <w:p w14:paraId="17D892C8" w14:textId="77777777" w:rsidR="003D160D" w:rsidRDefault="00CA5F47">
            <w:pPr>
              <w:pStyle w:val="Compact"/>
              <w:jc w:val="right"/>
            </w:pPr>
            <w:r>
              <w:t>SMW-Specific Research</w:t>
            </w:r>
          </w:p>
        </w:tc>
        <w:tc>
          <w:tcPr>
            <w:tcW w:w="398" w:type="pct"/>
          </w:tcPr>
          <w:p w14:paraId="6A83BD79" w14:textId="77777777" w:rsidR="003D160D" w:rsidRDefault="00CA5F47">
            <w:pPr>
              <w:pStyle w:val="Compact"/>
              <w:jc w:val="right"/>
            </w:pPr>
            <w:r>
              <w:t>Total</w:t>
            </w:r>
          </w:p>
        </w:tc>
      </w:tr>
      <w:tr w:rsidR="003D160D" w14:paraId="48D3D47C" w14:textId="77777777" w:rsidTr="008E4714">
        <w:tc>
          <w:tcPr>
            <w:tcW w:w="2318" w:type="pct"/>
          </w:tcPr>
          <w:p w14:paraId="790830DA" w14:textId="77777777" w:rsidR="003D160D" w:rsidRDefault="00CA5F47">
            <w:pPr>
              <w:pStyle w:val="Compact"/>
            </w:pPr>
            <w:r>
              <w:t>African Americans</w:t>
            </w:r>
          </w:p>
        </w:tc>
        <w:tc>
          <w:tcPr>
            <w:tcW w:w="989" w:type="pct"/>
          </w:tcPr>
          <w:p w14:paraId="4A470E23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294" w:type="pct"/>
          </w:tcPr>
          <w:p w14:paraId="22F620C5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8" w:type="pct"/>
          </w:tcPr>
          <w:p w14:paraId="5753E70D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</w:tr>
      <w:tr w:rsidR="003D160D" w14:paraId="43F3536B" w14:textId="77777777" w:rsidTr="008E4714">
        <w:tc>
          <w:tcPr>
            <w:tcW w:w="2318" w:type="pct"/>
          </w:tcPr>
          <w:p w14:paraId="018B6F12" w14:textId="77777777" w:rsidR="003D160D" w:rsidRDefault="00CA5F47">
            <w:pPr>
              <w:pStyle w:val="Compact"/>
            </w:pPr>
            <w:r>
              <w:t>College Students</w:t>
            </w:r>
          </w:p>
        </w:tc>
        <w:tc>
          <w:tcPr>
            <w:tcW w:w="989" w:type="pct"/>
          </w:tcPr>
          <w:p w14:paraId="5D30A6BB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1294" w:type="pct"/>
          </w:tcPr>
          <w:p w14:paraId="2E793FAF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398" w:type="pct"/>
          </w:tcPr>
          <w:p w14:paraId="7C8CE327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</w:tr>
      <w:tr w:rsidR="003D160D" w14:paraId="51AB2845" w14:textId="77777777" w:rsidTr="008E4714">
        <w:tc>
          <w:tcPr>
            <w:tcW w:w="2318" w:type="pct"/>
          </w:tcPr>
          <w:p w14:paraId="68D3FA46" w14:textId="77777777" w:rsidR="003D160D" w:rsidRDefault="00CA5F47">
            <w:pPr>
              <w:pStyle w:val="Compact"/>
            </w:pPr>
            <w:r>
              <w:t>Couples</w:t>
            </w:r>
          </w:p>
        </w:tc>
        <w:tc>
          <w:tcPr>
            <w:tcW w:w="989" w:type="pct"/>
          </w:tcPr>
          <w:p w14:paraId="2735376F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1294" w:type="pct"/>
          </w:tcPr>
          <w:p w14:paraId="3F9C554C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398" w:type="pct"/>
          </w:tcPr>
          <w:p w14:paraId="6B811262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</w:tr>
      <w:tr w:rsidR="003D160D" w14:paraId="287F7021" w14:textId="77777777" w:rsidTr="008E4714">
        <w:tc>
          <w:tcPr>
            <w:tcW w:w="2318" w:type="pct"/>
          </w:tcPr>
          <w:p w14:paraId="2E34C3D9" w14:textId="77777777" w:rsidR="003D160D" w:rsidRDefault="00CA5F47">
            <w:pPr>
              <w:pStyle w:val="Compact"/>
            </w:pPr>
            <w:r>
              <w:t>Females/Women/Girls</w:t>
            </w:r>
          </w:p>
        </w:tc>
        <w:tc>
          <w:tcPr>
            <w:tcW w:w="989" w:type="pct"/>
          </w:tcPr>
          <w:p w14:paraId="394A1B12" w14:textId="77777777" w:rsidR="003D160D" w:rsidRDefault="00CA5F47">
            <w:pPr>
              <w:pStyle w:val="Compact"/>
              <w:jc w:val="right"/>
            </w:pPr>
            <w:r>
              <w:t>9</w:t>
            </w:r>
          </w:p>
        </w:tc>
        <w:tc>
          <w:tcPr>
            <w:tcW w:w="1294" w:type="pct"/>
          </w:tcPr>
          <w:p w14:paraId="6AFD6711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398" w:type="pct"/>
          </w:tcPr>
          <w:p w14:paraId="1667D5BD" w14:textId="77777777" w:rsidR="003D160D" w:rsidRDefault="00CA5F47">
            <w:pPr>
              <w:pStyle w:val="Compact"/>
              <w:jc w:val="right"/>
            </w:pPr>
            <w:r>
              <w:t>11</w:t>
            </w:r>
          </w:p>
        </w:tc>
      </w:tr>
      <w:tr w:rsidR="003D160D" w14:paraId="57C5812E" w14:textId="77777777" w:rsidTr="008E4714">
        <w:tc>
          <w:tcPr>
            <w:tcW w:w="2318" w:type="pct"/>
          </w:tcPr>
          <w:p w14:paraId="3BFD6BDE" w14:textId="77777777" w:rsidR="003D160D" w:rsidRDefault="00CA5F47">
            <w:pPr>
              <w:pStyle w:val="Compact"/>
            </w:pPr>
            <w:r>
              <w:t>General Population</w:t>
            </w:r>
          </w:p>
        </w:tc>
        <w:tc>
          <w:tcPr>
            <w:tcW w:w="989" w:type="pct"/>
          </w:tcPr>
          <w:p w14:paraId="0420013D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294" w:type="pct"/>
          </w:tcPr>
          <w:p w14:paraId="5ADC2F9D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398" w:type="pct"/>
          </w:tcPr>
          <w:p w14:paraId="4C1B8B8D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</w:tr>
      <w:tr w:rsidR="003D160D" w14:paraId="09A489EF" w14:textId="77777777" w:rsidTr="008E4714">
        <w:tc>
          <w:tcPr>
            <w:tcW w:w="2318" w:type="pct"/>
          </w:tcPr>
          <w:p w14:paraId="4EF99D33" w14:textId="77777777" w:rsidR="003D160D" w:rsidRDefault="00CA5F47">
            <w:pPr>
              <w:pStyle w:val="Compact"/>
            </w:pPr>
            <w:r>
              <w:t>IPV Intervention Programs</w:t>
            </w:r>
          </w:p>
        </w:tc>
        <w:tc>
          <w:tcPr>
            <w:tcW w:w="989" w:type="pct"/>
          </w:tcPr>
          <w:p w14:paraId="59107F0C" w14:textId="77777777" w:rsidR="003D160D" w:rsidRDefault="00CA5F47">
            <w:pPr>
              <w:pStyle w:val="Compact"/>
              <w:jc w:val="right"/>
            </w:pPr>
            <w:r>
              <w:t>4</w:t>
            </w:r>
          </w:p>
        </w:tc>
        <w:tc>
          <w:tcPr>
            <w:tcW w:w="1294" w:type="pct"/>
          </w:tcPr>
          <w:p w14:paraId="68E6E12C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8" w:type="pct"/>
          </w:tcPr>
          <w:p w14:paraId="7C5951D0" w14:textId="77777777" w:rsidR="003D160D" w:rsidRDefault="00CA5F47">
            <w:pPr>
              <w:pStyle w:val="Compact"/>
              <w:jc w:val="right"/>
            </w:pPr>
            <w:r>
              <w:t>4</w:t>
            </w:r>
          </w:p>
        </w:tc>
      </w:tr>
      <w:tr w:rsidR="003D160D" w14:paraId="4BB14A39" w14:textId="77777777" w:rsidTr="008E4714">
        <w:tc>
          <w:tcPr>
            <w:tcW w:w="2318" w:type="pct"/>
          </w:tcPr>
          <w:p w14:paraId="084C428F" w14:textId="77777777" w:rsidR="003D160D" w:rsidRDefault="00CA5F47">
            <w:pPr>
              <w:pStyle w:val="Compact"/>
            </w:pPr>
            <w:r>
              <w:t>IPV Perpetrators</w:t>
            </w:r>
          </w:p>
        </w:tc>
        <w:tc>
          <w:tcPr>
            <w:tcW w:w="989" w:type="pct"/>
          </w:tcPr>
          <w:p w14:paraId="70A22C48" w14:textId="77777777" w:rsidR="003D160D" w:rsidRDefault="00CA5F47">
            <w:pPr>
              <w:pStyle w:val="Compact"/>
              <w:jc w:val="right"/>
            </w:pPr>
            <w:r>
              <w:t>8</w:t>
            </w:r>
          </w:p>
        </w:tc>
        <w:tc>
          <w:tcPr>
            <w:tcW w:w="1294" w:type="pct"/>
          </w:tcPr>
          <w:p w14:paraId="1889B92D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398" w:type="pct"/>
          </w:tcPr>
          <w:p w14:paraId="76919FED" w14:textId="77777777" w:rsidR="003D160D" w:rsidRDefault="00CA5F47">
            <w:pPr>
              <w:pStyle w:val="Compact"/>
              <w:jc w:val="right"/>
            </w:pPr>
            <w:r>
              <w:t>9</w:t>
            </w:r>
          </w:p>
        </w:tc>
      </w:tr>
      <w:tr w:rsidR="003D160D" w14:paraId="1590372A" w14:textId="77777777" w:rsidTr="008E4714">
        <w:tc>
          <w:tcPr>
            <w:tcW w:w="2318" w:type="pct"/>
          </w:tcPr>
          <w:p w14:paraId="6B7941C0" w14:textId="77777777" w:rsidR="003D160D" w:rsidRDefault="00CA5F47">
            <w:pPr>
              <w:pStyle w:val="Compact"/>
            </w:pPr>
            <w:r>
              <w:t>IPV Victims/Survivors</w:t>
            </w:r>
          </w:p>
        </w:tc>
        <w:tc>
          <w:tcPr>
            <w:tcW w:w="989" w:type="pct"/>
          </w:tcPr>
          <w:p w14:paraId="25DC42CF" w14:textId="77777777" w:rsidR="003D160D" w:rsidRDefault="00CA5F47">
            <w:pPr>
              <w:pStyle w:val="Compact"/>
              <w:jc w:val="right"/>
            </w:pPr>
            <w:r>
              <w:t>4</w:t>
            </w:r>
          </w:p>
        </w:tc>
        <w:tc>
          <w:tcPr>
            <w:tcW w:w="1294" w:type="pct"/>
          </w:tcPr>
          <w:p w14:paraId="0DFBD3F2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398" w:type="pct"/>
          </w:tcPr>
          <w:p w14:paraId="10FEAF1A" w14:textId="77777777" w:rsidR="003D160D" w:rsidRDefault="00CA5F47">
            <w:pPr>
              <w:pStyle w:val="Compact"/>
              <w:jc w:val="right"/>
            </w:pPr>
            <w:r>
              <w:t>5</w:t>
            </w:r>
          </w:p>
        </w:tc>
      </w:tr>
      <w:tr w:rsidR="003D160D" w14:paraId="66692274" w14:textId="77777777" w:rsidTr="008E4714">
        <w:tc>
          <w:tcPr>
            <w:tcW w:w="2318" w:type="pct"/>
          </w:tcPr>
          <w:p w14:paraId="58A0FB02" w14:textId="77777777" w:rsidR="003D160D" w:rsidRDefault="00CA5F47">
            <w:pPr>
              <w:pStyle w:val="Compact"/>
            </w:pPr>
            <w:r>
              <w:t>IPV-Specific Community-Based Practitioners</w:t>
            </w:r>
          </w:p>
        </w:tc>
        <w:tc>
          <w:tcPr>
            <w:tcW w:w="989" w:type="pct"/>
          </w:tcPr>
          <w:p w14:paraId="32CA50C5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294" w:type="pct"/>
          </w:tcPr>
          <w:p w14:paraId="168975A1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8" w:type="pct"/>
          </w:tcPr>
          <w:p w14:paraId="32724FB8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</w:tr>
      <w:tr w:rsidR="003D160D" w14:paraId="4EAC798E" w14:textId="77777777" w:rsidTr="008E4714">
        <w:tc>
          <w:tcPr>
            <w:tcW w:w="2318" w:type="pct"/>
          </w:tcPr>
          <w:p w14:paraId="6A5BA975" w14:textId="77777777" w:rsidR="003D160D" w:rsidRDefault="00CA5F47">
            <w:pPr>
              <w:pStyle w:val="Compact"/>
            </w:pPr>
            <w:r>
              <w:t>Latina/os</w:t>
            </w:r>
          </w:p>
        </w:tc>
        <w:tc>
          <w:tcPr>
            <w:tcW w:w="989" w:type="pct"/>
          </w:tcPr>
          <w:p w14:paraId="5980EE3B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294" w:type="pct"/>
          </w:tcPr>
          <w:p w14:paraId="42402985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8" w:type="pct"/>
          </w:tcPr>
          <w:p w14:paraId="3285B639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</w:tr>
      <w:tr w:rsidR="003D160D" w14:paraId="3A2843D8" w14:textId="77777777" w:rsidTr="008E4714">
        <w:tc>
          <w:tcPr>
            <w:tcW w:w="2318" w:type="pct"/>
          </w:tcPr>
          <w:p w14:paraId="49C0160D" w14:textId="77777777" w:rsidR="003D160D" w:rsidRDefault="00CA5F47">
            <w:pPr>
              <w:pStyle w:val="Compact"/>
            </w:pPr>
            <w:r>
              <w:t>Males/Men/Boys</w:t>
            </w:r>
          </w:p>
        </w:tc>
        <w:tc>
          <w:tcPr>
            <w:tcW w:w="989" w:type="pct"/>
          </w:tcPr>
          <w:p w14:paraId="691AC5EA" w14:textId="77777777" w:rsidR="003D160D" w:rsidRDefault="00CA5F47">
            <w:pPr>
              <w:pStyle w:val="Compact"/>
              <w:jc w:val="right"/>
            </w:pPr>
            <w:r>
              <w:t>6</w:t>
            </w:r>
          </w:p>
        </w:tc>
        <w:tc>
          <w:tcPr>
            <w:tcW w:w="1294" w:type="pct"/>
          </w:tcPr>
          <w:p w14:paraId="43279001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398" w:type="pct"/>
          </w:tcPr>
          <w:p w14:paraId="5FCC42B7" w14:textId="77777777" w:rsidR="003D160D" w:rsidRDefault="00CA5F47">
            <w:pPr>
              <w:pStyle w:val="Compact"/>
              <w:jc w:val="right"/>
            </w:pPr>
            <w:r>
              <w:t>7</w:t>
            </w:r>
          </w:p>
        </w:tc>
      </w:tr>
      <w:tr w:rsidR="003D160D" w14:paraId="185E0186" w14:textId="77777777" w:rsidTr="008E4714">
        <w:tc>
          <w:tcPr>
            <w:tcW w:w="2318" w:type="pct"/>
          </w:tcPr>
          <w:p w14:paraId="35BF7562" w14:textId="77777777" w:rsidR="003D160D" w:rsidRDefault="00CA5F47">
            <w:pPr>
              <w:pStyle w:val="Compact"/>
            </w:pPr>
            <w:r>
              <w:t>Non-IPV Community-Based Practitioners</w:t>
            </w:r>
          </w:p>
        </w:tc>
        <w:tc>
          <w:tcPr>
            <w:tcW w:w="989" w:type="pct"/>
          </w:tcPr>
          <w:p w14:paraId="0D07081F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1294" w:type="pct"/>
          </w:tcPr>
          <w:p w14:paraId="61CF46BB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398" w:type="pct"/>
          </w:tcPr>
          <w:p w14:paraId="67D959FC" w14:textId="77777777" w:rsidR="003D160D" w:rsidRDefault="00CA5F47">
            <w:pPr>
              <w:pStyle w:val="Compact"/>
              <w:jc w:val="right"/>
            </w:pPr>
            <w:r>
              <w:t>3</w:t>
            </w:r>
          </w:p>
        </w:tc>
      </w:tr>
      <w:tr w:rsidR="003D160D" w14:paraId="6D50D9C1" w14:textId="77777777" w:rsidTr="008E4714">
        <w:tc>
          <w:tcPr>
            <w:tcW w:w="2318" w:type="pct"/>
          </w:tcPr>
          <w:p w14:paraId="696D3783" w14:textId="77777777" w:rsidR="003D160D" w:rsidRDefault="00CA5F47">
            <w:pPr>
              <w:pStyle w:val="Compact"/>
            </w:pPr>
            <w:r>
              <w:t>Non-IPV System Entities</w:t>
            </w:r>
          </w:p>
        </w:tc>
        <w:tc>
          <w:tcPr>
            <w:tcW w:w="989" w:type="pct"/>
          </w:tcPr>
          <w:p w14:paraId="1DF78185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294" w:type="pct"/>
          </w:tcPr>
          <w:p w14:paraId="3B30987E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398" w:type="pct"/>
          </w:tcPr>
          <w:p w14:paraId="5256F70F" w14:textId="77777777" w:rsidR="003D160D" w:rsidRDefault="00CA5F47">
            <w:pPr>
              <w:pStyle w:val="Compact"/>
              <w:jc w:val="right"/>
            </w:pPr>
            <w:r>
              <w:t>3</w:t>
            </w:r>
          </w:p>
        </w:tc>
      </w:tr>
      <w:tr w:rsidR="003D160D" w14:paraId="29D839E3" w14:textId="77777777" w:rsidTr="008E4714">
        <w:tc>
          <w:tcPr>
            <w:tcW w:w="2318" w:type="pct"/>
          </w:tcPr>
          <w:p w14:paraId="51BEC31D" w14:textId="77777777" w:rsidR="003D160D" w:rsidRDefault="00CA5F47">
            <w:pPr>
              <w:pStyle w:val="Compact"/>
            </w:pPr>
            <w:r>
              <w:t>Parents</w:t>
            </w:r>
          </w:p>
        </w:tc>
        <w:tc>
          <w:tcPr>
            <w:tcW w:w="989" w:type="pct"/>
          </w:tcPr>
          <w:p w14:paraId="1E500F12" w14:textId="77777777" w:rsidR="003D160D" w:rsidRDefault="00CA5F47">
            <w:pPr>
              <w:pStyle w:val="Compact"/>
              <w:jc w:val="right"/>
            </w:pPr>
            <w:r>
              <w:t>3</w:t>
            </w:r>
          </w:p>
        </w:tc>
        <w:tc>
          <w:tcPr>
            <w:tcW w:w="1294" w:type="pct"/>
          </w:tcPr>
          <w:p w14:paraId="005EEFB9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8" w:type="pct"/>
          </w:tcPr>
          <w:p w14:paraId="551F38F0" w14:textId="77777777" w:rsidR="003D160D" w:rsidRDefault="00CA5F47">
            <w:pPr>
              <w:pStyle w:val="Compact"/>
              <w:jc w:val="right"/>
            </w:pPr>
            <w:r>
              <w:t>3</w:t>
            </w:r>
          </w:p>
        </w:tc>
      </w:tr>
      <w:tr w:rsidR="003D160D" w14:paraId="1CE24928" w14:textId="77777777" w:rsidTr="008E4714">
        <w:tc>
          <w:tcPr>
            <w:tcW w:w="2318" w:type="pct"/>
          </w:tcPr>
          <w:p w14:paraId="67319480" w14:textId="77777777" w:rsidR="003D160D" w:rsidRDefault="00CA5F47">
            <w:pPr>
              <w:pStyle w:val="Compact"/>
            </w:pPr>
            <w:r>
              <w:t>Sexual Minorities</w:t>
            </w:r>
          </w:p>
        </w:tc>
        <w:tc>
          <w:tcPr>
            <w:tcW w:w="989" w:type="pct"/>
          </w:tcPr>
          <w:p w14:paraId="741AE6F0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1294" w:type="pct"/>
          </w:tcPr>
          <w:p w14:paraId="471A695E" w14:textId="77777777" w:rsidR="003D160D" w:rsidRDefault="00CA5F47">
            <w:pPr>
              <w:pStyle w:val="Compact"/>
              <w:jc w:val="right"/>
            </w:pPr>
            <w:r>
              <w:t>3</w:t>
            </w:r>
          </w:p>
        </w:tc>
        <w:tc>
          <w:tcPr>
            <w:tcW w:w="398" w:type="pct"/>
          </w:tcPr>
          <w:p w14:paraId="5B490F71" w14:textId="77777777" w:rsidR="003D160D" w:rsidRDefault="00CA5F47">
            <w:pPr>
              <w:pStyle w:val="Compact"/>
              <w:jc w:val="right"/>
            </w:pPr>
            <w:r>
              <w:t>3</w:t>
            </w:r>
          </w:p>
        </w:tc>
      </w:tr>
      <w:tr w:rsidR="003D160D" w14:paraId="6677F977" w14:textId="77777777" w:rsidTr="008E4714">
        <w:tc>
          <w:tcPr>
            <w:tcW w:w="2318" w:type="pct"/>
          </w:tcPr>
          <w:p w14:paraId="301D349C" w14:textId="77777777" w:rsidR="003D160D" w:rsidRDefault="00CA5F47">
            <w:pPr>
              <w:pStyle w:val="Compact"/>
            </w:pPr>
            <w:r>
              <w:t>Sexual Minority Women Only</w:t>
            </w:r>
          </w:p>
        </w:tc>
        <w:tc>
          <w:tcPr>
            <w:tcW w:w="989" w:type="pct"/>
          </w:tcPr>
          <w:p w14:paraId="6B781D89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1294" w:type="pct"/>
          </w:tcPr>
          <w:p w14:paraId="7A11FAF1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398" w:type="pct"/>
          </w:tcPr>
          <w:p w14:paraId="1ED4D83A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</w:tr>
      <w:tr w:rsidR="003D160D" w14:paraId="5DA2D480" w14:textId="77777777" w:rsidTr="008E4714">
        <w:tc>
          <w:tcPr>
            <w:tcW w:w="2318" w:type="pct"/>
          </w:tcPr>
          <w:p w14:paraId="23AA469D" w14:textId="77777777" w:rsidR="003D160D" w:rsidRDefault="00CA5F47">
            <w:pPr>
              <w:pStyle w:val="Compact"/>
            </w:pPr>
            <w:r>
              <w:t>SMW as Distinct Group</w:t>
            </w:r>
          </w:p>
        </w:tc>
        <w:tc>
          <w:tcPr>
            <w:tcW w:w="989" w:type="pct"/>
          </w:tcPr>
          <w:p w14:paraId="5663BC97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1294" w:type="pct"/>
          </w:tcPr>
          <w:p w14:paraId="4B46D89A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398" w:type="pct"/>
          </w:tcPr>
          <w:p w14:paraId="77F06D6D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</w:tr>
      <w:tr w:rsidR="003D160D" w14:paraId="4CB1D8A1" w14:textId="77777777" w:rsidTr="008E4714">
        <w:tc>
          <w:tcPr>
            <w:tcW w:w="2318" w:type="pct"/>
          </w:tcPr>
          <w:p w14:paraId="4ABF0D8A" w14:textId="77777777" w:rsidR="003D160D" w:rsidRDefault="00CA5F47">
            <w:pPr>
              <w:pStyle w:val="Compact"/>
            </w:pPr>
            <w:r>
              <w:t>Youth/Children</w:t>
            </w:r>
          </w:p>
        </w:tc>
        <w:tc>
          <w:tcPr>
            <w:tcW w:w="989" w:type="pct"/>
          </w:tcPr>
          <w:p w14:paraId="1E773536" w14:textId="77777777" w:rsidR="003D160D" w:rsidRDefault="00CA5F47">
            <w:pPr>
              <w:pStyle w:val="Compact"/>
              <w:jc w:val="right"/>
            </w:pPr>
            <w:r>
              <w:t>3</w:t>
            </w:r>
          </w:p>
        </w:tc>
        <w:tc>
          <w:tcPr>
            <w:tcW w:w="1294" w:type="pct"/>
          </w:tcPr>
          <w:p w14:paraId="5E41166E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398" w:type="pct"/>
          </w:tcPr>
          <w:p w14:paraId="0206748C" w14:textId="77777777" w:rsidR="003D160D" w:rsidRDefault="00CA5F47">
            <w:pPr>
              <w:pStyle w:val="Compact"/>
              <w:jc w:val="right"/>
            </w:pPr>
            <w:r>
              <w:t>5</w:t>
            </w:r>
          </w:p>
        </w:tc>
      </w:tr>
    </w:tbl>
    <w:p w14:paraId="5DD0740D" w14:textId="77777777" w:rsidR="003D160D" w:rsidRDefault="003D160D">
      <w:bookmarkStart w:id="9" w:name="tbl:kpop"/>
      <w:bookmarkEnd w:id="8"/>
    </w:p>
    <w:p w14:paraId="21010638" w14:textId="77777777" w:rsidR="003D160D" w:rsidRDefault="00CA5F47">
      <w:pPr>
        <w:pStyle w:val="TableCaption"/>
      </w:pPr>
      <w:r>
        <w:lastRenderedPageBreak/>
        <w:t xml:space="preserve">Table 9: Sampling Frames by Study (1/2) </w:t>
      </w:r>
    </w:p>
    <w:tbl>
      <w:tblPr>
        <w:tblStyle w:val="APAReport"/>
        <w:tblW w:w="5000" w:type="pct"/>
        <w:tblLook w:val="04A0" w:firstRow="1" w:lastRow="0" w:firstColumn="1" w:lastColumn="0" w:noHBand="0" w:noVBand="1"/>
      </w:tblPr>
      <w:tblGrid>
        <w:gridCol w:w="4643"/>
        <w:gridCol w:w="549"/>
        <w:gridCol w:w="548"/>
        <w:gridCol w:w="548"/>
        <w:gridCol w:w="548"/>
        <w:gridCol w:w="548"/>
        <w:gridCol w:w="548"/>
        <w:gridCol w:w="548"/>
        <w:gridCol w:w="548"/>
        <w:gridCol w:w="548"/>
      </w:tblGrid>
      <w:tr w:rsidR="003D160D" w14:paraId="41B054DB" w14:textId="77777777" w:rsidTr="008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3" w:type="pct"/>
          </w:tcPr>
          <w:p w14:paraId="3F58509C" w14:textId="77777777" w:rsidR="003D160D" w:rsidRDefault="003D160D">
            <w:pPr>
              <w:pStyle w:val="Compact"/>
            </w:pPr>
          </w:p>
        </w:tc>
        <w:tc>
          <w:tcPr>
            <w:tcW w:w="286" w:type="pct"/>
          </w:tcPr>
          <w:p w14:paraId="3A194857" w14:textId="77777777" w:rsidR="003D160D" w:rsidRDefault="00CA5F47">
            <w:pPr>
              <w:pStyle w:val="Compact"/>
            </w:pPr>
            <w:r>
              <w:t>1</w:t>
            </w:r>
          </w:p>
        </w:tc>
        <w:tc>
          <w:tcPr>
            <w:tcW w:w="286" w:type="pct"/>
          </w:tcPr>
          <w:p w14:paraId="76F8F902" w14:textId="77777777" w:rsidR="003D160D" w:rsidRDefault="00CA5F47">
            <w:pPr>
              <w:pStyle w:val="Compact"/>
            </w:pPr>
            <w:r>
              <w:t>2</w:t>
            </w:r>
          </w:p>
        </w:tc>
        <w:tc>
          <w:tcPr>
            <w:tcW w:w="286" w:type="pct"/>
          </w:tcPr>
          <w:p w14:paraId="4875C5E6" w14:textId="77777777" w:rsidR="003D160D" w:rsidRDefault="00CA5F47">
            <w:pPr>
              <w:pStyle w:val="Compact"/>
            </w:pPr>
            <w:r>
              <w:t>3</w:t>
            </w:r>
          </w:p>
        </w:tc>
        <w:tc>
          <w:tcPr>
            <w:tcW w:w="286" w:type="pct"/>
          </w:tcPr>
          <w:p w14:paraId="6935F247" w14:textId="77777777" w:rsidR="003D160D" w:rsidRDefault="00CA5F47">
            <w:pPr>
              <w:pStyle w:val="Compact"/>
            </w:pPr>
            <w:r>
              <w:t>4</w:t>
            </w:r>
          </w:p>
        </w:tc>
        <w:tc>
          <w:tcPr>
            <w:tcW w:w="286" w:type="pct"/>
          </w:tcPr>
          <w:p w14:paraId="559C72F2" w14:textId="77777777" w:rsidR="003D160D" w:rsidRDefault="00CA5F47">
            <w:pPr>
              <w:pStyle w:val="Compact"/>
            </w:pPr>
            <w:r>
              <w:t>5</w:t>
            </w:r>
          </w:p>
        </w:tc>
        <w:tc>
          <w:tcPr>
            <w:tcW w:w="286" w:type="pct"/>
          </w:tcPr>
          <w:p w14:paraId="6DF28FFE" w14:textId="77777777" w:rsidR="003D160D" w:rsidRDefault="00CA5F47">
            <w:pPr>
              <w:pStyle w:val="Compact"/>
            </w:pPr>
            <w:r>
              <w:t>6</w:t>
            </w:r>
          </w:p>
        </w:tc>
        <w:tc>
          <w:tcPr>
            <w:tcW w:w="286" w:type="pct"/>
          </w:tcPr>
          <w:p w14:paraId="0D8AFA90" w14:textId="77777777" w:rsidR="003D160D" w:rsidRDefault="00CA5F47">
            <w:pPr>
              <w:pStyle w:val="Compact"/>
            </w:pPr>
            <w:r>
              <w:t>7</w:t>
            </w:r>
          </w:p>
        </w:tc>
        <w:tc>
          <w:tcPr>
            <w:tcW w:w="286" w:type="pct"/>
          </w:tcPr>
          <w:p w14:paraId="27BB2062" w14:textId="77777777" w:rsidR="003D160D" w:rsidRDefault="00CA5F47">
            <w:pPr>
              <w:pStyle w:val="Compact"/>
            </w:pPr>
            <w:r>
              <w:t>8</w:t>
            </w:r>
          </w:p>
        </w:tc>
        <w:tc>
          <w:tcPr>
            <w:tcW w:w="286" w:type="pct"/>
          </w:tcPr>
          <w:p w14:paraId="50D620AC" w14:textId="77777777" w:rsidR="003D160D" w:rsidRDefault="00CA5F47">
            <w:pPr>
              <w:pStyle w:val="Compact"/>
            </w:pPr>
            <w:r>
              <w:t>9</w:t>
            </w:r>
          </w:p>
        </w:tc>
      </w:tr>
      <w:tr w:rsidR="003D160D" w14:paraId="2DD9EB0B" w14:textId="77777777" w:rsidTr="008E4714">
        <w:tc>
          <w:tcPr>
            <w:tcW w:w="2423" w:type="pct"/>
          </w:tcPr>
          <w:p w14:paraId="24B41E64" w14:textId="77777777" w:rsidR="003D160D" w:rsidRDefault="00CA5F47">
            <w:pPr>
              <w:pStyle w:val="Compact"/>
            </w:pPr>
            <w:r>
              <w:t>Contrino et al. (2007)</w:t>
            </w:r>
          </w:p>
        </w:tc>
        <w:tc>
          <w:tcPr>
            <w:tcW w:w="286" w:type="pct"/>
          </w:tcPr>
          <w:p w14:paraId="2CFEAB1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40F62CC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F20BA9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5A2123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15A16AA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C86262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172353A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4570DF8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163C9983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65E29FE" w14:textId="77777777" w:rsidTr="008E4714">
        <w:tc>
          <w:tcPr>
            <w:tcW w:w="2423" w:type="pct"/>
          </w:tcPr>
          <w:p w14:paraId="1C1ABE2B" w14:textId="77777777" w:rsidR="003D160D" w:rsidRDefault="00CA5F47">
            <w:pPr>
              <w:pStyle w:val="Compact"/>
            </w:pPr>
            <w:r>
              <w:t xml:space="preserve">Edelen et al. (2009)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86" w:type="pct"/>
          </w:tcPr>
          <w:p w14:paraId="48FE41C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5D2F289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5342D5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DBD888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1B2B75F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D5A47B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B7F464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1CB6D36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2CD8DB34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57C1D07" w14:textId="77777777" w:rsidTr="008E4714">
        <w:tc>
          <w:tcPr>
            <w:tcW w:w="2423" w:type="pct"/>
          </w:tcPr>
          <w:p w14:paraId="357DAF6B" w14:textId="77777777" w:rsidR="003D160D" w:rsidRDefault="00CA5F47">
            <w:pPr>
              <w:pStyle w:val="Compact"/>
            </w:pPr>
            <w:r>
              <w:t xml:space="preserve">Edwards et al. (2016)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86" w:type="pct"/>
          </w:tcPr>
          <w:p w14:paraId="31BF73E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18CE9BE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493F696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20BB334A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48AB716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42B50B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CC5635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B7FC94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058B09B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2B6BC430" w14:textId="77777777" w:rsidTr="008E4714">
        <w:tc>
          <w:tcPr>
            <w:tcW w:w="2423" w:type="pct"/>
          </w:tcPr>
          <w:p w14:paraId="55724C9D" w14:textId="77777777" w:rsidR="003D160D" w:rsidRDefault="00CA5F47">
            <w:pPr>
              <w:pStyle w:val="Compact"/>
            </w:pPr>
            <w:r>
              <w:t>Enriquez et al. (2010)</w:t>
            </w:r>
          </w:p>
        </w:tc>
        <w:tc>
          <w:tcPr>
            <w:tcW w:w="286" w:type="pct"/>
          </w:tcPr>
          <w:p w14:paraId="1CF2104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0D676D8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53E29A6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74B507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5F5BC62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5ECD412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0349222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27AEFED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F744AF0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6038A5F6" w14:textId="77777777" w:rsidTr="008E4714">
        <w:tc>
          <w:tcPr>
            <w:tcW w:w="2423" w:type="pct"/>
          </w:tcPr>
          <w:p w14:paraId="60522799" w14:textId="77777777" w:rsidR="003D160D" w:rsidRDefault="00CA5F47">
            <w:pPr>
              <w:pStyle w:val="Compact"/>
            </w:pPr>
            <w:r>
              <w:t>Ermentrout et al. (2014)</w:t>
            </w:r>
          </w:p>
        </w:tc>
        <w:tc>
          <w:tcPr>
            <w:tcW w:w="286" w:type="pct"/>
          </w:tcPr>
          <w:p w14:paraId="4AC6015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292DF12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289EFE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0C5B00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1B00174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D8AB55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7D5CD38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D2BCFF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44D5FC30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018FDDF" w14:textId="77777777" w:rsidTr="008E4714">
        <w:tc>
          <w:tcPr>
            <w:tcW w:w="2423" w:type="pct"/>
          </w:tcPr>
          <w:p w14:paraId="7843B71D" w14:textId="77777777" w:rsidR="003D160D" w:rsidRDefault="00CA5F47">
            <w:pPr>
              <w:pStyle w:val="Compact"/>
            </w:pPr>
            <w:r>
              <w:t>Feder et al. (2011)</w:t>
            </w:r>
          </w:p>
        </w:tc>
        <w:tc>
          <w:tcPr>
            <w:tcW w:w="286" w:type="pct"/>
          </w:tcPr>
          <w:p w14:paraId="58D4D13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76A0FC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AED24D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6ABC94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755ECA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664BB8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517B036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73F878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5B3FF7F9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07E0B79" w14:textId="77777777" w:rsidTr="008E4714">
        <w:tc>
          <w:tcPr>
            <w:tcW w:w="2423" w:type="pct"/>
          </w:tcPr>
          <w:p w14:paraId="19D03BDD" w14:textId="77777777" w:rsidR="003D160D" w:rsidRDefault="00CA5F47">
            <w:pPr>
              <w:pStyle w:val="Compact"/>
            </w:pPr>
            <w:r>
              <w:t>Foshee et al. (2004)</w:t>
            </w:r>
          </w:p>
        </w:tc>
        <w:tc>
          <w:tcPr>
            <w:tcW w:w="286" w:type="pct"/>
          </w:tcPr>
          <w:p w14:paraId="64955DA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5137D89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67D06C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579C5A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0BA15F5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48D2FF6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19D86E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34D66B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B6A8505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39975C87" w14:textId="77777777" w:rsidTr="008E4714">
        <w:tc>
          <w:tcPr>
            <w:tcW w:w="2423" w:type="pct"/>
          </w:tcPr>
          <w:p w14:paraId="3E8B0822" w14:textId="77777777" w:rsidR="003D160D" w:rsidRDefault="00CA5F47">
            <w:pPr>
              <w:pStyle w:val="Compact"/>
            </w:pPr>
            <w:r>
              <w:t>Gillum (2008)</w:t>
            </w:r>
          </w:p>
        </w:tc>
        <w:tc>
          <w:tcPr>
            <w:tcW w:w="286" w:type="pct"/>
          </w:tcPr>
          <w:p w14:paraId="76C3DEC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5345B39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40745C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160BC2C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5C3CE31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26E131D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2842C7D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24F8A9A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7290D70F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31629399" w14:textId="77777777" w:rsidTr="008E4714">
        <w:tc>
          <w:tcPr>
            <w:tcW w:w="2423" w:type="pct"/>
          </w:tcPr>
          <w:p w14:paraId="7EC5671A" w14:textId="77777777" w:rsidR="003D160D" w:rsidRDefault="00CA5F47">
            <w:pPr>
              <w:pStyle w:val="Compact"/>
            </w:pPr>
            <w:r>
              <w:t xml:space="preserve">Gillum &amp; DiFulvio (2012)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86" w:type="pct"/>
          </w:tcPr>
          <w:p w14:paraId="76115C4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130D4E1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00794A1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481BC1E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BEB60B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FEA139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11FE49D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364A47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27062267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2C212177" w14:textId="77777777" w:rsidTr="008E4714">
        <w:tc>
          <w:tcPr>
            <w:tcW w:w="2423" w:type="pct"/>
          </w:tcPr>
          <w:p w14:paraId="2DC527AE" w14:textId="77777777" w:rsidR="003D160D" w:rsidRDefault="00CA5F47">
            <w:pPr>
              <w:pStyle w:val="Compact"/>
            </w:pPr>
            <w:r>
              <w:t xml:space="preserve">Glass et al. (2008)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86" w:type="pct"/>
          </w:tcPr>
          <w:p w14:paraId="7F90028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52BE818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17B5188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22F3D188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7EBA237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45EED2D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61B307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0C1FEF9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40377F72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7E5D7526" w14:textId="77777777" w:rsidTr="008E4714">
        <w:tc>
          <w:tcPr>
            <w:tcW w:w="2423" w:type="pct"/>
          </w:tcPr>
          <w:p w14:paraId="0E0D9F09" w14:textId="77777777" w:rsidR="003D160D" w:rsidRDefault="00CA5F47">
            <w:pPr>
              <w:pStyle w:val="Compact"/>
            </w:pPr>
            <w:r>
              <w:t>Gondolf (1999)</w:t>
            </w:r>
          </w:p>
        </w:tc>
        <w:tc>
          <w:tcPr>
            <w:tcW w:w="286" w:type="pct"/>
          </w:tcPr>
          <w:p w14:paraId="3B9AD6B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E2BF80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7D724A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53A6A530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3B1BFFF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C36DB21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1F815044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3EF0FAE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DD70EBE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8884EBE" w14:textId="77777777" w:rsidTr="008E4714">
        <w:tc>
          <w:tcPr>
            <w:tcW w:w="2423" w:type="pct"/>
          </w:tcPr>
          <w:p w14:paraId="626422BF" w14:textId="77777777" w:rsidR="003D160D" w:rsidRDefault="00CA5F47">
            <w:pPr>
              <w:pStyle w:val="Compact"/>
            </w:pPr>
            <w:r>
              <w:t>Gregory &amp; Erez (2002)</w:t>
            </w:r>
          </w:p>
        </w:tc>
        <w:tc>
          <w:tcPr>
            <w:tcW w:w="286" w:type="pct"/>
          </w:tcPr>
          <w:p w14:paraId="3695E19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2EFD10E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D7EA26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E29D2AA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65839DE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054D47B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00C5E69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432B186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6753E515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784F93EE" w14:textId="77777777" w:rsidTr="008E4714">
        <w:tc>
          <w:tcPr>
            <w:tcW w:w="2423" w:type="pct"/>
          </w:tcPr>
          <w:p w14:paraId="40418905" w14:textId="77777777" w:rsidR="003D160D" w:rsidRDefault="00CA5F47">
            <w:pPr>
              <w:pStyle w:val="Compact"/>
            </w:pPr>
            <w:r>
              <w:t>Hendricks et al. (2006)</w:t>
            </w:r>
          </w:p>
        </w:tc>
        <w:tc>
          <w:tcPr>
            <w:tcW w:w="286" w:type="pct"/>
          </w:tcPr>
          <w:p w14:paraId="2D324EE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E0A7FD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3D809B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41FA8A6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439B625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B175DF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0A7BE050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4D5916E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DD0A4CF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7C7A4290" w14:textId="77777777" w:rsidTr="008E4714">
        <w:tc>
          <w:tcPr>
            <w:tcW w:w="2423" w:type="pct"/>
          </w:tcPr>
          <w:p w14:paraId="1FEAFFAF" w14:textId="77777777" w:rsidR="003D160D" w:rsidRDefault="00CA5F47">
            <w:pPr>
              <w:pStyle w:val="Compact"/>
            </w:pPr>
            <w:r>
              <w:t>Hovell et al. (2006)</w:t>
            </w:r>
          </w:p>
        </w:tc>
        <w:tc>
          <w:tcPr>
            <w:tcW w:w="286" w:type="pct"/>
          </w:tcPr>
          <w:p w14:paraId="155F978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0F45877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96A9D2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0A1B882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5D42453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5265FFA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2E0EB8F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05DA8DC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2C7E1862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22FD21FF" w14:textId="77777777" w:rsidTr="008E4714">
        <w:tc>
          <w:tcPr>
            <w:tcW w:w="2423" w:type="pct"/>
          </w:tcPr>
          <w:p w14:paraId="79587BC8" w14:textId="77777777" w:rsidR="003D160D" w:rsidRDefault="00CA5F47">
            <w:pPr>
              <w:pStyle w:val="Compact"/>
            </w:pPr>
            <w:r>
              <w:t>Howell et al. (2015)</w:t>
            </w:r>
          </w:p>
        </w:tc>
        <w:tc>
          <w:tcPr>
            <w:tcW w:w="286" w:type="pct"/>
          </w:tcPr>
          <w:p w14:paraId="5291900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54F5DC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40CE1B4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DF82C4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74C8A62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509BA6C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E5ABE9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A4EA8E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36B398E4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32928432" w14:textId="77777777" w:rsidTr="008E4714">
        <w:tc>
          <w:tcPr>
            <w:tcW w:w="2423" w:type="pct"/>
          </w:tcPr>
          <w:p w14:paraId="640DEBD5" w14:textId="77777777" w:rsidR="003D160D" w:rsidRDefault="00CA5F47">
            <w:pPr>
              <w:pStyle w:val="Compact"/>
            </w:pPr>
            <w:r>
              <w:t>Mufti</w:t>
            </w:r>
            <m:oMath>
              <m:groupChr>
                <m:groupChrPr>
                  <m:chr m:val="´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groupChr>
            </m:oMath>
            <w:r>
              <w:t xml:space="preserve"> &amp; Bouffard (2007)</w:t>
            </w:r>
          </w:p>
        </w:tc>
        <w:tc>
          <w:tcPr>
            <w:tcW w:w="286" w:type="pct"/>
          </w:tcPr>
          <w:p w14:paraId="051D2D1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4B567AC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4FB023F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35FA89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77D4ADF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52273C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05C1A3F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70BB22E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5637B7C9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5B99CCA0" w14:textId="77777777" w:rsidTr="008E4714">
        <w:tc>
          <w:tcPr>
            <w:tcW w:w="2423" w:type="pct"/>
          </w:tcPr>
          <w:p w14:paraId="39E63467" w14:textId="77777777" w:rsidR="003D160D" w:rsidRDefault="00CA5F47">
            <w:pPr>
              <w:pStyle w:val="Compact"/>
            </w:pPr>
            <w:r>
              <w:t xml:space="preserve">Pattavina et al. (2007)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86" w:type="pct"/>
          </w:tcPr>
          <w:p w14:paraId="4F751CC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5ADDAB1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04F9CFC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EA3C14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B3ABA6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470DD3C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881D1A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2754F08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009B29A8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EFF0719" w14:textId="77777777" w:rsidTr="008E4714">
        <w:tc>
          <w:tcPr>
            <w:tcW w:w="2423" w:type="pct"/>
          </w:tcPr>
          <w:p w14:paraId="364BF19D" w14:textId="77777777" w:rsidR="003D160D" w:rsidRDefault="00CA5F47">
            <w:pPr>
              <w:pStyle w:val="Compact"/>
            </w:pPr>
            <w:r>
              <w:t>Portwood et al. (2011)</w:t>
            </w:r>
          </w:p>
        </w:tc>
        <w:tc>
          <w:tcPr>
            <w:tcW w:w="286" w:type="pct"/>
          </w:tcPr>
          <w:p w14:paraId="1A80F10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5FAB369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465B112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2EAE097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5AEF81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046FA77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4A77C99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07E2F8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3F311CF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68F1CBF1" w14:textId="77777777" w:rsidTr="008E4714">
        <w:tc>
          <w:tcPr>
            <w:tcW w:w="2423" w:type="pct"/>
          </w:tcPr>
          <w:p w14:paraId="68BFF5D7" w14:textId="77777777" w:rsidR="003D160D" w:rsidRDefault="00CA5F47">
            <w:pPr>
              <w:pStyle w:val="Compact"/>
            </w:pPr>
            <w:r>
              <w:t xml:space="preserve">Potter &amp; Stapleton (2011)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86" w:type="pct"/>
          </w:tcPr>
          <w:p w14:paraId="274715F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D219A6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D2DA28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1AC0328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5A5EAAE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7CCF153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2F6CD84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DB145B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14CBC92F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F06C028" w14:textId="77777777" w:rsidTr="008E4714">
        <w:tc>
          <w:tcPr>
            <w:tcW w:w="2423" w:type="pct"/>
          </w:tcPr>
          <w:p w14:paraId="1F29BB6A" w14:textId="77777777" w:rsidR="003D160D" w:rsidRDefault="00CA5F47">
            <w:pPr>
              <w:pStyle w:val="Compact"/>
            </w:pPr>
            <w:r>
              <w:t>Price &amp; Rosenbaum (2009)</w:t>
            </w:r>
          </w:p>
        </w:tc>
        <w:tc>
          <w:tcPr>
            <w:tcW w:w="286" w:type="pct"/>
          </w:tcPr>
          <w:p w14:paraId="1F07835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E464C0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9E0E92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45CD02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27A9A23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1BFCC67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2611516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016CA8E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40992AAB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01D8A5B" w14:textId="77777777" w:rsidTr="008E4714">
        <w:tc>
          <w:tcPr>
            <w:tcW w:w="2423" w:type="pct"/>
          </w:tcPr>
          <w:p w14:paraId="5106A243" w14:textId="77777777" w:rsidR="003D160D" w:rsidRDefault="00CA5F47">
            <w:pPr>
              <w:pStyle w:val="Compact"/>
            </w:pPr>
            <w:r>
              <w:t>Roffman et al. (2008)</w:t>
            </w:r>
          </w:p>
        </w:tc>
        <w:tc>
          <w:tcPr>
            <w:tcW w:w="286" w:type="pct"/>
          </w:tcPr>
          <w:p w14:paraId="068BB51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8AFEC0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4FFEC83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C53F9F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CA9489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45532E1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231AE7CB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5A3B114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27123239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2E67FACD" w14:textId="77777777" w:rsidTr="008E4714">
        <w:tc>
          <w:tcPr>
            <w:tcW w:w="2423" w:type="pct"/>
          </w:tcPr>
          <w:p w14:paraId="085169C7" w14:textId="77777777" w:rsidR="003D160D" w:rsidRDefault="00CA5F47">
            <w:pPr>
              <w:pStyle w:val="Compact"/>
            </w:pPr>
            <w:r>
              <w:t>Rumptz et al. (1991)</w:t>
            </w:r>
          </w:p>
        </w:tc>
        <w:tc>
          <w:tcPr>
            <w:tcW w:w="286" w:type="pct"/>
          </w:tcPr>
          <w:p w14:paraId="3653AAE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42D0E75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348717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D36A3A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6431E07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87D0D1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206D3A9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196CEADA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027A71AF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8B8015B" w14:textId="77777777" w:rsidTr="008E4714">
        <w:tc>
          <w:tcPr>
            <w:tcW w:w="2423" w:type="pct"/>
          </w:tcPr>
          <w:p w14:paraId="660D551A" w14:textId="77777777" w:rsidR="003D160D" w:rsidRDefault="00CA5F47">
            <w:pPr>
              <w:pStyle w:val="Compact"/>
            </w:pPr>
            <w:r>
              <w:t>Sargent et al. (2016)</w:t>
            </w:r>
          </w:p>
        </w:tc>
        <w:tc>
          <w:tcPr>
            <w:tcW w:w="286" w:type="pct"/>
          </w:tcPr>
          <w:p w14:paraId="2886B3F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52B3E02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59AC146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998CA5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597CB58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1B60B0F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77267F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2B0C812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19C43F2B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3241D3D1" w14:textId="77777777" w:rsidTr="008E4714">
        <w:tc>
          <w:tcPr>
            <w:tcW w:w="2423" w:type="pct"/>
          </w:tcPr>
          <w:p w14:paraId="6618C464" w14:textId="77777777" w:rsidR="003D160D" w:rsidRDefault="00CA5F47">
            <w:pPr>
              <w:pStyle w:val="Compact"/>
            </w:pPr>
            <w:r>
              <w:t>Silvergleid &amp; Mankowski (2006)</w:t>
            </w:r>
          </w:p>
        </w:tc>
        <w:tc>
          <w:tcPr>
            <w:tcW w:w="286" w:type="pct"/>
          </w:tcPr>
          <w:p w14:paraId="5F33235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47DFB9D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CE942E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4BB84A9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81194C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5585C360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07A52A7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665BFDD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225E151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7A89DB73" w14:textId="77777777" w:rsidTr="008E4714">
        <w:tc>
          <w:tcPr>
            <w:tcW w:w="2423" w:type="pct"/>
          </w:tcPr>
          <w:p w14:paraId="2267C847" w14:textId="77777777" w:rsidR="003D160D" w:rsidRDefault="00CA5F47">
            <w:pPr>
              <w:pStyle w:val="Compact"/>
            </w:pPr>
            <w:r>
              <w:t>Sullivan et al. (2002)</w:t>
            </w:r>
          </w:p>
        </w:tc>
        <w:tc>
          <w:tcPr>
            <w:tcW w:w="286" w:type="pct"/>
          </w:tcPr>
          <w:p w14:paraId="027B0CF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45ADD41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8AD9D0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76E8C0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66FFE5D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0221C44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473705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3BAAB62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1F1B6F4F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563D1008" w14:textId="77777777" w:rsidTr="008E4714">
        <w:tc>
          <w:tcPr>
            <w:tcW w:w="2423" w:type="pct"/>
          </w:tcPr>
          <w:p w14:paraId="15B4BBFF" w14:textId="77777777" w:rsidR="003D160D" w:rsidRDefault="00CA5F47">
            <w:pPr>
              <w:pStyle w:val="Compact"/>
            </w:pPr>
            <w:r>
              <w:t>R. S. Thompson et al. (2000)</w:t>
            </w:r>
          </w:p>
        </w:tc>
        <w:tc>
          <w:tcPr>
            <w:tcW w:w="286" w:type="pct"/>
          </w:tcPr>
          <w:p w14:paraId="519CEAC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0BE860B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CD20BD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511D110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322C57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47FDEEC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3BDF08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58C159A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0C989FF4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BBFE45A" w14:textId="77777777" w:rsidTr="008E4714">
        <w:tc>
          <w:tcPr>
            <w:tcW w:w="2423" w:type="pct"/>
          </w:tcPr>
          <w:p w14:paraId="7F9CEC2D" w14:textId="77777777" w:rsidR="003D160D" w:rsidRDefault="00CA5F47">
            <w:pPr>
              <w:pStyle w:val="Compact"/>
            </w:pPr>
            <w:r>
              <w:t>Welland &amp; Ribner (2010)</w:t>
            </w:r>
          </w:p>
        </w:tc>
        <w:tc>
          <w:tcPr>
            <w:tcW w:w="286" w:type="pct"/>
          </w:tcPr>
          <w:p w14:paraId="421D826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0121175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D884D1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2102ADA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ECC782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052AF2A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5BAC7D6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86" w:type="pct"/>
          </w:tcPr>
          <w:p w14:paraId="0354FA1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E0A49D8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50DD0D5" w14:textId="77777777" w:rsidTr="008E4714">
        <w:tc>
          <w:tcPr>
            <w:tcW w:w="2423" w:type="pct"/>
          </w:tcPr>
          <w:p w14:paraId="2BA80512" w14:textId="77777777" w:rsidR="003D160D" w:rsidRDefault="00CA5F47">
            <w:pPr>
              <w:pStyle w:val="Compact"/>
            </w:pPr>
            <w:r>
              <w:t xml:space="preserve">Younglove et al. (2002)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86" w:type="pct"/>
          </w:tcPr>
          <w:p w14:paraId="67D75C1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4BF5461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1B8F72E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937830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11AB449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7274326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6EBE341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11E149A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86" w:type="pct"/>
          </w:tcPr>
          <w:p w14:paraId="0AD413F2" w14:textId="77777777" w:rsidR="003D160D" w:rsidRDefault="00CA5F47">
            <w:pPr>
              <w:pStyle w:val="Compact"/>
            </w:pPr>
            <w:r>
              <w:t>·</w:t>
            </w:r>
          </w:p>
        </w:tc>
      </w:tr>
    </w:tbl>
    <w:bookmarkEnd w:id="9"/>
    <w:p w14:paraId="7E112B68" w14:textId="77777777" w:rsidR="003D160D" w:rsidRDefault="00CA5F47" w:rsidP="00E84322">
      <w:pPr>
        <w:pStyle w:val="TableCaptionNote"/>
      </w:pPr>
      <w:r>
        <w:rPr>
          <w:b/>
        </w:rPr>
        <w:t>Note:</w:t>
      </w:r>
      <w:r>
        <w:br/>
      </w:r>
      <w:r w:rsidR="0058347D" w:rsidRPr="0058347D">
        <w:rPr>
          <w:rFonts w:ascii="MS Mincho" w:eastAsia="MS Mincho" w:hAnsi="MS Mincho" w:cs="MS Mincho"/>
        </w:rPr>
        <w:t>∗</w:t>
      </w:r>
      <w:r>
        <w:t xml:space="preserve"> SMW-Inclusive</w:t>
      </w:r>
    </w:p>
    <w:p w14:paraId="73BB1F2D" w14:textId="77777777" w:rsidR="003D160D" w:rsidRDefault="00CA5F47" w:rsidP="00E84322">
      <w:pPr>
        <w:pStyle w:val="TableCaptionNote"/>
      </w:pPr>
      <w:r>
        <w:t>1 = African Americans</w:t>
      </w:r>
      <w:r>
        <w:t xml:space="preserve">, </w:t>
      </w:r>
      <w:r>
        <w:t>2 = College Students</w:t>
      </w:r>
      <w:r>
        <w:t xml:space="preserve">, </w:t>
      </w:r>
      <w:r>
        <w:t>3 = Couples</w:t>
      </w:r>
      <w:r>
        <w:t xml:space="preserve">, </w:t>
      </w:r>
      <w:r>
        <w:t>4 = Females/Women/Girls</w:t>
      </w:r>
      <w:r>
        <w:t xml:space="preserve">, </w:t>
      </w:r>
      <w:r>
        <w:t>5 = General Population</w:t>
      </w:r>
      <w:r>
        <w:t xml:space="preserve">, </w:t>
      </w:r>
      <w:r>
        <w:t>6 = IPV Intervention Programs</w:t>
      </w:r>
      <w:r>
        <w:t xml:space="preserve">, </w:t>
      </w:r>
      <w:r>
        <w:t>7 = IPV Perpetrators</w:t>
      </w:r>
      <w:r>
        <w:t xml:space="preserve">, </w:t>
      </w:r>
      <w:r>
        <w:t>8 = IPV Victims/Survivors</w:t>
      </w:r>
      <w:r>
        <w:t xml:space="preserve">, and </w:t>
      </w:r>
      <w:r>
        <w:t>9 = IPV-Specific Community-Based Practitioners</w:t>
      </w:r>
    </w:p>
    <w:p w14:paraId="6CA7FEDA" w14:textId="77777777" w:rsidR="003D160D" w:rsidRDefault="00CA5F47">
      <w:pPr>
        <w:pStyle w:val="TableCaption"/>
      </w:pPr>
      <w:r>
        <w:lastRenderedPageBreak/>
        <w:t>Sampling Frames by Study (2/2)</w:t>
      </w:r>
    </w:p>
    <w:tbl>
      <w:tblPr>
        <w:tblStyle w:val="APAReport"/>
        <w:tblW w:w="5000" w:type="pct"/>
        <w:tblLook w:val="04A0" w:firstRow="1" w:lastRow="0" w:firstColumn="1" w:lastColumn="0" w:noHBand="0" w:noVBand="1"/>
      </w:tblPr>
      <w:tblGrid>
        <w:gridCol w:w="4350"/>
        <w:gridCol w:w="581"/>
        <w:gridCol w:w="581"/>
        <w:gridCol w:w="581"/>
        <w:gridCol w:w="581"/>
        <w:gridCol w:w="581"/>
        <w:gridCol w:w="581"/>
        <w:gridCol w:w="580"/>
        <w:gridCol w:w="580"/>
        <w:gridCol w:w="580"/>
      </w:tblGrid>
      <w:tr w:rsidR="003D160D" w14:paraId="3056CA03" w14:textId="77777777" w:rsidTr="008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9" w:type="pct"/>
          </w:tcPr>
          <w:p w14:paraId="03E8D4A1" w14:textId="77777777" w:rsidR="003D160D" w:rsidRDefault="003D160D">
            <w:pPr>
              <w:pStyle w:val="Compact"/>
            </w:pPr>
          </w:p>
        </w:tc>
        <w:tc>
          <w:tcPr>
            <w:tcW w:w="303" w:type="pct"/>
          </w:tcPr>
          <w:p w14:paraId="1631D977" w14:textId="77777777" w:rsidR="003D160D" w:rsidRDefault="00CA5F47">
            <w:pPr>
              <w:pStyle w:val="Compact"/>
            </w:pPr>
            <w:r>
              <w:t>10</w:t>
            </w:r>
          </w:p>
        </w:tc>
        <w:tc>
          <w:tcPr>
            <w:tcW w:w="303" w:type="pct"/>
          </w:tcPr>
          <w:p w14:paraId="11706DD2" w14:textId="77777777" w:rsidR="003D160D" w:rsidRDefault="00CA5F47">
            <w:pPr>
              <w:pStyle w:val="Compact"/>
            </w:pPr>
            <w:r>
              <w:t>11</w:t>
            </w:r>
          </w:p>
        </w:tc>
        <w:tc>
          <w:tcPr>
            <w:tcW w:w="303" w:type="pct"/>
          </w:tcPr>
          <w:p w14:paraId="2131BE9F" w14:textId="77777777" w:rsidR="003D160D" w:rsidRDefault="00CA5F47">
            <w:pPr>
              <w:pStyle w:val="Compact"/>
            </w:pPr>
            <w:r>
              <w:t>12</w:t>
            </w:r>
          </w:p>
        </w:tc>
        <w:tc>
          <w:tcPr>
            <w:tcW w:w="303" w:type="pct"/>
          </w:tcPr>
          <w:p w14:paraId="0C6AAF7C" w14:textId="77777777" w:rsidR="003D160D" w:rsidRDefault="00CA5F47">
            <w:pPr>
              <w:pStyle w:val="Compact"/>
            </w:pPr>
            <w:r>
              <w:t>13</w:t>
            </w:r>
          </w:p>
        </w:tc>
        <w:tc>
          <w:tcPr>
            <w:tcW w:w="303" w:type="pct"/>
          </w:tcPr>
          <w:p w14:paraId="73DAD3BA" w14:textId="77777777" w:rsidR="003D160D" w:rsidRDefault="00CA5F47">
            <w:pPr>
              <w:pStyle w:val="Compact"/>
            </w:pPr>
            <w:r>
              <w:t>14</w:t>
            </w:r>
          </w:p>
        </w:tc>
        <w:tc>
          <w:tcPr>
            <w:tcW w:w="303" w:type="pct"/>
          </w:tcPr>
          <w:p w14:paraId="2CF982CE" w14:textId="77777777" w:rsidR="003D160D" w:rsidRDefault="00CA5F47">
            <w:pPr>
              <w:pStyle w:val="Compact"/>
            </w:pPr>
            <w:r>
              <w:t>15</w:t>
            </w:r>
          </w:p>
        </w:tc>
        <w:tc>
          <w:tcPr>
            <w:tcW w:w="303" w:type="pct"/>
          </w:tcPr>
          <w:p w14:paraId="7B1BD29A" w14:textId="77777777" w:rsidR="003D160D" w:rsidRDefault="00CA5F47">
            <w:pPr>
              <w:pStyle w:val="Compact"/>
            </w:pPr>
            <w:r>
              <w:t>16</w:t>
            </w:r>
          </w:p>
        </w:tc>
        <w:tc>
          <w:tcPr>
            <w:tcW w:w="303" w:type="pct"/>
          </w:tcPr>
          <w:p w14:paraId="756B5FDE" w14:textId="77777777" w:rsidR="003D160D" w:rsidRDefault="00CA5F47">
            <w:pPr>
              <w:pStyle w:val="Compact"/>
            </w:pPr>
            <w:r>
              <w:t>17</w:t>
            </w:r>
          </w:p>
        </w:tc>
        <w:tc>
          <w:tcPr>
            <w:tcW w:w="303" w:type="pct"/>
          </w:tcPr>
          <w:p w14:paraId="3349C6A7" w14:textId="77777777" w:rsidR="003D160D" w:rsidRDefault="00CA5F47">
            <w:pPr>
              <w:pStyle w:val="Compact"/>
            </w:pPr>
            <w:r>
              <w:t>18</w:t>
            </w:r>
          </w:p>
        </w:tc>
      </w:tr>
      <w:tr w:rsidR="003D160D" w14:paraId="1EE8231B" w14:textId="77777777" w:rsidTr="008E4714">
        <w:tc>
          <w:tcPr>
            <w:tcW w:w="2269" w:type="pct"/>
          </w:tcPr>
          <w:p w14:paraId="0C90AAA9" w14:textId="77777777" w:rsidR="003D160D" w:rsidRDefault="00CA5F47">
            <w:pPr>
              <w:pStyle w:val="Compact"/>
            </w:pPr>
            <w:r>
              <w:t>Contrino et al. (2007)</w:t>
            </w:r>
          </w:p>
        </w:tc>
        <w:tc>
          <w:tcPr>
            <w:tcW w:w="303" w:type="pct"/>
          </w:tcPr>
          <w:p w14:paraId="24EFD98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207807FA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03" w:type="pct"/>
          </w:tcPr>
          <w:p w14:paraId="37D6BAB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43C4ECF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4C3C9A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61CB4B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64C784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EB06DA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16A87C9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961A7F6" w14:textId="77777777" w:rsidTr="008E4714">
        <w:tc>
          <w:tcPr>
            <w:tcW w:w="2269" w:type="pct"/>
          </w:tcPr>
          <w:p w14:paraId="4A978AAA" w14:textId="77777777" w:rsidR="003D160D" w:rsidRDefault="00CA5F47">
            <w:pPr>
              <w:pStyle w:val="Compact"/>
            </w:pPr>
            <w:r>
              <w:t xml:space="preserve">Edelen et al. (2009)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303" w:type="pct"/>
          </w:tcPr>
          <w:p w14:paraId="32AF7D0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15BD37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ACBCA2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471813A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1B7292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AB20F6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4C05237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C2F005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322D27E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082BCEC9" w14:textId="77777777" w:rsidTr="008E4714">
        <w:tc>
          <w:tcPr>
            <w:tcW w:w="2269" w:type="pct"/>
          </w:tcPr>
          <w:p w14:paraId="02753B53" w14:textId="77777777" w:rsidR="003D160D" w:rsidRDefault="00CA5F47">
            <w:pPr>
              <w:pStyle w:val="Compact"/>
            </w:pPr>
            <w:r>
              <w:t xml:space="preserve">Edwards et al. (2016)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303" w:type="pct"/>
          </w:tcPr>
          <w:p w14:paraId="6671800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2B4A1C3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03" w:type="pct"/>
          </w:tcPr>
          <w:p w14:paraId="552A0C6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492AA6C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44C241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8104D81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03" w:type="pct"/>
          </w:tcPr>
          <w:p w14:paraId="247A49F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2739AF7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03" w:type="pct"/>
          </w:tcPr>
          <w:p w14:paraId="280CA53D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29A68A9" w14:textId="77777777" w:rsidTr="008E4714">
        <w:tc>
          <w:tcPr>
            <w:tcW w:w="2269" w:type="pct"/>
          </w:tcPr>
          <w:p w14:paraId="13A8B34A" w14:textId="77777777" w:rsidR="003D160D" w:rsidRDefault="00CA5F47">
            <w:pPr>
              <w:pStyle w:val="Compact"/>
            </w:pPr>
            <w:r>
              <w:t>Enriquez et al. (2010)</w:t>
            </w:r>
          </w:p>
        </w:tc>
        <w:tc>
          <w:tcPr>
            <w:tcW w:w="303" w:type="pct"/>
          </w:tcPr>
          <w:p w14:paraId="49F2CF2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3032BD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2BB5DB4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AAA1C8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B14F01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D4C3B4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08A522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257D9F3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F510785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CF83A30" w14:textId="77777777" w:rsidTr="008E4714">
        <w:tc>
          <w:tcPr>
            <w:tcW w:w="2269" w:type="pct"/>
          </w:tcPr>
          <w:p w14:paraId="38ADF216" w14:textId="77777777" w:rsidR="003D160D" w:rsidRDefault="00CA5F47">
            <w:pPr>
              <w:pStyle w:val="Compact"/>
            </w:pPr>
            <w:r>
              <w:t>Ermentrout et al. (2014)</w:t>
            </w:r>
          </w:p>
        </w:tc>
        <w:tc>
          <w:tcPr>
            <w:tcW w:w="303" w:type="pct"/>
          </w:tcPr>
          <w:p w14:paraId="042D15E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0AE059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3F18BD4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3321532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2081137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03" w:type="pct"/>
          </w:tcPr>
          <w:p w14:paraId="12D5349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850708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0FAEBA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52F270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2F5D3A4D" w14:textId="77777777" w:rsidTr="008E4714">
        <w:tc>
          <w:tcPr>
            <w:tcW w:w="2269" w:type="pct"/>
          </w:tcPr>
          <w:p w14:paraId="69DD21B2" w14:textId="77777777" w:rsidR="003D160D" w:rsidRDefault="00CA5F47">
            <w:pPr>
              <w:pStyle w:val="Compact"/>
            </w:pPr>
            <w:r>
              <w:t>Feder et al. (2011)</w:t>
            </w:r>
          </w:p>
        </w:tc>
        <w:tc>
          <w:tcPr>
            <w:tcW w:w="303" w:type="pct"/>
          </w:tcPr>
          <w:p w14:paraId="636296D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8415C2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E79C1F3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03" w:type="pct"/>
          </w:tcPr>
          <w:p w14:paraId="0012697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D639F3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1DFDD4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439655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8F1349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87C307E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6A423A39" w14:textId="77777777" w:rsidTr="008E4714">
        <w:tc>
          <w:tcPr>
            <w:tcW w:w="2269" w:type="pct"/>
          </w:tcPr>
          <w:p w14:paraId="26925E5C" w14:textId="77777777" w:rsidR="003D160D" w:rsidRDefault="00CA5F47">
            <w:pPr>
              <w:pStyle w:val="Compact"/>
            </w:pPr>
            <w:r>
              <w:t>Foshee et al. (2004)</w:t>
            </w:r>
          </w:p>
        </w:tc>
        <w:tc>
          <w:tcPr>
            <w:tcW w:w="303" w:type="pct"/>
          </w:tcPr>
          <w:p w14:paraId="583AC6B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1E6256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535F93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2A5DB0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FCFF8D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88A993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28249A8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F49658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DC85A6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2843507E" w14:textId="77777777" w:rsidTr="008E4714">
        <w:tc>
          <w:tcPr>
            <w:tcW w:w="2269" w:type="pct"/>
          </w:tcPr>
          <w:p w14:paraId="09C09E1D" w14:textId="77777777" w:rsidR="003D160D" w:rsidRDefault="00CA5F47">
            <w:pPr>
              <w:pStyle w:val="Compact"/>
            </w:pPr>
            <w:r>
              <w:t>Gillum (2008)</w:t>
            </w:r>
          </w:p>
        </w:tc>
        <w:tc>
          <w:tcPr>
            <w:tcW w:w="303" w:type="pct"/>
          </w:tcPr>
          <w:p w14:paraId="3D7E663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3525631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656576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9639DD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2DAA834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17B8D5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BEA2C2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1ADB7E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075F4F5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45E74CB" w14:textId="77777777" w:rsidTr="008E4714">
        <w:tc>
          <w:tcPr>
            <w:tcW w:w="2269" w:type="pct"/>
          </w:tcPr>
          <w:p w14:paraId="3973C46C" w14:textId="77777777" w:rsidR="003D160D" w:rsidRDefault="00CA5F47">
            <w:pPr>
              <w:pStyle w:val="Compact"/>
            </w:pPr>
            <w:r>
              <w:t xml:space="preserve">Gillum &amp; DiFulvio (2012)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303" w:type="pct"/>
          </w:tcPr>
          <w:p w14:paraId="2943242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FCD9EA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E4BCA3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C98F17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3273AA5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A5A6BC1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03" w:type="pct"/>
          </w:tcPr>
          <w:p w14:paraId="19E47BA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D691D9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4A04AB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61E9B917" w14:textId="77777777" w:rsidTr="008E4714">
        <w:tc>
          <w:tcPr>
            <w:tcW w:w="2269" w:type="pct"/>
          </w:tcPr>
          <w:p w14:paraId="76B35966" w14:textId="77777777" w:rsidR="003D160D" w:rsidRDefault="00CA5F47">
            <w:pPr>
              <w:pStyle w:val="Compact"/>
            </w:pPr>
            <w:r>
              <w:t xml:space="preserve">Glass et al. (2008)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303" w:type="pct"/>
          </w:tcPr>
          <w:p w14:paraId="59798D1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2726D96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86F8F7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ADFF83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4D43097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FCFC54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03" w:type="pct"/>
          </w:tcPr>
          <w:p w14:paraId="00CFBF23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03" w:type="pct"/>
          </w:tcPr>
          <w:p w14:paraId="3CE457B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03" w:type="pct"/>
          </w:tcPr>
          <w:p w14:paraId="1F06C614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DCB5388" w14:textId="77777777" w:rsidTr="008E4714">
        <w:tc>
          <w:tcPr>
            <w:tcW w:w="2269" w:type="pct"/>
          </w:tcPr>
          <w:p w14:paraId="5E6EA0AA" w14:textId="77777777" w:rsidR="003D160D" w:rsidRDefault="00CA5F47">
            <w:pPr>
              <w:pStyle w:val="Compact"/>
            </w:pPr>
            <w:r>
              <w:t>Gondolf (1999)</w:t>
            </w:r>
          </w:p>
        </w:tc>
        <w:tc>
          <w:tcPr>
            <w:tcW w:w="303" w:type="pct"/>
          </w:tcPr>
          <w:p w14:paraId="5516768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9CDA13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03" w:type="pct"/>
          </w:tcPr>
          <w:p w14:paraId="40AE66B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DA83D7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3A4C0D0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29B872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39CA7F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BE40BB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6A3323E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1294C00" w14:textId="77777777" w:rsidTr="008E4714">
        <w:tc>
          <w:tcPr>
            <w:tcW w:w="2269" w:type="pct"/>
          </w:tcPr>
          <w:p w14:paraId="0C506E89" w14:textId="77777777" w:rsidR="003D160D" w:rsidRDefault="00CA5F47">
            <w:pPr>
              <w:pStyle w:val="Compact"/>
            </w:pPr>
            <w:r>
              <w:t>Gregory &amp; Erez (2002)</w:t>
            </w:r>
          </w:p>
        </w:tc>
        <w:tc>
          <w:tcPr>
            <w:tcW w:w="303" w:type="pct"/>
          </w:tcPr>
          <w:p w14:paraId="04AD475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697096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03" w:type="pct"/>
          </w:tcPr>
          <w:p w14:paraId="6B50C01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3E5D5A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3420A0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4788C99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5AADF0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739FCD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36A55E8E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20086542" w14:textId="77777777" w:rsidTr="008E4714">
        <w:tc>
          <w:tcPr>
            <w:tcW w:w="2269" w:type="pct"/>
          </w:tcPr>
          <w:p w14:paraId="28554A62" w14:textId="77777777" w:rsidR="003D160D" w:rsidRDefault="00CA5F47">
            <w:pPr>
              <w:pStyle w:val="Compact"/>
            </w:pPr>
            <w:r>
              <w:t>Hendricks et al. (2006)</w:t>
            </w:r>
          </w:p>
        </w:tc>
        <w:tc>
          <w:tcPr>
            <w:tcW w:w="303" w:type="pct"/>
          </w:tcPr>
          <w:p w14:paraId="6B1355C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FCEF09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20F1077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9B7E03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E22114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BFD7C1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468ECAF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F0E01C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7674681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29849B8C" w14:textId="77777777" w:rsidTr="008E4714">
        <w:tc>
          <w:tcPr>
            <w:tcW w:w="2269" w:type="pct"/>
          </w:tcPr>
          <w:p w14:paraId="7D2156C3" w14:textId="77777777" w:rsidR="003D160D" w:rsidRDefault="00CA5F47">
            <w:pPr>
              <w:pStyle w:val="Compact"/>
            </w:pPr>
            <w:r>
              <w:t>Hovell et al. (2006)</w:t>
            </w:r>
          </w:p>
        </w:tc>
        <w:tc>
          <w:tcPr>
            <w:tcW w:w="303" w:type="pct"/>
          </w:tcPr>
          <w:p w14:paraId="030A631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4089152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5FCFC7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356E51C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443EC0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CC28CE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EA3606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CB5AF3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310F0D79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2882C092" w14:textId="77777777" w:rsidTr="008E4714">
        <w:tc>
          <w:tcPr>
            <w:tcW w:w="2269" w:type="pct"/>
          </w:tcPr>
          <w:p w14:paraId="5F50135D" w14:textId="77777777" w:rsidR="003D160D" w:rsidRDefault="00CA5F47">
            <w:pPr>
              <w:pStyle w:val="Compact"/>
            </w:pPr>
            <w:r>
              <w:t>Howell et al. (2015)</w:t>
            </w:r>
          </w:p>
        </w:tc>
        <w:tc>
          <w:tcPr>
            <w:tcW w:w="303" w:type="pct"/>
          </w:tcPr>
          <w:p w14:paraId="1E03B7E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FB28F4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02E79E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2207126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4597C1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7FB530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FAE16D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4AF903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E3CAB41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3E68E1F6" w14:textId="77777777" w:rsidTr="008E4714">
        <w:tc>
          <w:tcPr>
            <w:tcW w:w="2269" w:type="pct"/>
          </w:tcPr>
          <w:p w14:paraId="3B226081" w14:textId="77777777" w:rsidR="003D160D" w:rsidRDefault="00CA5F47">
            <w:pPr>
              <w:pStyle w:val="Compact"/>
            </w:pPr>
            <w:r>
              <w:t>Mufti</w:t>
            </w:r>
            <m:oMath>
              <m:groupChr>
                <m:groupChrPr>
                  <m:chr m:val="´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groupChr>
            </m:oMath>
            <w:r>
              <w:t xml:space="preserve"> &amp; Bouffard (2007)</w:t>
            </w:r>
          </w:p>
        </w:tc>
        <w:tc>
          <w:tcPr>
            <w:tcW w:w="303" w:type="pct"/>
          </w:tcPr>
          <w:p w14:paraId="30DD08E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2AAC8B0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03" w:type="pct"/>
          </w:tcPr>
          <w:p w14:paraId="385E229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E63058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7D6F43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C64A1D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BA1EBE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2DE4EB1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421BC532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7CFC918F" w14:textId="77777777" w:rsidTr="008E4714">
        <w:tc>
          <w:tcPr>
            <w:tcW w:w="2269" w:type="pct"/>
          </w:tcPr>
          <w:p w14:paraId="58B16931" w14:textId="77777777" w:rsidR="003D160D" w:rsidRDefault="00CA5F47">
            <w:pPr>
              <w:pStyle w:val="Compact"/>
            </w:pPr>
            <w:r>
              <w:t xml:space="preserve">Pattavina et al. (2007)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303" w:type="pct"/>
          </w:tcPr>
          <w:p w14:paraId="291D59F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6101D8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34ADAD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39B9D5BA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03" w:type="pct"/>
          </w:tcPr>
          <w:p w14:paraId="29490AD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2311AB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0DAC50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43C69D8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3597008A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757687E" w14:textId="77777777" w:rsidTr="008E4714">
        <w:tc>
          <w:tcPr>
            <w:tcW w:w="2269" w:type="pct"/>
          </w:tcPr>
          <w:p w14:paraId="00691C94" w14:textId="77777777" w:rsidR="003D160D" w:rsidRDefault="00CA5F47">
            <w:pPr>
              <w:pStyle w:val="Compact"/>
            </w:pPr>
            <w:r>
              <w:t>Portwood et al. (2011)</w:t>
            </w:r>
          </w:p>
        </w:tc>
        <w:tc>
          <w:tcPr>
            <w:tcW w:w="303" w:type="pct"/>
          </w:tcPr>
          <w:p w14:paraId="5B7A168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5BF452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45CD116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720AE3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BC7ACF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03" w:type="pct"/>
          </w:tcPr>
          <w:p w14:paraId="6642B89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28B19D9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40F70D3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0C381CC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902FDA3" w14:textId="77777777" w:rsidTr="008E4714">
        <w:tc>
          <w:tcPr>
            <w:tcW w:w="2269" w:type="pct"/>
          </w:tcPr>
          <w:p w14:paraId="7F508D80" w14:textId="77777777" w:rsidR="003D160D" w:rsidRDefault="00CA5F47">
            <w:pPr>
              <w:pStyle w:val="Compact"/>
            </w:pPr>
            <w:r>
              <w:t xml:space="preserve">Potter &amp; Stapleton (2011)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303" w:type="pct"/>
          </w:tcPr>
          <w:p w14:paraId="50515EA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CA865D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4358902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379FCD5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896396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62535B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C8A1BF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395EFFC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C8798F1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1B6FE80" w14:textId="77777777" w:rsidTr="008E4714">
        <w:tc>
          <w:tcPr>
            <w:tcW w:w="2269" w:type="pct"/>
          </w:tcPr>
          <w:p w14:paraId="12C936E0" w14:textId="77777777" w:rsidR="003D160D" w:rsidRDefault="00CA5F47">
            <w:pPr>
              <w:pStyle w:val="Compact"/>
            </w:pPr>
            <w:r>
              <w:t>Price &amp; Rosenbaum (2009)</w:t>
            </w:r>
          </w:p>
        </w:tc>
        <w:tc>
          <w:tcPr>
            <w:tcW w:w="303" w:type="pct"/>
          </w:tcPr>
          <w:p w14:paraId="4C4AEEF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1BF41E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1509E5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CD6BAC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4C8625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4670D18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12438D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5A5341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DCB7791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E63131D" w14:textId="77777777" w:rsidTr="008E4714">
        <w:tc>
          <w:tcPr>
            <w:tcW w:w="2269" w:type="pct"/>
          </w:tcPr>
          <w:p w14:paraId="644E1BB0" w14:textId="77777777" w:rsidR="003D160D" w:rsidRDefault="00CA5F47">
            <w:pPr>
              <w:pStyle w:val="Compact"/>
            </w:pPr>
            <w:r>
              <w:t>Roffman et al. (2008)</w:t>
            </w:r>
          </w:p>
        </w:tc>
        <w:tc>
          <w:tcPr>
            <w:tcW w:w="303" w:type="pct"/>
          </w:tcPr>
          <w:p w14:paraId="238908B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B1FC31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03" w:type="pct"/>
          </w:tcPr>
          <w:p w14:paraId="6C8C6A8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1DF8BB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7FFE13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E6EFC5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2D3E39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25CEB1A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58159EA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2103C9F4" w14:textId="77777777" w:rsidTr="008E4714">
        <w:tc>
          <w:tcPr>
            <w:tcW w:w="2269" w:type="pct"/>
          </w:tcPr>
          <w:p w14:paraId="49E126B6" w14:textId="77777777" w:rsidR="003D160D" w:rsidRDefault="00CA5F47">
            <w:pPr>
              <w:pStyle w:val="Compact"/>
            </w:pPr>
            <w:r>
              <w:t>Rumptz et al. (1991)</w:t>
            </w:r>
          </w:p>
        </w:tc>
        <w:tc>
          <w:tcPr>
            <w:tcW w:w="303" w:type="pct"/>
          </w:tcPr>
          <w:p w14:paraId="5D96F28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2E2F9C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8957E9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A2565C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7BD8F3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E2C967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F95FAE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7C719F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4C3B7BA8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56E4480" w14:textId="77777777" w:rsidTr="008E4714">
        <w:tc>
          <w:tcPr>
            <w:tcW w:w="2269" w:type="pct"/>
          </w:tcPr>
          <w:p w14:paraId="29675B07" w14:textId="77777777" w:rsidR="003D160D" w:rsidRDefault="00CA5F47">
            <w:pPr>
              <w:pStyle w:val="Compact"/>
            </w:pPr>
            <w:r>
              <w:t>Sargent et al. (2016)</w:t>
            </w:r>
          </w:p>
        </w:tc>
        <w:tc>
          <w:tcPr>
            <w:tcW w:w="303" w:type="pct"/>
          </w:tcPr>
          <w:p w14:paraId="7D1BD6A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3006F74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649F9A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2EFB236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389246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F46F11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F9BDF7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9D99A0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BF79DD1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90FF44E" w14:textId="77777777" w:rsidTr="008E4714">
        <w:tc>
          <w:tcPr>
            <w:tcW w:w="2269" w:type="pct"/>
          </w:tcPr>
          <w:p w14:paraId="3246B9B8" w14:textId="77777777" w:rsidR="003D160D" w:rsidRDefault="00CA5F47">
            <w:pPr>
              <w:pStyle w:val="Compact"/>
            </w:pPr>
            <w:r>
              <w:t>Silvergleid &amp; Mankowski (2006)</w:t>
            </w:r>
          </w:p>
        </w:tc>
        <w:tc>
          <w:tcPr>
            <w:tcW w:w="303" w:type="pct"/>
          </w:tcPr>
          <w:p w14:paraId="5E4F8BC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2CB32E0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0F8EA3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83DA0D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F4F0FD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71ED75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2537D53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9FC343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B6BFE85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58CA6FB2" w14:textId="77777777" w:rsidTr="008E4714">
        <w:tc>
          <w:tcPr>
            <w:tcW w:w="2269" w:type="pct"/>
          </w:tcPr>
          <w:p w14:paraId="041C32D3" w14:textId="77777777" w:rsidR="003D160D" w:rsidRDefault="00CA5F47">
            <w:pPr>
              <w:pStyle w:val="Compact"/>
            </w:pPr>
            <w:r>
              <w:t>Sullivan et al. (2002)</w:t>
            </w:r>
          </w:p>
        </w:tc>
        <w:tc>
          <w:tcPr>
            <w:tcW w:w="303" w:type="pct"/>
          </w:tcPr>
          <w:p w14:paraId="48D67E0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7ACAC6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65FB70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0FE455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35B5F4D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03" w:type="pct"/>
          </w:tcPr>
          <w:p w14:paraId="207FA43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BCBC6C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33963A6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254B676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781AF053" w14:textId="77777777" w:rsidTr="008E4714">
        <w:tc>
          <w:tcPr>
            <w:tcW w:w="2269" w:type="pct"/>
          </w:tcPr>
          <w:p w14:paraId="692BEFFB" w14:textId="77777777" w:rsidR="003D160D" w:rsidRDefault="00CA5F47">
            <w:pPr>
              <w:pStyle w:val="Compact"/>
            </w:pPr>
            <w:r>
              <w:t>R. S. Thompson et al. (2000)</w:t>
            </w:r>
          </w:p>
        </w:tc>
        <w:tc>
          <w:tcPr>
            <w:tcW w:w="303" w:type="pct"/>
          </w:tcPr>
          <w:p w14:paraId="55A254B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4F99A75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4B63FF3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03" w:type="pct"/>
          </w:tcPr>
          <w:p w14:paraId="6EC02AB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03" w:type="pct"/>
          </w:tcPr>
          <w:p w14:paraId="5D33755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A2A445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628C38A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386685A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0235FB1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2939EE31" w14:textId="77777777" w:rsidTr="008E4714">
        <w:tc>
          <w:tcPr>
            <w:tcW w:w="2269" w:type="pct"/>
          </w:tcPr>
          <w:p w14:paraId="3C8296FD" w14:textId="77777777" w:rsidR="003D160D" w:rsidRDefault="00CA5F47">
            <w:pPr>
              <w:pStyle w:val="Compact"/>
            </w:pPr>
            <w:r>
              <w:t>Welland &amp; Ribner (2010)</w:t>
            </w:r>
          </w:p>
        </w:tc>
        <w:tc>
          <w:tcPr>
            <w:tcW w:w="303" w:type="pct"/>
          </w:tcPr>
          <w:p w14:paraId="78E7450B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03" w:type="pct"/>
          </w:tcPr>
          <w:p w14:paraId="5B50AEBB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03" w:type="pct"/>
          </w:tcPr>
          <w:p w14:paraId="414C1FF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20730D0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78C7147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0868F40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3D67298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39B1109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8D61D96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4468806" w14:textId="77777777" w:rsidTr="008E4714">
        <w:tc>
          <w:tcPr>
            <w:tcW w:w="2269" w:type="pct"/>
          </w:tcPr>
          <w:p w14:paraId="2E739A74" w14:textId="77777777" w:rsidR="003D160D" w:rsidRDefault="00CA5F47">
            <w:pPr>
              <w:pStyle w:val="Compact"/>
            </w:pPr>
            <w:r>
              <w:t xml:space="preserve">Younglove et al. (2002)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303" w:type="pct"/>
          </w:tcPr>
          <w:p w14:paraId="23F9270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285A73E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311C7E1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03" w:type="pct"/>
          </w:tcPr>
          <w:p w14:paraId="2D1F16A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03" w:type="pct"/>
          </w:tcPr>
          <w:p w14:paraId="1CB4984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7438C1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561A76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1E5F962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03" w:type="pct"/>
          </w:tcPr>
          <w:p w14:paraId="540FFC15" w14:textId="77777777" w:rsidR="003D160D" w:rsidRDefault="00CA5F47">
            <w:pPr>
              <w:pStyle w:val="Compact"/>
            </w:pPr>
            <w:r>
              <w:t>·</w:t>
            </w:r>
          </w:p>
        </w:tc>
      </w:tr>
    </w:tbl>
    <w:p w14:paraId="20DD1238" w14:textId="77777777" w:rsidR="003D160D" w:rsidRDefault="00CA5F47" w:rsidP="00E84322">
      <w:pPr>
        <w:pStyle w:val="TableCaptionNote"/>
      </w:pPr>
      <w:r>
        <w:rPr>
          <w:b/>
        </w:rPr>
        <w:t>Note:</w:t>
      </w:r>
      <w:r>
        <w:br/>
      </w:r>
      <w:r w:rsidR="0058347D" w:rsidRPr="0058347D">
        <w:rPr>
          <w:rFonts w:ascii="MS Mincho" w:eastAsia="MS Mincho" w:hAnsi="MS Mincho" w:cs="MS Mincho"/>
        </w:rPr>
        <w:t>∗</w:t>
      </w:r>
      <w:r>
        <w:t xml:space="preserve"> SMW-Inclusive</w:t>
      </w:r>
    </w:p>
    <w:p w14:paraId="5C109F1F" w14:textId="77777777" w:rsidR="003D160D" w:rsidRDefault="00CA5F47" w:rsidP="00E84322">
      <w:pPr>
        <w:pStyle w:val="TableCaptionNote"/>
      </w:pPr>
      <w:r>
        <w:t>10 = Latina/os</w:t>
      </w:r>
      <w:r>
        <w:t xml:space="preserve">, </w:t>
      </w:r>
      <w:r>
        <w:t>11 = Males/Men/Boys</w:t>
      </w:r>
      <w:r>
        <w:t xml:space="preserve">, </w:t>
      </w:r>
      <w:r>
        <w:t>12 = Non-IPV Community-Based Practitioners</w:t>
      </w:r>
      <w:r>
        <w:t xml:space="preserve">, </w:t>
      </w:r>
      <w:r>
        <w:t>13 = Non-IPV System Entities</w:t>
      </w:r>
      <w:r>
        <w:t xml:space="preserve">, </w:t>
      </w:r>
      <w:r>
        <w:t>14 = Parents</w:t>
      </w:r>
      <w:r>
        <w:t xml:space="preserve">, </w:t>
      </w:r>
      <w:r>
        <w:t>15 = Sexual Minorities</w:t>
      </w:r>
      <w:r>
        <w:t xml:space="preserve">, </w:t>
      </w:r>
      <w:r>
        <w:t>16 = Sexual Minority Women Only</w:t>
      </w:r>
      <w:r>
        <w:t xml:space="preserve">, </w:t>
      </w:r>
      <w:r>
        <w:t>17 = SMW as Distinct Group</w:t>
      </w:r>
      <w:r>
        <w:t xml:space="preserve">, and </w:t>
      </w:r>
      <w:r>
        <w:t>18 = Youth/Children</w:t>
      </w:r>
    </w:p>
    <w:p w14:paraId="04B54B9F" w14:textId="77777777" w:rsidR="003D160D" w:rsidRDefault="003D160D">
      <w:bookmarkStart w:id="10" w:name="tbl:ftmsetp"/>
    </w:p>
    <w:p w14:paraId="3A22C0B2" w14:textId="77777777" w:rsidR="003D160D" w:rsidRDefault="00CA5F47">
      <w:pPr>
        <w:pStyle w:val="TableCaption"/>
      </w:pPr>
      <w:r>
        <w:lastRenderedPageBreak/>
        <w:t xml:space="preserve">Table 10: Sampling Settings among the Reviewed Literature </w:t>
      </w:r>
    </w:p>
    <w:tbl>
      <w:tblPr>
        <w:tblStyle w:val="APAReport"/>
        <w:tblW w:w="5000" w:type="pct"/>
        <w:tblLook w:val="04A0" w:firstRow="1" w:lastRow="0" w:firstColumn="1" w:lastColumn="0" w:noHBand="0" w:noVBand="1"/>
      </w:tblPr>
      <w:tblGrid>
        <w:gridCol w:w="4439"/>
        <w:gridCol w:w="1894"/>
        <w:gridCol w:w="2480"/>
        <w:gridCol w:w="763"/>
      </w:tblGrid>
      <w:tr w:rsidR="003D160D" w14:paraId="0608F07B" w14:textId="77777777" w:rsidTr="008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17" w:type="pct"/>
          </w:tcPr>
          <w:p w14:paraId="62472D66" w14:textId="77777777" w:rsidR="003D160D" w:rsidRDefault="003D160D">
            <w:pPr>
              <w:pStyle w:val="Compact"/>
            </w:pPr>
          </w:p>
        </w:tc>
        <w:tc>
          <w:tcPr>
            <w:tcW w:w="989" w:type="pct"/>
          </w:tcPr>
          <w:p w14:paraId="5FA59FDC" w14:textId="77777777" w:rsidR="003D160D" w:rsidRDefault="00CA5F47">
            <w:pPr>
              <w:pStyle w:val="Compact"/>
              <w:jc w:val="right"/>
            </w:pPr>
            <w:r>
              <w:t>IPV Interventions</w:t>
            </w:r>
          </w:p>
        </w:tc>
        <w:tc>
          <w:tcPr>
            <w:tcW w:w="1295" w:type="pct"/>
          </w:tcPr>
          <w:p w14:paraId="6FF293C9" w14:textId="77777777" w:rsidR="003D160D" w:rsidRDefault="00CA5F47">
            <w:pPr>
              <w:pStyle w:val="Compact"/>
              <w:jc w:val="right"/>
            </w:pPr>
            <w:r>
              <w:t>SMW-Specific Research</w:t>
            </w:r>
          </w:p>
        </w:tc>
        <w:tc>
          <w:tcPr>
            <w:tcW w:w="398" w:type="pct"/>
          </w:tcPr>
          <w:p w14:paraId="481C7031" w14:textId="77777777" w:rsidR="003D160D" w:rsidRDefault="00CA5F47">
            <w:pPr>
              <w:pStyle w:val="Compact"/>
              <w:jc w:val="right"/>
            </w:pPr>
            <w:r>
              <w:t>Total</w:t>
            </w:r>
          </w:p>
        </w:tc>
      </w:tr>
      <w:tr w:rsidR="003D160D" w14:paraId="79DEC90C" w14:textId="77777777" w:rsidTr="008E4714">
        <w:tc>
          <w:tcPr>
            <w:tcW w:w="2317" w:type="pct"/>
          </w:tcPr>
          <w:p w14:paraId="1FFE48A5" w14:textId="77777777" w:rsidR="003D160D" w:rsidRDefault="00CA5F47">
            <w:pPr>
              <w:pStyle w:val="Compact"/>
            </w:pPr>
            <w:r>
              <w:t>Anger Management Programs</w:t>
            </w:r>
          </w:p>
        </w:tc>
        <w:tc>
          <w:tcPr>
            <w:tcW w:w="989" w:type="pct"/>
          </w:tcPr>
          <w:p w14:paraId="7935B0FD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295" w:type="pct"/>
          </w:tcPr>
          <w:p w14:paraId="1BD3CBF4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8" w:type="pct"/>
          </w:tcPr>
          <w:p w14:paraId="274414CD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</w:tr>
      <w:tr w:rsidR="003D160D" w14:paraId="334994B9" w14:textId="77777777" w:rsidTr="008E4714">
        <w:tc>
          <w:tcPr>
            <w:tcW w:w="2317" w:type="pct"/>
          </w:tcPr>
          <w:p w14:paraId="72D3C39F" w14:textId="77777777" w:rsidR="003D160D" w:rsidRDefault="00CA5F47">
            <w:pPr>
              <w:pStyle w:val="Compact"/>
            </w:pPr>
            <w:r>
              <w:t>Childcare Services</w:t>
            </w:r>
          </w:p>
        </w:tc>
        <w:tc>
          <w:tcPr>
            <w:tcW w:w="989" w:type="pct"/>
          </w:tcPr>
          <w:p w14:paraId="4104AB1D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1295" w:type="pct"/>
          </w:tcPr>
          <w:p w14:paraId="6B255737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8" w:type="pct"/>
          </w:tcPr>
          <w:p w14:paraId="128FD776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</w:tr>
      <w:tr w:rsidR="003D160D" w14:paraId="16E32A49" w14:textId="77777777" w:rsidTr="008E4714">
        <w:tc>
          <w:tcPr>
            <w:tcW w:w="2317" w:type="pct"/>
          </w:tcPr>
          <w:p w14:paraId="28DB424B" w14:textId="77777777" w:rsidR="003D160D" w:rsidRDefault="00CA5F47">
            <w:pPr>
              <w:pStyle w:val="Compact"/>
            </w:pPr>
            <w:r>
              <w:t>Children's Services</w:t>
            </w:r>
          </w:p>
        </w:tc>
        <w:tc>
          <w:tcPr>
            <w:tcW w:w="989" w:type="pct"/>
          </w:tcPr>
          <w:p w14:paraId="7E8AFCDA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1295" w:type="pct"/>
          </w:tcPr>
          <w:p w14:paraId="35132D95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8" w:type="pct"/>
          </w:tcPr>
          <w:p w14:paraId="3BC886AB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</w:tr>
      <w:tr w:rsidR="003D160D" w14:paraId="429995B8" w14:textId="77777777" w:rsidTr="008E4714">
        <w:tc>
          <w:tcPr>
            <w:tcW w:w="2317" w:type="pct"/>
          </w:tcPr>
          <w:p w14:paraId="23D9F608" w14:textId="77777777" w:rsidR="003D160D" w:rsidRDefault="00CA5F47">
            <w:pPr>
              <w:pStyle w:val="Compact"/>
            </w:pPr>
            <w:r>
              <w:t>Colleges/Univeresities</w:t>
            </w:r>
          </w:p>
        </w:tc>
        <w:tc>
          <w:tcPr>
            <w:tcW w:w="989" w:type="pct"/>
          </w:tcPr>
          <w:p w14:paraId="7BC05DA1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295" w:type="pct"/>
          </w:tcPr>
          <w:p w14:paraId="1DD4E9B1" w14:textId="77777777" w:rsidR="003D160D" w:rsidRDefault="00CA5F47">
            <w:pPr>
              <w:pStyle w:val="Compact"/>
              <w:jc w:val="right"/>
            </w:pPr>
            <w:r>
              <w:t>3</w:t>
            </w:r>
          </w:p>
        </w:tc>
        <w:tc>
          <w:tcPr>
            <w:tcW w:w="398" w:type="pct"/>
          </w:tcPr>
          <w:p w14:paraId="0C15FD0D" w14:textId="77777777" w:rsidR="003D160D" w:rsidRDefault="00CA5F47">
            <w:pPr>
              <w:pStyle w:val="Compact"/>
              <w:jc w:val="right"/>
            </w:pPr>
            <w:r>
              <w:t>4</w:t>
            </w:r>
          </w:p>
        </w:tc>
      </w:tr>
      <w:tr w:rsidR="003D160D" w14:paraId="2D19B815" w14:textId="77777777" w:rsidTr="008E4714">
        <w:tc>
          <w:tcPr>
            <w:tcW w:w="2317" w:type="pct"/>
          </w:tcPr>
          <w:p w14:paraId="19117DF3" w14:textId="77777777" w:rsidR="003D160D" w:rsidRDefault="00CA5F47">
            <w:pPr>
              <w:pStyle w:val="Compact"/>
            </w:pPr>
            <w:r>
              <w:t>Community Centers</w:t>
            </w:r>
          </w:p>
        </w:tc>
        <w:tc>
          <w:tcPr>
            <w:tcW w:w="989" w:type="pct"/>
          </w:tcPr>
          <w:p w14:paraId="4F199F67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295" w:type="pct"/>
          </w:tcPr>
          <w:p w14:paraId="2505213D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8" w:type="pct"/>
          </w:tcPr>
          <w:p w14:paraId="50D8ED70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</w:tr>
      <w:tr w:rsidR="003D160D" w14:paraId="3E4D6F08" w14:textId="77777777" w:rsidTr="008E4714">
        <w:tc>
          <w:tcPr>
            <w:tcW w:w="2317" w:type="pct"/>
          </w:tcPr>
          <w:p w14:paraId="4EB7C1AA" w14:textId="77777777" w:rsidR="003D160D" w:rsidRDefault="00CA5F47">
            <w:pPr>
              <w:pStyle w:val="Compact"/>
            </w:pPr>
            <w:r>
              <w:t>Community-Based Services</w:t>
            </w:r>
          </w:p>
        </w:tc>
        <w:tc>
          <w:tcPr>
            <w:tcW w:w="989" w:type="pct"/>
          </w:tcPr>
          <w:p w14:paraId="7A8D6DE5" w14:textId="77777777" w:rsidR="003D160D" w:rsidRDefault="00CA5F47">
            <w:pPr>
              <w:pStyle w:val="Compact"/>
              <w:jc w:val="right"/>
            </w:pPr>
            <w:r>
              <w:t>20</w:t>
            </w:r>
          </w:p>
        </w:tc>
        <w:tc>
          <w:tcPr>
            <w:tcW w:w="1295" w:type="pct"/>
          </w:tcPr>
          <w:p w14:paraId="1EBDF3E9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398" w:type="pct"/>
          </w:tcPr>
          <w:p w14:paraId="78430616" w14:textId="77777777" w:rsidR="003D160D" w:rsidRDefault="00CA5F47">
            <w:pPr>
              <w:pStyle w:val="Compact"/>
              <w:jc w:val="right"/>
            </w:pPr>
            <w:r>
              <w:t>21</w:t>
            </w:r>
          </w:p>
        </w:tc>
      </w:tr>
      <w:tr w:rsidR="003D160D" w14:paraId="1A8B8AFA" w14:textId="77777777" w:rsidTr="008E4714">
        <w:tc>
          <w:tcPr>
            <w:tcW w:w="2317" w:type="pct"/>
          </w:tcPr>
          <w:p w14:paraId="3BA95542" w14:textId="77777777" w:rsidR="003D160D" w:rsidRDefault="00CA5F47">
            <w:pPr>
              <w:pStyle w:val="Compact"/>
            </w:pPr>
            <w:r>
              <w:t>Criminal Justice System</w:t>
            </w:r>
          </w:p>
        </w:tc>
        <w:tc>
          <w:tcPr>
            <w:tcW w:w="989" w:type="pct"/>
          </w:tcPr>
          <w:p w14:paraId="6A388629" w14:textId="77777777" w:rsidR="003D160D" w:rsidRDefault="00CA5F47">
            <w:pPr>
              <w:pStyle w:val="Compact"/>
              <w:jc w:val="right"/>
            </w:pPr>
            <w:r>
              <w:t>4</w:t>
            </w:r>
          </w:p>
        </w:tc>
        <w:tc>
          <w:tcPr>
            <w:tcW w:w="1295" w:type="pct"/>
          </w:tcPr>
          <w:p w14:paraId="157FD426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398" w:type="pct"/>
          </w:tcPr>
          <w:p w14:paraId="63FA75F1" w14:textId="77777777" w:rsidR="003D160D" w:rsidRDefault="00CA5F47">
            <w:pPr>
              <w:pStyle w:val="Compact"/>
              <w:jc w:val="right"/>
            </w:pPr>
            <w:r>
              <w:t>6</w:t>
            </w:r>
          </w:p>
        </w:tc>
      </w:tr>
      <w:tr w:rsidR="003D160D" w14:paraId="26331446" w14:textId="77777777" w:rsidTr="008E4714">
        <w:tc>
          <w:tcPr>
            <w:tcW w:w="2317" w:type="pct"/>
          </w:tcPr>
          <w:p w14:paraId="765F45ED" w14:textId="77777777" w:rsidR="003D160D" w:rsidRDefault="00CA5F47">
            <w:pPr>
              <w:pStyle w:val="Compact"/>
            </w:pPr>
            <w:r>
              <w:t>Drug &amp; Alcohol Abuse Treatment Services</w:t>
            </w:r>
          </w:p>
        </w:tc>
        <w:tc>
          <w:tcPr>
            <w:tcW w:w="989" w:type="pct"/>
          </w:tcPr>
          <w:p w14:paraId="400A7C46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1295" w:type="pct"/>
          </w:tcPr>
          <w:p w14:paraId="6D4E67E9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8" w:type="pct"/>
          </w:tcPr>
          <w:p w14:paraId="73F557B8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</w:tr>
      <w:tr w:rsidR="003D160D" w14:paraId="65ED55AA" w14:textId="77777777" w:rsidTr="008E4714">
        <w:tc>
          <w:tcPr>
            <w:tcW w:w="2317" w:type="pct"/>
          </w:tcPr>
          <w:p w14:paraId="109D8099" w14:textId="77777777" w:rsidR="003D160D" w:rsidRDefault="00CA5F47">
            <w:pPr>
              <w:pStyle w:val="Compact"/>
            </w:pPr>
            <w:r>
              <w:t>IPV Perpetrator Intervention Programs</w:t>
            </w:r>
          </w:p>
        </w:tc>
        <w:tc>
          <w:tcPr>
            <w:tcW w:w="989" w:type="pct"/>
          </w:tcPr>
          <w:p w14:paraId="055B25C8" w14:textId="77777777" w:rsidR="003D160D" w:rsidRDefault="00CA5F47">
            <w:pPr>
              <w:pStyle w:val="Compact"/>
              <w:jc w:val="right"/>
            </w:pPr>
            <w:r>
              <w:t>8</w:t>
            </w:r>
          </w:p>
        </w:tc>
        <w:tc>
          <w:tcPr>
            <w:tcW w:w="1295" w:type="pct"/>
          </w:tcPr>
          <w:p w14:paraId="14C525FA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8" w:type="pct"/>
          </w:tcPr>
          <w:p w14:paraId="6A4EA3C3" w14:textId="77777777" w:rsidR="003D160D" w:rsidRDefault="00CA5F47">
            <w:pPr>
              <w:pStyle w:val="Compact"/>
              <w:jc w:val="right"/>
            </w:pPr>
            <w:r>
              <w:t>8</w:t>
            </w:r>
          </w:p>
        </w:tc>
      </w:tr>
      <w:tr w:rsidR="003D160D" w14:paraId="7E52C41E" w14:textId="77777777" w:rsidTr="008E4714">
        <w:tc>
          <w:tcPr>
            <w:tcW w:w="2317" w:type="pct"/>
          </w:tcPr>
          <w:p w14:paraId="5CFC5530" w14:textId="77777777" w:rsidR="003D160D" w:rsidRDefault="00CA5F47">
            <w:pPr>
              <w:pStyle w:val="Compact"/>
            </w:pPr>
            <w:r>
              <w:t>IPV-Victim Services</w:t>
            </w:r>
          </w:p>
        </w:tc>
        <w:tc>
          <w:tcPr>
            <w:tcW w:w="989" w:type="pct"/>
          </w:tcPr>
          <w:p w14:paraId="575D0AFF" w14:textId="77777777" w:rsidR="003D160D" w:rsidRDefault="00CA5F47">
            <w:pPr>
              <w:pStyle w:val="Compact"/>
              <w:jc w:val="right"/>
            </w:pPr>
            <w:r>
              <w:t>7</w:t>
            </w:r>
          </w:p>
        </w:tc>
        <w:tc>
          <w:tcPr>
            <w:tcW w:w="1295" w:type="pct"/>
          </w:tcPr>
          <w:p w14:paraId="277BBC71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398" w:type="pct"/>
          </w:tcPr>
          <w:p w14:paraId="50F912CB" w14:textId="77777777" w:rsidR="003D160D" w:rsidRDefault="00CA5F47">
            <w:pPr>
              <w:pStyle w:val="Compact"/>
              <w:jc w:val="right"/>
            </w:pPr>
            <w:r>
              <w:t>8</w:t>
            </w:r>
          </w:p>
        </w:tc>
      </w:tr>
      <w:tr w:rsidR="003D160D" w14:paraId="0C9A9E65" w14:textId="77777777" w:rsidTr="008E4714">
        <w:tc>
          <w:tcPr>
            <w:tcW w:w="2317" w:type="pct"/>
          </w:tcPr>
          <w:p w14:paraId="483AB2F3" w14:textId="77777777" w:rsidR="003D160D" w:rsidRDefault="00CA5F47">
            <w:pPr>
              <w:pStyle w:val="Compact"/>
            </w:pPr>
            <w:r>
              <w:t>Legal-Aid</w:t>
            </w:r>
          </w:p>
        </w:tc>
        <w:tc>
          <w:tcPr>
            <w:tcW w:w="989" w:type="pct"/>
          </w:tcPr>
          <w:p w14:paraId="0EEFFE74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295" w:type="pct"/>
          </w:tcPr>
          <w:p w14:paraId="28016A61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8" w:type="pct"/>
          </w:tcPr>
          <w:p w14:paraId="595AD498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</w:tr>
      <w:tr w:rsidR="003D160D" w14:paraId="6D629C4B" w14:textId="77777777" w:rsidTr="008E4714">
        <w:tc>
          <w:tcPr>
            <w:tcW w:w="2317" w:type="pct"/>
          </w:tcPr>
          <w:p w14:paraId="22BB2DA2" w14:textId="77777777" w:rsidR="003D160D" w:rsidRDefault="00CA5F47">
            <w:pPr>
              <w:pStyle w:val="Compact"/>
            </w:pPr>
            <w:r>
              <w:t>Mental Health Services</w:t>
            </w:r>
          </w:p>
        </w:tc>
        <w:tc>
          <w:tcPr>
            <w:tcW w:w="989" w:type="pct"/>
          </w:tcPr>
          <w:p w14:paraId="01D26863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295" w:type="pct"/>
          </w:tcPr>
          <w:p w14:paraId="7FFB4AD8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8" w:type="pct"/>
          </w:tcPr>
          <w:p w14:paraId="6673391B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</w:tr>
      <w:tr w:rsidR="003D160D" w14:paraId="751B3284" w14:textId="77777777" w:rsidTr="008E4714">
        <w:tc>
          <w:tcPr>
            <w:tcW w:w="2317" w:type="pct"/>
          </w:tcPr>
          <w:p w14:paraId="7B12E121" w14:textId="77777777" w:rsidR="003D160D" w:rsidRDefault="00CA5F47">
            <w:pPr>
              <w:pStyle w:val="Compact"/>
            </w:pPr>
            <w:r>
              <w:t>Multi-Site</w:t>
            </w:r>
          </w:p>
        </w:tc>
        <w:tc>
          <w:tcPr>
            <w:tcW w:w="989" w:type="pct"/>
          </w:tcPr>
          <w:p w14:paraId="1E53A0CF" w14:textId="77777777" w:rsidR="003D160D" w:rsidRDefault="00CA5F47">
            <w:pPr>
              <w:pStyle w:val="Compact"/>
              <w:jc w:val="right"/>
            </w:pPr>
            <w:r>
              <w:t>4</w:t>
            </w:r>
          </w:p>
        </w:tc>
        <w:tc>
          <w:tcPr>
            <w:tcW w:w="1295" w:type="pct"/>
          </w:tcPr>
          <w:p w14:paraId="094CD562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398" w:type="pct"/>
          </w:tcPr>
          <w:p w14:paraId="63A2BC35" w14:textId="77777777" w:rsidR="003D160D" w:rsidRDefault="00CA5F47">
            <w:pPr>
              <w:pStyle w:val="Compact"/>
              <w:jc w:val="right"/>
            </w:pPr>
            <w:r>
              <w:t>5</w:t>
            </w:r>
          </w:p>
        </w:tc>
      </w:tr>
      <w:tr w:rsidR="003D160D" w14:paraId="78E99DFA" w14:textId="77777777" w:rsidTr="008E4714">
        <w:tc>
          <w:tcPr>
            <w:tcW w:w="2317" w:type="pct"/>
          </w:tcPr>
          <w:p w14:paraId="2F6DD60F" w14:textId="77777777" w:rsidR="003D160D" w:rsidRDefault="00CA5F47">
            <w:pPr>
              <w:pStyle w:val="Compact"/>
            </w:pPr>
            <w:r>
              <w:t>Online Media/Forums</w:t>
            </w:r>
          </w:p>
        </w:tc>
        <w:tc>
          <w:tcPr>
            <w:tcW w:w="989" w:type="pct"/>
          </w:tcPr>
          <w:p w14:paraId="23B9CAB4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295" w:type="pct"/>
          </w:tcPr>
          <w:p w14:paraId="29A21948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398" w:type="pct"/>
          </w:tcPr>
          <w:p w14:paraId="4AB0BA58" w14:textId="77777777" w:rsidR="003D160D" w:rsidRDefault="00CA5F47">
            <w:pPr>
              <w:pStyle w:val="Compact"/>
              <w:jc w:val="right"/>
            </w:pPr>
            <w:r>
              <w:t>3</w:t>
            </w:r>
          </w:p>
        </w:tc>
      </w:tr>
      <w:tr w:rsidR="003D160D" w14:paraId="08A11C22" w14:textId="77777777" w:rsidTr="008E4714">
        <w:tc>
          <w:tcPr>
            <w:tcW w:w="2317" w:type="pct"/>
          </w:tcPr>
          <w:p w14:paraId="355E821F" w14:textId="77777777" w:rsidR="003D160D" w:rsidRDefault="00CA5F47">
            <w:pPr>
              <w:pStyle w:val="Compact"/>
            </w:pPr>
            <w:r>
              <w:t>Online Media/Forums - Colleges/Universities</w:t>
            </w:r>
          </w:p>
        </w:tc>
        <w:tc>
          <w:tcPr>
            <w:tcW w:w="989" w:type="pct"/>
          </w:tcPr>
          <w:p w14:paraId="05B2B44F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1295" w:type="pct"/>
          </w:tcPr>
          <w:p w14:paraId="33BBF465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398" w:type="pct"/>
          </w:tcPr>
          <w:p w14:paraId="4C9B9B49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</w:tr>
      <w:tr w:rsidR="003D160D" w14:paraId="386FAAB7" w14:textId="77777777" w:rsidTr="008E4714">
        <w:tc>
          <w:tcPr>
            <w:tcW w:w="2317" w:type="pct"/>
          </w:tcPr>
          <w:p w14:paraId="27C10B4F" w14:textId="77777777" w:rsidR="003D160D" w:rsidRDefault="00CA5F47">
            <w:pPr>
              <w:pStyle w:val="Compact"/>
            </w:pPr>
            <w:r>
              <w:t>Online Media/Forums - LGBT</w:t>
            </w:r>
          </w:p>
        </w:tc>
        <w:tc>
          <w:tcPr>
            <w:tcW w:w="989" w:type="pct"/>
          </w:tcPr>
          <w:p w14:paraId="33DBB010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1295" w:type="pct"/>
          </w:tcPr>
          <w:p w14:paraId="0DFE31E7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398" w:type="pct"/>
          </w:tcPr>
          <w:p w14:paraId="6BCD2775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</w:tr>
      <w:tr w:rsidR="003D160D" w14:paraId="5575BA2B" w14:textId="77777777" w:rsidTr="008E4714">
        <w:tc>
          <w:tcPr>
            <w:tcW w:w="2317" w:type="pct"/>
          </w:tcPr>
          <w:p w14:paraId="2EF50805" w14:textId="77777777" w:rsidR="003D160D" w:rsidRDefault="00CA5F47">
            <w:pPr>
              <w:pStyle w:val="Compact"/>
            </w:pPr>
            <w:r>
              <w:t>Parent Education Services</w:t>
            </w:r>
          </w:p>
        </w:tc>
        <w:tc>
          <w:tcPr>
            <w:tcW w:w="989" w:type="pct"/>
          </w:tcPr>
          <w:p w14:paraId="094183FB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1295" w:type="pct"/>
          </w:tcPr>
          <w:p w14:paraId="3170F7B2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8" w:type="pct"/>
          </w:tcPr>
          <w:p w14:paraId="55DB3464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</w:tr>
      <w:tr w:rsidR="003D160D" w14:paraId="644AE2E3" w14:textId="77777777" w:rsidTr="008E4714">
        <w:tc>
          <w:tcPr>
            <w:tcW w:w="2317" w:type="pct"/>
          </w:tcPr>
          <w:p w14:paraId="2073D54C" w14:textId="77777777" w:rsidR="003D160D" w:rsidRDefault="00CA5F47">
            <w:pPr>
              <w:pStyle w:val="Compact"/>
            </w:pPr>
            <w:r>
              <w:t>Primary &amp; Emer. Healthcare Services</w:t>
            </w:r>
          </w:p>
        </w:tc>
        <w:tc>
          <w:tcPr>
            <w:tcW w:w="989" w:type="pct"/>
          </w:tcPr>
          <w:p w14:paraId="16CA77A3" w14:textId="77777777" w:rsidR="003D160D" w:rsidRDefault="00CA5F47">
            <w:pPr>
              <w:pStyle w:val="Compact"/>
              <w:jc w:val="right"/>
            </w:pPr>
            <w:r>
              <w:t>6</w:t>
            </w:r>
          </w:p>
        </w:tc>
        <w:tc>
          <w:tcPr>
            <w:tcW w:w="1295" w:type="pct"/>
          </w:tcPr>
          <w:p w14:paraId="705C7670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8" w:type="pct"/>
          </w:tcPr>
          <w:p w14:paraId="263898CE" w14:textId="77777777" w:rsidR="003D160D" w:rsidRDefault="00CA5F47">
            <w:pPr>
              <w:pStyle w:val="Compact"/>
              <w:jc w:val="right"/>
            </w:pPr>
            <w:r>
              <w:t>6</w:t>
            </w:r>
          </w:p>
        </w:tc>
      </w:tr>
      <w:tr w:rsidR="003D160D" w14:paraId="3891BA75" w14:textId="77777777" w:rsidTr="008E4714">
        <w:tc>
          <w:tcPr>
            <w:tcW w:w="2317" w:type="pct"/>
          </w:tcPr>
          <w:p w14:paraId="27EF0651" w14:textId="77777777" w:rsidR="003D160D" w:rsidRDefault="00CA5F47">
            <w:pPr>
              <w:pStyle w:val="Compact"/>
            </w:pPr>
            <w:r>
              <w:t>Primary Schools</w:t>
            </w:r>
          </w:p>
        </w:tc>
        <w:tc>
          <w:tcPr>
            <w:tcW w:w="989" w:type="pct"/>
          </w:tcPr>
          <w:p w14:paraId="17D221D4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295" w:type="pct"/>
          </w:tcPr>
          <w:p w14:paraId="736871AB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8" w:type="pct"/>
          </w:tcPr>
          <w:p w14:paraId="08DD9B0B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</w:tr>
      <w:tr w:rsidR="003D160D" w14:paraId="4F0A8292" w14:textId="77777777" w:rsidTr="008E4714">
        <w:tc>
          <w:tcPr>
            <w:tcW w:w="2317" w:type="pct"/>
          </w:tcPr>
          <w:p w14:paraId="49AADC97" w14:textId="77777777" w:rsidR="003D160D" w:rsidRDefault="00CA5F47">
            <w:pPr>
              <w:pStyle w:val="Compact"/>
            </w:pPr>
            <w:r>
              <w:t>Print Media</w:t>
            </w:r>
          </w:p>
        </w:tc>
        <w:tc>
          <w:tcPr>
            <w:tcW w:w="989" w:type="pct"/>
          </w:tcPr>
          <w:p w14:paraId="3ADD6EA3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295" w:type="pct"/>
          </w:tcPr>
          <w:p w14:paraId="5BEA3EA0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8" w:type="pct"/>
          </w:tcPr>
          <w:p w14:paraId="4471710B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</w:tr>
      <w:tr w:rsidR="003D160D" w14:paraId="1A4A90E3" w14:textId="77777777" w:rsidTr="008E4714">
        <w:tc>
          <w:tcPr>
            <w:tcW w:w="2317" w:type="pct"/>
          </w:tcPr>
          <w:p w14:paraId="613FF121" w14:textId="77777777" w:rsidR="003D160D" w:rsidRDefault="00CA5F47">
            <w:pPr>
              <w:pStyle w:val="Compact"/>
            </w:pPr>
            <w:r>
              <w:t>Print Media - Colleges/Universities</w:t>
            </w:r>
          </w:p>
        </w:tc>
        <w:tc>
          <w:tcPr>
            <w:tcW w:w="989" w:type="pct"/>
          </w:tcPr>
          <w:p w14:paraId="6D1273E0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1295" w:type="pct"/>
          </w:tcPr>
          <w:p w14:paraId="77F43FFF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398" w:type="pct"/>
          </w:tcPr>
          <w:p w14:paraId="704821EE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</w:tr>
      <w:tr w:rsidR="003D160D" w14:paraId="34576933" w14:textId="77777777" w:rsidTr="008E4714">
        <w:tc>
          <w:tcPr>
            <w:tcW w:w="2317" w:type="pct"/>
          </w:tcPr>
          <w:p w14:paraId="39A51DD2" w14:textId="77777777" w:rsidR="003D160D" w:rsidRDefault="00CA5F47">
            <w:pPr>
              <w:pStyle w:val="Compact"/>
            </w:pPr>
            <w:r>
              <w:t>Social Services</w:t>
            </w:r>
          </w:p>
        </w:tc>
        <w:tc>
          <w:tcPr>
            <w:tcW w:w="989" w:type="pct"/>
          </w:tcPr>
          <w:p w14:paraId="0E75D476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295" w:type="pct"/>
          </w:tcPr>
          <w:p w14:paraId="59647E2B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398" w:type="pct"/>
          </w:tcPr>
          <w:p w14:paraId="7F492683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</w:tr>
    </w:tbl>
    <w:p w14:paraId="186B9BE0" w14:textId="77777777" w:rsidR="003D160D" w:rsidRDefault="003D160D">
      <w:bookmarkStart w:id="11" w:name="tbl:ksset"/>
      <w:bookmarkEnd w:id="10"/>
    </w:p>
    <w:p w14:paraId="7347ABC0" w14:textId="77777777" w:rsidR="003D160D" w:rsidRDefault="00CA5F47">
      <w:pPr>
        <w:pStyle w:val="TableCaption"/>
      </w:pPr>
      <w:r>
        <w:lastRenderedPageBreak/>
        <w:t xml:space="preserve">Table 11: Sampling Settings by Study (1/2) </w:t>
      </w:r>
    </w:p>
    <w:tbl>
      <w:tblPr>
        <w:tblStyle w:val="APAReport"/>
        <w:tblW w:w="5000" w:type="pct"/>
        <w:tblLook w:val="04A0" w:firstRow="1" w:lastRow="0" w:firstColumn="1" w:lastColumn="0" w:noHBand="0" w:noVBand="1"/>
      </w:tblPr>
      <w:tblGrid>
        <w:gridCol w:w="3885"/>
        <w:gridCol w:w="459"/>
        <w:gridCol w:w="459"/>
        <w:gridCol w:w="460"/>
        <w:gridCol w:w="460"/>
        <w:gridCol w:w="460"/>
        <w:gridCol w:w="460"/>
        <w:gridCol w:w="460"/>
        <w:gridCol w:w="460"/>
        <w:gridCol w:w="460"/>
        <w:gridCol w:w="519"/>
        <w:gridCol w:w="519"/>
        <w:gridCol w:w="515"/>
      </w:tblGrid>
      <w:tr w:rsidR="003D160D" w14:paraId="1C57E9B3" w14:textId="77777777" w:rsidTr="008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9" w:type="pct"/>
          </w:tcPr>
          <w:p w14:paraId="1F94DA9D" w14:textId="77777777" w:rsidR="003D160D" w:rsidRDefault="003D160D">
            <w:pPr>
              <w:pStyle w:val="Compact"/>
            </w:pPr>
          </w:p>
        </w:tc>
        <w:tc>
          <w:tcPr>
            <w:tcW w:w="240" w:type="pct"/>
          </w:tcPr>
          <w:p w14:paraId="2C93883C" w14:textId="77777777" w:rsidR="003D160D" w:rsidRDefault="00CA5F47">
            <w:pPr>
              <w:pStyle w:val="Compact"/>
            </w:pPr>
            <w:r>
              <w:t>1</w:t>
            </w:r>
          </w:p>
        </w:tc>
        <w:tc>
          <w:tcPr>
            <w:tcW w:w="240" w:type="pct"/>
          </w:tcPr>
          <w:p w14:paraId="32DE3F6A" w14:textId="77777777" w:rsidR="003D160D" w:rsidRDefault="00CA5F47">
            <w:pPr>
              <w:pStyle w:val="Compact"/>
            </w:pPr>
            <w:r>
              <w:t>2</w:t>
            </w:r>
          </w:p>
        </w:tc>
        <w:tc>
          <w:tcPr>
            <w:tcW w:w="240" w:type="pct"/>
          </w:tcPr>
          <w:p w14:paraId="13338247" w14:textId="77777777" w:rsidR="003D160D" w:rsidRDefault="00CA5F47">
            <w:pPr>
              <w:pStyle w:val="Compact"/>
            </w:pPr>
            <w:r>
              <w:t>3</w:t>
            </w:r>
          </w:p>
        </w:tc>
        <w:tc>
          <w:tcPr>
            <w:tcW w:w="240" w:type="pct"/>
          </w:tcPr>
          <w:p w14:paraId="3A199D2F" w14:textId="77777777" w:rsidR="003D160D" w:rsidRDefault="00CA5F47">
            <w:pPr>
              <w:pStyle w:val="Compact"/>
            </w:pPr>
            <w:r>
              <w:t>4</w:t>
            </w:r>
          </w:p>
        </w:tc>
        <w:tc>
          <w:tcPr>
            <w:tcW w:w="240" w:type="pct"/>
          </w:tcPr>
          <w:p w14:paraId="03AFE12E" w14:textId="77777777" w:rsidR="003D160D" w:rsidRDefault="00CA5F47">
            <w:pPr>
              <w:pStyle w:val="Compact"/>
            </w:pPr>
            <w:r>
              <w:t>5</w:t>
            </w:r>
          </w:p>
        </w:tc>
        <w:tc>
          <w:tcPr>
            <w:tcW w:w="240" w:type="pct"/>
          </w:tcPr>
          <w:p w14:paraId="0D5E51AB" w14:textId="77777777" w:rsidR="003D160D" w:rsidRDefault="00CA5F47">
            <w:pPr>
              <w:pStyle w:val="Compact"/>
            </w:pPr>
            <w:r>
              <w:t>6</w:t>
            </w:r>
          </w:p>
        </w:tc>
        <w:tc>
          <w:tcPr>
            <w:tcW w:w="240" w:type="pct"/>
          </w:tcPr>
          <w:p w14:paraId="766FCA2F" w14:textId="77777777" w:rsidR="003D160D" w:rsidRDefault="00CA5F47">
            <w:pPr>
              <w:pStyle w:val="Compact"/>
            </w:pPr>
            <w:r>
              <w:t>7</w:t>
            </w:r>
          </w:p>
        </w:tc>
        <w:tc>
          <w:tcPr>
            <w:tcW w:w="240" w:type="pct"/>
          </w:tcPr>
          <w:p w14:paraId="39AC6EB3" w14:textId="77777777" w:rsidR="003D160D" w:rsidRDefault="00CA5F47">
            <w:pPr>
              <w:pStyle w:val="Compact"/>
            </w:pPr>
            <w:r>
              <w:t>8</w:t>
            </w:r>
          </w:p>
        </w:tc>
        <w:tc>
          <w:tcPr>
            <w:tcW w:w="240" w:type="pct"/>
          </w:tcPr>
          <w:p w14:paraId="271FAC29" w14:textId="77777777" w:rsidR="003D160D" w:rsidRDefault="00CA5F47">
            <w:pPr>
              <w:pStyle w:val="Compact"/>
            </w:pPr>
            <w:r>
              <w:t>9</w:t>
            </w:r>
          </w:p>
        </w:tc>
        <w:tc>
          <w:tcPr>
            <w:tcW w:w="271" w:type="pct"/>
          </w:tcPr>
          <w:p w14:paraId="051C604A" w14:textId="77777777" w:rsidR="003D160D" w:rsidRDefault="00CA5F47">
            <w:pPr>
              <w:pStyle w:val="Compact"/>
            </w:pPr>
            <w:r>
              <w:t>10</w:t>
            </w:r>
          </w:p>
        </w:tc>
        <w:tc>
          <w:tcPr>
            <w:tcW w:w="271" w:type="pct"/>
          </w:tcPr>
          <w:p w14:paraId="2CA69D9F" w14:textId="77777777" w:rsidR="003D160D" w:rsidRDefault="00CA5F47">
            <w:pPr>
              <w:pStyle w:val="Compact"/>
            </w:pPr>
            <w:r>
              <w:t>11</w:t>
            </w:r>
          </w:p>
        </w:tc>
        <w:tc>
          <w:tcPr>
            <w:tcW w:w="271" w:type="pct"/>
          </w:tcPr>
          <w:p w14:paraId="0EF9B315" w14:textId="77777777" w:rsidR="003D160D" w:rsidRDefault="00CA5F47">
            <w:pPr>
              <w:pStyle w:val="Compact"/>
            </w:pPr>
            <w:r>
              <w:t>12</w:t>
            </w:r>
          </w:p>
        </w:tc>
      </w:tr>
      <w:tr w:rsidR="003D160D" w14:paraId="0997CFEE" w14:textId="77777777" w:rsidTr="008E4714">
        <w:tc>
          <w:tcPr>
            <w:tcW w:w="2029" w:type="pct"/>
          </w:tcPr>
          <w:p w14:paraId="73AD2CED" w14:textId="77777777" w:rsidR="003D160D" w:rsidRDefault="00CA5F47">
            <w:pPr>
              <w:pStyle w:val="Compact"/>
            </w:pPr>
            <w:r>
              <w:t>Contrino et al. (2007)</w:t>
            </w:r>
          </w:p>
        </w:tc>
        <w:tc>
          <w:tcPr>
            <w:tcW w:w="240" w:type="pct"/>
          </w:tcPr>
          <w:p w14:paraId="55A1631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B62CE2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088BB0D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20C1FE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6313ED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A45324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0BA7662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30079AA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EC4A507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48FBC56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7DD0BB4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BAEBD0F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3A09554" w14:textId="77777777" w:rsidTr="008E4714">
        <w:tc>
          <w:tcPr>
            <w:tcW w:w="2029" w:type="pct"/>
          </w:tcPr>
          <w:p w14:paraId="20108B05" w14:textId="77777777" w:rsidR="003D160D" w:rsidRDefault="00CA5F47">
            <w:pPr>
              <w:pStyle w:val="Compact"/>
            </w:pPr>
            <w:r>
              <w:t xml:space="preserve">Edwards et al. (2016)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40" w:type="pct"/>
          </w:tcPr>
          <w:p w14:paraId="35B2031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092CDBF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18FED04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0288BC7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2B3BD9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547CE37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62FDB2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04F7F9A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8307CB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72E440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4F5044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6B11C89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83A0609" w14:textId="77777777" w:rsidTr="008E4714">
        <w:tc>
          <w:tcPr>
            <w:tcW w:w="2029" w:type="pct"/>
          </w:tcPr>
          <w:p w14:paraId="128D7E07" w14:textId="77777777" w:rsidR="003D160D" w:rsidRDefault="00CA5F47">
            <w:pPr>
              <w:pStyle w:val="Compact"/>
            </w:pPr>
            <w:r>
              <w:t>Enriquez et al. (2010)</w:t>
            </w:r>
          </w:p>
        </w:tc>
        <w:tc>
          <w:tcPr>
            <w:tcW w:w="240" w:type="pct"/>
          </w:tcPr>
          <w:p w14:paraId="5928831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023A248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0B98561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6E2A89C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0F5036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028F9EA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AC5E3E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74C4E51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4095A1D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76E599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F7007A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7E2F0BB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6D9A61B3" w14:textId="77777777" w:rsidTr="008E4714">
        <w:tc>
          <w:tcPr>
            <w:tcW w:w="2029" w:type="pct"/>
          </w:tcPr>
          <w:p w14:paraId="0506416B" w14:textId="77777777" w:rsidR="003D160D" w:rsidRDefault="00CA5F47">
            <w:pPr>
              <w:pStyle w:val="Compact"/>
            </w:pPr>
            <w:r>
              <w:t>Ermentrout et al. (2014)</w:t>
            </w:r>
          </w:p>
        </w:tc>
        <w:tc>
          <w:tcPr>
            <w:tcW w:w="240" w:type="pct"/>
          </w:tcPr>
          <w:p w14:paraId="5C08578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4713801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52267B60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2957FD7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FA3DE8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C9BC2A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E870E3B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5E39C28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68E9823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136A1B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7E7133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46D82899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A182863" w14:textId="77777777" w:rsidTr="008E4714">
        <w:tc>
          <w:tcPr>
            <w:tcW w:w="2029" w:type="pct"/>
          </w:tcPr>
          <w:p w14:paraId="56A3145A" w14:textId="77777777" w:rsidR="003D160D" w:rsidRDefault="00CA5F47">
            <w:pPr>
              <w:pStyle w:val="Compact"/>
            </w:pPr>
            <w:r>
              <w:t>Feder et al. (2011)</w:t>
            </w:r>
          </w:p>
        </w:tc>
        <w:tc>
          <w:tcPr>
            <w:tcW w:w="240" w:type="pct"/>
          </w:tcPr>
          <w:p w14:paraId="4950922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30359E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29DB3B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1703319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0915E3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13D85C5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6E5A5E7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1BE73A0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10A8D72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8530C7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51249D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9A856D7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77CAD32A" w14:textId="77777777" w:rsidTr="008E4714">
        <w:tc>
          <w:tcPr>
            <w:tcW w:w="2029" w:type="pct"/>
          </w:tcPr>
          <w:p w14:paraId="2BD20CDF" w14:textId="77777777" w:rsidR="003D160D" w:rsidRDefault="00CA5F47">
            <w:pPr>
              <w:pStyle w:val="Compact"/>
            </w:pPr>
            <w:r>
              <w:t>Foshee et al. (2004)</w:t>
            </w:r>
          </w:p>
        </w:tc>
        <w:tc>
          <w:tcPr>
            <w:tcW w:w="240" w:type="pct"/>
          </w:tcPr>
          <w:p w14:paraId="3444959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462C704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1DBBE7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625B17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F15255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6945C2D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451465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D0552D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404737D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7367FD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0D20B5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5097B45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26992F32" w14:textId="77777777" w:rsidTr="008E4714">
        <w:tc>
          <w:tcPr>
            <w:tcW w:w="2029" w:type="pct"/>
          </w:tcPr>
          <w:p w14:paraId="3B13EEF0" w14:textId="77777777" w:rsidR="003D160D" w:rsidRDefault="00CA5F47">
            <w:pPr>
              <w:pStyle w:val="Compact"/>
            </w:pPr>
            <w:r>
              <w:t>Gillum (2008)</w:t>
            </w:r>
          </w:p>
        </w:tc>
        <w:tc>
          <w:tcPr>
            <w:tcW w:w="240" w:type="pct"/>
          </w:tcPr>
          <w:p w14:paraId="06C2509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679B98A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73C6E6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446330B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C4FCBA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0C444E8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384BBB3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0621A02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3093DF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49A67F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292927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5C0AD4F9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30EE2C6" w14:textId="77777777" w:rsidTr="008E4714">
        <w:tc>
          <w:tcPr>
            <w:tcW w:w="2029" w:type="pct"/>
          </w:tcPr>
          <w:p w14:paraId="5DB469BA" w14:textId="77777777" w:rsidR="003D160D" w:rsidRDefault="00CA5F47">
            <w:pPr>
              <w:pStyle w:val="Compact"/>
            </w:pPr>
            <w:r>
              <w:t xml:space="preserve">Gillum &amp; DiFulvio (2012)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40" w:type="pct"/>
          </w:tcPr>
          <w:p w14:paraId="6D48F93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38E458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40DC72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F9EC43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48DB4F8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208688B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6437C7C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4AF8A57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FF1981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264382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9CAA71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E796B1B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22DA9763" w14:textId="77777777" w:rsidTr="008E4714">
        <w:tc>
          <w:tcPr>
            <w:tcW w:w="2029" w:type="pct"/>
          </w:tcPr>
          <w:p w14:paraId="3D1E7210" w14:textId="77777777" w:rsidR="003D160D" w:rsidRDefault="00CA5F47">
            <w:pPr>
              <w:pStyle w:val="Compact"/>
            </w:pPr>
            <w:r>
              <w:t xml:space="preserve">Glass et al. (2008)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40" w:type="pct"/>
          </w:tcPr>
          <w:p w14:paraId="540AA92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8071E3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042026C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607BD27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09451D7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B87D44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64E7087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0E3CE6A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16915D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778BBE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DCCF64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3B115444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7BB7A9F9" w14:textId="77777777" w:rsidTr="008E4714">
        <w:tc>
          <w:tcPr>
            <w:tcW w:w="2029" w:type="pct"/>
          </w:tcPr>
          <w:p w14:paraId="36EE6CE9" w14:textId="77777777" w:rsidR="003D160D" w:rsidRDefault="00CA5F47">
            <w:pPr>
              <w:pStyle w:val="Compact"/>
            </w:pPr>
            <w:r>
              <w:t>Gondolf (1999)</w:t>
            </w:r>
          </w:p>
        </w:tc>
        <w:tc>
          <w:tcPr>
            <w:tcW w:w="240" w:type="pct"/>
          </w:tcPr>
          <w:p w14:paraId="73D4E61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498C943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11FE0D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F02966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115049D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02D192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6D2A4CB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0ACE3C7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4F23A0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BA9237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22C26EE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825C307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9F5E800" w14:textId="77777777" w:rsidTr="008E4714">
        <w:tc>
          <w:tcPr>
            <w:tcW w:w="2029" w:type="pct"/>
          </w:tcPr>
          <w:p w14:paraId="5000ABC5" w14:textId="77777777" w:rsidR="003D160D" w:rsidRDefault="00CA5F47">
            <w:pPr>
              <w:pStyle w:val="Compact"/>
            </w:pPr>
            <w:r>
              <w:t>Gregory &amp; Erez (2002)</w:t>
            </w:r>
          </w:p>
        </w:tc>
        <w:tc>
          <w:tcPr>
            <w:tcW w:w="240" w:type="pct"/>
          </w:tcPr>
          <w:p w14:paraId="44CA773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64C39D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554DF0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3FCE02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0730962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6DFE444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4E8DD193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31ADCB6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360B71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05D89B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7F78CB2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817892A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CDDAA93" w14:textId="77777777" w:rsidTr="008E4714">
        <w:tc>
          <w:tcPr>
            <w:tcW w:w="2029" w:type="pct"/>
          </w:tcPr>
          <w:p w14:paraId="09D21661" w14:textId="77777777" w:rsidR="003D160D" w:rsidRDefault="00CA5F47">
            <w:pPr>
              <w:pStyle w:val="Compact"/>
            </w:pPr>
            <w:r>
              <w:t>Hendricks et al. (2006)</w:t>
            </w:r>
          </w:p>
        </w:tc>
        <w:tc>
          <w:tcPr>
            <w:tcW w:w="240" w:type="pct"/>
          </w:tcPr>
          <w:p w14:paraId="5BB13A9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920906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150EDC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08BEB8C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17C3305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6232E9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EBFF3C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24F91D93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03F04E1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4EFCED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EDE36A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DE3F292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7BCD7BD" w14:textId="77777777" w:rsidTr="008E4714">
        <w:tc>
          <w:tcPr>
            <w:tcW w:w="2029" w:type="pct"/>
          </w:tcPr>
          <w:p w14:paraId="2EE59395" w14:textId="77777777" w:rsidR="003D160D" w:rsidRDefault="00CA5F47">
            <w:pPr>
              <w:pStyle w:val="Compact"/>
            </w:pPr>
            <w:r>
              <w:t>Hovell et al. (2006)</w:t>
            </w:r>
          </w:p>
        </w:tc>
        <w:tc>
          <w:tcPr>
            <w:tcW w:w="240" w:type="pct"/>
          </w:tcPr>
          <w:p w14:paraId="385B8E3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B6C0B6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6AFE616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BECB23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027CFE1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102D38C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1E75A5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1381DA1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7798119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FE8F13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67B30A3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7F05ACA3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7593CDC1" w14:textId="77777777" w:rsidTr="008E4714">
        <w:tc>
          <w:tcPr>
            <w:tcW w:w="2029" w:type="pct"/>
          </w:tcPr>
          <w:p w14:paraId="42AD1E24" w14:textId="77777777" w:rsidR="003D160D" w:rsidRDefault="00CA5F47">
            <w:pPr>
              <w:pStyle w:val="Compact"/>
            </w:pPr>
            <w:r>
              <w:t>Howell et al. (2015)</w:t>
            </w:r>
          </w:p>
        </w:tc>
        <w:tc>
          <w:tcPr>
            <w:tcW w:w="240" w:type="pct"/>
          </w:tcPr>
          <w:p w14:paraId="066A129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E56DCB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55EB12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CBFCA8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4C8E22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998AE7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316AAD5B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64893B8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FBD57B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DDC32F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39B51C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189DB77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5B1413AD" w14:textId="77777777" w:rsidTr="008E4714">
        <w:tc>
          <w:tcPr>
            <w:tcW w:w="2029" w:type="pct"/>
          </w:tcPr>
          <w:p w14:paraId="4249658A" w14:textId="77777777" w:rsidR="003D160D" w:rsidRDefault="00CA5F47">
            <w:pPr>
              <w:pStyle w:val="Compact"/>
            </w:pPr>
            <w:r>
              <w:t>Kan &amp; Feinberg (2014)</w:t>
            </w:r>
          </w:p>
        </w:tc>
        <w:tc>
          <w:tcPr>
            <w:tcW w:w="240" w:type="pct"/>
          </w:tcPr>
          <w:p w14:paraId="14C945D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0889E3E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CF8429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4B1EC35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638B47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86F836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69120347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73149F6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934C9E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9326A7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E2B8FC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837ADD2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26DBD61F" w14:textId="77777777" w:rsidTr="008E4714">
        <w:tc>
          <w:tcPr>
            <w:tcW w:w="2029" w:type="pct"/>
          </w:tcPr>
          <w:p w14:paraId="2C43AB24" w14:textId="77777777" w:rsidR="003D160D" w:rsidRDefault="00CA5F47">
            <w:pPr>
              <w:pStyle w:val="Compact"/>
            </w:pPr>
            <w:r>
              <w:t>Mufti</w:t>
            </w:r>
            <m:oMath>
              <m:groupChr>
                <m:groupChrPr>
                  <m:chr m:val="´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groupChr>
            </m:oMath>
            <w:r>
              <w:t xml:space="preserve"> &amp; Bouffard (2007)</w:t>
            </w:r>
          </w:p>
        </w:tc>
        <w:tc>
          <w:tcPr>
            <w:tcW w:w="240" w:type="pct"/>
          </w:tcPr>
          <w:p w14:paraId="3B094F0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6F28CBC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0B1E792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B1A50F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BA1DDD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BC94CF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49A65D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6242A9B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32760157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741E25F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43A474B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171F4D0E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326A9BE5" w14:textId="77777777" w:rsidTr="008E4714">
        <w:tc>
          <w:tcPr>
            <w:tcW w:w="2029" w:type="pct"/>
          </w:tcPr>
          <w:p w14:paraId="5AB23A67" w14:textId="77777777" w:rsidR="003D160D" w:rsidRDefault="00CA5F47">
            <w:pPr>
              <w:pStyle w:val="Compact"/>
            </w:pPr>
            <w:r>
              <w:t xml:space="preserve">Pattavina et al. (2007)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40" w:type="pct"/>
          </w:tcPr>
          <w:p w14:paraId="027764C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961D43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91775C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140F74A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2FFAADE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EEDD66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4546E75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4C25B7B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5E06C44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4A4798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4D6666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022CEF6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3B14C47E" w14:textId="77777777" w:rsidTr="008E4714">
        <w:tc>
          <w:tcPr>
            <w:tcW w:w="2029" w:type="pct"/>
          </w:tcPr>
          <w:p w14:paraId="3EEB6294" w14:textId="77777777" w:rsidR="003D160D" w:rsidRDefault="00CA5F47">
            <w:pPr>
              <w:pStyle w:val="Compact"/>
            </w:pPr>
            <w:r>
              <w:t>Portwood et al. (2011)</w:t>
            </w:r>
          </w:p>
        </w:tc>
        <w:tc>
          <w:tcPr>
            <w:tcW w:w="240" w:type="pct"/>
          </w:tcPr>
          <w:p w14:paraId="67319F0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5AFCD6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466CE4A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2704D4C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F64E0A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C0ACC7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551F560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543F340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17BC97D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919C0A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C00FE0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D1DCB80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3E3FE5E2" w14:textId="77777777" w:rsidTr="008E4714">
        <w:tc>
          <w:tcPr>
            <w:tcW w:w="2029" w:type="pct"/>
          </w:tcPr>
          <w:p w14:paraId="26C2EB32" w14:textId="77777777" w:rsidR="003D160D" w:rsidRDefault="00CA5F47">
            <w:pPr>
              <w:pStyle w:val="Compact"/>
            </w:pPr>
            <w:r>
              <w:t xml:space="preserve">Potter &amp; Stapleton (2011)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40" w:type="pct"/>
          </w:tcPr>
          <w:p w14:paraId="1EC5935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1CB2309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AFF15B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6F0761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1EFA9D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1254B57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6C26DF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C01B7D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68F6401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A04B65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1D45CE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AFE062E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64FB292" w14:textId="77777777" w:rsidTr="008E4714">
        <w:tc>
          <w:tcPr>
            <w:tcW w:w="2029" w:type="pct"/>
          </w:tcPr>
          <w:p w14:paraId="3462DA68" w14:textId="77777777" w:rsidR="003D160D" w:rsidRDefault="00CA5F47">
            <w:pPr>
              <w:pStyle w:val="Compact"/>
            </w:pPr>
            <w:r>
              <w:t>Price &amp; Rosenbaum (2009)</w:t>
            </w:r>
          </w:p>
        </w:tc>
        <w:tc>
          <w:tcPr>
            <w:tcW w:w="240" w:type="pct"/>
          </w:tcPr>
          <w:p w14:paraId="4F61905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6CEA204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6CE648F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98A3D0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753A41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4ECAAD7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06DA764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19BB762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47B0934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C0FE8B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695F4BA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7E56491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3A6A795F" w14:textId="77777777" w:rsidTr="008E4714">
        <w:tc>
          <w:tcPr>
            <w:tcW w:w="2029" w:type="pct"/>
          </w:tcPr>
          <w:p w14:paraId="3A823EBE" w14:textId="77777777" w:rsidR="003D160D" w:rsidRDefault="00CA5F47">
            <w:pPr>
              <w:pStyle w:val="Compact"/>
            </w:pPr>
            <w:r>
              <w:t>Roffman et al. (2008)</w:t>
            </w:r>
          </w:p>
        </w:tc>
        <w:tc>
          <w:tcPr>
            <w:tcW w:w="240" w:type="pct"/>
          </w:tcPr>
          <w:p w14:paraId="31ADBF3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18E542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C4084C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232FAA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08C66DE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F71ED5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10ABCB1A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299B4E68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461BBAD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0DB490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678E897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23C3281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C0BE311" w14:textId="77777777" w:rsidTr="008E4714">
        <w:tc>
          <w:tcPr>
            <w:tcW w:w="2029" w:type="pct"/>
          </w:tcPr>
          <w:p w14:paraId="21BF0AAE" w14:textId="77777777" w:rsidR="003D160D" w:rsidRDefault="00CA5F47">
            <w:pPr>
              <w:pStyle w:val="Compact"/>
            </w:pPr>
            <w:r>
              <w:t>Rumptz et al. (1991)</w:t>
            </w:r>
          </w:p>
        </w:tc>
        <w:tc>
          <w:tcPr>
            <w:tcW w:w="240" w:type="pct"/>
          </w:tcPr>
          <w:p w14:paraId="39096E8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9E22F8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545F28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77636D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6D23352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ABB82A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068FCD7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55CAC3E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ECAFF3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CADA99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D4FB9B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169422E8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22AC1997" w14:textId="77777777" w:rsidTr="008E4714">
        <w:tc>
          <w:tcPr>
            <w:tcW w:w="2029" w:type="pct"/>
          </w:tcPr>
          <w:p w14:paraId="7F12D345" w14:textId="77777777" w:rsidR="003D160D" w:rsidRDefault="00CA5F47">
            <w:pPr>
              <w:pStyle w:val="Compact"/>
            </w:pPr>
            <w:r>
              <w:t>Sargent et al. (2016)</w:t>
            </w:r>
          </w:p>
        </w:tc>
        <w:tc>
          <w:tcPr>
            <w:tcW w:w="240" w:type="pct"/>
          </w:tcPr>
          <w:p w14:paraId="104004F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030A433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BC1F25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1A79FD0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4EB9ED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6E3AC1D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F2BB72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B1EA08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101EFF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26030D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F3EC54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6241E53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AF5E8F7" w14:textId="77777777" w:rsidTr="008E4714">
        <w:tc>
          <w:tcPr>
            <w:tcW w:w="2029" w:type="pct"/>
          </w:tcPr>
          <w:p w14:paraId="3F5E7B9D" w14:textId="77777777" w:rsidR="003D160D" w:rsidRDefault="00CA5F47">
            <w:pPr>
              <w:pStyle w:val="Compact"/>
            </w:pPr>
            <w:r>
              <w:t>Silvergleid &amp; Mankowski (2006)</w:t>
            </w:r>
          </w:p>
        </w:tc>
        <w:tc>
          <w:tcPr>
            <w:tcW w:w="240" w:type="pct"/>
          </w:tcPr>
          <w:p w14:paraId="26B913F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540EEF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471B23B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736C62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0B5BA9D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690876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01A69D5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6FEF955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540BF9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002BD7A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742BBEF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D492AA5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685EBF79" w14:textId="77777777" w:rsidTr="008E4714">
        <w:tc>
          <w:tcPr>
            <w:tcW w:w="2029" w:type="pct"/>
          </w:tcPr>
          <w:p w14:paraId="16F70A39" w14:textId="77777777" w:rsidR="003D160D" w:rsidRDefault="00CA5F47">
            <w:pPr>
              <w:pStyle w:val="Compact"/>
            </w:pPr>
            <w:r>
              <w:t>Sullivan et al. (2002)</w:t>
            </w:r>
          </w:p>
        </w:tc>
        <w:tc>
          <w:tcPr>
            <w:tcW w:w="240" w:type="pct"/>
          </w:tcPr>
          <w:p w14:paraId="1E4FF2E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C26DC6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9E2AD7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0824A74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0132704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0709A4E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18077D8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7268241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03E29D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BD8E3D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AAA9AA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1DFC0529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62C9A479" w14:textId="77777777" w:rsidTr="008E4714">
        <w:tc>
          <w:tcPr>
            <w:tcW w:w="2029" w:type="pct"/>
          </w:tcPr>
          <w:p w14:paraId="15E46D09" w14:textId="77777777" w:rsidR="003D160D" w:rsidRDefault="00CA5F47">
            <w:pPr>
              <w:pStyle w:val="Compact"/>
            </w:pPr>
            <w:r>
              <w:t>R. S. Thompson et al. (2000)</w:t>
            </w:r>
          </w:p>
        </w:tc>
        <w:tc>
          <w:tcPr>
            <w:tcW w:w="240" w:type="pct"/>
          </w:tcPr>
          <w:p w14:paraId="7737B13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E962E4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279FC2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CCC7F3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C3999F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08D4F7B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6D3016E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68EB533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6E440E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D9B4C5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9CC7EB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5254B61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F0DC18D" w14:textId="77777777" w:rsidTr="008E4714">
        <w:tc>
          <w:tcPr>
            <w:tcW w:w="2029" w:type="pct"/>
          </w:tcPr>
          <w:p w14:paraId="6CB7A6CC" w14:textId="77777777" w:rsidR="003D160D" w:rsidRDefault="00CA5F47">
            <w:pPr>
              <w:pStyle w:val="Compact"/>
            </w:pPr>
            <w:r>
              <w:t>Welland &amp; Ribner (2010)</w:t>
            </w:r>
          </w:p>
        </w:tc>
        <w:tc>
          <w:tcPr>
            <w:tcW w:w="240" w:type="pct"/>
          </w:tcPr>
          <w:p w14:paraId="5C86CF1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AC30C8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67C578B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1DB4786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F7C715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41519F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48918F70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1338A7D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7F8A8E2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17C8C3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221B10C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35FD8D3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7223B044" w14:textId="77777777" w:rsidTr="008E4714">
        <w:tc>
          <w:tcPr>
            <w:tcW w:w="2029" w:type="pct"/>
          </w:tcPr>
          <w:p w14:paraId="1DC70478" w14:textId="77777777" w:rsidR="003D160D" w:rsidRDefault="00CA5F47">
            <w:pPr>
              <w:pStyle w:val="Compact"/>
            </w:pPr>
            <w:r>
              <w:t xml:space="preserve">Younglove et al. (2002)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40" w:type="pct"/>
          </w:tcPr>
          <w:p w14:paraId="7703414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52ED170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6C9946E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4F42D4B4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51E6D8B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2015418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6A7F5F0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40" w:type="pct"/>
          </w:tcPr>
          <w:p w14:paraId="336CCBC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40" w:type="pct"/>
          </w:tcPr>
          <w:p w14:paraId="6FD3963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337C4C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D84003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C0A4C73" w14:textId="77777777" w:rsidR="003D160D" w:rsidRDefault="00CA5F47">
            <w:pPr>
              <w:pStyle w:val="Compact"/>
            </w:pPr>
            <w:r>
              <w:t>·</w:t>
            </w:r>
          </w:p>
        </w:tc>
      </w:tr>
    </w:tbl>
    <w:bookmarkEnd w:id="11"/>
    <w:p w14:paraId="5E2E0E66" w14:textId="77777777" w:rsidR="003D160D" w:rsidRDefault="00CA5F47" w:rsidP="00E84322">
      <w:pPr>
        <w:pStyle w:val="TableCaptionNote"/>
      </w:pPr>
      <w:r>
        <w:rPr>
          <w:b/>
        </w:rPr>
        <w:t>Note:</w:t>
      </w:r>
      <w:r>
        <w:br/>
      </w:r>
      <w:r w:rsidR="0058347D" w:rsidRPr="0058347D">
        <w:rPr>
          <w:rFonts w:ascii="MS Mincho" w:eastAsia="MS Mincho" w:hAnsi="MS Mincho" w:cs="MS Mincho"/>
        </w:rPr>
        <w:t>∗</w:t>
      </w:r>
      <w:r>
        <w:t xml:space="preserve"> SMW-Inclusive</w:t>
      </w:r>
    </w:p>
    <w:p w14:paraId="27EB35E6" w14:textId="77777777" w:rsidR="003D160D" w:rsidRDefault="00CA5F47" w:rsidP="00E84322">
      <w:pPr>
        <w:pStyle w:val="TableCaptionNote"/>
      </w:pPr>
      <w:r>
        <w:t>1 = Anger Management Programs</w:t>
      </w:r>
      <w:r>
        <w:t xml:space="preserve">, </w:t>
      </w:r>
      <w:r>
        <w:t>2 = Childcare Services</w:t>
      </w:r>
      <w:r>
        <w:t xml:space="preserve">, </w:t>
      </w:r>
      <w:r>
        <w:t>3 = Children's Services</w:t>
      </w:r>
      <w:r>
        <w:t xml:space="preserve">, </w:t>
      </w:r>
      <w:r>
        <w:t>4 = CJ - Police</w:t>
      </w:r>
      <w:r>
        <w:t xml:space="preserve">, </w:t>
      </w:r>
      <w:r>
        <w:t>5 = Colleges/Univeresities</w:t>
      </w:r>
      <w:r>
        <w:t xml:space="preserve">, </w:t>
      </w:r>
      <w:r>
        <w:t>6 = Community Centers</w:t>
      </w:r>
      <w:r>
        <w:t xml:space="preserve">, </w:t>
      </w:r>
      <w:r>
        <w:t>7 = Community-Based Services</w:t>
      </w:r>
      <w:r>
        <w:t xml:space="preserve">, </w:t>
      </w:r>
      <w:r>
        <w:t>8 = Criminal Justice System</w:t>
      </w:r>
      <w:r>
        <w:t xml:space="preserve">, </w:t>
      </w:r>
      <w:r>
        <w:t>9 = Drug &amp; Alcohol Abuse Treatment Services</w:t>
      </w:r>
      <w:r>
        <w:t xml:space="preserve">, </w:t>
      </w:r>
      <w:r>
        <w:t>10 = IPV Perpetrator Intervention Programs</w:t>
      </w:r>
      <w:r>
        <w:t xml:space="preserve">, </w:t>
      </w:r>
      <w:r>
        <w:t>11 = IPV-Victim Services</w:t>
      </w:r>
      <w:r>
        <w:t xml:space="preserve">, and </w:t>
      </w:r>
      <w:r>
        <w:t>12 = Legal</w:t>
      </w:r>
      <w:r>
        <w:t>-Aid</w:t>
      </w:r>
    </w:p>
    <w:p w14:paraId="057F800A" w14:textId="77777777" w:rsidR="003D160D" w:rsidRDefault="00CA5F47">
      <w:pPr>
        <w:pStyle w:val="TableCaption"/>
      </w:pPr>
      <w:r>
        <w:lastRenderedPageBreak/>
        <w:t>Sampling Settings by Study (2/2)</w:t>
      </w:r>
    </w:p>
    <w:tbl>
      <w:tblPr>
        <w:tblStyle w:val="APAReport"/>
        <w:tblW w:w="5000" w:type="pct"/>
        <w:tblLook w:val="04A0" w:firstRow="1" w:lastRow="0" w:firstColumn="1" w:lastColumn="0" w:noHBand="0" w:noVBand="1"/>
      </w:tblPr>
      <w:tblGrid>
        <w:gridCol w:w="3875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1"/>
      </w:tblGrid>
      <w:tr w:rsidR="003D160D" w14:paraId="1C52FB2A" w14:textId="77777777" w:rsidTr="008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3" w:type="pct"/>
          </w:tcPr>
          <w:p w14:paraId="075FBE0D" w14:textId="77777777" w:rsidR="003D160D" w:rsidRDefault="003D160D">
            <w:pPr>
              <w:pStyle w:val="Compact"/>
            </w:pPr>
          </w:p>
        </w:tc>
        <w:tc>
          <w:tcPr>
            <w:tcW w:w="271" w:type="pct"/>
          </w:tcPr>
          <w:p w14:paraId="7F0AB7F5" w14:textId="77777777" w:rsidR="003D160D" w:rsidRDefault="00CA5F47">
            <w:pPr>
              <w:pStyle w:val="Compact"/>
            </w:pPr>
            <w:r>
              <w:t>13</w:t>
            </w:r>
          </w:p>
        </w:tc>
        <w:tc>
          <w:tcPr>
            <w:tcW w:w="271" w:type="pct"/>
          </w:tcPr>
          <w:p w14:paraId="59403DE5" w14:textId="77777777" w:rsidR="003D160D" w:rsidRDefault="00CA5F47">
            <w:pPr>
              <w:pStyle w:val="Compact"/>
            </w:pPr>
            <w:r>
              <w:t>14</w:t>
            </w:r>
          </w:p>
        </w:tc>
        <w:tc>
          <w:tcPr>
            <w:tcW w:w="271" w:type="pct"/>
          </w:tcPr>
          <w:p w14:paraId="109358D4" w14:textId="77777777" w:rsidR="003D160D" w:rsidRDefault="00CA5F47">
            <w:pPr>
              <w:pStyle w:val="Compact"/>
            </w:pPr>
            <w:r>
              <w:t>15</w:t>
            </w:r>
          </w:p>
        </w:tc>
        <w:tc>
          <w:tcPr>
            <w:tcW w:w="271" w:type="pct"/>
          </w:tcPr>
          <w:p w14:paraId="7FC3804C" w14:textId="77777777" w:rsidR="003D160D" w:rsidRDefault="00CA5F47">
            <w:pPr>
              <w:pStyle w:val="Compact"/>
            </w:pPr>
            <w:r>
              <w:t>16</w:t>
            </w:r>
          </w:p>
        </w:tc>
        <w:tc>
          <w:tcPr>
            <w:tcW w:w="271" w:type="pct"/>
          </w:tcPr>
          <w:p w14:paraId="0A1DE829" w14:textId="77777777" w:rsidR="003D160D" w:rsidRDefault="00CA5F47">
            <w:pPr>
              <w:pStyle w:val="Compact"/>
            </w:pPr>
            <w:r>
              <w:t>17</w:t>
            </w:r>
          </w:p>
        </w:tc>
        <w:tc>
          <w:tcPr>
            <w:tcW w:w="271" w:type="pct"/>
          </w:tcPr>
          <w:p w14:paraId="38602CCF" w14:textId="77777777" w:rsidR="003D160D" w:rsidRDefault="00CA5F47">
            <w:pPr>
              <w:pStyle w:val="Compact"/>
            </w:pPr>
            <w:r>
              <w:t>18</w:t>
            </w:r>
          </w:p>
        </w:tc>
        <w:tc>
          <w:tcPr>
            <w:tcW w:w="271" w:type="pct"/>
          </w:tcPr>
          <w:p w14:paraId="5CA3D8B7" w14:textId="77777777" w:rsidR="003D160D" w:rsidRDefault="00CA5F47">
            <w:pPr>
              <w:pStyle w:val="Compact"/>
            </w:pPr>
            <w:r>
              <w:t>19</w:t>
            </w:r>
          </w:p>
        </w:tc>
        <w:tc>
          <w:tcPr>
            <w:tcW w:w="271" w:type="pct"/>
          </w:tcPr>
          <w:p w14:paraId="14BDC451" w14:textId="77777777" w:rsidR="003D160D" w:rsidRDefault="00CA5F47">
            <w:pPr>
              <w:pStyle w:val="Compact"/>
            </w:pPr>
            <w:r>
              <w:t>20</w:t>
            </w:r>
          </w:p>
        </w:tc>
        <w:tc>
          <w:tcPr>
            <w:tcW w:w="271" w:type="pct"/>
          </w:tcPr>
          <w:p w14:paraId="4F21171D" w14:textId="77777777" w:rsidR="003D160D" w:rsidRDefault="00CA5F47">
            <w:pPr>
              <w:pStyle w:val="Compact"/>
            </w:pPr>
            <w:r>
              <w:t>21</w:t>
            </w:r>
          </w:p>
        </w:tc>
        <w:tc>
          <w:tcPr>
            <w:tcW w:w="271" w:type="pct"/>
          </w:tcPr>
          <w:p w14:paraId="43809C83" w14:textId="77777777" w:rsidR="003D160D" w:rsidRDefault="00CA5F47">
            <w:pPr>
              <w:pStyle w:val="Compact"/>
            </w:pPr>
            <w:r>
              <w:t>22</w:t>
            </w:r>
          </w:p>
        </w:tc>
        <w:tc>
          <w:tcPr>
            <w:tcW w:w="271" w:type="pct"/>
          </w:tcPr>
          <w:p w14:paraId="3801136C" w14:textId="77777777" w:rsidR="003D160D" w:rsidRDefault="00CA5F47">
            <w:pPr>
              <w:pStyle w:val="Compact"/>
            </w:pPr>
            <w:r>
              <w:t>23</w:t>
            </w:r>
          </w:p>
        </w:tc>
      </w:tr>
      <w:tr w:rsidR="003D160D" w14:paraId="5F1DB704" w14:textId="77777777" w:rsidTr="008E4714">
        <w:tc>
          <w:tcPr>
            <w:tcW w:w="2023" w:type="pct"/>
          </w:tcPr>
          <w:p w14:paraId="367A476F" w14:textId="77777777" w:rsidR="003D160D" w:rsidRDefault="00CA5F47">
            <w:pPr>
              <w:pStyle w:val="Compact"/>
            </w:pPr>
            <w:r>
              <w:t>Contrino et al. (2007)</w:t>
            </w:r>
          </w:p>
        </w:tc>
        <w:tc>
          <w:tcPr>
            <w:tcW w:w="271" w:type="pct"/>
          </w:tcPr>
          <w:p w14:paraId="0C134A9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B2221F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77E75D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97AD8B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8DA00F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E63B49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213A27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64C0C5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E81408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F95C20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F425758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2BECC6BD" w14:textId="77777777" w:rsidTr="008E4714">
        <w:tc>
          <w:tcPr>
            <w:tcW w:w="2023" w:type="pct"/>
          </w:tcPr>
          <w:p w14:paraId="1202EB99" w14:textId="77777777" w:rsidR="003D160D" w:rsidRDefault="00CA5F47">
            <w:pPr>
              <w:pStyle w:val="Compact"/>
            </w:pPr>
            <w:r>
              <w:t xml:space="preserve">Edwards et al. (2016)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71" w:type="pct"/>
          </w:tcPr>
          <w:p w14:paraId="1515099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31D20B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F7C33C3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0ADABDA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04AA3BE3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11C817E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448F73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E40E91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B3A4D8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6BDF74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0C475ED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6E1B3DB" w14:textId="77777777" w:rsidTr="008E4714">
        <w:tc>
          <w:tcPr>
            <w:tcW w:w="2023" w:type="pct"/>
          </w:tcPr>
          <w:p w14:paraId="3590F8A2" w14:textId="77777777" w:rsidR="003D160D" w:rsidRDefault="00CA5F47">
            <w:pPr>
              <w:pStyle w:val="Compact"/>
            </w:pPr>
            <w:r>
              <w:t>Enriquez et al. (2010)</w:t>
            </w:r>
          </w:p>
        </w:tc>
        <w:tc>
          <w:tcPr>
            <w:tcW w:w="271" w:type="pct"/>
          </w:tcPr>
          <w:p w14:paraId="159F2CA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67FE4C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379247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9782E6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2995BC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06358E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E5788A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F22B24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11F3E4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6A5829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68E9471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71C383FB" w14:textId="77777777" w:rsidTr="008E4714">
        <w:tc>
          <w:tcPr>
            <w:tcW w:w="2023" w:type="pct"/>
          </w:tcPr>
          <w:p w14:paraId="1BBD9541" w14:textId="77777777" w:rsidR="003D160D" w:rsidRDefault="00CA5F47">
            <w:pPr>
              <w:pStyle w:val="Compact"/>
            </w:pPr>
            <w:r>
              <w:t>Ermentrout et al. (2014)</w:t>
            </w:r>
          </w:p>
        </w:tc>
        <w:tc>
          <w:tcPr>
            <w:tcW w:w="271" w:type="pct"/>
          </w:tcPr>
          <w:p w14:paraId="5313970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196057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35D88B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652BB6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EED5AD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2C2581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4BB86B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92AD74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B922B6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198732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0874DE1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A32B349" w14:textId="77777777" w:rsidTr="008E4714">
        <w:tc>
          <w:tcPr>
            <w:tcW w:w="2023" w:type="pct"/>
          </w:tcPr>
          <w:p w14:paraId="74AB3847" w14:textId="77777777" w:rsidR="003D160D" w:rsidRDefault="00CA5F47">
            <w:pPr>
              <w:pStyle w:val="Compact"/>
            </w:pPr>
            <w:r>
              <w:t>Feder et al. (2011)</w:t>
            </w:r>
          </w:p>
        </w:tc>
        <w:tc>
          <w:tcPr>
            <w:tcW w:w="271" w:type="pct"/>
          </w:tcPr>
          <w:p w14:paraId="679B04F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11B27D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9D52DD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24C61C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750E75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5C8B83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0502997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2E58594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E64CC7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C04870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4BD38A3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387A085D" w14:textId="77777777" w:rsidTr="008E4714">
        <w:tc>
          <w:tcPr>
            <w:tcW w:w="2023" w:type="pct"/>
          </w:tcPr>
          <w:p w14:paraId="1614CAD8" w14:textId="77777777" w:rsidR="003D160D" w:rsidRDefault="00CA5F47">
            <w:pPr>
              <w:pStyle w:val="Compact"/>
            </w:pPr>
            <w:r>
              <w:t>Foshee et al. (2004)</w:t>
            </w:r>
          </w:p>
        </w:tc>
        <w:tc>
          <w:tcPr>
            <w:tcW w:w="271" w:type="pct"/>
          </w:tcPr>
          <w:p w14:paraId="36B6735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073DDA0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4809F0C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0660DB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6289A5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EB4ECC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DECF9A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731F6F4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22DB912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C5D87C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B2F8124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24326A5" w14:textId="77777777" w:rsidTr="008E4714">
        <w:tc>
          <w:tcPr>
            <w:tcW w:w="2023" w:type="pct"/>
          </w:tcPr>
          <w:p w14:paraId="3C9F99CC" w14:textId="77777777" w:rsidR="003D160D" w:rsidRDefault="00CA5F47">
            <w:pPr>
              <w:pStyle w:val="Compact"/>
            </w:pPr>
            <w:r>
              <w:t>Gillum (2008)</w:t>
            </w:r>
          </w:p>
        </w:tc>
        <w:tc>
          <w:tcPr>
            <w:tcW w:w="271" w:type="pct"/>
          </w:tcPr>
          <w:p w14:paraId="51DC01E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0429A4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625134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7602AF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F5DD84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E3DDEF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69FDA7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D8DB3B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03375A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13648A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A8E5AEF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A463EB3" w14:textId="77777777" w:rsidTr="008E4714">
        <w:tc>
          <w:tcPr>
            <w:tcW w:w="2023" w:type="pct"/>
          </w:tcPr>
          <w:p w14:paraId="352E34AD" w14:textId="77777777" w:rsidR="003D160D" w:rsidRDefault="00CA5F47">
            <w:pPr>
              <w:pStyle w:val="Compact"/>
            </w:pPr>
            <w:r>
              <w:t xml:space="preserve">Gillum &amp; DiFulvio (2012)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71" w:type="pct"/>
          </w:tcPr>
          <w:p w14:paraId="48A7952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012F8B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2DCCA7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B4F26D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692057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AE937C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00E471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ECAA0E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E8BFD3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B7DD01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74A5DE18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FAC0A59" w14:textId="77777777" w:rsidTr="008E4714">
        <w:tc>
          <w:tcPr>
            <w:tcW w:w="2023" w:type="pct"/>
          </w:tcPr>
          <w:p w14:paraId="13E015CC" w14:textId="77777777" w:rsidR="003D160D" w:rsidRDefault="00CA5F47">
            <w:pPr>
              <w:pStyle w:val="Compact"/>
            </w:pPr>
            <w:r>
              <w:t xml:space="preserve">Glass et al. (2008)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71" w:type="pct"/>
          </w:tcPr>
          <w:p w14:paraId="16B0F28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D53E59B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369C1B43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1DCEBCC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F2CACD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0FEF240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444C57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D57C87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BB3129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FDDFB8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206886A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E23D3DA" w14:textId="77777777" w:rsidTr="008E4714">
        <w:tc>
          <w:tcPr>
            <w:tcW w:w="2023" w:type="pct"/>
          </w:tcPr>
          <w:p w14:paraId="2615C8E2" w14:textId="77777777" w:rsidR="003D160D" w:rsidRDefault="00CA5F47">
            <w:pPr>
              <w:pStyle w:val="Compact"/>
            </w:pPr>
            <w:r>
              <w:t>Gondolf (1999)</w:t>
            </w:r>
          </w:p>
        </w:tc>
        <w:tc>
          <w:tcPr>
            <w:tcW w:w="271" w:type="pct"/>
          </w:tcPr>
          <w:p w14:paraId="2CC843B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9D9C2FB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5219DD5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54C46D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A476F5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1873B6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BFE3C8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365C32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1FD094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35A05F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FA4BE42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6D1116B2" w14:textId="77777777" w:rsidTr="008E4714">
        <w:tc>
          <w:tcPr>
            <w:tcW w:w="2023" w:type="pct"/>
          </w:tcPr>
          <w:p w14:paraId="4F831EEC" w14:textId="77777777" w:rsidR="003D160D" w:rsidRDefault="00CA5F47">
            <w:pPr>
              <w:pStyle w:val="Compact"/>
            </w:pPr>
            <w:r>
              <w:t>Gregory &amp; Erez (2002)</w:t>
            </w:r>
          </w:p>
        </w:tc>
        <w:tc>
          <w:tcPr>
            <w:tcW w:w="271" w:type="pct"/>
          </w:tcPr>
          <w:p w14:paraId="74461D9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0E9621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4644C7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6D5673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3E56C7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37FEA7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D540A5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C1D7D5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25EC60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8E0D15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3CBD0AB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830D04B" w14:textId="77777777" w:rsidTr="008E4714">
        <w:tc>
          <w:tcPr>
            <w:tcW w:w="2023" w:type="pct"/>
          </w:tcPr>
          <w:p w14:paraId="43A09E21" w14:textId="77777777" w:rsidR="003D160D" w:rsidRDefault="00CA5F47">
            <w:pPr>
              <w:pStyle w:val="Compact"/>
            </w:pPr>
            <w:r>
              <w:t>Hendricks et al. (2006)</w:t>
            </w:r>
          </w:p>
        </w:tc>
        <w:tc>
          <w:tcPr>
            <w:tcW w:w="271" w:type="pct"/>
          </w:tcPr>
          <w:p w14:paraId="03DF2E6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40329A3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2861295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27C6B6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A3195C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B4CC09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A849ED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CCE9D5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D76B00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D4CCB6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623D860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3F9AB7CA" w14:textId="77777777" w:rsidTr="008E4714">
        <w:tc>
          <w:tcPr>
            <w:tcW w:w="2023" w:type="pct"/>
          </w:tcPr>
          <w:p w14:paraId="53B3728F" w14:textId="77777777" w:rsidR="003D160D" w:rsidRDefault="00CA5F47">
            <w:pPr>
              <w:pStyle w:val="Compact"/>
            </w:pPr>
            <w:r>
              <w:t>Hovell et al. (2006)</w:t>
            </w:r>
          </w:p>
        </w:tc>
        <w:tc>
          <w:tcPr>
            <w:tcW w:w="271" w:type="pct"/>
          </w:tcPr>
          <w:p w14:paraId="263EC35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0D805C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A6310E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58BD3F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05096F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EBC0D1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F50291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14628F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B9F112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061FB8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9FC5020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538B7B86" w14:textId="77777777" w:rsidTr="008E4714">
        <w:tc>
          <w:tcPr>
            <w:tcW w:w="2023" w:type="pct"/>
          </w:tcPr>
          <w:p w14:paraId="2D8983E5" w14:textId="77777777" w:rsidR="003D160D" w:rsidRDefault="00CA5F47">
            <w:pPr>
              <w:pStyle w:val="Compact"/>
            </w:pPr>
            <w:r>
              <w:t>Howell et al. (2015)</w:t>
            </w:r>
          </w:p>
        </w:tc>
        <w:tc>
          <w:tcPr>
            <w:tcW w:w="271" w:type="pct"/>
          </w:tcPr>
          <w:p w14:paraId="0F95B4E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7D4A753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C7F6A4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F1D726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7BB756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D938D9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0AAC06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61A4094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D03FAB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CB66B9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D4963EF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625CAE4E" w14:textId="77777777" w:rsidTr="008E4714">
        <w:tc>
          <w:tcPr>
            <w:tcW w:w="2023" w:type="pct"/>
          </w:tcPr>
          <w:p w14:paraId="290EAA42" w14:textId="77777777" w:rsidR="003D160D" w:rsidRDefault="00CA5F47">
            <w:pPr>
              <w:pStyle w:val="Compact"/>
            </w:pPr>
            <w:r>
              <w:t>Kan &amp; Feinberg (2014)</w:t>
            </w:r>
          </w:p>
        </w:tc>
        <w:tc>
          <w:tcPr>
            <w:tcW w:w="271" w:type="pct"/>
          </w:tcPr>
          <w:p w14:paraId="32A6730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696BCB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FD279A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892700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4DFE33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C1D147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22A7F93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2111A6B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D34FF7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538406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A0CA682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26158FD8" w14:textId="77777777" w:rsidTr="008E4714">
        <w:tc>
          <w:tcPr>
            <w:tcW w:w="2023" w:type="pct"/>
          </w:tcPr>
          <w:p w14:paraId="1897C174" w14:textId="77777777" w:rsidR="003D160D" w:rsidRDefault="00CA5F47">
            <w:pPr>
              <w:pStyle w:val="Compact"/>
            </w:pPr>
            <w:r>
              <w:t>Mufti</w:t>
            </w:r>
            <m:oMath>
              <m:groupChr>
                <m:groupChrPr>
                  <m:chr m:val="´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groupChr>
            </m:oMath>
            <w:r>
              <w:t xml:space="preserve"> &amp; Bouffard (2007)</w:t>
            </w:r>
          </w:p>
        </w:tc>
        <w:tc>
          <w:tcPr>
            <w:tcW w:w="271" w:type="pct"/>
          </w:tcPr>
          <w:p w14:paraId="10E52DD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31BB15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86F77E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7589BB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D5A5C1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E8B1F4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A3B4FF0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50769B0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1264AA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50B1D8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67949EA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8F2C859" w14:textId="77777777" w:rsidTr="008E4714">
        <w:tc>
          <w:tcPr>
            <w:tcW w:w="2023" w:type="pct"/>
          </w:tcPr>
          <w:p w14:paraId="243C126F" w14:textId="77777777" w:rsidR="003D160D" w:rsidRDefault="00CA5F47">
            <w:pPr>
              <w:pStyle w:val="Compact"/>
            </w:pPr>
            <w:r>
              <w:t xml:space="preserve">Pattavina et al. (2007)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71" w:type="pct"/>
          </w:tcPr>
          <w:p w14:paraId="2F9BF24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CAB8D3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C54C8D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BA924B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2F14C3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E053FA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A68D96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369A43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6CE346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FBD9D3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8448D70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549DDA18" w14:textId="77777777" w:rsidTr="008E4714">
        <w:tc>
          <w:tcPr>
            <w:tcW w:w="2023" w:type="pct"/>
          </w:tcPr>
          <w:p w14:paraId="34FCBCD3" w14:textId="77777777" w:rsidR="003D160D" w:rsidRDefault="00CA5F47">
            <w:pPr>
              <w:pStyle w:val="Compact"/>
            </w:pPr>
            <w:r>
              <w:t>Portwood et al. (2011)</w:t>
            </w:r>
          </w:p>
        </w:tc>
        <w:tc>
          <w:tcPr>
            <w:tcW w:w="271" w:type="pct"/>
          </w:tcPr>
          <w:p w14:paraId="5EE4B0D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661C95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0757A7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5E76CE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A4B010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A73ABE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3296C40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CEA940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E3DFB2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AD8F7D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0A993F5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7BAF8B1B" w14:textId="77777777" w:rsidTr="008E4714">
        <w:tc>
          <w:tcPr>
            <w:tcW w:w="2023" w:type="pct"/>
          </w:tcPr>
          <w:p w14:paraId="46C4BE7C" w14:textId="77777777" w:rsidR="003D160D" w:rsidRDefault="00CA5F47">
            <w:pPr>
              <w:pStyle w:val="Compact"/>
            </w:pPr>
            <w:r>
              <w:t xml:space="preserve">Potter &amp; Stapleton (2011)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71" w:type="pct"/>
          </w:tcPr>
          <w:p w14:paraId="04CC66E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093725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395908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BD7461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CA9BF0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711FFA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889858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ED4806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94EF31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4CFB27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EFF1AAF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6F69473B" w14:textId="77777777" w:rsidTr="008E4714">
        <w:tc>
          <w:tcPr>
            <w:tcW w:w="2023" w:type="pct"/>
          </w:tcPr>
          <w:p w14:paraId="18787B5B" w14:textId="77777777" w:rsidR="003D160D" w:rsidRDefault="00CA5F47">
            <w:pPr>
              <w:pStyle w:val="Compact"/>
            </w:pPr>
            <w:r>
              <w:t>Price &amp; Rosenbaum (2009)</w:t>
            </w:r>
          </w:p>
        </w:tc>
        <w:tc>
          <w:tcPr>
            <w:tcW w:w="271" w:type="pct"/>
          </w:tcPr>
          <w:p w14:paraId="6120FEF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9E135D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5FDAA40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1D4CD6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BD9EA1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1F5B11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996D50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A77776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42CD96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79C16B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A21027D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53EB69ED" w14:textId="77777777" w:rsidTr="008E4714">
        <w:tc>
          <w:tcPr>
            <w:tcW w:w="2023" w:type="pct"/>
          </w:tcPr>
          <w:p w14:paraId="34DE89C3" w14:textId="77777777" w:rsidR="003D160D" w:rsidRDefault="00CA5F47">
            <w:pPr>
              <w:pStyle w:val="Compact"/>
            </w:pPr>
            <w:r>
              <w:t>Roffman et al. (2008)</w:t>
            </w:r>
          </w:p>
        </w:tc>
        <w:tc>
          <w:tcPr>
            <w:tcW w:w="271" w:type="pct"/>
          </w:tcPr>
          <w:p w14:paraId="5857C3E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A03220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53D275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61BAC7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EB44C5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5E169C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3A44F7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01893CF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8F53E3B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4361172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EC12D1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409312C5" w14:textId="77777777" w:rsidTr="008E4714">
        <w:tc>
          <w:tcPr>
            <w:tcW w:w="2023" w:type="pct"/>
          </w:tcPr>
          <w:p w14:paraId="094B8723" w14:textId="77777777" w:rsidR="003D160D" w:rsidRDefault="00CA5F47">
            <w:pPr>
              <w:pStyle w:val="Compact"/>
            </w:pPr>
            <w:r>
              <w:t>Rumptz et al. (1991)</w:t>
            </w:r>
          </w:p>
        </w:tc>
        <w:tc>
          <w:tcPr>
            <w:tcW w:w="271" w:type="pct"/>
          </w:tcPr>
          <w:p w14:paraId="318BFB9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240B53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773D5A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1D7E14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1EB0FF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1CFDA5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DF7CEC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6C4E20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A207E7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BA1479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54559CE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23722161" w14:textId="77777777" w:rsidTr="008E4714">
        <w:tc>
          <w:tcPr>
            <w:tcW w:w="2023" w:type="pct"/>
          </w:tcPr>
          <w:p w14:paraId="6543EEB9" w14:textId="77777777" w:rsidR="003D160D" w:rsidRDefault="00CA5F47">
            <w:pPr>
              <w:pStyle w:val="Compact"/>
            </w:pPr>
            <w:r>
              <w:t>Sargent et al. (2016)</w:t>
            </w:r>
          </w:p>
        </w:tc>
        <w:tc>
          <w:tcPr>
            <w:tcW w:w="271" w:type="pct"/>
          </w:tcPr>
          <w:p w14:paraId="7A2A234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D97F5C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9BC4908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174A6FC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DAFF8A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2E29E5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AE2607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99C0A7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24AD93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C7BE63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83C1158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62FAD82E" w14:textId="77777777" w:rsidTr="008E4714">
        <w:tc>
          <w:tcPr>
            <w:tcW w:w="2023" w:type="pct"/>
          </w:tcPr>
          <w:p w14:paraId="6C7759DB" w14:textId="77777777" w:rsidR="003D160D" w:rsidRDefault="00CA5F47">
            <w:pPr>
              <w:pStyle w:val="Compact"/>
            </w:pPr>
            <w:r>
              <w:t>Silvergleid &amp; Mankowski (2006)</w:t>
            </w:r>
          </w:p>
        </w:tc>
        <w:tc>
          <w:tcPr>
            <w:tcW w:w="271" w:type="pct"/>
          </w:tcPr>
          <w:p w14:paraId="39BF1BA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3956BB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6529B0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A12617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E30F63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763088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D4B0DB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35AFEA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4E905B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A8D39A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6E8FB3A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75332A7" w14:textId="77777777" w:rsidTr="008E4714">
        <w:tc>
          <w:tcPr>
            <w:tcW w:w="2023" w:type="pct"/>
          </w:tcPr>
          <w:p w14:paraId="4C443D25" w14:textId="77777777" w:rsidR="003D160D" w:rsidRDefault="00CA5F47">
            <w:pPr>
              <w:pStyle w:val="Compact"/>
            </w:pPr>
            <w:r>
              <w:t>Sullivan et al. (2002)</w:t>
            </w:r>
          </w:p>
        </w:tc>
        <w:tc>
          <w:tcPr>
            <w:tcW w:w="271" w:type="pct"/>
          </w:tcPr>
          <w:p w14:paraId="70EA858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010E0F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293064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D647B3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2D84B1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EC4B3B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B2EC2C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BF323B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9AEBC2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F755B1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43383C7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5F60ABCD" w14:textId="77777777" w:rsidTr="008E4714">
        <w:tc>
          <w:tcPr>
            <w:tcW w:w="2023" w:type="pct"/>
          </w:tcPr>
          <w:p w14:paraId="1DCADD7A" w14:textId="77777777" w:rsidR="003D160D" w:rsidRDefault="00CA5F47">
            <w:pPr>
              <w:pStyle w:val="Compact"/>
            </w:pPr>
            <w:r>
              <w:t>R. S. Thompson et al. (2000)</w:t>
            </w:r>
          </w:p>
        </w:tc>
        <w:tc>
          <w:tcPr>
            <w:tcW w:w="271" w:type="pct"/>
          </w:tcPr>
          <w:p w14:paraId="0A9F5CA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EB12EA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E57B64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5F8941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C55149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703921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F09314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71" w:type="pct"/>
          </w:tcPr>
          <w:p w14:paraId="2EB493B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0929C6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3880B7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52CB676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B6AE656" w14:textId="77777777" w:rsidTr="008E4714">
        <w:tc>
          <w:tcPr>
            <w:tcW w:w="2023" w:type="pct"/>
          </w:tcPr>
          <w:p w14:paraId="1AABB6A2" w14:textId="77777777" w:rsidR="003D160D" w:rsidRDefault="00CA5F47">
            <w:pPr>
              <w:pStyle w:val="Compact"/>
            </w:pPr>
            <w:r>
              <w:t>Welland &amp;</w:t>
            </w:r>
            <w:r>
              <w:t xml:space="preserve"> Ribner (2010)</w:t>
            </w:r>
          </w:p>
        </w:tc>
        <w:tc>
          <w:tcPr>
            <w:tcW w:w="271" w:type="pct"/>
          </w:tcPr>
          <w:p w14:paraId="488A328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8C232E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D28708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372FC4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D454A4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36400DE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262AEB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2ED55AC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A07616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830643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13825E5E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7C89C4B" w14:textId="77777777" w:rsidTr="008E4714">
        <w:tc>
          <w:tcPr>
            <w:tcW w:w="2023" w:type="pct"/>
          </w:tcPr>
          <w:p w14:paraId="1F132ED6" w14:textId="77777777" w:rsidR="003D160D" w:rsidRDefault="00CA5F47">
            <w:pPr>
              <w:pStyle w:val="Compact"/>
            </w:pPr>
            <w:r>
              <w:t xml:space="preserve">Younglove et al. (2002)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71" w:type="pct"/>
          </w:tcPr>
          <w:p w14:paraId="3DF8870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262109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722FE9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48CE3B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0C0972B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1828F5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68C2445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7FC5875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7E6E3F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4FC5154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71" w:type="pct"/>
          </w:tcPr>
          <w:p w14:paraId="56CE6A15" w14:textId="77777777" w:rsidR="003D160D" w:rsidRDefault="00CA5F47">
            <w:pPr>
              <w:pStyle w:val="Compact"/>
            </w:pPr>
            <w:r>
              <w:t>·</w:t>
            </w:r>
          </w:p>
        </w:tc>
      </w:tr>
    </w:tbl>
    <w:p w14:paraId="7620BBF7" w14:textId="77777777" w:rsidR="003D160D" w:rsidRDefault="00CA5F47" w:rsidP="00F30082">
      <w:pPr>
        <w:pStyle w:val="TableCaptionNote"/>
      </w:pPr>
      <w:r>
        <w:rPr>
          <w:b/>
        </w:rPr>
        <w:t>Note:</w:t>
      </w:r>
      <w:r>
        <w:br/>
      </w:r>
      <w:r w:rsidR="0058347D" w:rsidRPr="0058347D">
        <w:rPr>
          <w:rFonts w:ascii="MS Mincho" w:eastAsia="MS Mincho" w:hAnsi="MS Mincho" w:cs="MS Mincho"/>
        </w:rPr>
        <w:t>∗</w:t>
      </w:r>
      <w:r>
        <w:t xml:space="preserve"> SMW-Inclusive</w:t>
      </w:r>
    </w:p>
    <w:p w14:paraId="60D7E0F3" w14:textId="77777777" w:rsidR="003D160D" w:rsidRDefault="00CA5F47" w:rsidP="00F30082">
      <w:pPr>
        <w:pStyle w:val="TableCaptionNote"/>
      </w:pPr>
      <w:r>
        <w:t>13 = Mental Health Services</w:t>
      </w:r>
      <w:r>
        <w:t xml:space="preserve">, </w:t>
      </w:r>
      <w:r>
        <w:t>14 = Multi-Site</w:t>
      </w:r>
      <w:r>
        <w:t xml:space="preserve">, </w:t>
      </w:r>
      <w:r>
        <w:t>15 = Online Media/Forums</w:t>
      </w:r>
      <w:r>
        <w:t xml:space="preserve">, </w:t>
      </w:r>
      <w:r>
        <w:t>16 = Online Media/Forums - Colleges/Universities</w:t>
      </w:r>
      <w:r>
        <w:t xml:space="preserve">, </w:t>
      </w:r>
      <w:r>
        <w:t>17 = Online Media/Forums - LGBT</w:t>
      </w:r>
      <w:r>
        <w:t xml:space="preserve">, </w:t>
      </w:r>
      <w:r>
        <w:t>18 = Parent Education Services</w:t>
      </w:r>
      <w:r>
        <w:t xml:space="preserve">, </w:t>
      </w:r>
      <w:r>
        <w:t>19 = Primary &amp; Emer. Healthcare Services</w:t>
      </w:r>
      <w:r>
        <w:t xml:space="preserve">, </w:t>
      </w:r>
      <w:r>
        <w:t>20 = Primary Schools</w:t>
      </w:r>
      <w:r>
        <w:t xml:space="preserve">, </w:t>
      </w:r>
      <w:r>
        <w:t>21 = Print Media</w:t>
      </w:r>
      <w:r>
        <w:t xml:space="preserve">, </w:t>
      </w:r>
      <w:r>
        <w:t>22 = Print Media - Colleges/Universities</w:t>
      </w:r>
      <w:r>
        <w:t xml:space="preserve">, and </w:t>
      </w:r>
      <w:r>
        <w:t>23 = Social Services</w:t>
      </w:r>
    </w:p>
    <w:p w14:paraId="54DDAB9C" w14:textId="77777777" w:rsidR="003D160D" w:rsidRDefault="003D160D">
      <w:bookmarkStart w:id="12" w:name="tbl:aql"/>
    </w:p>
    <w:p w14:paraId="570D57A3" w14:textId="77777777" w:rsidR="003D160D" w:rsidRDefault="00CA5F47">
      <w:pPr>
        <w:pStyle w:val="TableCaption"/>
      </w:pPr>
      <w:r>
        <w:lastRenderedPageBreak/>
        <w:t xml:space="preserve">Table 12: QuaLitative Analytic Approaches Employed across the Reviewed Literature </w:t>
      </w:r>
    </w:p>
    <w:tbl>
      <w:tblPr>
        <w:tblStyle w:val="APAReport"/>
        <w:tblW w:w="5000" w:type="pct"/>
        <w:tblLook w:val="04A0" w:firstRow="1" w:lastRow="0" w:firstColumn="1" w:lastColumn="0" w:noHBand="0" w:noVBand="1"/>
      </w:tblPr>
      <w:tblGrid>
        <w:gridCol w:w="3659"/>
        <w:gridCol w:w="2160"/>
        <w:gridCol w:w="2905"/>
        <w:gridCol w:w="852"/>
      </w:tblGrid>
      <w:tr w:rsidR="003D160D" w14:paraId="4A817E9F" w14:textId="77777777" w:rsidTr="008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0" w:type="pct"/>
          </w:tcPr>
          <w:p w14:paraId="35E7EB7F" w14:textId="77777777" w:rsidR="003D160D" w:rsidRDefault="003D160D">
            <w:pPr>
              <w:pStyle w:val="Compact"/>
            </w:pPr>
          </w:p>
        </w:tc>
        <w:tc>
          <w:tcPr>
            <w:tcW w:w="1128" w:type="pct"/>
          </w:tcPr>
          <w:p w14:paraId="1D423477" w14:textId="77777777" w:rsidR="003D160D" w:rsidRDefault="00CA5F47">
            <w:pPr>
              <w:pStyle w:val="Compact"/>
              <w:jc w:val="right"/>
            </w:pPr>
            <w:r>
              <w:t>IPV Interventions</w:t>
            </w:r>
          </w:p>
        </w:tc>
        <w:tc>
          <w:tcPr>
            <w:tcW w:w="1517" w:type="pct"/>
          </w:tcPr>
          <w:p w14:paraId="0FE37E18" w14:textId="77777777" w:rsidR="003D160D" w:rsidRDefault="00CA5F47">
            <w:pPr>
              <w:pStyle w:val="Compact"/>
              <w:jc w:val="right"/>
            </w:pPr>
            <w:r>
              <w:t>SMW-Specific Research</w:t>
            </w:r>
          </w:p>
        </w:tc>
        <w:tc>
          <w:tcPr>
            <w:tcW w:w="446" w:type="pct"/>
          </w:tcPr>
          <w:p w14:paraId="25690F6D" w14:textId="77777777" w:rsidR="003D160D" w:rsidRDefault="00CA5F47">
            <w:pPr>
              <w:pStyle w:val="Compact"/>
              <w:jc w:val="right"/>
            </w:pPr>
            <w:r>
              <w:t>Total</w:t>
            </w:r>
          </w:p>
        </w:tc>
      </w:tr>
      <w:tr w:rsidR="003D160D" w14:paraId="33D8A96A" w14:textId="77777777" w:rsidTr="008E4714">
        <w:tc>
          <w:tcPr>
            <w:tcW w:w="1910" w:type="pct"/>
          </w:tcPr>
          <w:p w14:paraId="64E3722D" w14:textId="77777777" w:rsidR="003D160D" w:rsidRDefault="00CA5F47">
            <w:pPr>
              <w:pStyle w:val="Compact"/>
            </w:pPr>
            <w:r>
              <w:t>Constant Comparative Analysis</w:t>
            </w:r>
          </w:p>
        </w:tc>
        <w:tc>
          <w:tcPr>
            <w:tcW w:w="1128" w:type="pct"/>
          </w:tcPr>
          <w:p w14:paraId="04A00F14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517" w:type="pct"/>
          </w:tcPr>
          <w:p w14:paraId="0B6F26DE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446" w:type="pct"/>
          </w:tcPr>
          <w:p w14:paraId="4232D9C1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</w:t>
            </w:r>
          </w:p>
        </w:tc>
      </w:tr>
      <w:tr w:rsidR="003D160D" w14:paraId="49A1E9B5" w14:textId="77777777" w:rsidTr="008E4714">
        <w:tc>
          <w:tcPr>
            <w:tcW w:w="1910" w:type="pct"/>
          </w:tcPr>
          <w:p w14:paraId="19E81B5B" w14:textId="77777777" w:rsidR="003D160D" w:rsidRDefault="00CA5F47">
            <w:pPr>
              <w:pStyle w:val="Compact"/>
            </w:pPr>
            <w:r>
              <w:t>Content Analysis</w:t>
            </w:r>
          </w:p>
        </w:tc>
        <w:tc>
          <w:tcPr>
            <w:tcW w:w="1128" w:type="pct"/>
          </w:tcPr>
          <w:p w14:paraId="786E2F59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1517" w:type="pct"/>
          </w:tcPr>
          <w:p w14:paraId="361B5980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446" w:type="pct"/>
          </w:tcPr>
          <w:p w14:paraId="52455A31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3</w:t>
            </w:r>
          </w:p>
        </w:tc>
      </w:tr>
      <w:tr w:rsidR="003D160D" w14:paraId="313B4F41" w14:textId="77777777" w:rsidTr="008E4714">
        <w:tc>
          <w:tcPr>
            <w:tcW w:w="1910" w:type="pct"/>
          </w:tcPr>
          <w:p w14:paraId="638FB1C6" w14:textId="77777777" w:rsidR="003D160D" w:rsidRDefault="00CA5F47">
            <w:pPr>
              <w:pStyle w:val="Compact"/>
            </w:pPr>
            <w:r>
              <w:t>Cross-Case Analysis</w:t>
            </w:r>
          </w:p>
        </w:tc>
        <w:tc>
          <w:tcPr>
            <w:tcW w:w="1128" w:type="pct"/>
          </w:tcPr>
          <w:p w14:paraId="1AA3DDC9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517" w:type="pct"/>
          </w:tcPr>
          <w:p w14:paraId="1B802E3B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446" w:type="pct"/>
          </w:tcPr>
          <w:p w14:paraId="1F7A487B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</w:t>
            </w:r>
          </w:p>
        </w:tc>
      </w:tr>
      <w:tr w:rsidR="003D160D" w14:paraId="07BD7E9A" w14:textId="77777777" w:rsidTr="008E4714">
        <w:tc>
          <w:tcPr>
            <w:tcW w:w="1910" w:type="pct"/>
          </w:tcPr>
          <w:p w14:paraId="4B5C4FC6" w14:textId="77777777" w:rsidR="003D160D" w:rsidRDefault="00CA5F47">
            <w:pPr>
              <w:pStyle w:val="Compact"/>
            </w:pPr>
            <w:r>
              <w:t>Descriptive</w:t>
            </w:r>
          </w:p>
        </w:tc>
        <w:tc>
          <w:tcPr>
            <w:tcW w:w="1128" w:type="pct"/>
          </w:tcPr>
          <w:p w14:paraId="2F6D2CA2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1517" w:type="pct"/>
          </w:tcPr>
          <w:p w14:paraId="0A560431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446" w:type="pct"/>
          </w:tcPr>
          <w:p w14:paraId="20EB8E44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2</w:t>
            </w:r>
          </w:p>
        </w:tc>
      </w:tr>
      <w:tr w:rsidR="003D160D" w14:paraId="16554513" w14:textId="77777777" w:rsidTr="008E4714">
        <w:tc>
          <w:tcPr>
            <w:tcW w:w="1910" w:type="pct"/>
          </w:tcPr>
          <w:p w14:paraId="0BAEA0C2" w14:textId="77777777" w:rsidR="003D160D" w:rsidRDefault="00CA5F47">
            <w:pPr>
              <w:pStyle w:val="Compact"/>
            </w:pPr>
            <w:r>
              <w:t>Grounded Theory</w:t>
            </w:r>
          </w:p>
        </w:tc>
        <w:tc>
          <w:tcPr>
            <w:tcW w:w="1128" w:type="pct"/>
          </w:tcPr>
          <w:p w14:paraId="4559D88A" w14:textId="77777777" w:rsidR="003D160D" w:rsidRDefault="00CA5F47">
            <w:pPr>
              <w:pStyle w:val="Compact"/>
              <w:jc w:val="right"/>
            </w:pPr>
            <w:r>
              <w:t>3</w:t>
            </w:r>
          </w:p>
        </w:tc>
        <w:tc>
          <w:tcPr>
            <w:tcW w:w="1517" w:type="pct"/>
          </w:tcPr>
          <w:p w14:paraId="22D50A77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446" w:type="pct"/>
          </w:tcPr>
          <w:p w14:paraId="61FF3306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4</w:t>
            </w:r>
          </w:p>
        </w:tc>
      </w:tr>
      <w:tr w:rsidR="003D160D" w14:paraId="5A799511" w14:textId="77777777" w:rsidTr="008E4714">
        <w:tc>
          <w:tcPr>
            <w:tcW w:w="1910" w:type="pct"/>
          </w:tcPr>
          <w:p w14:paraId="60479FD9" w14:textId="77777777" w:rsidR="003D160D" w:rsidRDefault="00CA5F47">
            <w:pPr>
              <w:pStyle w:val="Compact"/>
            </w:pPr>
            <w:r>
              <w:t>Thematic Analysis</w:t>
            </w:r>
          </w:p>
        </w:tc>
        <w:tc>
          <w:tcPr>
            <w:tcW w:w="1128" w:type="pct"/>
          </w:tcPr>
          <w:p w14:paraId="36CC3FA5" w14:textId="77777777" w:rsidR="003D160D" w:rsidRDefault="00CA5F47">
            <w:pPr>
              <w:pStyle w:val="Compact"/>
              <w:jc w:val="right"/>
            </w:pPr>
            <w:r>
              <w:t>6</w:t>
            </w:r>
          </w:p>
        </w:tc>
        <w:tc>
          <w:tcPr>
            <w:tcW w:w="1517" w:type="pct"/>
          </w:tcPr>
          <w:p w14:paraId="54B2616D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446" w:type="pct"/>
          </w:tcPr>
          <w:p w14:paraId="5A506D2F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8</w:t>
            </w:r>
          </w:p>
        </w:tc>
      </w:tr>
    </w:tbl>
    <w:p w14:paraId="055883B9" w14:textId="77777777" w:rsidR="003D160D" w:rsidRDefault="003D160D">
      <w:bookmarkStart w:id="13" w:name="tbl:kaql"/>
      <w:bookmarkEnd w:id="12"/>
    </w:p>
    <w:p w14:paraId="2FC1FBD1" w14:textId="77777777" w:rsidR="003D160D" w:rsidRDefault="00CA5F47">
      <w:pPr>
        <w:pStyle w:val="TableCaption"/>
      </w:pPr>
      <w:r>
        <w:lastRenderedPageBreak/>
        <w:t>Table 13: Qua</w:t>
      </w:r>
      <w:r>
        <w:rPr>
          <w:b/>
        </w:rPr>
        <w:t>L</w:t>
      </w:r>
      <w:r>
        <w:t xml:space="preserve">itative Analytic Approaches by Study </w:t>
      </w:r>
    </w:p>
    <w:tbl>
      <w:tblPr>
        <w:tblStyle w:val="APAReport"/>
        <w:tblW w:w="5000" w:type="pct"/>
        <w:tblLook w:val="04A0" w:firstRow="1" w:lastRow="0" w:firstColumn="1" w:lastColumn="0" w:noHBand="0" w:noVBand="1"/>
      </w:tblPr>
      <w:tblGrid>
        <w:gridCol w:w="5603"/>
        <w:gridCol w:w="662"/>
        <w:gridCol w:w="663"/>
        <w:gridCol w:w="663"/>
        <w:gridCol w:w="663"/>
        <w:gridCol w:w="663"/>
        <w:gridCol w:w="659"/>
      </w:tblGrid>
      <w:tr w:rsidR="003D160D" w14:paraId="1D836BBD" w14:textId="77777777" w:rsidTr="008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26" w:type="pct"/>
          </w:tcPr>
          <w:p w14:paraId="3FE64FD3" w14:textId="77777777" w:rsidR="003D160D" w:rsidRDefault="003D160D">
            <w:pPr>
              <w:pStyle w:val="Compact"/>
            </w:pPr>
          </w:p>
        </w:tc>
        <w:tc>
          <w:tcPr>
            <w:tcW w:w="346" w:type="pct"/>
          </w:tcPr>
          <w:p w14:paraId="019135C3" w14:textId="77777777" w:rsidR="003D160D" w:rsidRDefault="00CA5F47">
            <w:pPr>
              <w:pStyle w:val="Compact"/>
            </w:pPr>
            <w:r>
              <w:t>1</w:t>
            </w:r>
          </w:p>
        </w:tc>
        <w:tc>
          <w:tcPr>
            <w:tcW w:w="346" w:type="pct"/>
          </w:tcPr>
          <w:p w14:paraId="3AC820BA" w14:textId="77777777" w:rsidR="003D160D" w:rsidRDefault="00CA5F47">
            <w:pPr>
              <w:pStyle w:val="Compact"/>
            </w:pPr>
            <w:r>
              <w:t>2</w:t>
            </w:r>
          </w:p>
        </w:tc>
        <w:tc>
          <w:tcPr>
            <w:tcW w:w="346" w:type="pct"/>
          </w:tcPr>
          <w:p w14:paraId="2A9C63D4" w14:textId="77777777" w:rsidR="003D160D" w:rsidRDefault="00CA5F47">
            <w:pPr>
              <w:pStyle w:val="Compact"/>
            </w:pPr>
            <w:r>
              <w:t>3</w:t>
            </w:r>
          </w:p>
        </w:tc>
        <w:tc>
          <w:tcPr>
            <w:tcW w:w="346" w:type="pct"/>
          </w:tcPr>
          <w:p w14:paraId="4CAE7C4E" w14:textId="77777777" w:rsidR="003D160D" w:rsidRDefault="00CA5F47">
            <w:pPr>
              <w:pStyle w:val="Compact"/>
            </w:pPr>
            <w:r>
              <w:t>4</w:t>
            </w:r>
          </w:p>
        </w:tc>
        <w:tc>
          <w:tcPr>
            <w:tcW w:w="346" w:type="pct"/>
          </w:tcPr>
          <w:p w14:paraId="5CE39054" w14:textId="77777777" w:rsidR="003D160D" w:rsidRDefault="00CA5F47">
            <w:pPr>
              <w:pStyle w:val="Compact"/>
            </w:pPr>
            <w:r>
              <w:t>5</w:t>
            </w:r>
          </w:p>
        </w:tc>
        <w:tc>
          <w:tcPr>
            <w:tcW w:w="346" w:type="pct"/>
          </w:tcPr>
          <w:p w14:paraId="2124D81C" w14:textId="77777777" w:rsidR="003D160D" w:rsidRDefault="00CA5F47">
            <w:pPr>
              <w:pStyle w:val="Compact"/>
            </w:pPr>
            <w:r>
              <w:t>6</w:t>
            </w:r>
          </w:p>
        </w:tc>
      </w:tr>
      <w:tr w:rsidR="003D160D" w14:paraId="64E7CC04" w14:textId="77777777" w:rsidTr="008E4714">
        <w:tc>
          <w:tcPr>
            <w:tcW w:w="2926" w:type="pct"/>
          </w:tcPr>
          <w:p w14:paraId="55C8E2AA" w14:textId="77777777" w:rsidR="003D160D" w:rsidRDefault="00CA5F47">
            <w:pPr>
              <w:pStyle w:val="Compact"/>
            </w:pPr>
            <w:r>
              <w:t>Enriquez et al. (2010)</w:t>
            </w:r>
          </w:p>
        </w:tc>
        <w:tc>
          <w:tcPr>
            <w:tcW w:w="346" w:type="pct"/>
          </w:tcPr>
          <w:p w14:paraId="16AC65A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6EC4A5F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091FB69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20ACB22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1C3C0A5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46667D7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0480FFEE" w14:textId="77777777" w:rsidTr="008E4714">
        <w:tc>
          <w:tcPr>
            <w:tcW w:w="2926" w:type="pct"/>
          </w:tcPr>
          <w:p w14:paraId="2B8A9F7A" w14:textId="77777777" w:rsidR="003D160D" w:rsidRDefault="00CA5F47">
            <w:pPr>
              <w:pStyle w:val="Compact"/>
            </w:pPr>
            <w:r>
              <w:t>Ermentrout et al. (2014)</w:t>
            </w:r>
          </w:p>
        </w:tc>
        <w:tc>
          <w:tcPr>
            <w:tcW w:w="346" w:type="pct"/>
          </w:tcPr>
          <w:p w14:paraId="0014E5F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3CC7C62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57094BD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1AB03D4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762B4DB0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46" w:type="pct"/>
          </w:tcPr>
          <w:p w14:paraId="76506008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223D49CA" w14:textId="77777777" w:rsidTr="008E4714">
        <w:tc>
          <w:tcPr>
            <w:tcW w:w="2926" w:type="pct"/>
          </w:tcPr>
          <w:p w14:paraId="63E70C06" w14:textId="77777777" w:rsidR="003D160D" w:rsidRDefault="00CA5F47">
            <w:pPr>
              <w:pStyle w:val="Compact"/>
            </w:pPr>
            <w:r>
              <w:t>Gillum (2008)</w:t>
            </w:r>
          </w:p>
        </w:tc>
        <w:tc>
          <w:tcPr>
            <w:tcW w:w="346" w:type="pct"/>
          </w:tcPr>
          <w:p w14:paraId="31C535B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75AAB120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46" w:type="pct"/>
          </w:tcPr>
          <w:p w14:paraId="305A1E4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46" w:type="pct"/>
          </w:tcPr>
          <w:p w14:paraId="0C49254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6D26C158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46" w:type="pct"/>
          </w:tcPr>
          <w:p w14:paraId="02D4368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0A5F6861" w14:textId="77777777" w:rsidTr="008E4714">
        <w:tc>
          <w:tcPr>
            <w:tcW w:w="2926" w:type="pct"/>
          </w:tcPr>
          <w:p w14:paraId="24449551" w14:textId="77777777" w:rsidR="003D160D" w:rsidRDefault="00CA5F47">
            <w:pPr>
              <w:pStyle w:val="Compact"/>
            </w:pPr>
            <w:r>
              <w:t xml:space="preserve">Gillum &amp; DiFulvio (2012)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346" w:type="pct"/>
          </w:tcPr>
          <w:p w14:paraId="7621011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6B34BAA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60EA9CD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2390F400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46" w:type="pct"/>
          </w:tcPr>
          <w:p w14:paraId="0AED677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50A5F97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6CC6A896" w14:textId="77777777" w:rsidTr="008E4714">
        <w:tc>
          <w:tcPr>
            <w:tcW w:w="2926" w:type="pct"/>
          </w:tcPr>
          <w:p w14:paraId="0933FC2D" w14:textId="77777777" w:rsidR="003D160D" w:rsidRDefault="00CA5F47">
            <w:pPr>
              <w:pStyle w:val="Compact"/>
            </w:pPr>
            <w:r>
              <w:t xml:space="preserve">Glass et al. (2008)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346" w:type="pct"/>
          </w:tcPr>
          <w:p w14:paraId="2A5E00E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7355340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26B9941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3871E12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46" w:type="pct"/>
          </w:tcPr>
          <w:p w14:paraId="03D8AAD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46" w:type="pct"/>
          </w:tcPr>
          <w:p w14:paraId="2A1E704B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2F11F1B3" w14:textId="77777777" w:rsidTr="008E4714">
        <w:tc>
          <w:tcPr>
            <w:tcW w:w="2926" w:type="pct"/>
          </w:tcPr>
          <w:p w14:paraId="1C3E7D4D" w14:textId="77777777" w:rsidR="003D160D" w:rsidRDefault="00CA5F47">
            <w:pPr>
              <w:pStyle w:val="Compact"/>
            </w:pPr>
            <w:r>
              <w:t>Gregory &amp; Erez (2002)</w:t>
            </w:r>
          </w:p>
        </w:tc>
        <w:tc>
          <w:tcPr>
            <w:tcW w:w="346" w:type="pct"/>
          </w:tcPr>
          <w:p w14:paraId="2459C1B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2269AC60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46" w:type="pct"/>
          </w:tcPr>
          <w:p w14:paraId="4B06B45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5B425DA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1C0FB1E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2128A36B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769D27D7" w14:textId="77777777" w:rsidTr="008E4714">
        <w:tc>
          <w:tcPr>
            <w:tcW w:w="2926" w:type="pct"/>
          </w:tcPr>
          <w:p w14:paraId="5E7231D9" w14:textId="77777777" w:rsidR="003D160D" w:rsidRDefault="00CA5F47">
            <w:pPr>
              <w:pStyle w:val="Compact"/>
            </w:pPr>
            <w:r>
              <w:t>Portwood et al. (2011)</w:t>
            </w:r>
          </w:p>
        </w:tc>
        <w:tc>
          <w:tcPr>
            <w:tcW w:w="346" w:type="pct"/>
          </w:tcPr>
          <w:p w14:paraId="5DEF392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3D709FE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24B2473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6663DA7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1FC0988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3AA8BE6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4C2CD203" w14:textId="77777777" w:rsidTr="008E4714">
        <w:tc>
          <w:tcPr>
            <w:tcW w:w="2926" w:type="pct"/>
          </w:tcPr>
          <w:p w14:paraId="060E6CAD" w14:textId="77777777" w:rsidR="003D160D" w:rsidRDefault="00CA5F47">
            <w:pPr>
              <w:pStyle w:val="Compact"/>
            </w:pPr>
            <w:r>
              <w:t xml:space="preserve">Potter &amp; Stapleton (2011)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346" w:type="pct"/>
          </w:tcPr>
          <w:p w14:paraId="726BEF3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31C48D3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46" w:type="pct"/>
          </w:tcPr>
          <w:p w14:paraId="5C6B0DA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11F7141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4EC9683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1FB05EAD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507A95C" w14:textId="77777777" w:rsidTr="008E4714">
        <w:tc>
          <w:tcPr>
            <w:tcW w:w="2926" w:type="pct"/>
          </w:tcPr>
          <w:p w14:paraId="6E819BA6" w14:textId="77777777" w:rsidR="003D160D" w:rsidRDefault="00CA5F47">
            <w:pPr>
              <w:pStyle w:val="Compact"/>
            </w:pPr>
            <w:r>
              <w:t>Silvergleid &amp; Mankowski (2006)</w:t>
            </w:r>
          </w:p>
        </w:tc>
        <w:tc>
          <w:tcPr>
            <w:tcW w:w="346" w:type="pct"/>
          </w:tcPr>
          <w:p w14:paraId="7D3D11F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2AE7D2E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1A93BAF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3078930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1CACA88B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46" w:type="pct"/>
          </w:tcPr>
          <w:p w14:paraId="26CA96CB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42638FBA" w14:textId="77777777" w:rsidTr="008E4714">
        <w:tc>
          <w:tcPr>
            <w:tcW w:w="2926" w:type="pct"/>
          </w:tcPr>
          <w:p w14:paraId="51F9106D" w14:textId="77777777" w:rsidR="003D160D" w:rsidRDefault="00CA5F47">
            <w:pPr>
              <w:pStyle w:val="Compact"/>
            </w:pPr>
            <w:r>
              <w:t>Welland &amp; Ribner (2010)</w:t>
            </w:r>
          </w:p>
        </w:tc>
        <w:tc>
          <w:tcPr>
            <w:tcW w:w="346" w:type="pct"/>
          </w:tcPr>
          <w:p w14:paraId="5AF815EA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346" w:type="pct"/>
          </w:tcPr>
          <w:p w14:paraId="7A6D968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5935E30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0352B5B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17112BB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346" w:type="pct"/>
          </w:tcPr>
          <w:p w14:paraId="08C6818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</w:tbl>
    <w:bookmarkEnd w:id="13"/>
    <w:p w14:paraId="008DA632" w14:textId="77777777" w:rsidR="003D160D" w:rsidRDefault="00CA5F47" w:rsidP="00F30082">
      <w:pPr>
        <w:pStyle w:val="TableCaptionNote"/>
      </w:pPr>
      <w:r>
        <w:rPr>
          <w:b/>
        </w:rPr>
        <w:t>Note:</w:t>
      </w:r>
      <w:r>
        <w:br/>
      </w:r>
      <w:r w:rsidR="0058347D" w:rsidRPr="0058347D">
        <w:rPr>
          <w:rFonts w:ascii="MS Mincho" w:eastAsia="MS Mincho" w:hAnsi="MS Mincho" w:cs="MS Mincho"/>
        </w:rPr>
        <w:t>∗</w:t>
      </w:r>
      <w:r>
        <w:t xml:space="preserve"> SMW-Specific</w:t>
      </w:r>
    </w:p>
    <w:p w14:paraId="552D748D" w14:textId="77777777" w:rsidR="003D160D" w:rsidRDefault="00CA5F47" w:rsidP="00F30082">
      <w:pPr>
        <w:pStyle w:val="TableCaptionNote"/>
      </w:pPr>
      <w:r>
        <w:t>1 = Constant Comparative Analysis</w:t>
      </w:r>
      <w:r>
        <w:t xml:space="preserve">, </w:t>
      </w:r>
      <w:r>
        <w:t>2 = Content Analysis</w:t>
      </w:r>
      <w:r>
        <w:t xml:space="preserve">, </w:t>
      </w:r>
      <w:r>
        <w:t>3 = Cross-Case Analysis</w:t>
      </w:r>
      <w:r>
        <w:t xml:space="preserve">, </w:t>
      </w:r>
      <w:r>
        <w:t>4 = Descriptive</w:t>
      </w:r>
      <w:r>
        <w:t xml:space="preserve">, </w:t>
      </w:r>
      <w:r>
        <w:t>5 = Grounded Theory</w:t>
      </w:r>
      <w:r>
        <w:t xml:space="preserve">, and </w:t>
      </w:r>
      <w:r>
        <w:t>6 = Thematic Analysis</w:t>
      </w:r>
    </w:p>
    <w:p w14:paraId="4BDD1B64" w14:textId="77777777" w:rsidR="003D160D" w:rsidRDefault="003D160D">
      <w:bookmarkStart w:id="14" w:name="tbl:aqt"/>
    </w:p>
    <w:p w14:paraId="7C70AC48" w14:textId="77777777" w:rsidR="003D160D" w:rsidRDefault="00CA5F47">
      <w:pPr>
        <w:pStyle w:val="TableCaption"/>
      </w:pPr>
      <w:r>
        <w:lastRenderedPageBreak/>
        <w:t xml:space="preserve">Table 14: QuaNTitative Analytic Approaches Employed across the Reviewed Literature </w:t>
      </w:r>
    </w:p>
    <w:tbl>
      <w:tblPr>
        <w:tblStyle w:val="APAReport"/>
        <w:tblW w:w="5000" w:type="pct"/>
        <w:tblLook w:val="04A0" w:firstRow="1" w:lastRow="0" w:firstColumn="1" w:lastColumn="0" w:noHBand="0" w:noVBand="1"/>
      </w:tblPr>
      <w:tblGrid>
        <w:gridCol w:w="4198"/>
        <w:gridCol w:w="1963"/>
        <w:gridCol w:w="2639"/>
        <w:gridCol w:w="776"/>
      </w:tblGrid>
      <w:tr w:rsidR="003D160D" w14:paraId="5A699620" w14:textId="77777777" w:rsidTr="008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2" w:type="pct"/>
          </w:tcPr>
          <w:p w14:paraId="098E4803" w14:textId="77777777" w:rsidR="003D160D" w:rsidRDefault="003D160D">
            <w:pPr>
              <w:pStyle w:val="Compact"/>
            </w:pPr>
          </w:p>
        </w:tc>
        <w:tc>
          <w:tcPr>
            <w:tcW w:w="1025" w:type="pct"/>
          </w:tcPr>
          <w:p w14:paraId="326D4653" w14:textId="77777777" w:rsidR="003D160D" w:rsidRDefault="00CA5F47">
            <w:pPr>
              <w:pStyle w:val="Compact"/>
              <w:jc w:val="right"/>
            </w:pPr>
            <w:r>
              <w:t>IPV Interventions</w:t>
            </w:r>
          </w:p>
        </w:tc>
        <w:tc>
          <w:tcPr>
            <w:tcW w:w="1378" w:type="pct"/>
          </w:tcPr>
          <w:p w14:paraId="252FB093" w14:textId="77777777" w:rsidR="003D160D" w:rsidRDefault="00CA5F47">
            <w:pPr>
              <w:pStyle w:val="Compact"/>
              <w:jc w:val="right"/>
            </w:pPr>
            <w:r>
              <w:t>SMW-Specific Research</w:t>
            </w:r>
          </w:p>
        </w:tc>
        <w:tc>
          <w:tcPr>
            <w:tcW w:w="405" w:type="pct"/>
          </w:tcPr>
          <w:p w14:paraId="3195C9C0" w14:textId="77777777" w:rsidR="003D160D" w:rsidRDefault="00CA5F47">
            <w:pPr>
              <w:pStyle w:val="Compact"/>
              <w:jc w:val="right"/>
            </w:pPr>
            <w:r>
              <w:t>Total</w:t>
            </w:r>
          </w:p>
        </w:tc>
      </w:tr>
      <w:tr w:rsidR="003D160D" w14:paraId="4694A7BA" w14:textId="77777777" w:rsidTr="008E4714">
        <w:tc>
          <w:tcPr>
            <w:tcW w:w="2192" w:type="pct"/>
          </w:tcPr>
          <w:p w14:paraId="1FB13F7D" w14:textId="77777777" w:rsidR="003D160D" w:rsidRDefault="00CA5F47">
            <w:pPr>
              <w:pStyle w:val="Compact"/>
            </w:pPr>
            <w:r>
              <w:t>ANCOVA</w:t>
            </w:r>
          </w:p>
        </w:tc>
        <w:tc>
          <w:tcPr>
            <w:tcW w:w="1025" w:type="pct"/>
          </w:tcPr>
          <w:p w14:paraId="6DDD6D88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378" w:type="pct"/>
          </w:tcPr>
          <w:p w14:paraId="62BFF36A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405" w:type="pct"/>
          </w:tcPr>
          <w:p w14:paraId="78EA10D5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</w:t>
            </w:r>
          </w:p>
        </w:tc>
      </w:tr>
      <w:tr w:rsidR="003D160D" w14:paraId="5E7B767A" w14:textId="77777777" w:rsidTr="008E4714">
        <w:tc>
          <w:tcPr>
            <w:tcW w:w="2192" w:type="pct"/>
          </w:tcPr>
          <w:p w14:paraId="4FF35739" w14:textId="77777777" w:rsidR="003D160D" w:rsidRDefault="00CA5F47">
            <w:pPr>
              <w:pStyle w:val="Compact"/>
            </w:pPr>
            <w:r>
              <w:t>ANOVA</w:t>
            </w:r>
          </w:p>
        </w:tc>
        <w:tc>
          <w:tcPr>
            <w:tcW w:w="1025" w:type="pct"/>
          </w:tcPr>
          <w:p w14:paraId="4565F894" w14:textId="77777777" w:rsidR="003D160D" w:rsidRDefault="00CA5F47">
            <w:pPr>
              <w:pStyle w:val="Compact"/>
              <w:jc w:val="right"/>
            </w:pPr>
            <w:r>
              <w:t>4</w:t>
            </w:r>
          </w:p>
        </w:tc>
        <w:tc>
          <w:tcPr>
            <w:tcW w:w="1378" w:type="pct"/>
          </w:tcPr>
          <w:p w14:paraId="73FE1B8E" w14:textId="77777777" w:rsidR="003D160D" w:rsidRDefault="00CA5F47">
            <w:pPr>
              <w:pStyle w:val="Compact"/>
              <w:jc w:val="right"/>
            </w:pPr>
            <w:r>
              <w:t>3</w:t>
            </w:r>
          </w:p>
        </w:tc>
        <w:tc>
          <w:tcPr>
            <w:tcW w:w="405" w:type="pct"/>
          </w:tcPr>
          <w:p w14:paraId="767415F6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7</w:t>
            </w:r>
          </w:p>
        </w:tc>
      </w:tr>
      <w:tr w:rsidR="003D160D" w14:paraId="1B5ED784" w14:textId="77777777" w:rsidTr="008E4714">
        <w:tc>
          <w:tcPr>
            <w:tcW w:w="2192" w:type="pct"/>
          </w:tcPr>
          <w:p w14:paraId="417D06C1" w14:textId="77777777" w:rsidR="003D160D" w:rsidRDefault="00CA5F47">
            <w:pPr>
              <w:pStyle w:val="Compact"/>
            </w:pPr>
            <w:r>
              <w:t>Chi-Square Difference Test</w:t>
            </w:r>
          </w:p>
        </w:tc>
        <w:tc>
          <w:tcPr>
            <w:tcW w:w="1025" w:type="pct"/>
          </w:tcPr>
          <w:p w14:paraId="7478EB2F" w14:textId="77777777" w:rsidR="003D160D" w:rsidRDefault="00CA5F47">
            <w:pPr>
              <w:pStyle w:val="Compact"/>
              <w:jc w:val="right"/>
            </w:pPr>
            <w:r>
              <w:t>7</w:t>
            </w:r>
          </w:p>
        </w:tc>
        <w:tc>
          <w:tcPr>
            <w:tcW w:w="1378" w:type="pct"/>
          </w:tcPr>
          <w:p w14:paraId="5DE35871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405" w:type="pct"/>
          </w:tcPr>
          <w:p w14:paraId="75C4D651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9</w:t>
            </w:r>
          </w:p>
        </w:tc>
      </w:tr>
      <w:tr w:rsidR="003D160D" w14:paraId="7065CAAF" w14:textId="77777777" w:rsidTr="008E4714">
        <w:tc>
          <w:tcPr>
            <w:tcW w:w="2192" w:type="pct"/>
          </w:tcPr>
          <w:p w14:paraId="207EA09F" w14:textId="77777777" w:rsidR="003D160D" w:rsidRDefault="00CA5F47">
            <w:pPr>
              <w:pStyle w:val="Compact"/>
            </w:pPr>
            <w:r>
              <w:t>Correlations</w:t>
            </w:r>
          </w:p>
        </w:tc>
        <w:tc>
          <w:tcPr>
            <w:tcW w:w="1025" w:type="pct"/>
          </w:tcPr>
          <w:p w14:paraId="34E4BA0C" w14:textId="77777777" w:rsidR="003D160D" w:rsidRDefault="00CA5F47">
            <w:pPr>
              <w:pStyle w:val="Compact"/>
              <w:jc w:val="right"/>
            </w:pPr>
            <w:r>
              <w:t>4</w:t>
            </w:r>
          </w:p>
        </w:tc>
        <w:tc>
          <w:tcPr>
            <w:tcW w:w="1378" w:type="pct"/>
          </w:tcPr>
          <w:p w14:paraId="45C2205F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405" w:type="pct"/>
          </w:tcPr>
          <w:p w14:paraId="4360B753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6</w:t>
            </w:r>
          </w:p>
        </w:tc>
      </w:tr>
      <w:tr w:rsidR="003D160D" w14:paraId="0FD65974" w14:textId="77777777" w:rsidTr="008E4714">
        <w:tc>
          <w:tcPr>
            <w:tcW w:w="2192" w:type="pct"/>
          </w:tcPr>
          <w:p w14:paraId="0C1D8C1F" w14:textId="77777777" w:rsidR="003D160D" w:rsidRDefault="00CA5F47">
            <w:pPr>
              <w:pStyle w:val="Compact"/>
            </w:pPr>
            <w:r>
              <w:t>Descriptives</w:t>
            </w:r>
          </w:p>
        </w:tc>
        <w:tc>
          <w:tcPr>
            <w:tcW w:w="1025" w:type="pct"/>
          </w:tcPr>
          <w:p w14:paraId="64952E24" w14:textId="77777777" w:rsidR="003D160D" w:rsidRDefault="00CA5F47">
            <w:pPr>
              <w:pStyle w:val="Compact"/>
              <w:jc w:val="right"/>
            </w:pPr>
            <w:r>
              <w:t>15</w:t>
            </w:r>
          </w:p>
        </w:tc>
        <w:tc>
          <w:tcPr>
            <w:tcW w:w="1378" w:type="pct"/>
          </w:tcPr>
          <w:p w14:paraId="4A1813B6" w14:textId="77777777" w:rsidR="003D160D" w:rsidRDefault="00CA5F47">
            <w:pPr>
              <w:pStyle w:val="Compact"/>
              <w:jc w:val="right"/>
            </w:pPr>
            <w:r>
              <w:t>6</w:t>
            </w:r>
          </w:p>
        </w:tc>
        <w:tc>
          <w:tcPr>
            <w:tcW w:w="405" w:type="pct"/>
          </w:tcPr>
          <w:p w14:paraId="18B917E5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21</w:t>
            </w:r>
          </w:p>
        </w:tc>
      </w:tr>
      <w:tr w:rsidR="003D160D" w14:paraId="6D26749D" w14:textId="77777777" w:rsidTr="008E4714">
        <w:tc>
          <w:tcPr>
            <w:tcW w:w="2192" w:type="pct"/>
          </w:tcPr>
          <w:p w14:paraId="2D325F87" w14:textId="77777777" w:rsidR="003D160D" w:rsidRDefault="00CA5F47">
            <w:pPr>
              <w:pStyle w:val="Compact"/>
            </w:pPr>
            <w:r>
              <w:t>Linear Regression</w:t>
            </w:r>
          </w:p>
        </w:tc>
        <w:tc>
          <w:tcPr>
            <w:tcW w:w="1025" w:type="pct"/>
          </w:tcPr>
          <w:p w14:paraId="00879437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1378" w:type="pct"/>
          </w:tcPr>
          <w:p w14:paraId="6C4DB11C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405" w:type="pct"/>
          </w:tcPr>
          <w:p w14:paraId="7B9062AD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2</w:t>
            </w:r>
          </w:p>
        </w:tc>
      </w:tr>
      <w:tr w:rsidR="003D160D" w14:paraId="32F9CE85" w14:textId="77777777" w:rsidTr="008E4714">
        <w:tc>
          <w:tcPr>
            <w:tcW w:w="2192" w:type="pct"/>
          </w:tcPr>
          <w:p w14:paraId="7754AF48" w14:textId="77777777" w:rsidR="003D160D" w:rsidRDefault="00CA5F47">
            <w:pPr>
              <w:pStyle w:val="Compact"/>
            </w:pPr>
            <w:r>
              <w:t>Logistic Regression</w:t>
            </w:r>
          </w:p>
        </w:tc>
        <w:tc>
          <w:tcPr>
            <w:tcW w:w="1025" w:type="pct"/>
          </w:tcPr>
          <w:p w14:paraId="06D54DED" w14:textId="77777777" w:rsidR="003D160D" w:rsidRDefault="00CA5F47">
            <w:pPr>
              <w:pStyle w:val="Compact"/>
              <w:jc w:val="right"/>
            </w:pPr>
            <w:r>
              <w:t>4</w:t>
            </w:r>
          </w:p>
        </w:tc>
        <w:tc>
          <w:tcPr>
            <w:tcW w:w="1378" w:type="pct"/>
          </w:tcPr>
          <w:p w14:paraId="401B3ECF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405" w:type="pct"/>
          </w:tcPr>
          <w:p w14:paraId="70457080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6</w:t>
            </w:r>
          </w:p>
        </w:tc>
      </w:tr>
      <w:tr w:rsidR="003D160D" w14:paraId="10EE9519" w14:textId="77777777" w:rsidTr="008E4714">
        <w:tc>
          <w:tcPr>
            <w:tcW w:w="2192" w:type="pct"/>
          </w:tcPr>
          <w:p w14:paraId="34748D13" w14:textId="77777777" w:rsidR="003D160D" w:rsidRDefault="00CA5F47">
            <w:pPr>
              <w:pStyle w:val="Compact"/>
            </w:pPr>
            <w:r>
              <w:t>MANCOVA</w:t>
            </w:r>
          </w:p>
        </w:tc>
        <w:tc>
          <w:tcPr>
            <w:tcW w:w="1025" w:type="pct"/>
          </w:tcPr>
          <w:p w14:paraId="7654D3B0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378" w:type="pct"/>
          </w:tcPr>
          <w:p w14:paraId="2F49F336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405" w:type="pct"/>
          </w:tcPr>
          <w:p w14:paraId="4304243A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</w:t>
            </w:r>
          </w:p>
        </w:tc>
      </w:tr>
      <w:tr w:rsidR="003D160D" w14:paraId="6604D1D6" w14:textId="77777777" w:rsidTr="008E4714">
        <w:tc>
          <w:tcPr>
            <w:tcW w:w="2192" w:type="pct"/>
          </w:tcPr>
          <w:p w14:paraId="2BDA9342" w14:textId="77777777" w:rsidR="003D160D" w:rsidRDefault="00CA5F47">
            <w:pPr>
              <w:pStyle w:val="Compact"/>
            </w:pPr>
            <w:r>
              <w:t>Mixed-Effects Modeling (MEM)</w:t>
            </w:r>
          </w:p>
        </w:tc>
        <w:tc>
          <w:tcPr>
            <w:tcW w:w="1025" w:type="pct"/>
          </w:tcPr>
          <w:p w14:paraId="7B502723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378" w:type="pct"/>
          </w:tcPr>
          <w:p w14:paraId="4CFA5397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405" w:type="pct"/>
          </w:tcPr>
          <w:p w14:paraId="3A6594A8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</w:t>
            </w:r>
          </w:p>
        </w:tc>
      </w:tr>
      <w:tr w:rsidR="003D160D" w14:paraId="247FD7C1" w14:textId="77777777" w:rsidTr="008E4714">
        <w:tc>
          <w:tcPr>
            <w:tcW w:w="2192" w:type="pct"/>
          </w:tcPr>
          <w:p w14:paraId="61F2F2A8" w14:textId="77777777" w:rsidR="003D160D" w:rsidRDefault="00CA5F47">
            <w:pPr>
              <w:pStyle w:val="Compact"/>
            </w:pPr>
            <w:r>
              <w:t>Moderation/Conditional Process</w:t>
            </w:r>
          </w:p>
        </w:tc>
        <w:tc>
          <w:tcPr>
            <w:tcW w:w="1025" w:type="pct"/>
          </w:tcPr>
          <w:p w14:paraId="4053F0CC" w14:textId="77777777" w:rsidR="003D160D" w:rsidRDefault="00CA5F47">
            <w:pPr>
              <w:pStyle w:val="Compact"/>
              <w:jc w:val="right"/>
            </w:pPr>
            <w:r>
              <w:t>3</w:t>
            </w:r>
          </w:p>
        </w:tc>
        <w:tc>
          <w:tcPr>
            <w:tcW w:w="1378" w:type="pct"/>
          </w:tcPr>
          <w:p w14:paraId="6F498CCF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405" w:type="pct"/>
          </w:tcPr>
          <w:p w14:paraId="73ABE512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3</w:t>
            </w:r>
          </w:p>
        </w:tc>
      </w:tr>
      <w:tr w:rsidR="003D160D" w14:paraId="62DC5A3D" w14:textId="77777777" w:rsidTr="008E4714">
        <w:tc>
          <w:tcPr>
            <w:tcW w:w="2192" w:type="pct"/>
          </w:tcPr>
          <w:p w14:paraId="5784D676" w14:textId="77777777" w:rsidR="003D160D" w:rsidRDefault="00CA5F47">
            <w:pPr>
              <w:pStyle w:val="Compact"/>
            </w:pPr>
            <w:r>
              <w:t>Multi-Level Modeling (MLM)</w:t>
            </w:r>
          </w:p>
        </w:tc>
        <w:tc>
          <w:tcPr>
            <w:tcW w:w="1025" w:type="pct"/>
          </w:tcPr>
          <w:p w14:paraId="1E24546C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1378" w:type="pct"/>
          </w:tcPr>
          <w:p w14:paraId="72C767C2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405" w:type="pct"/>
          </w:tcPr>
          <w:p w14:paraId="66E463FA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2</w:t>
            </w:r>
          </w:p>
        </w:tc>
      </w:tr>
      <w:tr w:rsidR="003D160D" w14:paraId="68D93942" w14:textId="77777777" w:rsidTr="008E4714">
        <w:tc>
          <w:tcPr>
            <w:tcW w:w="2192" w:type="pct"/>
          </w:tcPr>
          <w:p w14:paraId="3A7ECFFF" w14:textId="77777777" w:rsidR="003D160D" w:rsidRDefault="00CA5F47">
            <w:pPr>
              <w:pStyle w:val="Compact"/>
            </w:pPr>
            <w:r>
              <w:t>Multivariate Analyses</w:t>
            </w:r>
          </w:p>
        </w:tc>
        <w:tc>
          <w:tcPr>
            <w:tcW w:w="1025" w:type="pct"/>
          </w:tcPr>
          <w:p w14:paraId="2DFE2A73" w14:textId="77777777" w:rsidR="003D160D" w:rsidRDefault="00CA5F47">
            <w:pPr>
              <w:pStyle w:val="Compact"/>
              <w:jc w:val="right"/>
            </w:pPr>
            <w:r>
              <w:t>3</w:t>
            </w:r>
          </w:p>
        </w:tc>
        <w:tc>
          <w:tcPr>
            <w:tcW w:w="1378" w:type="pct"/>
          </w:tcPr>
          <w:p w14:paraId="0AAF5C31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405" w:type="pct"/>
          </w:tcPr>
          <w:p w14:paraId="0470722F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4</w:t>
            </w:r>
          </w:p>
        </w:tc>
      </w:tr>
      <w:tr w:rsidR="003D160D" w14:paraId="561853D3" w14:textId="77777777" w:rsidTr="008E4714">
        <w:tc>
          <w:tcPr>
            <w:tcW w:w="2192" w:type="pct"/>
          </w:tcPr>
          <w:p w14:paraId="70767E0D" w14:textId="77777777" w:rsidR="003D160D" w:rsidRDefault="00CA5F47">
            <w:pPr>
              <w:pStyle w:val="Compact"/>
            </w:pPr>
            <w:r>
              <w:t>Odds Ratios (OR)</w:t>
            </w:r>
          </w:p>
        </w:tc>
        <w:tc>
          <w:tcPr>
            <w:tcW w:w="1025" w:type="pct"/>
          </w:tcPr>
          <w:p w14:paraId="0CCEBA34" w14:textId="77777777" w:rsidR="003D160D" w:rsidRDefault="00CA5F47">
            <w:pPr>
              <w:pStyle w:val="Compact"/>
              <w:jc w:val="right"/>
            </w:pPr>
            <w:r>
              <w:t>3</w:t>
            </w:r>
          </w:p>
        </w:tc>
        <w:tc>
          <w:tcPr>
            <w:tcW w:w="1378" w:type="pct"/>
          </w:tcPr>
          <w:p w14:paraId="71CA0B91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405" w:type="pct"/>
          </w:tcPr>
          <w:p w14:paraId="6F2AC018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3</w:t>
            </w:r>
          </w:p>
        </w:tc>
      </w:tr>
      <w:tr w:rsidR="003D160D" w14:paraId="779F7D26" w14:textId="77777777" w:rsidTr="008E4714">
        <w:tc>
          <w:tcPr>
            <w:tcW w:w="2192" w:type="pct"/>
          </w:tcPr>
          <w:p w14:paraId="7E54B046" w14:textId="77777777" w:rsidR="003D160D" w:rsidRDefault="00CA5F47">
            <w:pPr>
              <w:pStyle w:val="Compact"/>
            </w:pPr>
            <w:r>
              <w:t>Ordinary Least Squares Regression</w:t>
            </w:r>
          </w:p>
        </w:tc>
        <w:tc>
          <w:tcPr>
            <w:tcW w:w="1025" w:type="pct"/>
          </w:tcPr>
          <w:p w14:paraId="11FB597B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1378" w:type="pct"/>
          </w:tcPr>
          <w:p w14:paraId="72A47476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405" w:type="pct"/>
          </w:tcPr>
          <w:p w14:paraId="2A14B639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</w:t>
            </w:r>
          </w:p>
        </w:tc>
      </w:tr>
      <w:tr w:rsidR="003D160D" w14:paraId="30E46FC2" w14:textId="77777777" w:rsidTr="008E4714">
        <w:tc>
          <w:tcPr>
            <w:tcW w:w="2192" w:type="pct"/>
          </w:tcPr>
          <w:p w14:paraId="3C910FD8" w14:textId="77777777" w:rsidR="003D160D" w:rsidRDefault="00CA5F47">
            <w:pPr>
              <w:pStyle w:val="Compact"/>
            </w:pPr>
            <w:r>
              <w:t>Post-Hoc Comparisons</w:t>
            </w:r>
          </w:p>
        </w:tc>
        <w:tc>
          <w:tcPr>
            <w:tcW w:w="1025" w:type="pct"/>
          </w:tcPr>
          <w:p w14:paraId="2419A0D2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378" w:type="pct"/>
          </w:tcPr>
          <w:p w14:paraId="063B597B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405" w:type="pct"/>
          </w:tcPr>
          <w:p w14:paraId="2DE47836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2</w:t>
            </w:r>
          </w:p>
        </w:tc>
      </w:tr>
      <w:tr w:rsidR="003D160D" w14:paraId="17637D6A" w14:textId="77777777" w:rsidTr="008E4714">
        <w:tc>
          <w:tcPr>
            <w:tcW w:w="2192" w:type="pct"/>
          </w:tcPr>
          <w:p w14:paraId="46A02B89" w14:textId="77777777" w:rsidR="003D160D" w:rsidRDefault="00CA5F47">
            <w:pPr>
              <w:pStyle w:val="Compact"/>
            </w:pPr>
            <w:r>
              <w:t>Relative Risk Ratios (RRR)</w:t>
            </w:r>
          </w:p>
        </w:tc>
        <w:tc>
          <w:tcPr>
            <w:tcW w:w="1025" w:type="pct"/>
          </w:tcPr>
          <w:p w14:paraId="09B2FA3E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1378" w:type="pct"/>
          </w:tcPr>
          <w:p w14:paraId="3236DD56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405" w:type="pct"/>
          </w:tcPr>
          <w:p w14:paraId="7DD60AA6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</w:t>
            </w:r>
          </w:p>
        </w:tc>
      </w:tr>
      <w:tr w:rsidR="003D160D" w14:paraId="1A265117" w14:textId="77777777" w:rsidTr="008E4714">
        <w:tc>
          <w:tcPr>
            <w:tcW w:w="2192" w:type="pct"/>
          </w:tcPr>
          <w:p w14:paraId="5ECF0FC4" w14:textId="77777777" w:rsidR="003D160D" w:rsidRDefault="00CA5F47">
            <w:pPr>
              <w:pStyle w:val="Compact"/>
            </w:pPr>
            <w:r>
              <w:t>Repeated-Measures ANOVA/ANCOVA</w:t>
            </w:r>
          </w:p>
        </w:tc>
        <w:tc>
          <w:tcPr>
            <w:tcW w:w="1025" w:type="pct"/>
          </w:tcPr>
          <w:p w14:paraId="489CBE40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378" w:type="pct"/>
          </w:tcPr>
          <w:p w14:paraId="403B743E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405" w:type="pct"/>
          </w:tcPr>
          <w:p w14:paraId="43E743F1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</w:t>
            </w:r>
          </w:p>
        </w:tc>
      </w:tr>
      <w:tr w:rsidR="003D160D" w14:paraId="0EBD6038" w14:textId="77777777" w:rsidTr="008E4714">
        <w:tc>
          <w:tcPr>
            <w:tcW w:w="2192" w:type="pct"/>
          </w:tcPr>
          <w:p w14:paraId="4B019F58" w14:textId="77777777" w:rsidR="003D160D" w:rsidRDefault="00CA5F47">
            <w:pPr>
              <w:pStyle w:val="Compact"/>
            </w:pPr>
            <w:r>
              <w:t>T-Test (Mean Differences)</w:t>
            </w:r>
          </w:p>
        </w:tc>
        <w:tc>
          <w:tcPr>
            <w:tcW w:w="1025" w:type="pct"/>
          </w:tcPr>
          <w:p w14:paraId="184AD175" w14:textId="77777777" w:rsidR="003D160D" w:rsidRDefault="00CA5F47">
            <w:pPr>
              <w:pStyle w:val="Compact"/>
              <w:jc w:val="right"/>
            </w:pPr>
            <w:r>
              <w:t>7</w:t>
            </w:r>
          </w:p>
        </w:tc>
        <w:tc>
          <w:tcPr>
            <w:tcW w:w="1378" w:type="pct"/>
          </w:tcPr>
          <w:p w14:paraId="09522ADB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405" w:type="pct"/>
          </w:tcPr>
          <w:p w14:paraId="3042D3A0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9</w:t>
            </w:r>
          </w:p>
        </w:tc>
      </w:tr>
    </w:tbl>
    <w:p w14:paraId="1220F593" w14:textId="77777777" w:rsidR="003D160D" w:rsidRDefault="003D160D">
      <w:bookmarkStart w:id="15" w:name="tbl:kaqt"/>
      <w:bookmarkEnd w:id="14"/>
    </w:p>
    <w:p w14:paraId="1579C8D8" w14:textId="77777777" w:rsidR="003D160D" w:rsidRDefault="00CA5F47">
      <w:pPr>
        <w:pStyle w:val="TableCaption"/>
      </w:pPr>
      <w:r>
        <w:lastRenderedPageBreak/>
        <w:t>Table 15: Qua</w:t>
      </w:r>
      <w:r>
        <w:rPr>
          <w:b/>
        </w:rPr>
        <w:t>NT</w:t>
      </w:r>
      <w:r>
        <w:t xml:space="preserve">itative Analytic Approaches by Study </w:t>
      </w:r>
    </w:p>
    <w:tbl>
      <w:tblPr>
        <w:tblStyle w:val="APAReport"/>
        <w:tblW w:w="5000" w:type="pct"/>
        <w:tblLook w:val="04A0" w:firstRow="1" w:lastRow="0" w:firstColumn="1" w:lastColumn="0" w:noHBand="0" w:noVBand="1"/>
      </w:tblPr>
      <w:tblGrid>
        <w:gridCol w:w="1368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3D160D" w14:paraId="51DCC4BD" w14:textId="77777777" w:rsidTr="008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" w:type="pct"/>
          </w:tcPr>
          <w:p w14:paraId="7C1AC209" w14:textId="77777777" w:rsidR="003D160D" w:rsidRDefault="003D160D">
            <w:pPr>
              <w:pStyle w:val="Compact"/>
            </w:pPr>
          </w:p>
        </w:tc>
        <w:tc>
          <w:tcPr>
            <w:tcW w:w="210" w:type="pct"/>
          </w:tcPr>
          <w:p w14:paraId="2992BC9F" w14:textId="77777777" w:rsidR="003D160D" w:rsidRDefault="00CA5F47">
            <w:pPr>
              <w:pStyle w:val="Compact"/>
            </w:pPr>
            <w:r>
              <w:t>1</w:t>
            </w:r>
          </w:p>
        </w:tc>
        <w:tc>
          <w:tcPr>
            <w:tcW w:w="210" w:type="pct"/>
          </w:tcPr>
          <w:p w14:paraId="7D5AE238" w14:textId="77777777" w:rsidR="003D160D" w:rsidRDefault="00CA5F47">
            <w:pPr>
              <w:pStyle w:val="Compact"/>
            </w:pPr>
            <w:r>
              <w:t>2</w:t>
            </w:r>
          </w:p>
        </w:tc>
        <w:tc>
          <w:tcPr>
            <w:tcW w:w="210" w:type="pct"/>
          </w:tcPr>
          <w:p w14:paraId="22A582F8" w14:textId="77777777" w:rsidR="003D160D" w:rsidRDefault="00CA5F47">
            <w:pPr>
              <w:pStyle w:val="Compact"/>
            </w:pPr>
            <w:r>
              <w:t>3</w:t>
            </w:r>
          </w:p>
        </w:tc>
        <w:tc>
          <w:tcPr>
            <w:tcW w:w="210" w:type="pct"/>
          </w:tcPr>
          <w:p w14:paraId="429E2B0D" w14:textId="77777777" w:rsidR="003D160D" w:rsidRDefault="00CA5F47">
            <w:pPr>
              <w:pStyle w:val="Compact"/>
            </w:pPr>
            <w:r>
              <w:t>4</w:t>
            </w:r>
          </w:p>
        </w:tc>
        <w:tc>
          <w:tcPr>
            <w:tcW w:w="210" w:type="pct"/>
          </w:tcPr>
          <w:p w14:paraId="48E66C16" w14:textId="77777777" w:rsidR="003D160D" w:rsidRDefault="00CA5F47">
            <w:pPr>
              <w:pStyle w:val="Compact"/>
            </w:pPr>
            <w:r>
              <w:t>5</w:t>
            </w:r>
          </w:p>
        </w:tc>
        <w:tc>
          <w:tcPr>
            <w:tcW w:w="210" w:type="pct"/>
          </w:tcPr>
          <w:p w14:paraId="4ACD6414" w14:textId="77777777" w:rsidR="003D160D" w:rsidRDefault="00CA5F47">
            <w:pPr>
              <w:pStyle w:val="Compact"/>
            </w:pPr>
            <w:r>
              <w:t>6</w:t>
            </w:r>
          </w:p>
        </w:tc>
        <w:tc>
          <w:tcPr>
            <w:tcW w:w="210" w:type="pct"/>
          </w:tcPr>
          <w:p w14:paraId="4485362C" w14:textId="77777777" w:rsidR="003D160D" w:rsidRDefault="00CA5F47">
            <w:pPr>
              <w:pStyle w:val="Compact"/>
            </w:pPr>
            <w:r>
              <w:t>7</w:t>
            </w:r>
          </w:p>
        </w:tc>
        <w:tc>
          <w:tcPr>
            <w:tcW w:w="210" w:type="pct"/>
          </w:tcPr>
          <w:p w14:paraId="457C06D5" w14:textId="77777777" w:rsidR="003D160D" w:rsidRDefault="00CA5F47">
            <w:pPr>
              <w:pStyle w:val="Compact"/>
            </w:pPr>
            <w:r>
              <w:t>8</w:t>
            </w:r>
          </w:p>
        </w:tc>
        <w:tc>
          <w:tcPr>
            <w:tcW w:w="210" w:type="pct"/>
          </w:tcPr>
          <w:p w14:paraId="421EF2D8" w14:textId="77777777" w:rsidR="003D160D" w:rsidRDefault="00CA5F47">
            <w:pPr>
              <w:pStyle w:val="Compact"/>
            </w:pPr>
            <w:r>
              <w:t>9</w:t>
            </w:r>
          </w:p>
        </w:tc>
        <w:tc>
          <w:tcPr>
            <w:tcW w:w="238" w:type="pct"/>
          </w:tcPr>
          <w:p w14:paraId="38571DAA" w14:textId="77777777" w:rsidR="003D160D" w:rsidRDefault="00CA5F47">
            <w:pPr>
              <w:pStyle w:val="Compact"/>
            </w:pPr>
            <w:r>
              <w:t>10</w:t>
            </w:r>
          </w:p>
        </w:tc>
        <w:tc>
          <w:tcPr>
            <w:tcW w:w="238" w:type="pct"/>
          </w:tcPr>
          <w:p w14:paraId="0119CA65" w14:textId="77777777" w:rsidR="003D160D" w:rsidRDefault="00CA5F47">
            <w:pPr>
              <w:pStyle w:val="Compact"/>
            </w:pPr>
            <w:r>
              <w:t>11</w:t>
            </w:r>
          </w:p>
        </w:tc>
        <w:tc>
          <w:tcPr>
            <w:tcW w:w="238" w:type="pct"/>
          </w:tcPr>
          <w:p w14:paraId="55762AAE" w14:textId="77777777" w:rsidR="003D160D" w:rsidRDefault="00CA5F47">
            <w:pPr>
              <w:pStyle w:val="Compact"/>
            </w:pPr>
            <w:r>
              <w:t>12</w:t>
            </w:r>
          </w:p>
        </w:tc>
        <w:tc>
          <w:tcPr>
            <w:tcW w:w="238" w:type="pct"/>
          </w:tcPr>
          <w:p w14:paraId="31503293" w14:textId="77777777" w:rsidR="003D160D" w:rsidRDefault="00CA5F47">
            <w:pPr>
              <w:pStyle w:val="Compact"/>
            </w:pPr>
            <w:r>
              <w:t>13</w:t>
            </w:r>
          </w:p>
        </w:tc>
        <w:tc>
          <w:tcPr>
            <w:tcW w:w="238" w:type="pct"/>
          </w:tcPr>
          <w:p w14:paraId="6CB0FCC7" w14:textId="77777777" w:rsidR="003D160D" w:rsidRDefault="00CA5F47">
            <w:pPr>
              <w:pStyle w:val="Compact"/>
            </w:pPr>
            <w:r>
              <w:t>14</w:t>
            </w:r>
          </w:p>
        </w:tc>
        <w:tc>
          <w:tcPr>
            <w:tcW w:w="238" w:type="pct"/>
          </w:tcPr>
          <w:p w14:paraId="5CDE5427" w14:textId="77777777" w:rsidR="003D160D" w:rsidRDefault="00CA5F47">
            <w:pPr>
              <w:pStyle w:val="Compact"/>
            </w:pPr>
            <w:r>
              <w:t>15</w:t>
            </w:r>
          </w:p>
        </w:tc>
        <w:tc>
          <w:tcPr>
            <w:tcW w:w="238" w:type="pct"/>
          </w:tcPr>
          <w:p w14:paraId="584F51BB" w14:textId="77777777" w:rsidR="003D160D" w:rsidRDefault="00CA5F47">
            <w:pPr>
              <w:pStyle w:val="Compact"/>
            </w:pPr>
            <w:r>
              <w:t>16</w:t>
            </w:r>
          </w:p>
        </w:tc>
        <w:tc>
          <w:tcPr>
            <w:tcW w:w="238" w:type="pct"/>
          </w:tcPr>
          <w:p w14:paraId="75FF4C8B" w14:textId="77777777" w:rsidR="003D160D" w:rsidRDefault="00CA5F47">
            <w:pPr>
              <w:pStyle w:val="Compact"/>
            </w:pPr>
            <w:r>
              <w:t>17</w:t>
            </w:r>
          </w:p>
        </w:tc>
        <w:tc>
          <w:tcPr>
            <w:tcW w:w="238" w:type="pct"/>
          </w:tcPr>
          <w:p w14:paraId="5E2879FD" w14:textId="77777777" w:rsidR="003D160D" w:rsidRDefault="00CA5F47">
            <w:pPr>
              <w:pStyle w:val="Compact"/>
            </w:pPr>
            <w:r>
              <w:t>18</w:t>
            </w:r>
          </w:p>
        </w:tc>
      </w:tr>
      <w:tr w:rsidR="003D160D" w14:paraId="1AA3B174" w14:textId="77777777" w:rsidTr="008E4714">
        <w:tc>
          <w:tcPr>
            <w:tcW w:w="963" w:type="pct"/>
          </w:tcPr>
          <w:p w14:paraId="1D745ABB" w14:textId="77777777" w:rsidR="003D160D" w:rsidRDefault="00CA5F47">
            <w:pPr>
              <w:pStyle w:val="Compact"/>
            </w:pPr>
            <w:r>
              <w:t>Contrino et al. (2007)</w:t>
            </w:r>
          </w:p>
        </w:tc>
        <w:tc>
          <w:tcPr>
            <w:tcW w:w="210" w:type="pct"/>
          </w:tcPr>
          <w:p w14:paraId="13C98A2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35C4F7C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6062FE7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0C9CFC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69352BB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37DAA8D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A8C94D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E36567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65A0F29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A8699D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8C9906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7B6509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83F2E3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ADBC63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C5049E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F31056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6A9277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25B10E4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060C98BC" w14:textId="77777777" w:rsidTr="008E4714">
        <w:tc>
          <w:tcPr>
            <w:tcW w:w="963" w:type="pct"/>
          </w:tcPr>
          <w:p w14:paraId="14DB7294" w14:textId="77777777" w:rsidR="003D160D" w:rsidRDefault="00CA5F47">
            <w:pPr>
              <w:pStyle w:val="Compact"/>
            </w:pPr>
            <w:r>
              <w:t xml:space="preserve">Edwards et al. (2016)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10" w:type="pct"/>
          </w:tcPr>
          <w:p w14:paraId="41C75D8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185BBBA4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123A53E1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62B0954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2B5BF45A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01B9EA9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468E6F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7724CB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6F6841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A363E3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DFED33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3F91CF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6D9674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D5CF5E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2534FB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3126691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99B4F8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645FD20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777D1946" w14:textId="77777777" w:rsidTr="008E4714">
        <w:tc>
          <w:tcPr>
            <w:tcW w:w="963" w:type="pct"/>
          </w:tcPr>
          <w:p w14:paraId="2C4C0B30" w14:textId="77777777" w:rsidR="003D160D" w:rsidRDefault="00CA5F47">
            <w:pPr>
              <w:pStyle w:val="Compact"/>
            </w:pPr>
            <w:r>
              <w:t>Enriquez et al. (2010)</w:t>
            </w:r>
          </w:p>
        </w:tc>
        <w:tc>
          <w:tcPr>
            <w:tcW w:w="210" w:type="pct"/>
          </w:tcPr>
          <w:p w14:paraId="7C55EE5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07A4E7B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C59C07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7A39EB3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1B01E0E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321E70E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4DE76C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7580A6B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638860D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1F8185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5C9605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982F5E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020842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A7A687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50776B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A6285F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0B9A6F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D4692D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0AF6FC42" w14:textId="77777777" w:rsidTr="008E4714">
        <w:tc>
          <w:tcPr>
            <w:tcW w:w="963" w:type="pct"/>
          </w:tcPr>
          <w:p w14:paraId="153F8F57" w14:textId="77777777" w:rsidR="003D160D" w:rsidRDefault="00CA5F47">
            <w:pPr>
              <w:pStyle w:val="Compact"/>
            </w:pPr>
            <w:r>
              <w:t>Foshee et al. (2004)</w:t>
            </w:r>
          </w:p>
        </w:tc>
        <w:tc>
          <w:tcPr>
            <w:tcW w:w="210" w:type="pct"/>
          </w:tcPr>
          <w:p w14:paraId="426AA84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10C6F4C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3BA849B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42217EE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1A0F047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4D2B362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0DCA3A3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2228DA2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1444DEA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11EB57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022549D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B8D7C63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2DE9DB47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7F8E003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5AA49F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0E5683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BDC091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35625DA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29CC036C" w14:textId="77777777" w:rsidTr="008E4714">
        <w:tc>
          <w:tcPr>
            <w:tcW w:w="963" w:type="pct"/>
          </w:tcPr>
          <w:p w14:paraId="40381E35" w14:textId="77777777" w:rsidR="003D160D" w:rsidRDefault="00CA5F47">
            <w:pPr>
              <w:pStyle w:val="Compact"/>
            </w:pPr>
            <w:r>
              <w:t xml:space="preserve">Gillum &amp; DiFulvio (2012)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10" w:type="pct"/>
          </w:tcPr>
          <w:p w14:paraId="43EBB3D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4460129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34B69EA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CF2089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4C3FABF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41B433C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3932994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65301A8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01769B0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E269AF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A1492E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254C00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85775A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E4A635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6D1ACE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4E267B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CB1BCD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9A7148B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301DF6ED" w14:textId="77777777" w:rsidTr="008E4714">
        <w:tc>
          <w:tcPr>
            <w:tcW w:w="963" w:type="pct"/>
          </w:tcPr>
          <w:p w14:paraId="12AC016E" w14:textId="77777777" w:rsidR="003D160D" w:rsidRDefault="00CA5F47">
            <w:pPr>
              <w:pStyle w:val="Compact"/>
            </w:pPr>
            <w:r>
              <w:t xml:space="preserve">Glass et al. (2008)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10" w:type="pct"/>
          </w:tcPr>
          <w:p w14:paraId="6BBF9F7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3155958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3B55910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CAA0D4A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02CCB5D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02699AE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2869666B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6E8AEC0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628EE1C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E79541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F9C797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0EC5BB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686552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A7D16A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BD9DC1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FDCD0F1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05489A2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D4D78BE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00906AB" w14:textId="77777777" w:rsidTr="008E4714">
        <w:tc>
          <w:tcPr>
            <w:tcW w:w="963" w:type="pct"/>
          </w:tcPr>
          <w:p w14:paraId="0896BD24" w14:textId="77777777" w:rsidR="003D160D" w:rsidRDefault="00CA5F47">
            <w:pPr>
              <w:pStyle w:val="Compact"/>
            </w:pPr>
            <w:r>
              <w:t>Gondolf (1999)</w:t>
            </w:r>
          </w:p>
        </w:tc>
        <w:tc>
          <w:tcPr>
            <w:tcW w:w="210" w:type="pct"/>
          </w:tcPr>
          <w:p w14:paraId="19E2B5C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2964EA9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1F876A8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290EC38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367060B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103A652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2B4776D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6FA7D32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145B607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090C08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C36A1D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6EC2BD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D5ADCC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1D499E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4221EE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C0906F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15C602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FE0D99D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6E8A1415" w14:textId="77777777" w:rsidTr="008E4714">
        <w:tc>
          <w:tcPr>
            <w:tcW w:w="963" w:type="pct"/>
          </w:tcPr>
          <w:p w14:paraId="3551B586" w14:textId="77777777" w:rsidR="003D160D" w:rsidRDefault="00CA5F47">
            <w:pPr>
              <w:pStyle w:val="Compact"/>
            </w:pPr>
            <w:r>
              <w:t>Hendricks et al. (2006)</w:t>
            </w:r>
          </w:p>
        </w:tc>
        <w:tc>
          <w:tcPr>
            <w:tcW w:w="210" w:type="pct"/>
          </w:tcPr>
          <w:p w14:paraId="1AADA2A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1244E93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78B4681A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3C0AAE5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00CE69D1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09BE2B3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F8D21A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44517B0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04EA35F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824AD2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2129C8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F0B190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7CC917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DF54D3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6A0C9D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16B3AA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9B60FE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88C0434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4D7CC216" w14:textId="77777777" w:rsidTr="008E4714">
        <w:tc>
          <w:tcPr>
            <w:tcW w:w="963" w:type="pct"/>
          </w:tcPr>
          <w:p w14:paraId="423157A0" w14:textId="77777777" w:rsidR="003D160D" w:rsidRDefault="00CA5F47">
            <w:pPr>
              <w:pStyle w:val="Compact"/>
            </w:pPr>
            <w:r>
              <w:t>Hovell et al. (2006)</w:t>
            </w:r>
          </w:p>
        </w:tc>
        <w:tc>
          <w:tcPr>
            <w:tcW w:w="210" w:type="pct"/>
          </w:tcPr>
          <w:p w14:paraId="79FB617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3BD762A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0F193A3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5EB9B9A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1614ACB7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3232A8E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C87214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4715705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1C82E27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436BF8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35F79A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0CA2DE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74F6F34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0D69DC8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13E218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799F76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8B470A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D52686C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E3B0638" w14:textId="77777777" w:rsidTr="008E4714">
        <w:tc>
          <w:tcPr>
            <w:tcW w:w="963" w:type="pct"/>
          </w:tcPr>
          <w:p w14:paraId="462EB170" w14:textId="77777777" w:rsidR="003D160D" w:rsidRDefault="00CA5F47">
            <w:pPr>
              <w:pStyle w:val="Compact"/>
            </w:pPr>
            <w:r>
              <w:t>Howell et al. (2015)</w:t>
            </w:r>
          </w:p>
        </w:tc>
        <w:tc>
          <w:tcPr>
            <w:tcW w:w="210" w:type="pct"/>
          </w:tcPr>
          <w:p w14:paraId="085A01A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7FFE806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6191626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2179326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418EA41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1839823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7146120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282DCB3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7FDACE6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82C5CA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8EBE8A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D495B6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2439D1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6EE30C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AD22FB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C7C6B5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C2F0B3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3CD8383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31CFBB74" w14:textId="77777777" w:rsidTr="008E4714">
        <w:tc>
          <w:tcPr>
            <w:tcW w:w="963" w:type="pct"/>
          </w:tcPr>
          <w:p w14:paraId="596A4CB6" w14:textId="77777777" w:rsidR="003D160D" w:rsidRDefault="00CA5F47">
            <w:pPr>
              <w:pStyle w:val="Compact"/>
            </w:pPr>
            <w:r>
              <w:t>Kan &amp;</w:t>
            </w:r>
            <w:r>
              <w:t xml:space="preserve"> Feinberg (2014)</w:t>
            </w:r>
          </w:p>
        </w:tc>
        <w:tc>
          <w:tcPr>
            <w:tcW w:w="210" w:type="pct"/>
          </w:tcPr>
          <w:p w14:paraId="5E0DCF1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2CD76B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2F4F7B5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173C331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7B80DBC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197D87F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7FD5DAA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4A3152C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614101D7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15F090B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48ED714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581EDF9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3373C1C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ADDABA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51041D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BBB039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086797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1EDFB55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2E42376" w14:textId="77777777" w:rsidTr="008E4714">
        <w:tc>
          <w:tcPr>
            <w:tcW w:w="963" w:type="pct"/>
          </w:tcPr>
          <w:p w14:paraId="0957273D" w14:textId="77777777" w:rsidR="003D160D" w:rsidRDefault="00CA5F47">
            <w:pPr>
              <w:pStyle w:val="Compact"/>
            </w:pPr>
            <w:r>
              <w:t>Mufti</w:t>
            </w:r>
            <m:oMath>
              <m:groupChr>
                <m:groupChrPr>
                  <m:chr m:val="´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groupChr>
            </m:oMath>
            <w:r>
              <w:t xml:space="preserve"> &amp; Bouffard (2007)</w:t>
            </w:r>
          </w:p>
        </w:tc>
        <w:tc>
          <w:tcPr>
            <w:tcW w:w="210" w:type="pct"/>
          </w:tcPr>
          <w:p w14:paraId="6F88F75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7484EC6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2A6E8071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6C42321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42894BD1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282E5D4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15BD4A28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19D2A07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40620CE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C96E64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40DB14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C57999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7ABD55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623B61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30D10E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74D6BF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034CA9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44DACA0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335549F5" w14:textId="77777777" w:rsidTr="008E4714">
        <w:tc>
          <w:tcPr>
            <w:tcW w:w="963" w:type="pct"/>
          </w:tcPr>
          <w:p w14:paraId="0531153A" w14:textId="77777777" w:rsidR="003D160D" w:rsidRDefault="00CA5F47">
            <w:pPr>
              <w:pStyle w:val="Compact"/>
            </w:pPr>
            <w:r>
              <w:t xml:space="preserve">Pattavina et al. (2007)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10" w:type="pct"/>
          </w:tcPr>
          <w:p w14:paraId="4707FDC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189EC1F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1D845B7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79B53D7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3904E823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0C4A46C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188A25C0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06D6E7F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7D8E489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684DDB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239B8B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B7080DA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660BF76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41ED37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DA3DDD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28257F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D74CCC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4E01367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4D2332C" w14:textId="77777777" w:rsidTr="008E4714">
        <w:tc>
          <w:tcPr>
            <w:tcW w:w="963" w:type="pct"/>
          </w:tcPr>
          <w:p w14:paraId="6A03194A" w14:textId="77777777" w:rsidR="003D160D" w:rsidRDefault="00CA5F47">
            <w:pPr>
              <w:pStyle w:val="Compact"/>
            </w:pPr>
            <w:r>
              <w:t>Portwood et al. (2011)</w:t>
            </w:r>
          </w:p>
        </w:tc>
        <w:tc>
          <w:tcPr>
            <w:tcW w:w="210" w:type="pct"/>
          </w:tcPr>
          <w:p w14:paraId="13EE0B3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2E303271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0A0BD22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0289BF0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7971D3AB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1ED2317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00BFC99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8A5844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60CFF97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5A1806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FC8B2A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117AC7C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E4FC51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549A18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4C5C601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2249DCA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6A370D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72C2D49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F259E65" w14:textId="77777777" w:rsidTr="008E4714">
        <w:tc>
          <w:tcPr>
            <w:tcW w:w="963" w:type="pct"/>
          </w:tcPr>
          <w:p w14:paraId="0F01D6CF" w14:textId="77777777" w:rsidR="003D160D" w:rsidRDefault="00CA5F47">
            <w:pPr>
              <w:pStyle w:val="Compact"/>
            </w:pPr>
            <w:r>
              <w:t>Potter &amp;</w:t>
            </w:r>
            <w:r>
              <w:t xml:space="preserve"> Stapleton (2011)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10" w:type="pct"/>
          </w:tcPr>
          <w:p w14:paraId="549A830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46A1E72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4C2EB3AA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36AF667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01F99CD3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6001FEB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479608A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61D5D7E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63C8F42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F4BC60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8F8BB0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92CF0F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C25D8C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2FA0CFB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3DD0C5F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D48355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633B19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8318770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338A6B1A" w14:textId="77777777" w:rsidTr="008E4714">
        <w:tc>
          <w:tcPr>
            <w:tcW w:w="963" w:type="pct"/>
          </w:tcPr>
          <w:p w14:paraId="313A3FD7" w14:textId="77777777" w:rsidR="003D160D" w:rsidRDefault="00CA5F47">
            <w:pPr>
              <w:pStyle w:val="Compact"/>
            </w:pPr>
            <w:r>
              <w:t>Price &amp; Rosenbaum (2009)</w:t>
            </w:r>
          </w:p>
        </w:tc>
        <w:tc>
          <w:tcPr>
            <w:tcW w:w="210" w:type="pct"/>
          </w:tcPr>
          <w:p w14:paraId="22AFE8F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188CE4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085E5A6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26BDF3E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60420B3A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60B5A00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32C87B2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029DF8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717260F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BFED2C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9E8D74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496FD4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F807C9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F3986B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CF2526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7511D0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DD371E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3C68FE0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7A35DC05" w14:textId="77777777" w:rsidTr="008E4714">
        <w:tc>
          <w:tcPr>
            <w:tcW w:w="963" w:type="pct"/>
          </w:tcPr>
          <w:p w14:paraId="603B9F68" w14:textId="77777777" w:rsidR="003D160D" w:rsidRDefault="00CA5F47">
            <w:pPr>
              <w:pStyle w:val="Compact"/>
            </w:pPr>
            <w:r>
              <w:t>Roffman et al. (2008)</w:t>
            </w:r>
          </w:p>
        </w:tc>
        <w:tc>
          <w:tcPr>
            <w:tcW w:w="210" w:type="pct"/>
          </w:tcPr>
          <w:p w14:paraId="6A5F464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6416ED8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EA40E1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6BC85D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19670630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20650FB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6017D23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0CE95F4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6FF9F17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2B0B8D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0B112A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425BA7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66EE4E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750804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656287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25C378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6CBE48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70AF3BF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3AF5ED7A" w14:textId="77777777" w:rsidTr="008E4714">
        <w:tc>
          <w:tcPr>
            <w:tcW w:w="963" w:type="pct"/>
          </w:tcPr>
          <w:p w14:paraId="7F46B2E9" w14:textId="77777777" w:rsidR="003D160D" w:rsidRDefault="00CA5F47">
            <w:pPr>
              <w:pStyle w:val="Compact"/>
            </w:pPr>
            <w:r>
              <w:t>Rumptz et al. (1991)</w:t>
            </w:r>
          </w:p>
        </w:tc>
        <w:tc>
          <w:tcPr>
            <w:tcW w:w="210" w:type="pct"/>
          </w:tcPr>
          <w:p w14:paraId="564A81A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035D3BB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2AC79C1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46BCE1D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730149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6A930D3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266EFCC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0AE52E0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1524599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E8D46B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CDF1DB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684E98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3FEA78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B6C7E5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C389DB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307267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45C351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06DAF95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5AC790C7" w14:textId="77777777" w:rsidTr="008E4714">
        <w:tc>
          <w:tcPr>
            <w:tcW w:w="963" w:type="pct"/>
          </w:tcPr>
          <w:p w14:paraId="07A42F06" w14:textId="77777777" w:rsidR="003D160D" w:rsidRDefault="00CA5F47">
            <w:pPr>
              <w:pStyle w:val="Compact"/>
            </w:pPr>
            <w:r>
              <w:lastRenderedPageBreak/>
              <w:t>Sargent et al. (2016)</w:t>
            </w:r>
          </w:p>
        </w:tc>
        <w:tc>
          <w:tcPr>
            <w:tcW w:w="210" w:type="pct"/>
          </w:tcPr>
          <w:p w14:paraId="40ACBA8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3D7C42C7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631AAA8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110DD06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A007F1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6019863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4E3F413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6BB625F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45DB2AA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40126A9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3B34E5E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763C35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949382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8FBB9F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C1ACA8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AD81F3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032651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85CCA3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34FCA344" w14:textId="77777777" w:rsidTr="008E4714">
        <w:tc>
          <w:tcPr>
            <w:tcW w:w="963" w:type="pct"/>
          </w:tcPr>
          <w:p w14:paraId="3509FD7B" w14:textId="77777777" w:rsidR="003D160D" w:rsidRDefault="00CA5F47">
            <w:pPr>
              <w:pStyle w:val="Compact"/>
            </w:pPr>
            <w:r>
              <w:t>Sullivan et al. (2002)</w:t>
            </w:r>
          </w:p>
        </w:tc>
        <w:tc>
          <w:tcPr>
            <w:tcW w:w="210" w:type="pct"/>
          </w:tcPr>
          <w:p w14:paraId="5B4E33B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62220F9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4FBD5BEA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2E7BF91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65100CC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33C7CA5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12AA82D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32692E2B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081D01D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BDC3CE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B18E1F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4A203EA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067D2EE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B7C45C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98DCD8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01316B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75ABCA0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7F0319AB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764D5CD4" w14:textId="77777777" w:rsidTr="008E4714">
        <w:tc>
          <w:tcPr>
            <w:tcW w:w="963" w:type="pct"/>
          </w:tcPr>
          <w:p w14:paraId="5B104224" w14:textId="77777777" w:rsidR="003D160D" w:rsidRDefault="00CA5F47">
            <w:pPr>
              <w:pStyle w:val="Compact"/>
            </w:pPr>
            <w:r>
              <w:t>R. S. Thompson et al. (2000)</w:t>
            </w:r>
          </w:p>
        </w:tc>
        <w:tc>
          <w:tcPr>
            <w:tcW w:w="210" w:type="pct"/>
          </w:tcPr>
          <w:p w14:paraId="19C6422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65E3F12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74A69CE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36DF792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3636CE04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6F8A3FEC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25C3441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4F17C38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DB3F89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C5492B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38C885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15724A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7252913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38" w:type="pct"/>
          </w:tcPr>
          <w:p w14:paraId="67A5B00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5A5E7BD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5C2DB7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F6B8DE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C2F86A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  <w:tr w:rsidR="003D160D" w14:paraId="09009A53" w14:textId="77777777" w:rsidTr="008E4714">
        <w:tc>
          <w:tcPr>
            <w:tcW w:w="963" w:type="pct"/>
          </w:tcPr>
          <w:p w14:paraId="10EF18A5" w14:textId="77777777" w:rsidR="003D160D" w:rsidRDefault="00CA5F47">
            <w:pPr>
              <w:pStyle w:val="Compact"/>
            </w:pPr>
            <w:r>
              <w:t>Welland &amp; Ribner (2010)</w:t>
            </w:r>
          </w:p>
        </w:tc>
        <w:tc>
          <w:tcPr>
            <w:tcW w:w="210" w:type="pct"/>
          </w:tcPr>
          <w:p w14:paraId="3F912D8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3F8BBD9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6EF4991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38A1649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229CC3E8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731466F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70BEB06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E8137F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1E4C66D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411AF0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65747B7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0B1F2B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05B9A9A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EAD5A1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B65B43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27C0757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1D67CA0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1BF0A73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39228F84" w14:textId="77777777" w:rsidTr="008E4714">
        <w:tc>
          <w:tcPr>
            <w:tcW w:w="963" w:type="pct"/>
          </w:tcPr>
          <w:p w14:paraId="772D0CA2" w14:textId="77777777" w:rsidR="003D160D" w:rsidRDefault="00CA5F47">
            <w:pPr>
              <w:pStyle w:val="Compact"/>
            </w:pPr>
            <w:r>
              <w:t xml:space="preserve">Younglove et al. (2002)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210" w:type="pct"/>
          </w:tcPr>
          <w:p w14:paraId="164AA2A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484FC28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36E7972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6D9E9DA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79127AA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210" w:type="pct"/>
          </w:tcPr>
          <w:p w14:paraId="54F9912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054319B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7A3EDF1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10" w:type="pct"/>
          </w:tcPr>
          <w:p w14:paraId="590266F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C35600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6B108B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0A9169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1D4C08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49EBBA50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35767C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B35198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3F2140F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238" w:type="pct"/>
          </w:tcPr>
          <w:p w14:paraId="79C5ED03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</w:tbl>
    <w:bookmarkEnd w:id="15"/>
    <w:p w14:paraId="7DE88581" w14:textId="77777777" w:rsidR="003D160D" w:rsidRDefault="00CA5F47" w:rsidP="00F30082">
      <w:pPr>
        <w:pStyle w:val="TableCaptionNote"/>
      </w:pPr>
      <w:r>
        <w:rPr>
          <w:b/>
        </w:rPr>
        <w:t>Note:</w:t>
      </w:r>
      <w:r>
        <w:br/>
      </w:r>
      <w:r w:rsidR="0058347D" w:rsidRPr="0058347D">
        <w:rPr>
          <w:rFonts w:ascii="MS Mincho" w:eastAsia="MS Mincho" w:hAnsi="MS Mincho" w:cs="MS Mincho"/>
        </w:rPr>
        <w:t>∗</w:t>
      </w:r>
      <w:r>
        <w:t xml:space="preserve"> SMW-Specific</w:t>
      </w:r>
    </w:p>
    <w:p w14:paraId="5C569BCD" w14:textId="77777777" w:rsidR="003D160D" w:rsidRDefault="00CA5F47" w:rsidP="00F30082">
      <w:pPr>
        <w:pStyle w:val="TableCaptionNote"/>
      </w:pPr>
      <w:r>
        <w:t>1 = ANCOVA</w:t>
      </w:r>
      <w:r>
        <w:t xml:space="preserve">, </w:t>
      </w:r>
      <w:r>
        <w:t>2 = ANOVA</w:t>
      </w:r>
      <w:r>
        <w:t xml:space="preserve">, </w:t>
      </w:r>
      <w:r>
        <w:t>3 = Chi-Square Difference Test</w:t>
      </w:r>
      <w:r>
        <w:t xml:space="preserve">, </w:t>
      </w:r>
      <w:r>
        <w:t>4 = Correlations</w:t>
      </w:r>
      <w:r>
        <w:t xml:space="preserve">, </w:t>
      </w:r>
      <w:r>
        <w:t>5 = Descriptives</w:t>
      </w:r>
      <w:r>
        <w:t xml:space="preserve">, </w:t>
      </w:r>
      <w:r>
        <w:t>6 = Linear Regression</w:t>
      </w:r>
      <w:r>
        <w:t xml:space="preserve">, </w:t>
      </w:r>
      <w:r>
        <w:t>7 = Logistic Regression</w:t>
      </w:r>
      <w:r>
        <w:t xml:space="preserve">, </w:t>
      </w:r>
      <w:r>
        <w:t>8 = MANCOVA</w:t>
      </w:r>
      <w:r>
        <w:t xml:space="preserve">, </w:t>
      </w:r>
      <w:r>
        <w:t>9 = Mixed-Effects Modeling (MEM)</w:t>
      </w:r>
      <w:r>
        <w:t xml:space="preserve">, </w:t>
      </w:r>
      <w:r>
        <w:t>10 = Moderation/Conditional Process</w:t>
      </w:r>
      <w:r>
        <w:t xml:space="preserve">, </w:t>
      </w:r>
      <w:r>
        <w:t>11 = Multi-Level Modeling (MLM)</w:t>
      </w:r>
      <w:r>
        <w:t xml:space="preserve">, </w:t>
      </w:r>
      <w:r>
        <w:t>12 = Multivariate Analyses</w:t>
      </w:r>
      <w:r>
        <w:t xml:space="preserve">, </w:t>
      </w:r>
      <w:r>
        <w:t>13 = Odds Ratios (OR)</w:t>
      </w:r>
      <w:r>
        <w:t xml:space="preserve">, </w:t>
      </w:r>
      <w:r>
        <w:t>14 = Ordinary Least Squares Regression</w:t>
      </w:r>
      <w:r>
        <w:t xml:space="preserve">, </w:t>
      </w:r>
      <w:r>
        <w:t>15 = Post-Hoc Comparisons</w:t>
      </w:r>
      <w:r>
        <w:t xml:space="preserve">, </w:t>
      </w:r>
      <w:r>
        <w:t>16 = Relative Risk Ratios (RRR)</w:t>
      </w:r>
      <w:r>
        <w:t xml:space="preserve">, </w:t>
      </w:r>
      <w:r>
        <w:t>1</w:t>
      </w:r>
      <w:r>
        <w:t>7 = Repeated-Measures ANOVA/ANCOVA</w:t>
      </w:r>
      <w:r>
        <w:t xml:space="preserve">, and </w:t>
      </w:r>
      <w:r>
        <w:t>18 = T-Test (Mean Differences)</w:t>
      </w:r>
    </w:p>
    <w:p w14:paraId="01A3DDB8" w14:textId="77777777" w:rsidR="003D160D" w:rsidRDefault="003D160D">
      <w:bookmarkStart w:id="16" w:name="tbl:expp"/>
    </w:p>
    <w:p w14:paraId="067D91F2" w14:textId="77777777" w:rsidR="003D160D" w:rsidRDefault="00CA5F47">
      <w:pPr>
        <w:pStyle w:val="TableCaption"/>
      </w:pPr>
      <w:r>
        <w:lastRenderedPageBreak/>
        <w:t xml:space="preserve">Table 16: Experimental Research Designs </w:t>
      </w:r>
    </w:p>
    <w:tbl>
      <w:tblPr>
        <w:tblStyle w:val="APAReport"/>
        <w:tblW w:w="5000" w:type="pct"/>
        <w:tblLook w:val="04A0" w:firstRow="1" w:lastRow="0" w:firstColumn="1" w:lastColumn="0" w:noHBand="0" w:noVBand="1"/>
      </w:tblPr>
      <w:tblGrid>
        <w:gridCol w:w="3481"/>
        <w:gridCol w:w="2225"/>
        <w:gridCol w:w="2993"/>
        <w:gridCol w:w="877"/>
      </w:tblGrid>
      <w:tr w:rsidR="003D160D" w14:paraId="0F83726C" w14:textId="77777777" w:rsidTr="008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pct"/>
          </w:tcPr>
          <w:p w14:paraId="1A54A9F0" w14:textId="77777777" w:rsidR="003D160D" w:rsidRDefault="003D160D">
            <w:pPr>
              <w:pStyle w:val="Compact"/>
            </w:pPr>
          </w:p>
        </w:tc>
        <w:tc>
          <w:tcPr>
            <w:tcW w:w="1162" w:type="pct"/>
          </w:tcPr>
          <w:p w14:paraId="3D0823ED" w14:textId="77777777" w:rsidR="003D160D" w:rsidRDefault="00CA5F47">
            <w:pPr>
              <w:pStyle w:val="Compact"/>
              <w:jc w:val="right"/>
            </w:pPr>
            <w:r>
              <w:t>IPV Interventions</w:t>
            </w:r>
          </w:p>
        </w:tc>
        <w:tc>
          <w:tcPr>
            <w:tcW w:w="1563" w:type="pct"/>
          </w:tcPr>
          <w:p w14:paraId="7C571D75" w14:textId="77777777" w:rsidR="003D160D" w:rsidRDefault="00CA5F47">
            <w:pPr>
              <w:pStyle w:val="Compact"/>
              <w:jc w:val="right"/>
            </w:pPr>
            <w:r>
              <w:t>SMW-Specific Research</w:t>
            </w:r>
          </w:p>
        </w:tc>
        <w:tc>
          <w:tcPr>
            <w:tcW w:w="459" w:type="pct"/>
          </w:tcPr>
          <w:p w14:paraId="3512062B" w14:textId="77777777" w:rsidR="003D160D" w:rsidRDefault="00CA5F47">
            <w:pPr>
              <w:pStyle w:val="Compact"/>
              <w:jc w:val="right"/>
            </w:pPr>
            <w:r>
              <w:t>Total</w:t>
            </w:r>
          </w:p>
        </w:tc>
      </w:tr>
      <w:tr w:rsidR="003D160D" w14:paraId="35ED7E0B" w14:textId="77777777" w:rsidTr="008E4714">
        <w:tc>
          <w:tcPr>
            <w:tcW w:w="1817" w:type="pct"/>
          </w:tcPr>
          <w:p w14:paraId="40C941B2" w14:textId="77777777" w:rsidR="003D160D" w:rsidRDefault="00CA5F47">
            <w:pPr>
              <w:pStyle w:val="Compact"/>
            </w:pPr>
            <w:r>
              <w:t>Longitudinal</w:t>
            </w:r>
          </w:p>
        </w:tc>
        <w:tc>
          <w:tcPr>
            <w:tcW w:w="1162" w:type="pct"/>
          </w:tcPr>
          <w:p w14:paraId="03EA26CE" w14:textId="77777777" w:rsidR="003D160D" w:rsidRDefault="00CA5F47">
            <w:pPr>
              <w:pStyle w:val="Compact"/>
              <w:jc w:val="right"/>
            </w:pPr>
            <w:r>
              <w:t>11</w:t>
            </w:r>
          </w:p>
        </w:tc>
        <w:tc>
          <w:tcPr>
            <w:tcW w:w="1563" w:type="pct"/>
          </w:tcPr>
          <w:p w14:paraId="48DF57D8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459" w:type="pct"/>
          </w:tcPr>
          <w:p w14:paraId="3B39DD59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12</w:t>
            </w:r>
          </w:p>
        </w:tc>
      </w:tr>
      <w:tr w:rsidR="003D160D" w14:paraId="759D4370" w14:textId="77777777" w:rsidTr="008E4714">
        <w:tc>
          <w:tcPr>
            <w:tcW w:w="1817" w:type="pct"/>
          </w:tcPr>
          <w:p w14:paraId="7309363F" w14:textId="77777777" w:rsidR="003D160D" w:rsidRDefault="00CA5F47">
            <w:pPr>
              <w:pStyle w:val="Compact"/>
            </w:pPr>
            <w:r>
              <w:t>Pre-Test/Post-Test</w:t>
            </w:r>
          </w:p>
        </w:tc>
        <w:tc>
          <w:tcPr>
            <w:tcW w:w="1162" w:type="pct"/>
          </w:tcPr>
          <w:p w14:paraId="43730F50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1563" w:type="pct"/>
          </w:tcPr>
          <w:p w14:paraId="301F56CA" w14:textId="77777777" w:rsidR="003D160D" w:rsidRDefault="00CA5F47">
            <w:pPr>
              <w:pStyle w:val="Compact"/>
              <w:jc w:val="right"/>
            </w:pPr>
            <w:r>
              <w:t>2</w:t>
            </w:r>
          </w:p>
        </w:tc>
        <w:tc>
          <w:tcPr>
            <w:tcW w:w="459" w:type="pct"/>
          </w:tcPr>
          <w:p w14:paraId="3D515E59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3</w:t>
            </w:r>
          </w:p>
        </w:tc>
      </w:tr>
      <w:tr w:rsidR="003D160D" w14:paraId="5557B534" w14:textId="77777777" w:rsidTr="008E4714">
        <w:tc>
          <w:tcPr>
            <w:tcW w:w="1817" w:type="pct"/>
          </w:tcPr>
          <w:p w14:paraId="2D3107FD" w14:textId="77777777" w:rsidR="003D160D" w:rsidRDefault="00CA5F47">
            <w:pPr>
              <w:pStyle w:val="Compact"/>
            </w:pPr>
            <w:r>
              <w:t>RCT - Baseline + Follow-Up</w:t>
            </w:r>
          </w:p>
        </w:tc>
        <w:tc>
          <w:tcPr>
            <w:tcW w:w="1162" w:type="pct"/>
          </w:tcPr>
          <w:p w14:paraId="4D0C48C1" w14:textId="77777777" w:rsidR="003D160D" w:rsidRDefault="00CA5F47">
            <w:pPr>
              <w:pStyle w:val="Compact"/>
              <w:jc w:val="right"/>
            </w:pPr>
            <w:r>
              <w:t>3</w:t>
            </w:r>
          </w:p>
        </w:tc>
        <w:tc>
          <w:tcPr>
            <w:tcW w:w="1563" w:type="pct"/>
          </w:tcPr>
          <w:p w14:paraId="6B4FF7C4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459" w:type="pct"/>
          </w:tcPr>
          <w:p w14:paraId="75E10A5E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3</w:t>
            </w:r>
          </w:p>
        </w:tc>
      </w:tr>
      <w:tr w:rsidR="003D160D" w14:paraId="17F995A0" w14:textId="77777777" w:rsidTr="008E4714">
        <w:tc>
          <w:tcPr>
            <w:tcW w:w="1817" w:type="pct"/>
          </w:tcPr>
          <w:p w14:paraId="20CF6BE0" w14:textId="77777777" w:rsidR="003D160D" w:rsidRDefault="00CA5F47">
            <w:pPr>
              <w:pStyle w:val="Compact"/>
            </w:pPr>
            <w:r>
              <w:t>RCT - Longitudinal</w:t>
            </w:r>
          </w:p>
        </w:tc>
        <w:tc>
          <w:tcPr>
            <w:tcW w:w="1162" w:type="pct"/>
          </w:tcPr>
          <w:p w14:paraId="506A3E00" w14:textId="77777777" w:rsidR="003D160D" w:rsidRDefault="00CA5F47">
            <w:pPr>
              <w:pStyle w:val="Compact"/>
              <w:jc w:val="right"/>
            </w:pPr>
            <w:r>
              <w:t>3</w:t>
            </w:r>
          </w:p>
        </w:tc>
        <w:tc>
          <w:tcPr>
            <w:tcW w:w="1563" w:type="pct"/>
          </w:tcPr>
          <w:p w14:paraId="16D966BC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459" w:type="pct"/>
          </w:tcPr>
          <w:p w14:paraId="2D4700E1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3</w:t>
            </w:r>
          </w:p>
        </w:tc>
      </w:tr>
      <w:tr w:rsidR="003D160D" w14:paraId="227A87F8" w14:textId="77777777" w:rsidTr="008E4714">
        <w:tc>
          <w:tcPr>
            <w:tcW w:w="1817" w:type="pct"/>
          </w:tcPr>
          <w:p w14:paraId="5CEDE574" w14:textId="77777777" w:rsidR="003D160D" w:rsidRDefault="00CA5F47">
            <w:pPr>
              <w:pStyle w:val="Compact"/>
            </w:pPr>
            <w:r>
              <w:t>Vignette</w:t>
            </w:r>
          </w:p>
        </w:tc>
        <w:tc>
          <w:tcPr>
            <w:tcW w:w="1162" w:type="pct"/>
          </w:tcPr>
          <w:p w14:paraId="2D88742D" w14:textId="77777777" w:rsidR="003D160D" w:rsidRDefault="00CA5F47">
            <w:pPr>
              <w:pStyle w:val="Compact"/>
              <w:jc w:val="right"/>
            </w:pPr>
            <w:r>
              <w:t>-</w:t>
            </w:r>
          </w:p>
        </w:tc>
        <w:tc>
          <w:tcPr>
            <w:tcW w:w="1563" w:type="pct"/>
          </w:tcPr>
          <w:p w14:paraId="66DD9E70" w14:textId="77777777" w:rsidR="003D160D" w:rsidRDefault="00CA5F47">
            <w:pPr>
              <w:pStyle w:val="Compact"/>
              <w:jc w:val="right"/>
            </w:pPr>
            <w:r>
              <w:t>1</w:t>
            </w:r>
          </w:p>
        </w:tc>
        <w:tc>
          <w:tcPr>
            <w:tcW w:w="459" w:type="pct"/>
          </w:tcPr>
          <w:p w14:paraId="5F142273" w14:textId="77777777" w:rsidR="003D160D" w:rsidRDefault="00CA5F47">
            <w:pPr>
              <w:pStyle w:val="Compact"/>
              <w:jc w:val="right"/>
            </w:pPr>
            <w:r>
              <w:rPr>
                <w:b/>
              </w:rPr>
              <w:t>1</w:t>
            </w:r>
          </w:p>
        </w:tc>
      </w:tr>
    </w:tbl>
    <w:p w14:paraId="51BF080A" w14:textId="77777777" w:rsidR="003D160D" w:rsidRDefault="003D160D">
      <w:bookmarkStart w:id="17" w:name="tbl:kexp"/>
      <w:bookmarkEnd w:id="16"/>
    </w:p>
    <w:p w14:paraId="28A44465" w14:textId="77777777" w:rsidR="003D160D" w:rsidRDefault="00CA5F47">
      <w:pPr>
        <w:pStyle w:val="TableCaption"/>
      </w:pPr>
      <w:r>
        <w:lastRenderedPageBreak/>
        <w:t xml:space="preserve">Table 17: Experimental Designs by Study </w:t>
      </w:r>
    </w:p>
    <w:tbl>
      <w:tblPr>
        <w:tblStyle w:val="APAReport"/>
        <w:tblW w:w="5000" w:type="pct"/>
        <w:tblLook w:val="04A0" w:firstRow="1" w:lastRow="0" w:firstColumn="1" w:lastColumn="0" w:noHBand="0" w:noVBand="1"/>
      </w:tblPr>
      <w:tblGrid>
        <w:gridCol w:w="5730"/>
        <w:gridCol w:w="770"/>
        <w:gridCol w:w="770"/>
        <w:gridCol w:w="770"/>
        <w:gridCol w:w="770"/>
        <w:gridCol w:w="766"/>
      </w:tblGrid>
      <w:tr w:rsidR="003D160D" w14:paraId="6C813B55" w14:textId="77777777" w:rsidTr="008E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2" w:type="pct"/>
          </w:tcPr>
          <w:p w14:paraId="40E0AB96" w14:textId="77777777" w:rsidR="003D160D" w:rsidRDefault="003D160D">
            <w:pPr>
              <w:pStyle w:val="Compact"/>
            </w:pPr>
          </w:p>
        </w:tc>
        <w:tc>
          <w:tcPr>
            <w:tcW w:w="402" w:type="pct"/>
          </w:tcPr>
          <w:p w14:paraId="06236B9E" w14:textId="77777777" w:rsidR="003D160D" w:rsidRDefault="00CA5F47">
            <w:pPr>
              <w:pStyle w:val="Compact"/>
            </w:pPr>
            <w:r>
              <w:t>1</w:t>
            </w:r>
          </w:p>
        </w:tc>
        <w:tc>
          <w:tcPr>
            <w:tcW w:w="402" w:type="pct"/>
          </w:tcPr>
          <w:p w14:paraId="17E442E0" w14:textId="77777777" w:rsidR="003D160D" w:rsidRDefault="00CA5F47">
            <w:pPr>
              <w:pStyle w:val="Compact"/>
            </w:pPr>
            <w:r>
              <w:t>2</w:t>
            </w:r>
          </w:p>
        </w:tc>
        <w:tc>
          <w:tcPr>
            <w:tcW w:w="402" w:type="pct"/>
          </w:tcPr>
          <w:p w14:paraId="2AE640E0" w14:textId="77777777" w:rsidR="003D160D" w:rsidRDefault="00CA5F47">
            <w:pPr>
              <w:pStyle w:val="Compact"/>
            </w:pPr>
            <w:r>
              <w:t>3</w:t>
            </w:r>
          </w:p>
        </w:tc>
        <w:tc>
          <w:tcPr>
            <w:tcW w:w="402" w:type="pct"/>
          </w:tcPr>
          <w:p w14:paraId="5E539F60" w14:textId="77777777" w:rsidR="003D160D" w:rsidRDefault="00CA5F47">
            <w:pPr>
              <w:pStyle w:val="Compact"/>
            </w:pPr>
            <w:r>
              <w:t>4</w:t>
            </w:r>
          </w:p>
        </w:tc>
        <w:tc>
          <w:tcPr>
            <w:tcW w:w="402" w:type="pct"/>
          </w:tcPr>
          <w:p w14:paraId="49160316" w14:textId="77777777" w:rsidR="003D160D" w:rsidRDefault="00CA5F47">
            <w:pPr>
              <w:pStyle w:val="Compact"/>
            </w:pPr>
            <w:r>
              <w:t>5</w:t>
            </w:r>
          </w:p>
        </w:tc>
      </w:tr>
      <w:tr w:rsidR="003D160D" w14:paraId="5D62E93A" w14:textId="77777777" w:rsidTr="008E4714">
        <w:tc>
          <w:tcPr>
            <w:tcW w:w="2992" w:type="pct"/>
          </w:tcPr>
          <w:p w14:paraId="34CE0BA3" w14:textId="77777777" w:rsidR="003D160D" w:rsidRDefault="00CA5F47">
            <w:pPr>
              <w:pStyle w:val="Compact"/>
            </w:pPr>
            <w:r>
              <w:t>Enriquez et al. (2010)</w:t>
            </w:r>
          </w:p>
        </w:tc>
        <w:tc>
          <w:tcPr>
            <w:tcW w:w="402" w:type="pct"/>
          </w:tcPr>
          <w:p w14:paraId="5FA14B7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49D84F7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402" w:type="pct"/>
          </w:tcPr>
          <w:p w14:paraId="0A6CABFF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060F187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0C2AB4B3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76E0BD4B" w14:textId="77777777" w:rsidTr="008E4714">
        <w:tc>
          <w:tcPr>
            <w:tcW w:w="2992" w:type="pct"/>
          </w:tcPr>
          <w:p w14:paraId="369A4ABC" w14:textId="77777777" w:rsidR="003D160D" w:rsidRDefault="00CA5F47">
            <w:pPr>
              <w:pStyle w:val="Compact"/>
            </w:pPr>
            <w:r>
              <w:t>Feder et al. (2011)</w:t>
            </w:r>
          </w:p>
        </w:tc>
        <w:tc>
          <w:tcPr>
            <w:tcW w:w="402" w:type="pct"/>
          </w:tcPr>
          <w:p w14:paraId="5831E104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402" w:type="pct"/>
          </w:tcPr>
          <w:p w14:paraId="0C9244A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62615BB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4C095905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402" w:type="pct"/>
          </w:tcPr>
          <w:p w14:paraId="1DA8FC38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39899B4D" w14:textId="77777777" w:rsidTr="008E4714">
        <w:tc>
          <w:tcPr>
            <w:tcW w:w="2992" w:type="pct"/>
          </w:tcPr>
          <w:p w14:paraId="26CAD4FE" w14:textId="77777777" w:rsidR="003D160D" w:rsidRDefault="00CA5F47">
            <w:pPr>
              <w:pStyle w:val="Compact"/>
            </w:pPr>
            <w:r>
              <w:t>Foshee et al. (2004)</w:t>
            </w:r>
          </w:p>
        </w:tc>
        <w:tc>
          <w:tcPr>
            <w:tcW w:w="402" w:type="pct"/>
          </w:tcPr>
          <w:p w14:paraId="4E59D9BB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402" w:type="pct"/>
          </w:tcPr>
          <w:p w14:paraId="6802C36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4D0E686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3CC75304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402" w:type="pct"/>
          </w:tcPr>
          <w:p w14:paraId="45C88B02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5401C7EE" w14:textId="77777777" w:rsidTr="008E4714">
        <w:tc>
          <w:tcPr>
            <w:tcW w:w="2992" w:type="pct"/>
          </w:tcPr>
          <w:p w14:paraId="6F17AF10" w14:textId="77777777" w:rsidR="003D160D" w:rsidRDefault="00CA5F47">
            <w:pPr>
              <w:pStyle w:val="Compact"/>
            </w:pPr>
            <w:r>
              <w:t xml:space="preserve">Glass et al. (2008)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402" w:type="pct"/>
          </w:tcPr>
          <w:p w14:paraId="7AA3EDB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7DE2D3A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402" w:type="pct"/>
          </w:tcPr>
          <w:p w14:paraId="01DE8F9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5237CA0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414D7802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73574DE3" w14:textId="77777777" w:rsidTr="008E4714">
        <w:tc>
          <w:tcPr>
            <w:tcW w:w="2992" w:type="pct"/>
          </w:tcPr>
          <w:p w14:paraId="635FE22E" w14:textId="77777777" w:rsidR="003D160D" w:rsidRDefault="00CA5F47">
            <w:pPr>
              <w:pStyle w:val="Compact"/>
            </w:pPr>
            <w:r>
              <w:t>Gondolf (1999)</w:t>
            </w:r>
          </w:p>
        </w:tc>
        <w:tc>
          <w:tcPr>
            <w:tcW w:w="402" w:type="pct"/>
          </w:tcPr>
          <w:p w14:paraId="7074EE0D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402" w:type="pct"/>
          </w:tcPr>
          <w:p w14:paraId="50DD65C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5896634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1C6B686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5F91B19A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67ACBC3A" w14:textId="77777777" w:rsidTr="008E4714">
        <w:tc>
          <w:tcPr>
            <w:tcW w:w="2992" w:type="pct"/>
          </w:tcPr>
          <w:p w14:paraId="775401B6" w14:textId="77777777" w:rsidR="003D160D" w:rsidRDefault="00CA5F47">
            <w:pPr>
              <w:pStyle w:val="Compact"/>
            </w:pPr>
            <w:r>
              <w:t>Hendricks et al. (2006)</w:t>
            </w:r>
          </w:p>
        </w:tc>
        <w:tc>
          <w:tcPr>
            <w:tcW w:w="402" w:type="pct"/>
          </w:tcPr>
          <w:p w14:paraId="6CD293E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402" w:type="pct"/>
          </w:tcPr>
          <w:p w14:paraId="65802D2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0151FCBB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41593C3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17670EBA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133815C0" w14:textId="77777777" w:rsidTr="008E4714">
        <w:tc>
          <w:tcPr>
            <w:tcW w:w="2992" w:type="pct"/>
          </w:tcPr>
          <w:p w14:paraId="68BDE1EC" w14:textId="77777777" w:rsidR="003D160D" w:rsidRDefault="00CA5F47">
            <w:pPr>
              <w:pStyle w:val="Compact"/>
            </w:pPr>
            <w:r>
              <w:t>Howell et al. (2015)</w:t>
            </w:r>
          </w:p>
        </w:tc>
        <w:tc>
          <w:tcPr>
            <w:tcW w:w="402" w:type="pct"/>
          </w:tcPr>
          <w:p w14:paraId="5791074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402" w:type="pct"/>
          </w:tcPr>
          <w:p w14:paraId="71D21CB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24A583F6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402" w:type="pct"/>
          </w:tcPr>
          <w:p w14:paraId="7CC42D3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0D0851D5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6DC6E538" w14:textId="77777777" w:rsidTr="008E4714">
        <w:tc>
          <w:tcPr>
            <w:tcW w:w="2992" w:type="pct"/>
          </w:tcPr>
          <w:p w14:paraId="69A71128" w14:textId="77777777" w:rsidR="003D160D" w:rsidRDefault="00CA5F47">
            <w:pPr>
              <w:pStyle w:val="Compact"/>
            </w:pPr>
            <w:r>
              <w:t>Kan &amp; Feinberg (2014)</w:t>
            </w:r>
          </w:p>
        </w:tc>
        <w:tc>
          <w:tcPr>
            <w:tcW w:w="402" w:type="pct"/>
          </w:tcPr>
          <w:p w14:paraId="494A246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3C62E9A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39AA2633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402" w:type="pct"/>
          </w:tcPr>
          <w:p w14:paraId="4F88426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39683505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C92F4B5" w14:textId="77777777" w:rsidTr="008E4714">
        <w:tc>
          <w:tcPr>
            <w:tcW w:w="2992" w:type="pct"/>
          </w:tcPr>
          <w:p w14:paraId="02547E79" w14:textId="77777777" w:rsidR="003D160D" w:rsidRDefault="00CA5F47">
            <w:pPr>
              <w:pStyle w:val="Compact"/>
            </w:pPr>
            <w:r>
              <w:t>Mufti</w:t>
            </w:r>
            <m:oMath>
              <m:groupChr>
                <m:groupChrPr>
                  <m:chr m:val="´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groupChr>
            </m:oMath>
            <w:r>
              <w:t xml:space="preserve"> &amp; Bouffard (2007)</w:t>
            </w:r>
          </w:p>
        </w:tc>
        <w:tc>
          <w:tcPr>
            <w:tcW w:w="402" w:type="pct"/>
          </w:tcPr>
          <w:p w14:paraId="7E84956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402" w:type="pct"/>
          </w:tcPr>
          <w:p w14:paraId="3F65CD5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3F8389DA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344C44B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6CF4F61F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4AEC4C5D" w14:textId="77777777" w:rsidTr="008E4714">
        <w:tc>
          <w:tcPr>
            <w:tcW w:w="2992" w:type="pct"/>
          </w:tcPr>
          <w:p w14:paraId="7CC27787" w14:textId="77777777" w:rsidR="003D160D" w:rsidRDefault="00CA5F47">
            <w:pPr>
              <w:pStyle w:val="Compact"/>
            </w:pPr>
            <w:r>
              <w:t>Portwood et al. (2011)</w:t>
            </w:r>
          </w:p>
        </w:tc>
        <w:tc>
          <w:tcPr>
            <w:tcW w:w="402" w:type="pct"/>
          </w:tcPr>
          <w:p w14:paraId="4B70639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31A960E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49F7A84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3D009420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402" w:type="pct"/>
          </w:tcPr>
          <w:p w14:paraId="5A3F56A8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61323115" w14:textId="77777777" w:rsidTr="008E4714">
        <w:tc>
          <w:tcPr>
            <w:tcW w:w="2992" w:type="pct"/>
          </w:tcPr>
          <w:p w14:paraId="663A63C0" w14:textId="77777777" w:rsidR="003D160D" w:rsidRDefault="00CA5F47">
            <w:pPr>
              <w:pStyle w:val="Compact"/>
            </w:pPr>
            <w:r>
              <w:t xml:space="preserve">Potter &amp; Stapleton (2011)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402" w:type="pct"/>
          </w:tcPr>
          <w:p w14:paraId="6911A007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402" w:type="pct"/>
          </w:tcPr>
          <w:p w14:paraId="6435203B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402" w:type="pct"/>
          </w:tcPr>
          <w:p w14:paraId="652262A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732F9E1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04D10179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764AD2C8" w14:textId="77777777" w:rsidTr="008E4714">
        <w:tc>
          <w:tcPr>
            <w:tcW w:w="2992" w:type="pct"/>
          </w:tcPr>
          <w:p w14:paraId="5D91E053" w14:textId="77777777" w:rsidR="003D160D" w:rsidRDefault="00CA5F47">
            <w:pPr>
              <w:pStyle w:val="Compact"/>
            </w:pPr>
            <w:r>
              <w:t>Roffman et al. (2008)</w:t>
            </w:r>
          </w:p>
        </w:tc>
        <w:tc>
          <w:tcPr>
            <w:tcW w:w="402" w:type="pct"/>
          </w:tcPr>
          <w:p w14:paraId="4057A6F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402" w:type="pct"/>
          </w:tcPr>
          <w:p w14:paraId="7DAE4C1D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22AAFFA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151F758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72EC822C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8E8A5CB" w14:textId="77777777" w:rsidTr="008E4714">
        <w:tc>
          <w:tcPr>
            <w:tcW w:w="2992" w:type="pct"/>
          </w:tcPr>
          <w:p w14:paraId="2F854C27" w14:textId="77777777" w:rsidR="003D160D" w:rsidRDefault="00CA5F47">
            <w:pPr>
              <w:pStyle w:val="Compact"/>
            </w:pPr>
            <w:r>
              <w:t>Rumptz et al. (1991)</w:t>
            </w:r>
          </w:p>
        </w:tc>
        <w:tc>
          <w:tcPr>
            <w:tcW w:w="402" w:type="pct"/>
          </w:tcPr>
          <w:p w14:paraId="27C733A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402" w:type="pct"/>
          </w:tcPr>
          <w:p w14:paraId="2014A1E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5294ACEE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2CBB0A44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1E85AA72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6D6B2127" w14:textId="77777777" w:rsidTr="008E4714">
        <w:tc>
          <w:tcPr>
            <w:tcW w:w="2992" w:type="pct"/>
          </w:tcPr>
          <w:p w14:paraId="602D1012" w14:textId="77777777" w:rsidR="003D160D" w:rsidRDefault="00CA5F47">
            <w:pPr>
              <w:pStyle w:val="Compact"/>
            </w:pPr>
            <w:r>
              <w:t>Sargent et al. (2016)</w:t>
            </w:r>
          </w:p>
        </w:tc>
        <w:tc>
          <w:tcPr>
            <w:tcW w:w="402" w:type="pct"/>
          </w:tcPr>
          <w:p w14:paraId="3BCE6CA3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402" w:type="pct"/>
          </w:tcPr>
          <w:p w14:paraId="792A8AD8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701D744E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402" w:type="pct"/>
          </w:tcPr>
          <w:p w14:paraId="3503CDA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6DF50FC6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0E8C3956" w14:textId="77777777" w:rsidTr="008E4714">
        <w:tc>
          <w:tcPr>
            <w:tcW w:w="2992" w:type="pct"/>
          </w:tcPr>
          <w:p w14:paraId="41E3C9AF" w14:textId="77777777" w:rsidR="003D160D" w:rsidRDefault="00CA5F47">
            <w:pPr>
              <w:pStyle w:val="Compact"/>
            </w:pPr>
            <w:r>
              <w:t>Sullivan et al. (2002)</w:t>
            </w:r>
          </w:p>
        </w:tc>
        <w:tc>
          <w:tcPr>
            <w:tcW w:w="402" w:type="pct"/>
          </w:tcPr>
          <w:p w14:paraId="5ABD036F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402" w:type="pct"/>
          </w:tcPr>
          <w:p w14:paraId="2039906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5B6528B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52D7CCE5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3BDC53EB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77B4A138" w14:textId="77777777" w:rsidTr="008E4714">
        <w:tc>
          <w:tcPr>
            <w:tcW w:w="2992" w:type="pct"/>
          </w:tcPr>
          <w:p w14:paraId="34805F5A" w14:textId="77777777" w:rsidR="003D160D" w:rsidRDefault="00CA5F47">
            <w:pPr>
              <w:pStyle w:val="Compact"/>
            </w:pPr>
            <w:r>
              <w:t>R. S. Thompson et al. (2000)</w:t>
            </w:r>
          </w:p>
        </w:tc>
        <w:tc>
          <w:tcPr>
            <w:tcW w:w="402" w:type="pct"/>
          </w:tcPr>
          <w:p w14:paraId="3BD6C1A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402" w:type="pct"/>
          </w:tcPr>
          <w:p w14:paraId="38CF37B2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00988B53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77259297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7775A7D5" w14:textId="77777777" w:rsidR="003D160D" w:rsidRDefault="00CA5F47">
            <w:pPr>
              <w:pStyle w:val="Compact"/>
            </w:pPr>
            <w:r>
              <w:t>·</w:t>
            </w:r>
          </w:p>
        </w:tc>
      </w:tr>
      <w:tr w:rsidR="003D160D" w14:paraId="73E570C4" w14:textId="77777777" w:rsidTr="008E4714">
        <w:tc>
          <w:tcPr>
            <w:tcW w:w="2992" w:type="pct"/>
          </w:tcPr>
          <w:p w14:paraId="6799D182" w14:textId="77777777" w:rsidR="003D160D" w:rsidRDefault="00CA5F47">
            <w:pPr>
              <w:pStyle w:val="Compact"/>
            </w:pPr>
            <w:r>
              <w:t xml:space="preserve">Younglove et al. (2002) </w:t>
            </w:r>
            <w:r>
              <w:rPr>
                <w:rFonts w:ascii="MS Mincho" w:eastAsia="MS Mincho" w:hAnsi="MS Mincho" w:cs="MS Mincho"/>
              </w:rPr>
              <w:t>∗</w:t>
            </w:r>
          </w:p>
        </w:tc>
        <w:tc>
          <w:tcPr>
            <w:tcW w:w="402" w:type="pct"/>
          </w:tcPr>
          <w:p w14:paraId="13076549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1DC55B11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374361D6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2F0D0D3C" w14:textId="77777777" w:rsidR="003D160D" w:rsidRDefault="00CA5F47">
            <w:pPr>
              <w:pStyle w:val="Compact"/>
            </w:pPr>
            <w:r>
              <w:t>·</w:t>
            </w:r>
          </w:p>
        </w:tc>
        <w:tc>
          <w:tcPr>
            <w:tcW w:w="402" w:type="pct"/>
          </w:tcPr>
          <w:p w14:paraId="22C17D02" w14:textId="77777777" w:rsidR="003D160D" w:rsidRDefault="00CA5F47">
            <w:pPr>
              <w:pStyle w:val="Compact"/>
            </w:pPr>
            <w:r>
              <w:rPr>
                <w:rFonts w:ascii="MS Mincho" w:eastAsia="MS Mincho" w:hAnsi="MS Mincho" w:cs="MS Mincho"/>
              </w:rPr>
              <w:t>✓</w:t>
            </w:r>
          </w:p>
        </w:tc>
      </w:tr>
    </w:tbl>
    <w:bookmarkEnd w:id="17"/>
    <w:p w14:paraId="44241480" w14:textId="77777777" w:rsidR="003D160D" w:rsidRDefault="00CA5F47" w:rsidP="00F30082">
      <w:pPr>
        <w:pStyle w:val="TableCaptionNote"/>
      </w:pPr>
      <w:r>
        <w:rPr>
          <w:b/>
        </w:rPr>
        <w:t>Note:</w:t>
      </w:r>
      <w:r>
        <w:br/>
      </w:r>
      <w:r w:rsidR="0058347D" w:rsidRPr="0058347D">
        <w:rPr>
          <w:rFonts w:ascii="MS Mincho" w:eastAsia="MS Mincho" w:hAnsi="MS Mincho" w:cs="MS Mincho"/>
        </w:rPr>
        <w:t>∗</w:t>
      </w:r>
      <w:r>
        <w:t xml:space="preserve"> SMW-Specific</w:t>
      </w:r>
    </w:p>
    <w:p w14:paraId="382E8050" w14:textId="0DC4EF8E" w:rsidR="003D160D" w:rsidRDefault="00CA5F47" w:rsidP="00F30082">
      <w:pPr>
        <w:pStyle w:val="TableCaptionNote"/>
      </w:pPr>
      <w:r>
        <w:t>1 = Longitudinal</w:t>
      </w:r>
      <w:r>
        <w:t xml:space="preserve">, </w:t>
      </w:r>
      <w:r>
        <w:t>2 = Pre-Test/Post-Test</w:t>
      </w:r>
      <w:r>
        <w:t xml:space="preserve">, </w:t>
      </w:r>
      <w:r>
        <w:t>3 = RCT - Baseline + Follow-Up</w:t>
      </w:r>
      <w:r>
        <w:t xml:space="preserve">, </w:t>
      </w:r>
      <w:r>
        <w:t>4 = RCT - Longitudinal</w:t>
      </w:r>
      <w:r>
        <w:t xml:space="preserve">, and </w:t>
      </w:r>
      <w:r>
        <w:t>5 = Vignette</w:t>
      </w:r>
      <w:bookmarkStart w:id="18" w:name="figures"/>
      <w:bookmarkStart w:id="19" w:name="fig:sem"/>
      <w:bookmarkEnd w:id="18"/>
    </w:p>
    <w:bookmarkEnd w:id="19"/>
    <w:p w14:paraId="7CCDD1E7" w14:textId="2CADF4FE" w:rsidR="00F30082" w:rsidRDefault="00F30082" w:rsidP="00F30082">
      <w:pPr>
        <w:ind w:firstLine="0"/>
      </w:pPr>
    </w:p>
    <w:bookmarkEnd w:id="1"/>
    <w:p w14:paraId="60887DE1" w14:textId="5726DB06" w:rsidR="003D160D" w:rsidRDefault="003D160D">
      <w:pPr>
        <w:pStyle w:val="Bibliography"/>
      </w:pPr>
    </w:p>
    <w:sectPr w:rsidR="003D160D" w:rsidSect="00EB1D35">
      <w:headerReference w:type="even" r:id="rId7"/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6B430" w14:textId="77777777" w:rsidR="00CA5F47" w:rsidRDefault="00CA5F47">
      <w:pPr>
        <w:spacing w:line="240" w:lineRule="auto"/>
      </w:pPr>
      <w:r>
        <w:separator/>
      </w:r>
    </w:p>
  </w:endnote>
  <w:endnote w:type="continuationSeparator" w:id="0">
    <w:p w14:paraId="49CF8B5E" w14:textId="77777777" w:rsidR="00CA5F47" w:rsidRDefault="00CA5F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Print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ETBembo SemiBoldOSF">
    <w:panose1 w:val="02000703000000000000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C92F3" w14:textId="77777777" w:rsidR="00EB1D35" w:rsidRDefault="00CA5F47" w:rsidP="00EB1D35">
    <w:pPr>
      <w:pStyle w:val="Footer"/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EB101" w14:textId="77777777" w:rsidR="00CA5F47" w:rsidRDefault="00CA5F47">
      <w:r>
        <w:separator/>
      </w:r>
    </w:p>
  </w:footnote>
  <w:footnote w:type="continuationSeparator" w:id="0">
    <w:p w14:paraId="4DF85051" w14:textId="77777777" w:rsidR="00CA5F47" w:rsidRDefault="00CA5F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D9770" w14:textId="77777777" w:rsidR="00EB1D35" w:rsidRDefault="00CA5F47" w:rsidP="00EB1D3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5754FE" w14:textId="77777777" w:rsidR="00EB1D35" w:rsidRDefault="00CA5F47" w:rsidP="00EB1D3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E0006" w14:textId="77777777" w:rsidR="00EB1D35" w:rsidRDefault="00CA5F47" w:rsidP="00EB1D3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2D16">
      <w:rPr>
        <w:rStyle w:val="PageNumber"/>
        <w:noProof/>
      </w:rPr>
      <w:t>25</w:t>
    </w:r>
    <w:r>
      <w:rPr>
        <w:rStyle w:val="PageNumber"/>
      </w:rPr>
      <w:fldChar w:fldCharType="end"/>
    </w:r>
  </w:p>
  <w:p w14:paraId="43F3A98A" w14:textId="77777777" w:rsidR="00EB1D35" w:rsidRPr="000B1DDF" w:rsidRDefault="00CA5F47" w:rsidP="00EB1D35">
    <w:pPr>
      <w:pStyle w:val="Header"/>
    </w:pPr>
    <w:r w:rsidRPr="000B1DDF">
      <w:t>Integrating Theory, Methods, &amp; Social Justice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30EA9A" w14:textId="77777777" w:rsidR="00EB1D35" w:rsidRPr="000B1DDF" w:rsidRDefault="00CA5F47" w:rsidP="00EB1D35">
    <w:pPr>
      <w:pStyle w:val="Header"/>
      <w:rPr>
        <w:szCs w:val="20"/>
      </w:rPr>
    </w:pPr>
    <w:r w:rsidRPr="000B1DDF">
      <w:rPr>
        <w:szCs w:val="20"/>
      </w:rPr>
      <w:t>RUNNING HEAD: Integrating Theory, Methods, &amp; Social Justice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D137C4"/>
    <w:multiLevelType w:val="multilevel"/>
    <w:tmpl w:val="B0FC5B3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893FA0B"/>
    <w:multiLevelType w:val="multilevel"/>
    <w:tmpl w:val="416678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A53D662"/>
    <w:multiLevelType w:val="multilevel"/>
    <w:tmpl w:val="70F62F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79AD603"/>
    <w:multiLevelType w:val="multilevel"/>
    <w:tmpl w:val="75A4776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D511A42"/>
    <w:multiLevelType w:val="multilevel"/>
    <w:tmpl w:val="76C00A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FFFFF1D"/>
    <w:multiLevelType w:val="multilevel"/>
    <w:tmpl w:val="F46EBA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8CCD4E5"/>
    <w:multiLevelType w:val="multilevel"/>
    <w:tmpl w:val="EBDE6B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CBC45F3"/>
    <w:multiLevelType w:val="multilevel"/>
    <w:tmpl w:val="51CEC6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1603A7D"/>
    <w:multiLevelType w:val="multilevel"/>
    <w:tmpl w:val="2E1A28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63F6647"/>
    <w:multiLevelType w:val="multilevel"/>
    <w:tmpl w:val="74100C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1DDA78A"/>
    <w:multiLevelType w:val="multilevel"/>
    <w:tmpl w:val="6922B5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53084D1"/>
    <w:multiLevelType w:val="multilevel"/>
    <w:tmpl w:val="3184ED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6ED0BC4"/>
    <w:multiLevelType w:val="multilevel"/>
    <w:tmpl w:val="A5B4876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11"/>
  </w:num>
  <w:num w:numId="6">
    <w:abstractNumId w:val="1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1"/>
  </w:num>
  <w:num w:numId="9">
    <w:abstractNumId w:val="5"/>
  </w:num>
  <w:num w:numId="10">
    <w:abstractNumId w:val="7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4"/>
  </w:num>
  <w:num w:numId="17">
    <w:abstractNumId w:val="9"/>
  </w:num>
  <w:num w:numId="18">
    <w:abstractNumId w:val="3"/>
  </w:num>
  <w:num w:numId="19">
    <w:abstractNumId w:val="3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D160D"/>
    <w:rsid w:val="00492D16"/>
    <w:rsid w:val="004E29B3"/>
    <w:rsid w:val="0058347D"/>
    <w:rsid w:val="00590D07"/>
    <w:rsid w:val="00784D58"/>
    <w:rsid w:val="008D6863"/>
    <w:rsid w:val="008E4714"/>
    <w:rsid w:val="00B86B75"/>
    <w:rsid w:val="00BC48D5"/>
    <w:rsid w:val="00C36279"/>
    <w:rsid w:val="00CA5F47"/>
    <w:rsid w:val="00E315A3"/>
    <w:rsid w:val="00E84322"/>
    <w:rsid w:val="00F300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0B7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2616"/>
    <w:pPr>
      <w:ind w:firstLine="720"/>
    </w:pPr>
    <w:rPr>
      <w:rFonts w:ascii="Times New Roman" w:eastAsiaTheme="minorHAnsi" w:hAnsi="Times New Roman"/>
      <w:color w:val="00000A"/>
      <w:sz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30E9"/>
    <w:pPr>
      <w:keepNext/>
      <w:keepLines/>
      <w:spacing w:before="240"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4E83"/>
    <w:pPr>
      <w:keepNext/>
      <w:keepLines/>
      <w:spacing w:before="180"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578A2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56300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75B05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A97E3E"/>
    <w:pPr>
      <w:keepNext/>
      <w:keepLines/>
      <w:pageBreakBefore/>
      <w:spacing w:before="45"/>
      <w:ind w:firstLine="0"/>
      <w:jc w:val="center"/>
      <w:outlineLvl w:val="5"/>
    </w:pPr>
    <w:rPr>
      <w:rFonts w:asciiTheme="majorHAnsi" w:eastAsiaTheme="majorEastAsia" w:hAnsiTheme="majorHAnsi" w:cstheme="majorBidi"/>
      <w:color w:val="auto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B1DDF"/>
    <w:rPr>
      <w:rFonts w:ascii="Times New Roman" w:eastAsiaTheme="minorHAnsi" w:hAnsi="Times New Roman"/>
      <w:color w:val="00000A"/>
      <w:lang w:eastAsia="en-US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530E9"/>
    <w:rPr>
      <w:rFonts w:asciiTheme="majorHAnsi" w:eastAsiaTheme="majorEastAsia" w:hAnsiTheme="majorHAnsi" w:cstheme="majorBidi"/>
      <w:b/>
      <w:bCs/>
      <w:color w:val="00000A"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D4E83"/>
    <w:rPr>
      <w:rFonts w:asciiTheme="majorHAnsi" w:eastAsiaTheme="majorEastAsia" w:hAnsiTheme="majorHAnsi" w:cstheme="majorBidi"/>
      <w:b/>
      <w:bCs/>
      <w:lang w:eastAsia="en-US"/>
    </w:rPr>
  </w:style>
  <w:style w:type="character" w:customStyle="1" w:styleId="TitleChar">
    <w:name w:val="Title Char"/>
    <w:basedOn w:val="DefaultParagraphFont"/>
    <w:link w:val="Title"/>
    <w:uiPriority w:val="1"/>
    <w:qFormat/>
    <w:rsid w:val="004E62AB"/>
    <w:rPr>
      <w:rFonts w:asciiTheme="majorHAnsi" w:eastAsiaTheme="majorEastAsia" w:hAnsiTheme="majorHAnsi" w:cstheme="majorBidi"/>
      <w:lang w:eastAsia="en-US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578A2"/>
    <w:rPr>
      <w:rFonts w:asciiTheme="majorHAnsi" w:eastAsiaTheme="majorEastAsia" w:hAnsiTheme="majorHAnsi" w:cstheme="majorBidi"/>
      <w:b/>
      <w:bCs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56300"/>
    <w:rPr>
      <w:rFonts w:asciiTheme="majorHAnsi" w:eastAsiaTheme="majorEastAsia" w:hAnsiTheme="majorHAnsi" w:cstheme="majorBidi"/>
      <w:b/>
      <w:bCs/>
      <w:i/>
      <w:iCs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575B05"/>
    <w:rPr>
      <w:rFonts w:asciiTheme="majorHAnsi" w:eastAsiaTheme="majorEastAsia" w:hAnsiTheme="majorHAnsi" w:cstheme="majorBidi"/>
      <w:i/>
      <w:iCs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TextBody"/>
    <w:qFormat/>
  </w:style>
  <w:style w:type="character" w:customStyle="1" w:styleId="BodyText2Char">
    <w:name w:val="Body Text 2 Char"/>
    <w:basedOn w:val="DefaultParagraphFont"/>
    <w:link w:val="BodyText2"/>
    <w:uiPriority w:val="99"/>
    <w:semiHidden/>
    <w:qFormat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Pr>
      <w:sz w:val="16"/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</w:style>
  <w:style w:type="character" w:customStyle="1" w:styleId="BodyTextIndentChar">
    <w:name w:val="Body Text Indent Char"/>
    <w:basedOn w:val="DefaultParagraphFont"/>
    <w:link w:val="TextBodyIndent"/>
    <w:uiPriority w:val="99"/>
    <w:semiHidden/>
    <w:qFormat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qFormat/>
    <w:rsid w:val="004E62AB"/>
    <w:rPr>
      <w:rFonts w:eastAsiaTheme="minorHAnsi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Segoe UI" w:hAnsi="Segoe UI" w:cs="Segoe UI"/>
      <w:sz w:val="16"/>
      <w:szCs w:val="16"/>
    </w:rPr>
  </w:style>
  <w:style w:type="character" w:customStyle="1" w:styleId="E-mailSignatureChar">
    <w:name w:val="E-mail Signature Char"/>
    <w:basedOn w:val="DefaultParagraphFont"/>
    <w:uiPriority w:val="99"/>
    <w:semiHidden/>
    <w:qFormat/>
  </w:style>
  <w:style w:type="character" w:customStyle="1" w:styleId="FootnoteTextChar">
    <w:name w:val="Footnote Text Char"/>
    <w:basedOn w:val="DefaultParagraphFont"/>
    <w:link w:val="FootnoteText"/>
    <w:uiPriority w:val="9"/>
    <w:qFormat/>
    <w:rsid w:val="0063031E"/>
    <w:rPr>
      <w:rFonts w:ascii="Times New Roman" w:eastAsiaTheme="minorHAnsi" w:hAnsi="Times New Roman"/>
      <w:color w:val="00000A"/>
      <w:sz w:val="16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6Char">
    <w:name w:val="Heading 6 Char"/>
    <w:basedOn w:val="DefaultParagraphFont"/>
    <w:link w:val="Heading6"/>
    <w:uiPriority w:val="9"/>
    <w:qFormat/>
    <w:rsid w:val="00A97E3E"/>
    <w:rPr>
      <w:rFonts w:asciiTheme="majorHAnsi" w:eastAsiaTheme="majorEastAsia" w:hAnsiTheme="majorHAnsi" w:cstheme="majorBidi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nsolas" w:hAnsi="Consolas" w:cs="Consolas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DDDDDD" w:themeColor="accent1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Pr>
      <w:rFonts w:ascii="Consolas" w:hAnsi="Consolas" w:cs="Consolas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Pr>
      <w:rFonts w:ascii="Consolas" w:hAnsi="Consolas" w:cs="Consolas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ComplimentaryClose"/>
    <w:uiPriority w:val="99"/>
    <w:semiHidden/>
    <w:qFormat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sid w:val="00552FE0"/>
    <w:rPr>
      <w:rFonts w:ascii="ETBembo SemiBoldOSF" w:hAnsi="ETBembo SemiBoldOSF"/>
      <w:b/>
      <w:bCs/>
      <w:sz w:val="20"/>
      <w:vertAlign w:val="superscript"/>
    </w:rPr>
  </w:style>
  <w:style w:type="character" w:customStyle="1" w:styleId="SubtitleChar">
    <w:name w:val="Subtitle Char"/>
    <w:basedOn w:val="DefaultParagraphFont"/>
    <w:link w:val="Subtitle"/>
    <w:qFormat/>
    <w:rsid w:val="004E62AB"/>
    <w:rPr>
      <w:rFonts w:asciiTheme="majorHAnsi" w:eastAsiaTheme="majorEastAsia" w:hAnsiTheme="majorHAnsi" w:cstheme="majorBidi"/>
      <w:bCs/>
      <w:lang w:eastAsia="en-US"/>
    </w:rPr>
  </w:style>
  <w:style w:type="character" w:customStyle="1" w:styleId="VerbatimChar">
    <w:name w:val="Verbatim Char"/>
    <w:basedOn w:val="BodyTextChar"/>
    <w:link w:val="SourceCode"/>
    <w:qFormat/>
    <w:rsid w:val="0084712E"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FootnoteRef">
    <w:name w:val="Footnote Ref"/>
    <w:basedOn w:val="BodyTextChar"/>
    <w:qFormat/>
    <w:rsid w:val="00710ED1"/>
    <w:rPr>
      <w:vertAlign w:val="superscript"/>
    </w:rPr>
  </w:style>
  <w:style w:type="character" w:customStyle="1" w:styleId="Link">
    <w:name w:val="Link"/>
    <w:basedOn w:val="BodyTextChar"/>
    <w:qFormat/>
    <w:rsid w:val="00512AF5"/>
    <w:rPr>
      <w:color w:val="7F7F7F" w:themeColor="text1" w:themeTint="80"/>
    </w:rPr>
  </w:style>
  <w:style w:type="character" w:customStyle="1" w:styleId="KeywordTok">
    <w:name w:val="Keyword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DataTypeTok">
    <w:name w:val="DataType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DecValTok">
    <w:name w:val="DecVal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BaseNTok">
    <w:name w:val="BaseN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FloatTok">
    <w:name w:val="Float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CharTok">
    <w:name w:val="Char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StringTok">
    <w:name w:val="String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CommentTok">
    <w:name w:val="Comment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OtherTok">
    <w:name w:val="Other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AlertTok">
    <w:name w:val="Alert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FunctionTok">
    <w:name w:val="Function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RegionMarkerTok">
    <w:name w:val="RegionMarker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ErrorTok">
    <w:name w:val="Error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NormalTok">
    <w:name w:val="Normal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InternetLink">
    <w:name w:val="Internet Link"/>
    <w:basedOn w:val="DefaultParagraphFont"/>
    <w:uiPriority w:val="99"/>
    <w:unhideWhenUsed/>
    <w:rsid w:val="00926DC0"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514DC"/>
    <w:rPr>
      <w:sz w:val="16"/>
      <w:szCs w:val="16"/>
    </w:rPr>
  </w:style>
  <w:style w:type="character" w:customStyle="1" w:styleId="HTMLCode1">
    <w:name w:val="HTML Code1"/>
    <w:basedOn w:val="DefaultParagraphFont"/>
    <w:uiPriority w:val="99"/>
    <w:semiHidden/>
    <w:unhideWhenUsed/>
    <w:qFormat/>
    <w:rsid w:val="00883777"/>
    <w:rPr>
      <w:rFonts w:ascii="Consolas" w:eastAsia="Times New Roman" w:hAnsi="Consolas" w:cs="Consolas"/>
      <w:sz w:val="17"/>
      <w:szCs w:val="17"/>
    </w:rPr>
  </w:style>
  <w:style w:type="paragraph" w:customStyle="1" w:styleId="BlockText-2">
    <w:name w:val="Block Text - 2"/>
    <w:basedOn w:val="BlockText"/>
    <w:qFormat/>
    <w:rsid w:val="001417FC"/>
    <w:pPr>
      <w:ind w:left="360"/>
    </w:pPr>
    <w:rPr>
      <w:i w:val="0"/>
    </w:rPr>
  </w:style>
  <w:style w:type="character" w:customStyle="1" w:styleId="Hyperlink1">
    <w:name w:val="Hyperlink1"/>
    <w:basedOn w:val="DefaultParagraphFont"/>
    <w:uiPriority w:val="99"/>
    <w:unhideWhenUsed/>
    <w:qFormat/>
    <w:rsid w:val="00883777"/>
    <w:rPr>
      <w:color w:val="5F5F5F"/>
      <w:u w:val="single"/>
    </w:rPr>
  </w:style>
  <w:style w:type="character" w:customStyle="1" w:styleId="TitleChar1">
    <w:name w:val="Title Char1"/>
    <w:basedOn w:val="DefaultParagraphFont"/>
    <w:uiPriority w:val="10"/>
    <w:qFormat/>
    <w:rsid w:val="00883777"/>
    <w:rPr>
      <w:rFonts w:ascii="Calibri Light" w:eastAsia="Times New Roman" w:hAnsi="Calibri Light" w:cs="Times New Roman"/>
      <w:spacing w:val="0"/>
      <w:sz w:val="56"/>
      <w:szCs w:val="56"/>
    </w:rPr>
  </w:style>
  <w:style w:type="character" w:customStyle="1" w:styleId="Heading8Char1">
    <w:name w:val="Heading 8 Char1"/>
    <w:basedOn w:val="DefaultParagraphFont"/>
    <w:uiPriority w:val="9"/>
    <w:semiHidden/>
    <w:qFormat/>
    <w:rsid w:val="00883777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1">
    <w:name w:val="Heading 9 Char1"/>
    <w:basedOn w:val="DefaultParagraphFont"/>
    <w:uiPriority w:val="9"/>
    <w:semiHidden/>
    <w:qFormat/>
    <w:rsid w:val="00883777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customStyle="1" w:styleId="IntenseQuoteChar1">
    <w:name w:val="Intense Quote Char1"/>
    <w:basedOn w:val="DefaultParagraphFont"/>
    <w:uiPriority w:val="30"/>
    <w:qFormat/>
    <w:rsid w:val="00883777"/>
    <w:rPr>
      <w:rFonts w:ascii="Calibri" w:hAnsi="Calibri"/>
      <w:i/>
      <w:iCs/>
      <w:color w:val="5B9BD5"/>
      <w:szCs w:val="24"/>
    </w:rPr>
  </w:style>
  <w:style w:type="character" w:customStyle="1" w:styleId="MessageHeaderChar1">
    <w:name w:val="Message Header Char1"/>
    <w:basedOn w:val="DefaultParagraphFont"/>
    <w:uiPriority w:val="99"/>
    <w:semiHidden/>
    <w:qFormat/>
    <w:rsid w:val="00883777"/>
    <w:rPr>
      <w:rFonts w:ascii="Calibri Light" w:eastAsia="Times New Roman" w:hAnsi="Calibri Light" w:cs="Times New Roman"/>
      <w:sz w:val="24"/>
      <w:szCs w:val="24"/>
      <w:shd w:val="clear" w:color="auto" w:fill="CCCCCC"/>
    </w:rPr>
  </w:style>
  <w:style w:type="character" w:customStyle="1" w:styleId="QuoteChar1">
    <w:name w:val="Quote Char1"/>
    <w:basedOn w:val="DefaultParagraphFont"/>
    <w:uiPriority w:val="29"/>
    <w:qFormat/>
    <w:rsid w:val="00883777"/>
    <w:rPr>
      <w:rFonts w:ascii="Calibri" w:hAnsi="Calibri"/>
      <w:i/>
      <w:iCs/>
      <w:color w:val="404040"/>
      <w:szCs w:val="24"/>
    </w:rPr>
  </w:style>
  <w:style w:type="character" w:customStyle="1" w:styleId="SubtitleChar1">
    <w:name w:val="Subtitle Char1"/>
    <w:basedOn w:val="DefaultParagraphFont"/>
    <w:uiPriority w:val="11"/>
    <w:qFormat/>
    <w:rsid w:val="00883777"/>
    <w:rPr>
      <w:rFonts w:ascii="Calibri" w:eastAsia="Times New Roman" w:hAnsi="Calibri"/>
      <w:color w:val="5A5A5A"/>
      <w:spacing w:val="15"/>
      <w:sz w:val="22"/>
    </w:rPr>
  </w:style>
  <w:style w:type="character" w:styleId="HTMLCode">
    <w:name w:val="HTML Code"/>
    <w:basedOn w:val="DefaultParagraphFont"/>
    <w:uiPriority w:val="99"/>
    <w:semiHidden/>
    <w:unhideWhenUsed/>
    <w:qFormat/>
    <w:rsid w:val="00883777"/>
    <w:rPr>
      <w:rFonts w:ascii="Consolas" w:hAnsi="Consolas" w:cs="Consolas"/>
      <w:sz w:val="20"/>
      <w:szCs w:val="20"/>
    </w:rPr>
  </w:style>
  <w:style w:type="character" w:customStyle="1" w:styleId="EDITINGCOMMENTChar">
    <w:name w:val="EDITING COMMENT Char"/>
    <w:basedOn w:val="VerbatimChar"/>
    <w:link w:val="EDITINGCOMMENT"/>
    <w:qFormat/>
    <w:rsid w:val="00193AF3"/>
    <w:rPr>
      <w:rFonts w:ascii="Consolas" w:eastAsiaTheme="minorHAnsi" w:hAnsi="Consolas"/>
      <w:color w:val="B400B4"/>
      <w:sz w:val="20"/>
      <w:shd w:val="clear" w:color="auto" w:fill="F2F2F2"/>
      <w:lang w:eastAsia="en-US"/>
    </w:rPr>
  </w:style>
  <w:style w:type="character" w:customStyle="1" w:styleId="ConstantTok">
    <w:name w:val="ConstantTok"/>
    <w:basedOn w:val="VerbatimChar"/>
    <w:qFormat/>
    <w:rPr>
      <w:rFonts w:ascii="Consolas" w:eastAsiaTheme="minorHAnsi" w:hAnsi="Consolas"/>
      <w:color w:val="000000"/>
      <w:sz w:val="20"/>
      <w:shd w:val="clear" w:color="auto" w:fill="F8F8F8"/>
      <w:lang w:eastAsia="en-US"/>
    </w:rPr>
  </w:style>
  <w:style w:type="character" w:customStyle="1" w:styleId="SpecialCharTok">
    <w:name w:val="SpecialCharTok"/>
    <w:basedOn w:val="VerbatimChar"/>
    <w:qFormat/>
    <w:rPr>
      <w:rFonts w:ascii="Consolas" w:eastAsiaTheme="minorHAnsi" w:hAnsi="Consolas"/>
      <w:color w:val="000000"/>
      <w:sz w:val="20"/>
      <w:shd w:val="clear" w:color="auto" w:fill="F8F8F8"/>
      <w:lang w:eastAsia="en-US"/>
    </w:rPr>
  </w:style>
  <w:style w:type="character" w:customStyle="1" w:styleId="VerbatimStringTok">
    <w:name w:val="VerbatimStringTok"/>
    <w:basedOn w:val="VerbatimChar"/>
    <w:qFormat/>
    <w:rPr>
      <w:rFonts w:ascii="Consolas" w:eastAsiaTheme="minorHAnsi" w:hAnsi="Consolas"/>
      <w:color w:val="4E9A06"/>
      <w:sz w:val="20"/>
      <w:shd w:val="clear" w:color="auto" w:fill="F8F8F8"/>
      <w:lang w:eastAsia="en-US"/>
    </w:rPr>
  </w:style>
  <w:style w:type="character" w:customStyle="1" w:styleId="SpecialStringTok">
    <w:name w:val="SpecialStringTok"/>
    <w:basedOn w:val="VerbatimChar"/>
    <w:qFormat/>
    <w:rPr>
      <w:rFonts w:ascii="Consolas" w:eastAsiaTheme="minorHAnsi" w:hAnsi="Consolas"/>
      <w:color w:val="4E9A06"/>
      <w:sz w:val="20"/>
      <w:shd w:val="clear" w:color="auto" w:fill="F8F8F8"/>
      <w:lang w:eastAsia="en-US"/>
    </w:rPr>
  </w:style>
  <w:style w:type="character" w:customStyle="1" w:styleId="ImportTok">
    <w:name w:val="ImportTok"/>
    <w:basedOn w:val="VerbatimChar"/>
    <w:qFormat/>
    <w:rPr>
      <w:rFonts w:ascii="Consolas" w:eastAsiaTheme="minorHAnsi" w:hAnsi="Consolas"/>
      <w:color w:val="68004D"/>
      <w:sz w:val="20"/>
      <w:shd w:val="clear" w:color="auto" w:fill="F8F8F8"/>
      <w:lang w:eastAsia="en-US"/>
    </w:rPr>
  </w:style>
  <w:style w:type="character" w:customStyle="1" w:styleId="DocumentationTok">
    <w:name w:val="Documentation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AnnotationTok">
    <w:name w:val="Annotation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CommentVarTok">
    <w:name w:val="CommentVar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VariableTok">
    <w:name w:val="VariableTok"/>
    <w:basedOn w:val="VerbatimChar"/>
    <w:qFormat/>
    <w:rPr>
      <w:rFonts w:ascii="Consolas" w:eastAsiaTheme="minorHAnsi" w:hAnsi="Consolas"/>
      <w:color w:val="000000"/>
      <w:sz w:val="20"/>
      <w:shd w:val="clear" w:color="auto" w:fill="F8F8F8"/>
      <w:lang w:eastAsia="en-US"/>
    </w:rPr>
  </w:style>
  <w:style w:type="character" w:customStyle="1" w:styleId="ControlFlowTok">
    <w:name w:val="ControlFlowTok"/>
    <w:basedOn w:val="VerbatimChar"/>
    <w:qFormat/>
    <w:rPr>
      <w:rFonts w:ascii="Consolas" w:eastAsiaTheme="minorHAnsi" w:hAnsi="Consolas"/>
      <w:color w:val="204A87"/>
      <w:sz w:val="20"/>
      <w:shd w:val="clear" w:color="auto" w:fill="F8F8F8"/>
      <w:lang w:eastAsia="en-US"/>
    </w:rPr>
  </w:style>
  <w:style w:type="character" w:customStyle="1" w:styleId="OperatorTok">
    <w:name w:val="OperatorTok"/>
    <w:basedOn w:val="VerbatimChar"/>
    <w:qFormat/>
    <w:rPr>
      <w:rFonts w:ascii="Consolas" w:eastAsiaTheme="minorHAnsi" w:hAnsi="Consolas"/>
      <w:color w:val="CE5C00"/>
      <w:sz w:val="20"/>
      <w:shd w:val="clear" w:color="auto" w:fill="F8F8F8"/>
      <w:lang w:eastAsia="en-US"/>
    </w:rPr>
  </w:style>
  <w:style w:type="character" w:customStyle="1" w:styleId="BuiltInTok">
    <w:name w:val="BuiltInTok"/>
    <w:basedOn w:val="VerbatimChar"/>
    <w:qFormat/>
    <w:rPr>
      <w:rFonts w:ascii="Consolas" w:eastAsiaTheme="minorHAnsi" w:hAnsi="Consolas"/>
      <w:color w:val="68004D"/>
      <w:sz w:val="20"/>
      <w:shd w:val="clear" w:color="auto" w:fill="F8F8F8"/>
      <w:lang w:eastAsia="en-US"/>
    </w:rPr>
  </w:style>
  <w:style w:type="character" w:customStyle="1" w:styleId="ExtensionTok">
    <w:name w:val="ExtensionTok"/>
    <w:basedOn w:val="VerbatimChar"/>
    <w:qFormat/>
    <w:rPr>
      <w:rFonts w:ascii="Consolas" w:eastAsiaTheme="minorHAnsi" w:hAnsi="Consolas"/>
      <w:color w:val="68004D"/>
      <w:sz w:val="20"/>
      <w:shd w:val="clear" w:color="auto" w:fill="F8F8F8"/>
      <w:lang w:eastAsia="en-US"/>
    </w:rPr>
  </w:style>
  <w:style w:type="character" w:customStyle="1" w:styleId="PreprocessorTok">
    <w:name w:val="Preprocessor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AttributeTok">
    <w:name w:val="AttributeTok"/>
    <w:basedOn w:val="VerbatimChar"/>
    <w:qFormat/>
    <w:rPr>
      <w:rFonts w:ascii="Consolas" w:eastAsiaTheme="minorHAnsi" w:hAnsi="Consolas"/>
      <w:color w:val="C4A000"/>
      <w:sz w:val="20"/>
      <w:shd w:val="clear" w:color="auto" w:fill="F8F8F8"/>
      <w:lang w:eastAsia="en-US"/>
    </w:rPr>
  </w:style>
  <w:style w:type="character" w:customStyle="1" w:styleId="InformationTok">
    <w:name w:val="Information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WarningTok">
    <w:name w:val="Warning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sz w:val="20"/>
    </w:rPr>
  </w:style>
  <w:style w:type="character" w:customStyle="1" w:styleId="IndexLink">
    <w:name w:val="Index Link"/>
    <w:qFormat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nhideWhenUsed/>
    <w:pPr>
      <w:spacing w:after="120"/>
    </w:p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000000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0B1DDF"/>
    <w:pPr>
      <w:spacing w:line="240" w:lineRule="auto"/>
      <w:ind w:firstLine="0"/>
    </w:pPr>
    <w:rPr>
      <w:sz w:val="20"/>
    </w:rPr>
  </w:style>
  <w:style w:type="paragraph" w:styleId="NoSpacing">
    <w:name w:val="No Spacing"/>
    <w:uiPriority w:val="2"/>
    <w:qFormat/>
    <w:rPr>
      <w:color w:val="00000A"/>
      <w:sz w:val="24"/>
    </w:rPr>
  </w:style>
  <w:style w:type="paragraph" w:styleId="Title">
    <w:name w:val="Title"/>
    <w:basedOn w:val="Normal"/>
    <w:next w:val="Normal"/>
    <w:link w:val="TitleChar"/>
    <w:uiPriority w:val="1"/>
    <w:qFormat/>
    <w:rsid w:val="004E62AB"/>
    <w:pPr>
      <w:spacing w:before="2700" w:line="600" w:lineRule="auto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autoRedefine/>
    <w:unhideWhenUsed/>
    <w:qFormat/>
    <w:rsid w:val="00F27541"/>
    <w:pPr>
      <w:ind w:left="720" w:hanging="720"/>
    </w:pPr>
  </w:style>
  <w:style w:type="paragraph" w:styleId="BlockText">
    <w:name w:val="Block Text"/>
    <w:basedOn w:val="Normal"/>
    <w:uiPriority w:val="99"/>
    <w:unhideWhenUsed/>
    <w:qFormat/>
    <w:rsid w:val="00671789"/>
    <w:pPr>
      <w:spacing w:after="240" w:line="240" w:lineRule="auto"/>
      <w:ind w:left="720" w:firstLine="0"/>
    </w:pPr>
    <w:rPr>
      <w:i/>
      <w:iCs/>
      <w:color w:val="404040" w:themeColor="text1" w:themeTint="BF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sz w:val="16"/>
      <w:szCs w:val="16"/>
    </w:rPr>
  </w:style>
  <w:style w:type="paragraph" w:customStyle="1" w:styleId="TextBodyIndent">
    <w:name w:val="Text Body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pPr>
      <w:spacing w:after="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nhideWhenUsed/>
    <w:qFormat/>
    <w:rsid w:val="004E62AB"/>
    <w:pPr>
      <w:spacing w:before="270" w:after="450"/>
      <w:ind w:firstLine="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uiPriority w:val="99"/>
    <w:semiHidden/>
    <w:unhideWhenUsed/>
    <w:qFormat/>
  </w:style>
  <w:style w:type="paragraph" w:styleId="FootnoteText">
    <w:name w:val="footnote text"/>
    <w:basedOn w:val="Normal"/>
    <w:link w:val="FootnoteTextChar"/>
    <w:uiPriority w:val="9"/>
    <w:unhideWhenUsed/>
    <w:qFormat/>
    <w:rsid w:val="0063031E"/>
    <w:pPr>
      <w:spacing w:line="240" w:lineRule="auto"/>
      <w:ind w:firstLine="0"/>
    </w:pPr>
    <w:rPr>
      <w:sz w:val="1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qFormat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pPr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pPr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pPr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pPr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pPr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pPr>
      <w:ind w:left="2160"/>
    </w:pPr>
  </w:style>
  <w:style w:type="paragraph" w:styleId="IndexHeading">
    <w:name w:val="index heading"/>
    <w:basedOn w:val="Normal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p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qFormat/>
    <w:p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qFormat/>
    <w:p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qFormat/>
    <w:p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pPr>
      <w:contextualSpacing/>
    </w:pPr>
  </w:style>
  <w:style w:type="paragraph" w:styleId="ListNumber2">
    <w:name w:val="List Number 2"/>
    <w:basedOn w:val="Normal"/>
    <w:uiPriority w:val="99"/>
    <w:semiHidden/>
    <w:unhideWhenUsed/>
    <w:qFormat/>
    <w:p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qFormat/>
    <w:p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qFormat/>
    <w:p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qFormat/>
    <w:p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A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paragraph" w:styleId="NormalWeb">
    <w:name w:val="Normal (Web)"/>
    <w:basedOn w:val="Normal"/>
    <w:uiPriority w:val="99"/>
    <w:unhideWhenUsed/>
    <w:qFormat/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customStyle="1" w:styleId="ComplimentaryClose">
    <w:name w:val="Complimentary Close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customStyle="1" w:styleId="Title2">
    <w:name w:val="Title 2"/>
    <w:basedOn w:val="Normal"/>
    <w:uiPriority w:val="1"/>
    <w:qFormat/>
    <w:pPr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</w:style>
  <w:style w:type="paragraph" w:styleId="TOAHeading">
    <w:name w:val="toa heading"/>
    <w:basedOn w:val="Normal"/>
    <w:next w:val="Normal"/>
    <w:uiPriority w:val="99"/>
    <w:semiHidden/>
    <w:unhideWhenUsed/>
    <w:qFormat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customStyle="1" w:styleId="Contents4">
    <w:name w:val="Contents 4"/>
    <w:basedOn w:val="Normal"/>
    <w:next w:val="Normal"/>
    <w:autoRedefine/>
    <w:uiPriority w:val="39"/>
    <w:unhideWhenUsed/>
    <w:pPr>
      <w:ind w:left="480"/>
    </w:pPr>
    <w:rPr>
      <w:rFonts w:cstheme="minorHAnsi"/>
      <w:sz w:val="20"/>
      <w:szCs w:val="20"/>
    </w:rPr>
  </w:style>
  <w:style w:type="paragraph" w:customStyle="1" w:styleId="Contents5">
    <w:name w:val="Contents 5"/>
    <w:basedOn w:val="Normal"/>
    <w:next w:val="Normal"/>
    <w:autoRedefine/>
    <w:uiPriority w:val="39"/>
    <w:unhideWhenUsed/>
    <w:pPr>
      <w:ind w:left="720"/>
    </w:pPr>
    <w:rPr>
      <w:rFonts w:cstheme="minorHAnsi"/>
      <w:sz w:val="20"/>
      <w:szCs w:val="20"/>
    </w:rPr>
  </w:style>
  <w:style w:type="paragraph" w:customStyle="1" w:styleId="Contents6">
    <w:name w:val="Contents 6"/>
    <w:basedOn w:val="Normal"/>
    <w:next w:val="Normal"/>
    <w:autoRedefine/>
    <w:uiPriority w:val="39"/>
    <w:unhideWhenUsed/>
    <w:pPr>
      <w:ind w:left="960"/>
    </w:pPr>
    <w:rPr>
      <w:rFonts w:cstheme="minorHAnsi"/>
      <w:sz w:val="20"/>
      <w:szCs w:val="20"/>
    </w:rPr>
  </w:style>
  <w:style w:type="paragraph" w:customStyle="1" w:styleId="Contents7">
    <w:name w:val="Contents 7"/>
    <w:basedOn w:val="Normal"/>
    <w:next w:val="Normal"/>
    <w:autoRedefine/>
    <w:uiPriority w:val="39"/>
    <w:unhideWhenUsed/>
    <w:pPr>
      <w:ind w:left="1200"/>
    </w:pPr>
    <w:rPr>
      <w:rFonts w:cstheme="minorHAnsi"/>
      <w:sz w:val="20"/>
      <w:szCs w:val="20"/>
    </w:rPr>
  </w:style>
  <w:style w:type="paragraph" w:customStyle="1" w:styleId="Contents8">
    <w:name w:val="Contents 8"/>
    <w:basedOn w:val="Normal"/>
    <w:next w:val="Normal"/>
    <w:autoRedefine/>
    <w:uiPriority w:val="39"/>
    <w:unhideWhenUsed/>
    <w:pPr>
      <w:ind w:left="1440"/>
    </w:pPr>
    <w:rPr>
      <w:rFonts w:cstheme="minorHAnsi"/>
      <w:sz w:val="20"/>
      <w:szCs w:val="20"/>
    </w:rPr>
  </w:style>
  <w:style w:type="paragraph" w:customStyle="1" w:styleId="Contents9">
    <w:name w:val="Contents 9"/>
    <w:basedOn w:val="Normal"/>
    <w:next w:val="Normal"/>
    <w:autoRedefine/>
    <w:uiPriority w:val="39"/>
    <w:unhideWhenUsed/>
    <w:pPr>
      <w:ind w:left="1680"/>
    </w:pPr>
    <w:rPr>
      <w:rFonts w:cstheme="minorHAnsi"/>
      <w:sz w:val="20"/>
      <w:szCs w:val="20"/>
    </w:rPr>
  </w:style>
  <w:style w:type="paragraph" w:customStyle="1" w:styleId="TableFigure">
    <w:name w:val="Table/Figure"/>
    <w:basedOn w:val="Normal"/>
    <w:autoRedefine/>
    <w:uiPriority w:val="4"/>
    <w:qFormat/>
    <w:rsid w:val="003E3272"/>
    <w:pPr>
      <w:pageBreakBefore/>
      <w:spacing w:before="240"/>
      <w:ind w:firstLine="0"/>
      <w:contextualSpacing/>
      <w:jc w:val="center"/>
    </w:pPr>
  </w:style>
  <w:style w:type="paragraph" w:customStyle="1" w:styleId="Compact">
    <w:name w:val="Compact"/>
    <w:basedOn w:val="Normal"/>
    <w:autoRedefine/>
    <w:qFormat/>
    <w:rsid w:val="00B266FB"/>
    <w:pPr>
      <w:ind w:firstLine="0"/>
    </w:pPr>
    <w:rPr>
      <w:szCs w:val="22"/>
    </w:rPr>
  </w:style>
  <w:style w:type="paragraph" w:styleId="Subtitle">
    <w:name w:val="Subtitle"/>
    <w:basedOn w:val="Title"/>
    <w:next w:val="Normal"/>
    <w:link w:val="SubtitleChar"/>
    <w:qFormat/>
    <w:rsid w:val="004E62AB"/>
    <w:pPr>
      <w:keepNext/>
      <w:keepLines/>
      <w:spacing w:before="0"/>
    </w:pPr>
    <w:rPr>
      <w:bCs/>
    </w:rPr>
  </w:style>
  <w:style w:type="paragraph" w:customStyle="1" w:styleId="Author">
    <w:name w:val="Author"/>
    <w:next w:val="Normal"/>
    <w:qFormat/>
    <w:rsid w:val="004E62AB"/>
    <w:pPr>
      <w:keepNext/>
      <w:keepLines/>
      <w:spacing w:after="300" w:line="240" w:lineRule="auto"/>
      <w:jc w:val="center"/>
    </w:pPr>
    <w:rPr>
      <w:rFonts w:ascii="Times New Roman" w:eastAsiaTheme="minorHAnsi" w:hAnsi="Times New Roman"/>
      <w:color w:val="00000A"/>
      <w:sz w:val="24"/>
      <w:lang w:eastAsia="en-US"/>
    </w:rPr>
  </w:style>
  <w:style w:type="paragraph" w:customStyle="1" w:styleId="Abstract">
    <w:name w:val="Abstract"/>
    <w:basedOn w:val="Normal"/>
    <w:next w:val="Normal"/>
    <w:qFormat/>
    <w:rsid w:val="000F6A5E"/>
    <w:pPr>
      <w:keepNext/>
      <w:keepLines/>
      <w:spacing w:before="300" w:after="300"/>
      <w:ind w:firstLine="4320"/>
    </w:pPr>
    <w:rPr>
      <w:szCs w:val="20"/>
    </w:rPr>
  </w:style>
  <w:style w:type="paragraph" w:customStyle="1" w:styleId="BlockQuote">
    <w:name w:val="Block Quote"/>
    <w:basedOn w:val="Normal"/>
    <w:next w:val="Normal"/>
    <w:autoRedefine/>
    <w:uiPriority w:val="9"/>
    <w:unhideWhenUsed/>
    <w:qFormat/>
    <w:rsid w:val="00071F9F"/>
    <w:pPr>
      <w:spacing w:before="100" w:after="240"/>
      <w:ind w:left="720" w:firstLine="0"/>
    </w:pPr>
    <w:rPr>
      <w:rFonts w:asciiTheme="majorHAnsi" w:eastAsiaTheme="majorEastAsia" w:hAnsiTheme="majorHAnsi" w:cstheme="majorBidi"/>
      <w:bCs/>
      <w:szCs w:val="20"/>
    </w:rPr>
  </w:style>
  <w:style w:type="paragraph" w:customStyle="1" w:styleId="DefinitionTerm">
    <w:name w:val="Definition Term"/>
    <w:basedOn w:val="Normal"/>
    <w:qFormat/>
    <w:rsid w:val="002A27CE"/>
    <w:pPr>
      <w:keepNext/>
      <w:keepLines/>
      <w:spacing w:before="120" w:after="60" w:line="240" w:lineRule="auto"/>
      <w:ind w:firstLine="0"/>
    </w:pPr>
    <w:rPr>
      <w:b/>
      <w:smallCaps/>
    </w:rPr>
  </w:style>
  <w:style w:type="paragraph" w:customStyle="1" w:styleId="Definition">
    <w:name w:val="Definition"/>
    <w:basedOn w:val="Normal"/>
    <w:qFormat/>
    <w:rsid w:val="002A27CE"/>
    <w:pPr>
      <w:spacing w:after="120" w:line="240" w:lineRule="auto"/>
      <w:ind w:left="360" w:firstLine="0"/>
    </w:pPr>
  </w:style>
  <w:style w:type="paragraph" w:customStyle="1" w:styleId="TableCaption">
    <w:name w:val="Table Caption"/>
    <w:basedOn w:val="Normal"/>
    <w:autoRedefine/>
    <w:qFormat/>
    <w:rsid w:val="00A63D8F"/>
    <w:pPr>
      <w:pageBreakBefore/>
      <w:spacing w:after="120" w:line="240" w:lineRule="auto"/>
      <w:ind w:firstLine="0"/>
    </w:pPr>
    <w:rPr>
      <w:i/>
      <w:sz w:val="22"/>
    </w:rPr>
  </w:style>
  <w:style w:type="paragraph" w:customStyle="1" w:styleId="ImageCaption">
    <w:name w:val="Image Caption"/>
    <w:basedOn w:val="Normal"/>
    <w:autoRedefine/>
    <w:qFormat/>
    <w:rsid w:val="004B1C94"/>
    <w:pPr>
      <w:spacing w:before="120" w:line="240" w:lineRule="auto"/>
      <w:ind w:firstLine="0"/>
    </w:pPr>
    <w:rPr>
      <w:i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DB7C0E"/>
    <w:pPr>
      <w:spacing w:before="360"/>
    </w:pPr>
    <w:rPr>
      <w:rFonts w:asciiTheme="majorHAnsi" w:hAnsiTheme="majorHAnsi" w:cstheme="majorHAnsi"/>
      <w:b/>
      <w:bCs/>
      <w:caps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26DC0"/>
    <w:pPr>
      <w:spacing w:before="240"/>
    </w:pPr>
    <w:rPr>
      <w:rFonts w:cstheme="minorHAnsi"/>
      <w:b/>
      <w:bCs/>
      <w:sz w:val="20"/>
      <w:szCs w:val="20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926DC0"/>
    <w:pPr>
      <w:ind w:left="240"/>
    </w:pPr>
    <w:rPr>
      <w:rFonts w:cstheme="minorHAnsi"/>
      <w:sz w:val="20"/>
      <w:szCs w:val="20"/>
    </w:rPr>
  </w:style>
  <w:style w:type="paragraph" w:customStyle="1" w:styleId="EDITINGCOMMENT">
    <w:name w:val="EDITING COMMENT"/>
    <w:basedOn w:val="SourceCode"/>
    <w:link w:val="EDITINGCOMMENTChar"/>
    <w:autoRedefine/>
    <w:qFormat/>
    <w:rsid w:val="00193AF3"/>
    <w:rPr>
      <w:b/>
      <w:color w:val="B400B4"/>
    </w:rPr>
  </w:style>
  <w:style w:type="paragraph" w:styleId="Revision">
    <w:name w:val="Revision"/>
    <w:uiPriority w:val="99"/>
    <w:semiHidden/>
    <w:qFormat/>
    <w:rsid w:val="0079261B"/>
    <w:pPr>
      <w:spacing w:line="240" w:lineRule="auto"/>
    </w:pPr>
    <w:rPr>
      <w:rFonts w:ascii="Times New Roman" w:eastAsiaTheme="minorHAnsi" w:hAnsi="Times New Roman"/>
      <w:color w:val="00000A"/>
      <w:sz w:val="24"/>
      <w:lang w:eastAsia="en-US"/>
    </w:rPr>
  </w:style>
  <w:style w:type="paragraph" w:customStyle="1" w:styleId="ul-li">
    <w:name w:val="ul-li"/>
    <w:basedOn w:val="List"/>
    <w:autoRedefine/>
    <w:qFormat/>
    <w:rsid w:val="00883777"/>
    <w:pPr>
      <w:spacing w:beforeAutospacing="1" w:afterAutospacing="1"/>
    </w:pPr>
    <w:rPr>
      <w:rFonts w:eastAsia="Times New Roman" w:cs="Helvetica"/>
      <w:color w:val="333333"/>
      <w:szCs w:val="18"/>
    </w:rPr>
  </w:style>
  <w:style w:type="paragraph" w:customStyle="1" w:styleId="ul-li2">
    <w:name w:val="ul-li2"/>
    <w:basedOn w:val="List2"/>
    <w:autoRedefine/>
    <w:qFormat/>
    <w:rsid w:val="00883777"/>
    <w:pPr>
      <w:spacing w:beforeAutospacing="1" w:afterAutospacing="1"/>
    </w:pPr>
    <w:rPr>
      <w:rFonts w:eastAsia="Times New Roman" w:cs="Helvetica"/>
      <w:color w:val="333333"/>
      <w:szCs w:val="18"/>
    </w:rPr>
  </w:style>
  <w:style w:type="paragraph" w:customStyle="1" w:styleId="Heading81">
    <w:name w:val="Heading 81"/>
    <w:basedOn w:val="Normal"/>
    <w:next w:val="Normal"/>
    <w:uiPriority w:val="9"/>
    <w:semiHidden/>
    <w:qFormat/>
    <w:rsid w:val="00883777"/>
    <w:pPr>
      <w:keepNext/>
      <w:keepLines/>
      <w:spacing w:before="40"/>
      <w:outlineLvl w:val="7"/>
    </w:pPr>
    <w:rPr>
      <w:rFonts w:eastAsia="SimHei" w:cs="Times New Roman"/>
      <w:color w:val="272727"/>
      <w:sz w:val="21"/>
      <w:szCs w:val="21"/>
    </w:rPr>
  </w:style>
  <w:style w:type="paragraph" w:customStyle="1" w:styleId="Heading91">
    <w:name w:val="Heading 91"/>
    <w:basedOn w:val="Normal"/>
    <w:next w:val="Normal"/>
    <w:uiPriority w:val="9"/>
    <w:semiHidden/>
    <w:qFormat/>
    <w:rsid w:val="00883777"/>
    <w:pPr>
      <w:keepNext/>
      <w:keepLines/>
      <w:spacing w:before="40"/>
      <w:outlineLvl w:val="8"/>
    </w:pPr>
    <w:rPr>
      <w:rFonts w:eastAsia="SimHei" w:cs="Times New Roman"/>
      <w:i/>
      <w:iCs/>
      <w:color w:val="272727"/>
      <w:sz w:val="21"/>
      <w:szCs w:val="21"/>
    </w:rPr>
  </w:style>
  <w:style w:type="paragraph" w:customStyle="1" w:styleId="Title1">
    <w:name w:val="Title1"/>
    <w:basedOn w:val="Normal"/>
    <w:next w:val="Normal"/>
    <w:qFormat/>
    <w:rsid w:val="00883777"/>
    <w:pPr>
      <w:spacing w:before="2400"/>
      <w:contextualSpacing/>
      <w:jc w:val="center"/>
    </w:pPr>
    <w:rPr>
      <w:rFonts w:eastAsia="SimHei" w:cs="Times New Roman"/>
    </w:rPr>
  </w:style>
  <w:style w:type="paragraph" w:customStyle="1" w:styleId="BlockText1">
    <w:name w:val="Block Text1"/>
    <w:basedOn w:val="BlockText"/>
    <w:uiPriority w:val="99"/>
    <w:unhideWhenUsed/>
    <w:qFormat/>
    <w:rsid w:val="008349A8"/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883777"/>
    <w:pPr>
      <w:spacing w:after="200"/>
    </w:pPr>
    <w:rPr>
      <w:i/>
      <w:iCs/>
      <w:color w:val="000000"/>
      <w:sz w:val="18"/>
      <w:szCs w:val="18"/>
    </w:rPr>
  </w:style>
  <w:style w:type="paragraph" w:customStyle="1" w:styleId="EnvelopeAddress1">
    <w:name w:val="Envelope Address1"/>
    <w:basedOn w:val="Normal"/>
    <w:uiPriority w:val="99"/>
    <w:semiHidden/>
    <w:unhideWhenUsed/>
    <w:qFormat/>
    <w:rsid w:val="00883777"/>
    <w:pPr>
      <w:ind w:left="2880"/>
    </w:pPr>
    <w:rPr>
      <w:rFonts w:eastAsia="SimHei" w:cs="Times New Roman"/>
    </w:rPr>
  </w:style>
  <w:style w:type="paragraph" w:customStyle="1" w:styleId="EnvelopeReturn1">
    <w:name w:val="Envelope Return1"/>
    <w:basedOn w:val="Normal"/>
    <w:uiPriority w:val="99"/>
    <w:semiHidden/>
    <w:unhideWhenUsed/>
    <w:qFormat/>
    <w:rsid w:val="00883777"/>
    <w:rPr>
      <w:rFonts w:eastAsia="SimHei" w:cs="Times New Roman"/>
      <w:sz w:val="20"/>
      <w:szCs w:val="20"/>
    </w:rPr>
  </w:style>
  <w:style w:type="paragraph" w:customStyle="1" w:styleId="IndexHeading1">
    <w:name w:val="Index Heading1"/>
    <w:basedOn w:val="Normal"/>
    <w:uiPriority w:val="99"/>
    <w:semiHidden/>
    <w:unhideWhenUsed/>
    <w:qFormat/>
    <w:rsid w:val="00883777"/>
    <w:rPr>
      <w:rFonts w:eastAsia="SimHei" w:cs="Times New Roman"/>
      <w:b/>
      <w:bCs/>
    </w:rPr>
  </w:style>
  <w:style w:type="paragraph" w:customStyle="1" w:styleId="IntenseQuote1">
    <w:name w:val="Intense Quote1"/>
    <w:basedOn w:val="Normal"/>
    <w:next w:val="Normal"/>
    <w:uiPriority w:val="30"/>
    <w:semiHidden/>
    <w:unhideWhenUsed/>
    <w:qFormat/>
    <w:rsid w:val="00883777"/>
    <w:pPr>
      <w:pBdr>
        <w:top w:val="single" w:sz="4" w:space="10" w:color="DDDDDD"/>
        <w:bottom w:val="single" w:sz="4" w:space="10" w:color="DDDDDD"/>
      </w:pBdr>
      <w:spacing w:before="360" w:after="360"/>
      <w:ind w:left="864" w:right="864"/>
      <w:jc w:val="center"/>
    </w:pPr>
    <w:rPr>
      <w:i/>
      <w:iCs/>
      <w:color w:val="DDDDDD"/>
    </w:rPr>
  </w:style>
  <w:style w:type="paragraph" w:customStyle="1" w:styleId="MessageHeader1">
    <w:name w:val="Message Header1"/>
    <w:basedOn w:val="Normal"/>
    <w:uiPriority w:val="99"/>
    <w:semiHidden/>
    <w:unhideWhenUsed/>
    <w:qFormat/>
    <w:rsid w:val="00883777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/>
    </w:pPr>
    <w:rPr>
      <w:rFonts w:eastAsia="SimHei" w:cs="Times New Roman"/>
      <w:sz w:val="20"/>
      <w:szCs w:val="22"/>
    </w:rPr>
  </w:style>
  <w:style w:type="paragraph" w:customStyle="1" w:styleId="Quote1">
    <w:name w:val="Quote1"/>
    <w:basedOn w:val="Normal"/>
    <w:next w:val="Normal"/>
    <w:uiPriority w:val="29"/>
    <w:semiHidden/>
    <w:unhideWhenUsed/>
    <w:qFormat/>
    <w:rsid w:val="00883777"/>
    <w:pPr>
      <w:spacing w:before="200" w:after="160"/>
      <w:ind w:left="864" w:right="864"/>
      <w:jc w:val="center"/>
    </w:pPr>
    <w:rPr>
      <w:i/>
      <w:iCs/>
      <w:color w:val="404040"/>
    </w:rPr>
  </w:style>
  <w:style w:type="paragraph" w:customStyle="1" w:styleId="TOAHeading1">
    <w:name w:val="TOA Heading1"/>
    <w:basedOn w:val="Normal"/>
    <w:next w:val="Normal"/>
    <w:uiPriority w:val="99"/>
    <w:semiHidden/>
    <w:unhideWhenUsed/>
    <w:qFormat/>
    <w:rsid w:val="00883777"/>
    <w:pPr>
      <w:spacing w:before="120"/>
    </w:pPr>
    <w:rPr>
      <w:rFonts w:eastAsia="SimHei" w:cs="Times New Roman"/>
      <w:b/>
      <w:bCs/>
    </w:rPr>
  </w:style>
  <w:style w:type="paragraph" w:customStyle="1" w:styleId="TOC41">
    <w:name w:val="TOC 4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TOC51">
    <w:name w:val="TOC 5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TOC61">
    <w:name w:val="TOC 6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TOC71">
    <w:name w:val="TOC 7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TOC81">
    <w:name w:val="TOC 8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TOC91">
    <w:name w:val="TOC 9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Subtitle1">
    <w:name w:val="Subtitle1"/>
    <w:basedOn w:val="Subtitle"/>
    <w:next w:val="Normal"/>
    <w:qFormat/>
    <w:rsid w:val="00FF7A43"/>
  </w:style>
  <w:style w:type="paragraph" w:customStyle="1" w:styleId="TOC11">
    <w:name w:val="TOC 11"/>
    <w:basedOn w:val="Normal"/>
    <w:next w:val="Normal"/>
    <w:autoRedefine/>
    <w:uiPriority w:val="39"/>
    <w:unhideWhenUsed/>
    <w:qFormat/>
    <w:rsid w:val="00883777"/>
    <w:pPr>
      <w:spacing w:before="360" w:after="360"/>
    </w:pPr>
    <w:rPr>
      <w:rFonts w:cs="Times New Roman"/>
      <w:b/>
      <w:bCs/>
      <w:caps/>
      <w:sz w:val="22"/>
      <w:szCs w:val="22"/>
      <w:u w:val="single"/>
    </w:rPr>
  </w:style>
  <w:style w:type="paragraph" w:customStyle="1" w:styleId="TOC21">
    <w:name w:val="TOC 21"/>
    <w:basedOn w:val="Normal"/>
    <w:next w:val="Normal"/>
    <w:autoRedefine/>
    <w:uiPriority w:val="39"/>
    <w:unhideWhenUsed/>
    <w:qFormat/>
    <w:rsid w:val="00883777"/>
    <w:rPr>
      <w:rFonts w:cs="Times New Roman"/>
      <w:b/>
      <w:bCs/>
      <w:smallCap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qFormat/>
    <w:rsid w:val="00883777"/>
    <w:rPr>
      <w:rFonts w:cs="Times New Roman"/>
      <w:smallCaps/>
      <w:sz w:val="22"/>
      <w:szCs w:val="22"/>
    </w:rPr>
  </w:style>
  <w:style w:type="paragraph" w:customStyle="1" w:styleId="CITATIONPLACEHOLDER">
    <w:name w:val="CITATION PLACEHOLDER"/>
    <w:basedOn w:val="EDITINGCOMMENT"/>
    <w:autoRedefine/>
    <w:qFormat/>
    <w:rsid w:val="00174552"/>
    <w:pPr>
      <w:shd w:val="clear" w:color="auto" w:fill="F2F2F2" w:themeFill="background1" w:themeFillShade="F2"/>
    </w:pPr>
    <w:rPr>
      <w:color w:val="00D1CC"/>
      <w:sz w:val="22"/>
    </w:rPr>
  </w:style>
  <w:style w:type="paragraph" w:customStyle="1" w:styleId="Footnote">
    <w:name w:val="Footnote"/>
    <w:basedOn w:val="Normal"/>
  </w:style>
  <w:style w:type="paragraph" w:customStyle="1" w:styleId="ContentsHeading">
    <w:name w:val="Contents Heading"/>
    <w:basedOn w:val="Heading"/>
    <w:rsid w:val="00A97E3E"/>
    <w:rPr>
      <w:rFonts w:asciiTheme="majorHAnsi" w:eastAsiaTheme="minorHAnsi" w:hAnsiTheme="majorHAnsi" w:cstheme="majorHAnsi"/>
      <w:sz w:val="24"/>
      <w:szCs w:val="24"/>
    </w:rPr>
  </w:style>
  <w:style w:type="numbering" w:customStyle="1" w:styleId="NoList1">
    <w:name w:val="No List1"/>
    <w:uiPriority w:val="99"/>
    <w:semiHidden/>
    <w:unhideWhenUsed/>
    <w:rsid w:val="00883777"/>
  </w:style>
  <w:style w:type="numbering" w:customStyle="1" w:styleId="NoList11">
    <w:name w:val="No List11"/>
    <w:uiPriority w:val="99"/>
    <w:semiHidden/>
    <w:unhideWhenUsed/>
    <w:rsid w:val="00883777"/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PAReport">
    <w:name w:val="APA Report"/>
    <w:basedOn w:val="TableNormal"/>
    <w:uiPriority w:val="99"/>
    <w:rsid w:val="009B1200"/>
    <w:pPr>
      <w:spacing w:line="240" w:lineRule="auto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883777"/>
    <w:pPr>
      <w:spacing w:line="240" w:lineRule="auto"/>
    </w:pPr>
    <w:rPr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shd w:val="clear" w:color="auto" w:fill="52525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shd w:val="clear" w:color="auto" w:fill="52525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CDE8FF"/>
      </w:tcPr>
    </w:tblStylePr>
    <w:tblStylePr w:type="band2Horz">
      <w:tblPr/>
      <w:tcPr>
        <w:shd w:val="clear" w:color="auto" w:fill="69BBFF"/>
      </w:tcPr>
    </w:tblStylePr>
    <w:tblStylePr w:type="nwCell">
      <w:tblPr/>
      <w:tcPr>
        <w:shd w:val="clear" w:color="auto" w:fill="525252"/>
      </w:tcPr>
    </w:tblStylePr>
    <w:tblStylePr w:type="swCell">
      <w:rPr>
        <w:color w:val="D9D9D9"/>
      </w:rPr>
      <w:tblPr/>
      <w:tcPr>
        <w:shd w:val="clear" w:color="auto" w:fill="525252"/>
      </w:tcPr>
    </w:tblStylePr>
  </w:style>
  <w:style w:type="table" w:customStyle="1" w:styleId="CODING">
    <w:name w:val="CODING"/>
    <w:basedOn w:val="GridTable5Dark-Accent2"/>
    <w:uiPriority w:val="99"/>
    <w:rsid w:val="00AC47D9"/>
    <w:pPr>
      <w:spacing w:line="480" w:lineRule="auto"/>
    </w:pPr>
    <w:rPr>
      <w:rFonts w:eastAsiaTheme="minorHAnsi"/>
      <w:sz w:val="16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CCCCC" w:themeFill="text2" w:themeFillTint="33"/>
      <w:vAlign w:val="center"/>
    </w:tcPr>
    <w:tblStylePr w:type="firstRow">
      <w:rPr>
        <w:b/>
        <w:bCs/>
        <w:color w:val="FFFFFF" w:themeColor="background1"/>
        <w:sz w:val="16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CCCC" w:themeFill="text2" w:themeFillTint="33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F2F2F4"/>
      </w:tcPr>
    </w:tblStylePr>
    <w:tblStylePr w:type="band2Horz">
      <w:tblPr/>
      <w:tcPr>
        <w:shd w:val="clear" w:color="auto" w:fill="CCCCCC" w:themeFill="text2" w:themeFillTint="33"/>
      </w:tcPr>
    </w:tblStylePr>
  </w:style>
  <w:style w:type="table" w:customStyle="1" w:styleId="GridTable5Dark-Accent21">
    <w:name w:val="Grid Table 5 Dark - Accent 21"/>
    <w:basedOn w:val="TableNormal"/>
    <w:uiPriority w:val="50"/>
    <w:rsid w:val="00883777"/>
    <w:pPr>
      <w:spacing w:line="240" w:lineRule="auto"/>
    </w:pPr>
    <w:rPr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CODING2">
    <w:name w:val="CODING2"/>
    <w:basedOn w:val="DarkList-Accent3"/>
    <w:uiPriority w:val="99"/>
    <w:rsid w:val="00883777"/>
    <w:pPr>
      <w:spacing w:line="480" w:lineRule="auto"/>
    </w:pPr>
    <w:rPr>
      <w:sz w:val="16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546A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4546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4"/>
      </w:tcPr>
    </w:tblStylePr>
    <w:tblStylePr w:type="band2Horz">
      <w:rPr>
        <w:color w:val="auto"/>
      </w:rPr>
      <w:tblPr/>
      <w:tcPr>
        <w:shd w:val="clear" w:color="auto" w:fill="D5DCE4"/>
      </w:tcPr>
    </w:tblStylePr>
  </w:style>
  <w:style w:type="table" w:customStyle="1" w:styleId="DarkList-Accent31">
    <w:name w:val="Dark List - Accent 31"/>
    <w:basedOn w:val="TableNormal"/>
    <w:uiPriority w:val="70"/>
    <w:semiHidden/>
    <w:unhideWhenUsed/>
    <w:rsid w:val="00883777"/>
    <w:pPr>
      <w:spacing w:line="240" w:lineRule="auto"/>
    </w:pPr>
    <w:rPr>
      <w:color w:val="FFFFFF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customStyle="1" w:styleId="TableGrid1">
    <w:name w:val="Table Grid1"/>
    <w:basedOn w:val="TableNormal"/>
    <w:uiPriority w:val="39"/>
    <w:rsid w:val="0088377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883777"/>
    <w:pPr>
      <w:spacing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PAReport1">
    <w:name w:val="APA Report1"/>
    <w:basedOn w:val="TableNormal"/>
    <w:uiPriority w:val="99"/>
    <w:rsid w:val="00883777"/>
    <w:pPr>
      <w:spacing w:line="240" w:lineRule="auto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GridLight2">
    <w:name w:val="Table Grid Light2"/>
    <w:basedOn w:val="TableNormal"/>
    <w:uiPriority w:val="40"/>
    <w:rsid w:val="00883777"/>
    <w:pPr>
      <w:spacing w:line="240" w:lineRule="auto"/>
    </w:pPr>
    <w:rPr>
      <w:szCs w:val="22"/>
      <w:lang w:eastAsia="en-US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8837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8837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8377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30C9F"/>
    <w:pPr>
      <w:tabs>
        <w:tab w:val="right" w:leader="dot" w:pos="9350"/>
      </w:tabs>
      <w:spacing w:after="100" w:line="240" w:lineRule="auto"/>
      <w:ind w:firstLine="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74A7F"/>
    <w:pPr>
      <w:tabs>
        <w:tab w:val="right" w:leader="dot" w:pos="9350"/>
      </w:tabs>
      <w:spacing w:after="100" w:line="240" w:lineRule="auto"/>
      <w:ind w:left="360" w:firstLine="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4959F0"/>
    <w:rPr>
      <w:color w:val="5F5F5F" w:themeColor="hyperlink"/>
      <w:u w:val="single"/>
    </w:rPr>
  </w:style>
  <w:style w:type="paragraph" w:customStyle="1" w:styleId="Image">
    <w:name w:val="Image"/>
    <w:basedOn w:val="Normal"/>
    <w:next w:val="ImageCaption"/>
    <w:autoRedefine/>
    <w:qFormat/>
    <w:rsid w:val="001B5EB9"/>
    <w:pPr>
      <w:pageBreakBefore/>
      <w:spacing w:line="240" w:lineRule="auto"/>
      <w:ind w:firstLine="0"/>
      <w:jc w:val="center"/>
    </w:pPr>
    <w:rPr>
      <w:noProof/>
    </w:rPr>
  </w:style>
  <w:style w:type="paragraph" w:customStyle="1" w:styleId="TOCA">
    <w:name w:val="TOC A"/>
    <w:basedOn w:val="TOC1"/>
    <w:qFormat/>
    <w:rsid w:val="00F142F3"/>
    <w:rPr>
      <w:b w:val="0"/>
    </w:rPr>
  </w:style>
  <w:style w:type="paragraph" w:customStyle="1" w:styleId="TOCA1">
    <w:name w:val="TOC A1"/>
    <w:basedOn w:val="TOC1"/>
    <w:qFormat/>
    <w:rsid w:val="00712E53"/>
  </w:style>
  <w:style w:type="paragraph" w:customStyle="1" w:styleId="TableCaptionNote">
    <w:name w:val="Table Caption Note"/>
    <w:basedOn w:val="BlockQuote"/>
    <w:autoRedefine/>
    <w:qFormat/>
    <w:rsid w:val="00C81BEA"/>
    <w:pPr>
      <w:spacing w:after="0" w:line="240" w:lineRule="auto"/>
      <w:ind w:left="0"/>
    </w:pPr>
    <w:rPr>
      <w:i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0B1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27</Pages>
  <Words>3793</Words>
  <Characters>21624</Characters>
  <Application>Microsoft Macintosh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25367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Rachel M. Smith</dc:creator>
  <cp:lastModifiedBy>Riley Smith</cp:lastModifiedBy>
  <cp:revision>6</cp:revision>
  <dcterms:created xsi:type="dcterms:W3CDTF">2017-07-26T01:18:00Z</dcterms:created>
  <dcterms:modified xsi:type="dcterms:W3CDTF">2017-07-26T01:27:00Z</dcterms:modified>
</cp:coreProperties>
</file>