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5mu27u0ogz3" w:id="0"/>
      <w:bookmarkEnd w:id="0"/>
      <w:r w:rsidDel="00000000" w:rsidR="00000000" w:rsidRPr="00000000">
        <w:rPr>
          <w:rtl w:val="0"/>
        </w:rPr>
        <w:t xml:space="preserve">Establishing Norms</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Each group should discuss and provide an answer for the following questions</w:t>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What does this group do when two or more members disagree (ex. on a technical approach, a technology choice, etc)?</w:t>
      </w:r>
    </w:p>
    <w:p w:rsidR="00000000" w:rsidDel="00000000" w:rsidP="00000000" w:rsidRDefault="00000000" w:rsidRPr="00000000" w14:paraId="00000007">
      <w:pPr>
        <w:numPr>
          <w:ilvl w:val="1"/>
          <w:numId w:val="1"/>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i w:val="1"/>
          <w:rtl w:val="0"/>
        </w:rPr>
        <w:t xml:space="preserve">Do you vote? Does the whole group get involved? Do you get someone else to decide?</w:t>
      </w:r>
    </w:p>
    <w:p w:rsidR="00000000" w:rsidDel="00000000" w:rsidP="00000000" w:rsidRDefault="00000000" w:rsidRPr="00000000" w14:paraId="00000008">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The group would vote, and in case of a tie, we would ask our project manager to vote as a tie-breaker.</w:t>
      </w:r>
    </w:p>
    <w:p w:rsidR="00000000" w:rsidDel="00000000" w:rsidP="00000000" w:rsidRDefault="00000000" w:rsidRPr="00000000" w14:paraId="00000009">
      <w:pPr>
        <w:ind w:left="0" w:firstLine="0"/>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Mono" w:cs="Roboto Mono" w:eastAsia="Roboto Mono" w:hAnsi="Roboto Mono"/>
          <w:i w:val="1"/>
          <w:u w:val="none"/>
        </w:rPr>
      </w:pPr>
      <w:r w:rsidDel="00000000" w:rsidR="00000000" w:rsidRPr="00000000">
        <w:rPr>
          <w:rFonts w:ascii="Roboto Mono" w:cs="Roboto Mono" w:eastAsia="Roboto Mono" w:hAnsi="Roboto Mono"/>
          <w:rtl w:val="0"/>
        </w:rPr>
        <w:t xml:space="preserve">What does this group do when a member is frustrated?</w:t>
      </w:r>
    </w:p>
    <w:p w:rsidR="00000000" w:rsidDel="00000000" w:rsidP="00000000" w:rsidRDefault="00000000" w:rsidRPr="00000000" w14:paraId="0000000B">
      <w:pPr>
        <w:numPr>
          <w:ilvl w:val="1"/>
          <w:numId w:val="1"/>
        </w:numPr>
        <w:ind w:left="1440" w:hanging="36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What strategy do you use to talk about it? What do you do if you're the frustrated person? What do you do if you're the person someone is frustrated with? Imagine a situation where Person A thinks that Person B is not pulling their weight - write a script for how you think that conversation should go.</w:t>
      </w:r>
    </w:p>
    <w:p w:rsidR="00000000" w:rsidDel="00000000" w:rsidP="00000000" w:rsidRDefault="00000000" w:rsidRPr="00000000" w14:paraId="0000000C">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If one member has difficulties with a particular concept, the group would come together as a team to explain and make sure the member understands before proceeding </w:t>
      </w:r>
    </w:p>
    <w:p w:rsidR="00000000" w:rsidDel="00000000" w:rsidP="00000000" w:rsidRDefault="00000000" w:rsidRPr="00000000" w14:paraId="0000000D">
      <w:pPr>
        <w:ind w:left="0" w:firstLine="0"/>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Mono" w:cs="Roboto Mono" w:eastAsia="Roboto Mono" w:hAnsi="Roboto Mono"/>
          <w:i w:val="1"/>
        </w:rPr>
      </w:pPr>
      <w:r w:rsidDel="00000000" w:rsidR="00000000" w:rsidRPr="00000000">
        <w:rPr>
          <w:rFonts w:ascii="Roboto Mono" w:cs="Roboto Mono" w:eastAsia="Roboto Mono" w:hAnsi="Roboto Mono"/>
          <w:rtl w:val="0"/>
        </w:rPr>
        <w:t xml:space="preserve">What does this group do when we merge our work together?</w:t>
      </w:r>
    </w:p>
    <w:p w:rsidR="00000000" w:rsidDel="00000000" w:rsidP="00000000" w:rsidRDefault="00000000" w:rsidRPr="00000000" w14:paraId="0000000F">
      <w:pPr>
        <w:numPr>
          <w:ilvl w:val="1"/>
          <w:numId w:val="1"/>
        </w:numPr>
        <w:ind w:left="1440" w:hanging="36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Do we do it together? Do we require sign off from someone else?</w:t>
      </w:r>
    </w:p>
    <w:p w:rsidR="00000000" w:rsidDel="00000000" w:rsidP="00000000" w:rsidRDefault="00000000" w:rsidRPr="00000000" w14:paraId="00000010">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MERGE. PARTY.</w:t>
      </w:r>
    </w:p>
    <w:p w:rsidR="00000000" w:rsidDel="00000000" w:rsidP="00000000" w:rsidRDefault="00000000" w:rsidRPr="00000000" w14:paraId="0000001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Mono" w:cs="Roboto Mono" w:eastAsia="Roboto Mono" w:hAnsi="Roboto Mono"/>
          <w:i w:val="1"/>
        </w:rPr>
      </w:pPr>
      <w:r w:rsidDel="00000000" w:rsidR="00000000" w:rsidRPr="00000000">
        <w:rPr>
          <w:rFonts w:ascii="Roboto Mono" w:cs="Roboto Mono" w:eastAsia="Roboto Mono" w:hAnsi="Roboto Mono"/>
          <w:rtl w:val="0"/>
        </w:rPr>
        <w:t xml:space="preserve">When does this group ask for help?</w:t>
      </w:r>
    </w:p>
    <w:p w:rsidR="00000000" w:rsidDel="00000000" w:rsidP="00000000" w:rsidRDefault="00000000" w:rsidRPr="00000000" w14:paraId="00000013">
      <w:pPr>
        <w:numPr>
          <w:ilvl w:val="1"/>
          <w:numId w:val="1"/>
        </w:numPr>
        <w:ind w:left="1440" w:hanging="36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After 10 minutes? 15? 20? After everybody's tried to solve the problem? What strategies do we use before we ask for help?</w:t>
      </w:r>
    </w:p>
    <w:p w:rsidR="00000000" w:rsidDel="00000000" w:rsidP="00000000" w:rsidRDefault="00000000" w:rsidRPr="00000000" w14:paraId="00000014">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When all members of the group have tried their best at solving the problem, and are still stumped. We will then consult fellows/project managers/instructors for insight.</w:t>
      </w:r>
    </w:p>
    <w:p w:rsidR="00000000" w:rsidDel="00000000" w:rsidP="00000000" w:rsidRDefault="00000000" w:rsidRPr="00000000" w14:paraId="00000015">
      <w:pPr>
        <w:ind w:left="0" w:firstLine="0"/>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Mono" w:cs="Roboto Mono" w:eastAsia="Roboto Mono" w:hAnsi="Roboto Mono"/>
          <w:i w:val="1"/>
        </w:rPr>
      </w:pPr>
      <w:r w:rsidDel="00000000" w:rsidR="00000000" w:rsidRPr="00000000">
        <w:rPr>
          <w:rFonts w:ascii="Roboto Mono" w:cs="Roboto Mono" w:eastAsia="Roboto Mono" w:hAnsi="Roboto Mono"/>
          <w:rtl w:val="0"/>
        </w:rPr>
        <w:t xml:space="preserve">How do we pair? What do we do when two group members pair with each other?</w:t>
      </w:r>
    </w:p>
    <w:p w:rsidR="00000000" w:rsidDel="00000000" w:rsidP="00000000" w:rsidRDefault="00000000" w:rsidRPr="00000000" w14:paraId="00000017">
      <w:pPr>
        <w:numPr>
          <w:ilvl w:val="1"/>
          <w:numId w:val="1"/>
        </w:numPr>
        <w:ind w:left="1440" w:hanging="36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Do members of a pair decide their own norms? Do they do things like keep a timer to switch positions? How often do we switch partners?</w:t>
      </w:r>
    </w:p>
    <w:p w:rsidR="00000000" w:rsidDel="00000000" w:rsidP="00000000" w:rsidRDefault="00000000" w:rsidRPr="00000000" w14:paraId="00000018">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The group decided on pairing for most vertical slices. Norms will still be the same as EE standards. We do not believe in setting stringent timers, as sometimes this may disrupt workflow. We plan on switching partners every vertical slice.</w:t>
      </w:r>
    </w:p>
    <w:p w:rsidR="00000000" w:rsidDel="00000000" w:rsidP="00000000" w:rsidRDefault="00000000" w:rsidRPr="00000000" w14:paraId="00000019">
      <w:pPr>
        <w:rPr>
          <w:rFonts w:ascii="Roboto Mono" w:cs="Roboto Mono" w:eastAsia="Roboto Mono" w:hAnsi="Roboto Mono"/>
          <w:i w:val="1"/>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Mono" w:cs="Roboto Mono" w:eastAsia="Roboto Mono" w:hAnsi="Roboto Mono"/>
          <w:i w:val="1"/>
        </w:rPr>
      </w:pPr>
      <w:r w:rsidDel="00000000" w:rsidR="00000000" w:rsidRPr="00000000">
        <w:rPr>
          <w:rFonts w:ascii="Roboto Mono" w:cs="Roboto Mono" w:eastAsia="Roboto Mono" w:hAnsi="Roboto Mono"/>
          <w:rtl w:val="0"/>
        </w:rPr>
        <w:t xml:space="preserve">How does this group approach work "after hours" (i.e. after normal class hours and weekends)?</w:t>
      </w:r>
    </w:p>
    <w:p w:rsidR="00000000" w:rsidDel="00000000" w:rsidP="00000000" w:rsidRDefault="00000000" w:rsidRPr="00000000" w14:paraId="0000001B">
      <w:pPr>
        <w:numPr>
          <w:ilvl w:val="1"/>
          <w:numId w:val="1"/>
        </w:numPr>
        <w:ind w:left="1440" w:hanging="36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Is it okay to work on your own after hours? How do we keep the group informed? Do we only work after hours when we can pair? When the entire group is present?</w:t>
      </w:r>
    </w:p>
    <w:p w:rsidR="00000000" w:rsidDel="00000000" w:rsidP="00000000" w:rsidRDefault="00000000" w:rsidRPr="00000000" w14:paraId="0000001C">
      <w:pPr>
        <w:numPr>
          <w:ilvl w:val="2"/>
          <w:numId w:val="1"/>
        </w:numPr>
        <w:ind w:left="2160" w:hanging="360"/>
        <w:rPr>
          <w:rFonts w:ascii="Roboto Mono" w:cs="Roboto Mono" w:eastAsia="Roboto Mono" w:hAnsi="Roboto Mono"/>
          <w:i w:val="1"/>
          <w:u w:val="none"/>
        </w:rPr>
      </w:pPr>
      <w:r w:rsidDel="00000000" w:rsidR="00000000" w:rsidRPr="00000000">
        <w:rPr>
          <w:rFonts w:ascii="Roboto Mono" w:cs="Roboto Mono" w:eastAsia="Roboto Mono" w:hAnsi="Roboto Mono"/>
          <w:i w:val="1"/>
          <w:rtl w:val="0"/>
        </w:rPr>
        <w:t xml:space="preserve">As a group, we decided that we will keep our weekdays strictly 9:30am-6:00pm on campus. However, as a pair, we can decide if we want to work remotely on components. Weekends and nights are up to the discretion of the pair/group, depending on our progress.</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Roboto Mono" w:cs="Roboto Mono" w:eastAsia="Roboto Mono" w:hAnsi="Roboto Mono"/>
          <w:i w:val="1"/>
        </w:rPr>
      </w:pPr>
      <w:r w:rsidDel="00000000" w:rsidR="00000000" w:rsidRPr="00000000">
        <w:rPr>
          <w:rFonts w:ascii="Roboto Mono" w:cs="Roboto Mono" w:eastAsia="Roboto Mono" w:hAnsi="Roboto Mono"/>
          <w:rtl w:val="0"/>
        </w:rPr>
        <w:t xml:space="preserve">What time does this group have daily stand up?</w:t>
      </w:r>
    </w:p>
    <w:p w:rsidR="00000000" w:rsidDel="00000000" w:rsidP="00000000" w:rsidRDefault="00000000" w:rsidRPr="00000000" w14:paraId="0000001F">
      <w:pPr>
        <w:numPr>
          <w:ilvl w:val="1"/>
          <w:numId w:val="1"/>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10:10am-10:25am.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