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2: Asynchronous Operations in React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Handle asynchronous operations in React (e.g., API calls).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async/await or promises for better code readability.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Handling asynchronous operations in React, especially API calls, is a common task. You can use either async/await or promises to handle asynchronous operations. Below, I'll provide examples for both approaches.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async/await: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src/App.js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React, { useState, useEffect } from 'react';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axios from 'axios';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App() 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const [data, setData] = useState([]);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const [loading, setLoading] = useState(true);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useEffect(() =&gt;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const fetchData = async () =&gt; 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try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const response = await axios.get('http://localhost:3001/api/data');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setData(response.data);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setLoading(false);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} catch (error)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console.error('Error fetching data:', error);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setLoading(false);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fetchData();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}, []); // Empty dependency array to run the effect only once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&lt;h1&gt;Data from Express.js API&lt;/h1&gt;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{loading ? (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&lt;p&gt;Loading...&lt;/p&gt;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) : (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&lt;ul&gt;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{data.map((item) =&gt; (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&lt;li key={item.id}&gt;{item.name}&lt;/li&gt;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))}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&lt;/ul&gt;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)}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 default App;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example, the fetchData function is declared as async, allowing the use of await with the asynchronous axios.get call. This makes the code more readable and similar to synchronous code.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Promises: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src/App.js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React, { useState, useEffect } from 'react';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axios from 'axios';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App() 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const [data, setData] = useState([]);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const [loading, setLoading] = useState(true);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useEffect(() =&gt;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const fetchData = () =&gt;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axios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.get('http://localhost:3001/api/data')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.then((response) =&gt;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setData(response.data);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setLoading(false);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.catch((error) =&gt;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console.error('Error fetching data:', error);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setLoading(false);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fetchData();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}, []); // Empty dependency array to run the effect only once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&lt;h1&gt;Data from Express.js API&lt;/h1&gt;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{loading ? (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&lt;p&gt;Loading...&lt;/p&gt;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) : (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&lt;ul&gt;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{data.map((item) =&gt; (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&lt;li key={item.id}&gt;{item.name}&lt;/li&gt;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))}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&lt;/ul&gt;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)}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 default App;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example, the axios.get call returns a Promise, and the .then and .catch methods are used to handle the successful and failed outcomes, respectively.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Both approaches are valid, and the choice between them often comes down to personal preference or team conventions. Using async/await can make your code more readable and maintainable, especially when dealing with multiple asynchronous operations. However, using promises is still a common and valid pattern in React applications.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