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Admin Dashboard 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Roboto" w:cs="Roboto" w:eastAsia="Roboto" w:hAnsi="Roboto"/>
          <w:color w:val="1c1917"/>
          <w:u w:val="single"/>
          <w:rtl w:val="0"/>
        </w:rPr>
        <w:t xml:space="preserve">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https://citria.org/admin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Fonts w:ascii="Roboto" w:cs="Roboto" w:eastAsia="Roboto" w:hAnsi="Roboto"/>
          <w:color w:val="1c1917"/>
          <w:u w:val="single"/>
        </w:rPr>
        <w:drawing>
          <wp:inline distB="114300" distT="114300" distL="114300" distR="114300">
            <wp:extent cx="5943600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c19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Component Structure: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a fragment (&lt;&gt;...&lt;/&gt;) to wrap its content, allowing multiple elements to be returned without introducing an additional parent element in the DOM.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includes a PageTitle component, TopSaleCourse component, OrderList component, and RefundTerms component.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PageTitle Component: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PageTitle component is imported from "../../Pages/Shared/PageTitle".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receives the prop title="Admin Dashboard" and displays a title with the text "Admin Dashboard".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Container Division: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There's a div element with the classes "mt-5 mb-20", which likely provide top and bottom margin spacing.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TopSaleCourse Component: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TopSaleCourse component is included, and it presumably displays information about top-selling courses.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OrderList Component: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OrderList component is included, and it presumably displays a list of recent orders.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RefundTerms Component: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RefundTerms component is included, suggesting that it displays information related to refund terms.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 Statement: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Dashboard component returns the JSX structure, including the PageTitle, TopSaleCourse, OrderList, and RefundTerms components.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Dashboard component represents the main view for the admin dashboard. It consists of a title, top-selling courses section, recent order list section, and refund terms section. Each section is modularized into its respective component for better organization and maintainability.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orderList.jsx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library for making HTTP requests.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moment: A library for handling dates and times.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React, useContext, useEffect, useState, Link, useNavigate: React-related modules for component creation, state management, and navigation.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contextProvider: Presumably, this is a context provider that contains a method named showToast.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TableLoadingSkeleton: A component for rendering a loading skeleton for tables.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StudentDetails: A component for displaying details about a student.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Variables: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orders: State variable to store the list of orders.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loading: State variable to manage the loading state.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studentDetails: State variable to store details about a selected student.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Fetching Refund Terms: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the useGetRefundTerms hook to fetch refund terms data.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Fetching Recent Orders: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the useEffect hook to make an HTTP GET request to fetch recent orders from the API.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fetched orders are stored in the orders state variable, and the loading state is updated accordingly.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an error occurs during the request, it displays an error toast and redirects to the sign-in page if the user is not authenticated.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Rendering Table: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renders a table to display order details, including student name, email, course, amount paid, reward used, coupon used, payment method, enrolled date, and refund status.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loading is true, a loading skeleton is displayed; otherwise, the orders are mapped to table rows.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refund status is determined based on whether a refund is requested, the time since enrollment, and the refund terms.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 Rendering: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no orders are found, it displays a message indicating no orders data.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there are orders, it provides a link to view all orders.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StudentDetails Component: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StudentDetails component is rendered to display additional details about a selected student.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OrderList component fetches and displays recent orders, including various details. It also uses the StudentDetails component to show additional information about a selected student.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TopsaleCourse.jsx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library for making HTTP requests.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React, useEffect, useState, Link, useNavigate: React-related modules for component creation, state management, and navigation.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contextProvider: Presumably, this is a context provider that contains a method named showToast.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TableLoadingSkeleton: A component for rendering a loading skeleton for tables.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Variables: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topSales: State variable to store the list of top-selling courses.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loading: State variable to manage the loading state.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Fetching Top-Selling Courses: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the useEffect hook to make an HTTP GET request to fetch top-selling courses from the API.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fetched data is stored in the topSales state variable, and the loading state is updated accordingly.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an error occurs during the request, it displays an error toast and redirects to the sign-in page if the user is not authenticated.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Rendering Table: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renders a table to display information about the best-selling courses, including course title, sales, number of students, and price.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loading is true, a loading skeleton is displayed; otherwise, the top-selling courses are mapped to table rows.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Conditional Rendering: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no top-selling courses are found, it displays a message indicating that no courses have been sold yet.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Table Structure: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table has columns for "Courses," "Sales," "Students," and "Price."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Mapping Data to Table Rows: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If not loading, it maps the top-selling courses to table rows, displaying details such as course title, sales count, number of students, and price.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TopSaleCourse component fetches and displays information about the best-selling courses. It uses the TableLoadingSkeleton component for a loading skeleton effect and includes conditional rendering for cases where there are no top-selling courses.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Fonts w:ascii="Roboto" w:cs="Roboto" w:eastAsia="Roboto" w:hAnsi="Roboto"/>
          <w:b w:val="1"/>
          <w:color w:val="1c1917"/>
          <w:rtl w:val="0"/>
        </w:rPr>
        <w:t xml:space="preserve">RefundTerms.jsx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Imports: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React, useState, useContext: React-related modules for component creation and state management.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useGetRefundTerms: A custom hook for fetching refund terms data.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axios: A library for making HTTP requests.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contextProvider: Presumably, this is a context provider that contains a method named showToast.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State Variables: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refundTermsData: State variable to store the refund terms data.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setRefundTermsData: State updater function for refundTermsData.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fetchRefundTermsData: Function from the custom hook to fetch refund terms data.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newReturnWindow: State variable to store the new value for the return window.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setNewReturnWindow: State updater function for newReturnWindow.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newRegistrationFees: State variable to store the new value for registration fees.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setNewRegistrationFees: State updater function for newRegistrationFees.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HTTP Requests to Update Refund Terms: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handleUpdateReturnWindow: Function to handle updating the return window. It sends a PATCH request to the server with the new return window value.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handleUpdateRegistrationFees: Function to handle updating registration fees. It sends a PUT request to the server with the new registration fees value.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Toast Notifications: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component uses the showToast method from the context provider to display success or error messages.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Rendering Refund Terms Information: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Displays the current refund terms information, including the return window and registration fees.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Input Fields for Updating Refund Terms: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Provides input fields for the user to enter new values for the return window and registration fees.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Update Buttons: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Buttons triggering the update functions (handleUpdateReturnWindow and handleUpdateRegistrationFees).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Styling: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Tailwind CSS classes for styling.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In summary, the RefundTerms component allows users to view current refund terms, input new values for the return window and registration fees, and update them through HTTP requests. The component provides a user interface for managing refund-related settings.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c1917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itria.org/admin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