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Introduction to Web Development and MERN: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Overview of the MERN stack and its components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development is the process of creating and maintaining websites and web applications. It involves a combination of front-end development (working on the user interface and user experience) and back-end development (handling server-side logic and databases). One popular technology stack used for web development is the MERN stack, which stands for MongoDB, Express.js, React, and Node.js. Each component of the stack plays a specific role in building web applications: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sz w:val="24"/>
          <w:szCs w:val="24"/>
          <w:rtl w:val="0"/>
        </w:rPr>
        <w:t xml:space="preserve">: A NoSQL database that stores data in a flexible, JSON-like format. MongoDB is known for its scalability and is often used to store and manage the application's data.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js</w:t>
      </w:r>
      <w:r w:rsidDel="00000000" w:rsidR="00000000" w:rsidRPr="00000000">
        <w:rPr>
          <w:sz w:val="24"/>
          <w:szCs w:val="24"/>
          <w:rtl w:val="0"/>
        </w:rPr>
        <w:t xml:space="preserve">: A web application framework for Node.js that simplifies building robust and scalable web applications on the server side. It provides tools and middleware for handling routes, requests, and responses.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0"/>
        </w:rPr>
        <w:t xml:space="preserve">: A JavaScript library for building user interfaces. React is used on the client side to create dynamic and interactive web pages. It allows developers to build reusable UI components.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js:</w:t>
      </w:r>
      <w:r w:rsidDel="00000000" w:rsidR="00000000" w:rsidRPr="00000000">
        <w:rPr>
          <w:sz w:val="24"/>
          <w:szCs w:val="24"/>
          <w:rtl w:val="0"/>
        </w:rPr>
        <w:t xml:space="preserve"> A JavaScript runtime environment that allows you to execute JavaScript code on the server side. Node.js is used to build the server, handle HTTP requests, and interact with the database.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Setting up a Development Environment: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can start developing web applications with the MERN stack, you need to set up your development environment. Here's a basic guide to getting started: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Node.js and npm: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 the official Node.js website (https://nodejs.org/).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and install the appropriate version of Node.js for your operating system.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(Node Package Manager) comes bundled with Node.js, so you don't need to install it separately.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Installation: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terminal or command prompt.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to check if Node.js and npm are installed and to see their versions: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node -v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npm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Simple "Hello World" Application using Node.js and Express.js: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you have Node.js and npm installed, you can create a simple "Hello World" application using Node.js and Express.js. Here are the steps: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directory for your project and navigate to it in the terminal: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hello-world-app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hello-world-app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Initialize a Node.js project by running the following command and following the prompts: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2e95d3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init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2e95d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 Express.js as a dependency for your project: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install express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a JavaScript file (e.g., app.js) in your project directory and add the following code to create a basic Express.js server that responds with "Hello, World!" when accessed: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express =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app =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port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app.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(req, res) =&gt; { res.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'Hello, World!'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 }); app.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(port, () =&gt;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`Server is running on http://localhost:${port}`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 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});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 the Express.js server by running the following command in your project directory: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node app.js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 your web browser and navigate to http://localhost:3000. You should see "Hello, World!" displayed on the webpage like below image.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495800" cy="264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384" l="0" r="24358" t="54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