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התעשייתית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</w:p>
    <w:p w:rsidR="00000000" w:rsidDel="00000000" w:rsidP="00000000" w:rsidRDefault="00000000" w:rsidRPr="00000000" w14:paraId="00000003">
      <w:pPr>
        <w:bidi w:val="1"/>
        <w:jc w:val="left"/>
        <w:rPr/>
      </w:pP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left"/>
        <w:rPr/>
      </w:pP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- 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אוניבריסלי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וכיתה</w:t>
      </w:r>
    </w:p>
    <w:p w:rsidR="00000000" w:rsidDel="00000000" w:rsidP="00000000" w:rsidRDefault="00000000" w:rsidRPr="00000000" w14:paraId="00000007">
      <w:pPr>
        <w:bidi w:val="1"/>
        <w:jc w:val="left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</w:p>
    <w:p w:rsidR="00000000" w:rsidDel="00000000" w:rsidP="00000000" w:rsidRDefault="00000000" w:rsidRPr="00000000" w14:paraId="0000000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left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להנגיש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left"/>
        <w:rPr/>
      </w:pP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jc w:val="left"/>
        <w:rPr/>
      </w:pP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left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המקובעת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left"/>
        <w:rPr/>
      </w:pP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הנגשה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left"/>
        <w:rPr/>
      </w:pP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left"/>
        <w:rPr/>
      </w:pPr>
      <w:r w:rsidDel="00000000" w:rsidR="00000000" w:rsidRPr="00000000">
        <w:rPr>
          <w:rtl w:val="1"/>
        </w:rPr>
        <w:t xml:space="preserve">אגם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ודואגת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</w:p>
    <w:p w:rsidR="00000000" w:rsidDel="00000000" w:rsidP="00000000" w:rsidRDefault="00000000" w:rsidRPr="00000000" w14:paraId="00000017">
      <w:pPr>
        <w:bidi w:val="1"/>
        <w:jc w:val="left"/>
        <w:rPr/>
      </w:pPr>
      <w:r w:rsidDel="00000000" w:rsidR="00000000" w:rsidRPr="00000000">
        <w:rPr>
          <w:rtl w:val="1"/>
        </w:rPr>
        <w:t xml:space="preserve">ורוניקה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ולירון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אחראיות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jc w:val="left"/>
        <w:rPr/>
      </w:pPr>
      <w:r w:rsidDel="00000000" w:rsidR="00000000" w:rsidRPr="00000000">
        <w:rPr>
          <w:rtl w:val="1"/>
        </w:rPr>
        <w:t xml:space="preserve">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ואיתמר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אחראים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</w:p>
    <w:p w:rsidR="00000000" w:rsidDel="00000000" w:rsidP="00000000" w:rsidRDefault="00000000" w:rsidRPr="00000000" w14:paraId="0000001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left"/>
        <w:rPr/>
      </w:pPr>
      <w:r w:rsidDel="00000000" w:rsidR="00000000" w:rsidRPr="00000000">
        <w:rPr>
          <w:rtl w:val="1"/>
        </w:rPr>
        <w:t xml:space="preserve">כולנו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</w:p>
    <w:p w:rsidR="00000000" w:rsidDel="00000000" w:rsidP="00000000" w:rsidRDefault="00000000" w:rsidRPr="00000000" w14:paraId="0000001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jc w:val="left"/>
        <w:rPr/>
      </w:pP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left"/>
        <w:rPr/>
      </w:pP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</w:p>
    <w:p w:rsidR="00000000" w:rsidDel="00000000" w:rsidP="00000000" w:rsidRDefault="00000000" w:rsidRPr="00000000" w14:paraId="0000002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jc w:val="left"/>
        <w:rPr/>
      </w:pP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הנגשת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ויעילה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