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customXml/itemProps5.xml" ContentType="application/vnd.openxmlformats-officedocument.customXmlProperties+xml"/>
  <Override PartName="/customXml/itemProps6.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tblpY="-679"/>
        <w:tblW w:w="9904" w:type="dxa"/>
        <w:tblLook w:val="01E0" w:firstRow="1" w:lastRow="1" w:firstColumn="1" w:lastColumn="1" w:noHBand="0" w:noVBand="0"/>
      </w:tblPr>
      <w:tblGrid>
        <w:gridCol w:w="9904"/>
      </w:tblGrid>
      <w:tr w:rsidR="00F74678" w:rsidRPr="00F74678" w:rsidTr="00261DCB">
        <w:trPr>
          <w:trHeight w:hRule="exact" w:val="2683"/>
        </w:trPr>
        <w:tc>
          <w:tcPr>
            <w:tcW w:w="9904" w:type="dxa"/>
            <w:shd w:val="clear" w:color="auto" w:fill="auto"/>
          </w:tcPr>
          <w:bookmarkStart w:id="0" w:name="_GoBack"/>
          <w:bookmarkEnd w:id="0"/>
          <w:p w:rsidR="00F74678" w:rsidRPr="0088420E" w:rsidRDefault="00D053C5" w:rsidP="00077758">
            <w:pPr>
              <w:pStyle w:val="CertHBWhite"/>
              <w:spacing w:before="240" w:after="240"/>
              <w:rPr>
                <w:sz w:val="68"/>
                <w:szCs w:val="68"/>
              </w:rPr>
            </w:pPr>
            <w:r w:rsidRPr="0088420E">
              <w:rPr>
                <w:noProof/>
                <w:sz w:val="68"/>
                <w:szCs w:val="68"/>
                <w:lang w:eastAsia="en-AU"/>
              </w:rPr>
              <mc:AlternateContent>
                <mc:Choice Requires="wps">
                  <w:drawing>
                    <wp:anchor distT="0" distB="0" distL="114300" distR="114300" simplePos="0" relativeHeight="251657728" behindDoc="0" locked="0" layoutInCell="1" allowOverlap="1" wp14:anchorId="382ED89D" wp14:editId="7838D4AD">
                      <wp:simplePos x="0" y="0"/>
                      <wp:positionH relativeFrom="column">
                        <wp:posOffset>-57482</wp:posOffset>
                      </wp:positionH>
                      <wp:positionV relativeFrom="paragraph">
                        <wp:posOffset>1116799</wp:posOffset>
                      </wp:positionV>
                      <wp:extent cx="6029739" cy="372110"/>
                      <wp:effectExtent l="0" t="0" r="0" b="889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9739" cy="372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53C6" w:rsidRPr="008110B2" w:rsidRDefault="005453C6">
                                  <w:pPr>
                                    <w:rPr>
                                      <w:rFonts w:asciiTheme="minorHAnsi" w:hAnsiTheme="minorHAnsi" w:cstheme="minorHAnsi"/>
                                      <w:color w:val="FFFFFF"/>
                                      <w:sz w:val="40"/>
                                      <w:szCs w:val="40"/>
                                    </w:rPr>
                                  </w:pPr>
                                  <w:r w:rsidRPr="0088420E">
                                    <w:rPr>
                                      <w:rFonts w:asciiTheme="minorHAnsi" w:hAnsiTheme="minorHAnsi" w:cstheme="minorHAnsi"/>
                                      <w:color w:val="FFFFFF"/>
                                      <w:sz w:val="40"/>
                                      <w:szCs w:val="40"/>
                                    </w:rPr>
                                    <w:t xml:space="preserve">Frequently asked questions </w:t>
                                  </w:r>
                                  <w:r>
                                    <w:rPr>
                                      <w:rFonts w:asciiTheme="minorHAnsi" w:hAnsiTheme="minorHAnsi" w:cstheme="minorHAnsi"/>
                                      <w:color w:val="FFFFFF"/>
                                      <w:sz w:val="40"/>
                                      <w:szCs w:val="40"/>
                                    </w:rPr>
                                    <w:t>August</w:t>
                                  </w:r>
                                  <w:r w:rsidR="00A03E4B">
                                    <w:rPr>
                                      <w:rFonts w:asciiTheme="minorHAnsi" w:hAnsiTheme="minorHAnsi" w:cstheme="minorHAnsi"/>
                                      <w:color w:val="FFFFFF"/>
                                      <w:sz w:val="40"/>
                                      <w:szCs w:val="40"/>
                                    </w:rPr>
                                    <w:t xml:space="preserve">/September </w:t>
                                  </w:r>
                                  <w:r w:rsidRPr="0088420E">
                                    <w:rPr>
                                      <w:rFonts w:asciiTheme="minorHAnsi" w:hAnsiTheme="minorHAnsi" w:cstheme="minorHAnsi"/>
                                      <w:color w:val="FFFFFF"/>
                                      <w:sz w:val="40"/>
                                      <w:szCs w:val="40"/>
                                    </w:rPr>
                                    <w:t>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55pt;margin-top:87.95pt;width:474.8pt;height:29.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" filled="f" stroked="f">
                      <v:textbox>
                        <w:txbxContent>
                          <w:p w:rsidR="005453C6" w:rsidRPr="008110B2" w:rsidRDefault="005453C6">
                            <w:pPr>
                              <w:rPr>
                                <w:rFonts w:asciiTheme="minorHAnsi" w:hAnsiTheme="minorHAnsi" w:cstheme="minorHAnsi"/>
                                <w:color w:val="FFFFFF"/>
                                <w:sz w:val="40"/>
                                <w:szCs w:val="40"/>
                              </w:rPr>
                            </w:pPr>
                            <w:r w:rsidRPr="0088420E">
                              <w:rPr>
                                <w:rFonts w:asciiTheme="minorHAnsi" w:hAnsiTheme="minorHAnsi" w:cstheme="minorHAnsi"/>
                                <w:color w:val="FFFFFF"/>
                                <w:sz w:val="40"/>
                                <w:szCs w:val="40"/>
                              </w:rPr>
                              <w:t xml:space="preserve">Frequently asked questions </w:t>
                            </w:r>
                            <w:r>
                              <w:rPr>
                                <w:rFonts w:asciiTheme="minorHAnsi" w:hAnsiTheme="minorHAnsi" w:cstheme="minorHAnsi"/>
                                <w:color w:val="FFFFFF"/>
                                <w:sz w:val="40"/>
                                <w:szCs w:val="40"/>
                              </w:rPr>
                              <w:t>August</w:t>
                            </w:r>
                            <w:r w:rsidR="00A03E4B">
                              <w:rPr>
                                <w:rFonts w:asciiTheme="minorHAnsi" w:hAnsiTheme="minorHAnsi" w:cstheme="minorHAnsi"/>
                                <w:color w:val="FFFFFF"/>
                                <w:sz w:val="40"/>
                                <w:szCs w:val="40"/>
                              </w:rPr>
                              <w:t xml:space="preserve">/September </w:t>
                            </w:r>
                            <w:r w:rsidRPr="0088420E">
                              <w:rPr>
                                <w:rFonts w:asciiTheme="minorHAnsi" w:hAnsiTheme="minorHAnsi" w:cstheme="minorHAnsi"/>
                                <w:color w:val="FFFFFF"/>
                                <w:sz w:val="40"/>
                                <w:szCs w:val="40"/>
                              </w:rPr>
                              <w:t>2016</w:t>
                            </w:r>
                          </w:p>
                        </w:txbxContent>
                      </v:textbox>
                    </v:shape>
                  </w:pict>
                </mc:Fallback>
              </mc:AlternateContent>
            </w:r>
            <w:r w:rsidR="0088420E" w:rsidRPr="0088420E">
              <w:rPr>
                <w:sz w:val="68"/>
                <w:szCs w:val="68"/>
              </w:rPr>
              <w:t>8 Nicholson Street refurbishment</w:t>
            </w:r>
          </w:p>
        </w:tc>
      </w:tr>
    </w:tbl>
    <w:p w:rsidR="0088420E" w:rsidRDefault="0088420E" w:rsidP="0088420E">
      <w:pPr>
        <w:pStyle w:val="HC"/>
      </w:pPr>
      <w:bookmarkStart w:id="1" w:name="Here"/>
      <w:bookmarkEnd w:id="1"/>
      <w:r>
        <w:t>Why is 8 Nicholson Street being refurbished?</w:t>
      </w:r>
    </w:p>
    <w:p w:rsidR="0088420E" w:rsidRDefault="0088420E" w:rsidP="0088420E">
      <w:pPr>
        <w:pStyle w:val="Body"/>
      </w:pPr>
      <w:r>
        <w:t>Property Manager DEXUS is upgrading the building to ensure it remains a comfortable and contemporary workplace. These changes were negotiated into a new lease for the building and reflect DELWP’s sustainability values.</w:t>
      </w:r>
    </w:p>
    <w:p w:rsidR="0088420E" w:rsidRDefault="0029457F" w:rsidP="0088420E">
      <w:pPr>
        <w:pStyle w:val="HB"/>
      </w:pPr>
      <w:r>
        <w:t>Site establishment w</w:t>
      </w:r>
      <w:r w:rsidR="0088420E">
        <w:t>orks</w:t>
      </w:r>
    </w:p>
    <w:p w:rsidR="0088420E" w:rsidRDefault="0067628A" w:rsidP="0088420E">
      <w:pPr>
        <w:pStyle w:val="Body"/>
      </w:pPr>
      <w:r>
        <w:t>Site establishment works are in progress.</w:t>
      </w:r>
    </w:p>
    <w:p w:rsidR="0088420E" w:rsidRDefault="0088420E" w:rsidP="0088420E">
      <w:pPr>
        <w:pStyle w:val="HC"/>
      </w:pPr>
      <w:r>
        <w:t>What will be included in the site establishment works?</w:t>
      </w:r>
    </w:p>
    <w:p w:rsidR="0088420E" w:rsidRDefault="0088420E" w:rsidP="0088420E">
      <w:pPr>
        <w:pStyle w:val="Body"/>
        <w:numPr>
          <w:ilvl w:val="0"/>
          <w:numId w:val="24"/>
        </w:numPr>
      </w:pPr>
      <w:r>
        <w:t>Establishing builder’s accommodation on level 1 of the basement carpark</w:t>
      </w:r>
    </w:p>
    <w:p w:rsidR="0088420E" w:rsidRDefault="0088420E" w:rsidP="0088420E">
      <w:pPr>
        <w:pStyle w:val="Body"/>
        <w:numPr>
          <w:ilvl w:val="0"/>
          <w:numId w:val="24"/>
        </w:numPr>
      </w:pPr>
      <w:r>
        <w:t xml:space="preserve">Closing off the existing basement </w:t>
      </w:r>
      <w:r w:rsidR="0067628A">
        <w:t>level 2 locker facilities</w:t>
      </w:r>
      <w:r>
        <w:t xml:space="preserve"> </w:t>
      </w:r>
    </w:p>
    <w:p w:rsidR="0088420E" w:rsidRDefault="0088420E" w:rsidP="0088420E">
      <w:pPr>
        <w:pStyle w:val="Body"/>
        <w:numPr>
          <w:ilvl w:val="0"/>
          <w:numId w:val="24"/>
        </w:numPr>
      </w:pPr>
      <w:r>
        <w:t>Creating an entry point into the building from Evelyn Place for the exclusive use of construction staff</w:t>
      </w:r>
    </w:p>
    <w:p w:rsidR="0088420E" w:rsidRDefault="0088420E" w:rsidP="0088420E">
      <w:pPr>
        <w:pStyle w:val="Body"/>
        <w:numPr>
          <w:ilvl w:val="0"/>
          <w:numId w:val="24"/>
        </w:numPr>
      </w:pPr>
      <w:r>
        <w:t xml:space="preserve">Isolating a high-rise lift </w:t>
      </w:r>
      <w:r w:rsidR="0067628A">
        <w:t xml:space="preserve"> </w:t>
      </w:r>
      <w:r>
        <w:t>for the exclusive use of the builder as a goods lift</w:t>
      </w:r>
    </w:p>
    <w:p w:rsidR="0088420E" w:rsidRDefault="0088420E" w:rsidP="0088420E">
      <w:pPr>
        <w:pStyle w:val="HC"/>
      </w:pPr>
      <w:r>
        <w:t>What effect will this have?</w:t>
      </w:r>
    </w:p>
    <w:p w:rsidR="007A41F5" w:rsidRPr="007A41F5" w:rsidRDefault="007A41F5" w:rsidP="007A41F5">
      <w:pPr>
        <w:pStyle w:val="Body"/>
      </w:pPr>
      <w:r>
        <w:t>Carpark</w:t>
      </w:r>
    </w:p>
    <w:p w:rsidR="007A41F5" w:rsidRDefault="007A41F5" w:rsidP="007A41F5">
      <w:pPr>
        <w:pStyle w:val="Body"/>
        <w:numPr>
          <w:ilvl w:val="0"/>
          <w:numId w:val="25"/>
        </w:numPr>
      </w:pPr>
      <w:r>
        <w:t>Fewer parking spaces in basement level carpark</w:t>
      </w:r>
    </w:p>
    <w:p w:rsidR="007A41F5" w:rsidRDefault="007A41F5" w:rsidP="007A41F5">
      <w:pPr>
        <w:pStyle w:val="Body"/>
        <w:numPr>
          <w:ilvl w:val="0"/>
          <w:numId w:val="25"/>
        </w:numPr>
      </w:pPr>
      <w:r>
        <w:t>Fewer parking spaces on Evelyn Place</w:t>
      </w:r>
    </w:p>
    <w:p w:rsidR="00ED3138" w:rsidRDefault="007A41F5" w:rsidP="00ED3138">
      <w:pPr>
        <w:pStyle w:val="Body"/>
        <w:numPr>
          <w:ilvl w:val="0"/>
          <w:numId w:val="25"/>
        </w:numPr>
      </w:pPr>
      <w:r>
        <w:t xml:space="preserve">Restricted basement visitor car parking will be </w:t>
      </w:r>
      <w:r w:rsidR="00ED3138">
        <w:t>for the duration of the works.</w:t>
      </w:r>
    </w:p>
    <w:p w:rsidR="00ED3138" w:rsidRDefault="00ED3138" w:rsidP="00ED3138">
      <w:pPr>
        <w:pStyle w:val="Body"/>
        <w:numPr>
          <w:ilvl w:val="0"/>
          <w:numId w:val="25"/>
        </w:numPr>
      </w:pPr>
      <w:r>
        <w:t>Cyclists can still use the carpark and are asked to take extra care. The Bicycle Users Group has communicated a safety plan to members.</w:t>
      </w:r>
    </w:p>
    <w:p w:rsidR="00ED3138" w:rsidRDefault="00ED3138" w:rsidP="00ED3138">
      <w:pPr>
        <w:pStyle w:val="Body"/>
        <w:numPr>
          <w:ilvl w:val="0"/>
          <w:numId w:val="25"/>
        </w:numPr>
      </w:pPr>
      <w:r>
        <w:t xml:space="preserve">Anyone using the basement should </w:t>
      </w:r>
      <w:r w:rsidR="00732F59">
        <w:t xml:space="preserve">take extra care and </w:t>
      </w:r>
      <w:r>
        <w:t>follow safety instructions</w:t>
      </w:r>
      <w:r w:rsidR="00732F59">
        <w:t xml:space="preserve">. </w:t>
      </w:r>
    </w:p>
    <w:p w:rsidR="007A41F5" w:rsidRDefault="007A41F5" w:rsidP="00ED3138">
      <w:pPr>
        <w:pStyle w:val="Body"/>
      </w:pPr>
      <w:r>
        <w:t>Carpark locker facilities</w:t>
      </w:r>
    </w:p>
    <w:p w:rsidR="0088420E" w:rsidRDefault="0088420E" w:rsidP="00221340">
      <w:pPr>
        <w:pStyle w:val="Body"/>
        <w:numPr>
          <w:ilvl w:val="0"/>
          <w:numId w:val="25"/>
        </w:numPr>
      </w:pPr>
      <w:r>
        <w:t>The existing basement locker facilities will not be available</w:t>
      </w:r>
    </w:p>
    <w:p w:rsidR="0067628A" w:rsidRDefault="0088420E" w:rsidP="0067628A">
      <w:pPr>
        <w:pStyle w:val="Body"/>
        <w:numPr>
          <w:ilvl w:val="0"/>
          <w:numId w:val="25"/>
        </w:numPr>
      </w:pPr>
      <w:r>
        <w:t>A temporary locker facility will be available in the carpark</w:t>
      </w:r>
      <w:r w:rsidR="0067628A">
        <w:t xml:space="preserve"> for the duration of the works </w:t>
      </w:r>
      <w:r>
        <w:t>on Level 2 of the carpark.</w:t>
      </w:r>
    </w:p>
    <w:p w:rsidR="007A41F5" w:rsidRDefault="007A41F5" w:rsidP="007A41F5">
      <w:pPr>
        <w:pStyle w:val="Body"/>
      </w:pPr>
      <w:r>
        <w:t>Access to floors</w:t>
      </w:r>
    </w:p>
    <w:p w:rsidR="003A20C3" w:rsidRDefault="0088420E" w:rsidP="003A20C3">
      <w:pPr>
        <w:pStyle w:val="Body"/>
        <w:numPr>
          <w:ilvl w:val="0"/>
          <w:numId w:val="25"/>
        </w:numPr>
      </w:pPr>
      <w:r>
        <w:t>One less high-rise lift available to staff</w:t>
      </w:r>
    </w:p>
    <w:p w:rsidR="0088420E" w:rsidRDefault="003A20C3" w:rsidP="003A20C3">
      <w:pPr>
        <w:pStyle w:val="Body"/>
        <w:numPr>
          <w:ilvl w:val="0"/>
          <w:numId w:val="25"/>
        </w:numPr>
      </w:pPr>
      <w:r w:rsidRPr="003A20C3">
        <w:t xml:space="preserve"> </w:t>
      </w:r>
      <w:r>
        <w:t>Staff will not be able to access floors where construction is occurring (initially this will be levels 5, 13, 14 and 15). All passenger lifts will by-pass these floors. Stairwell entry to these floors will only be available to those with a builder’s pass.</w:t>
      </w:r>
    </w:p>
    <w:p w:rsidR="00E86AAD" w:rsidRDefault="00E86AAD" w:rsidP="00E86AAD">
      <w:pPr>
        <w:pStyle w:val="Body"/>
        <w:numPr>
          <w:ilvl w:val="0"/>
          <w:numId w:val="25"/>
        </w:numPr>
      </w:pPr>
      <w:r w:rsidRPr="003A20C3">
        <w:rPr>
          <w:u w:val="single"/>
        </w:rPr>
        <w:t>Meeting rooms</w:t>
      </w:r>
      <w:r>
        <w:t xml:space="preserve"> on l</w:t>
      </w:r>
      <w:r w:rsidRPr="00E86AAD">
        <w:t>evel 5, 13, 14 and 15 are unavailable from Monday 18 July</w:t>
      </w:r>
      <w:r>
        <w:t xml:space="preserve"> 2016</w:t>
      </w:r>
      <w:r w:rsidRPr="00E86AAD">
        <w:t>.</w:t>
      </w:r>
    </w:p>
    <w:p w:rsidR="003A20C3" w:rsidRDefault="003A20C3" w:rsidP="003A20C3">
      <w:pPr>
        <w:pStyle w:val="Body"/>
        <w:numPr>
          <w:ilvl w:val="0"/>
          <w:numId w:val="25"/>
        </w:numPr>
      </w:pPr>
      <w:r w:rsidRPr="003A20C3">
        <w:rPr>
          <w:u w:val="single"/>
        </w:rPr>
        <w:t>First Aid and Carer’s Rooms</w:t>
      </w:r>
      <w:r>
        <w:t xml:space="preserve"> will be relocated to Level 6 from Monday 18 July (they will be clearly marked)</w:t>
      </w:r>
    </w:p>
    <w:p w:rsidR="003A20C3" w:rsidRDefault="003A20C3" w:rsidP="003A20C3">
      <w:pPr>
        <w:pStyle w:val="Body"/>
        <w:numPr>
          <w:ilvl w:val="0"/>
          <w:numId w:val="25"/>
        </w:numPr>
      </w:pPr>
      <w:r w:rsidRPr="003A20C3">
        <w:rPr>
          <w:u w:val="single"/>
        </w:rPr>
        <w:lastRenderedPageBreak/>
        <w:t>Prayer room</w:t>
      </w:r>
      <w:r>
        <w:t xml:space="preserve"> will be relocated to Level 16 (it will be clearly marked</w:t>
      </w:r>
    </w:p>
    <w:p w:rsidR="0088420E" w:rsidRDefault="0029457F" w:rsidP="00221340">
      <w:pPr>
        <w:pStyle w:val="HB"/>
      </w:pPr>
      <w:r>
        <w:t>Construction w</w:t>
      </w:r>
      <w:r w:rsidR="0088420E">
        <w:t>orks</w:t>
      </w:r>
    </w:p>
    <w:p w:rsidR="0088420E" w:rsidRDefault="0088420E" w:rsidP="0088420E">
      <w:pPr>
        <w:pStyle w:val="Body"/>
      </w:pPr>
      <w:r>
        <w:t>Construction works will commence 2-4 weeks after the site establishment works as above.</w:t>
      </w:r>
    </w:p>
    <w:p w:rsidR="005D2AF0" w:rsidRDefault="005D2AF0" w:rsidP="005D2AF0">
      <w:pPr>
        <w:pStyle w:val="HC"/>
      </w:pPr>
      <w:r>
        <w:t>When will the works at 8 Nicholson Street be completed?</w:t>
      </w:r>
    </w:p>
    <w:p w:rsidR="005D2AF0" w:rsidRDefault="005D2AF0" w:rsidP="005D2AF0">
      <w:pPr>
        <w:pStyle w:val="Body"/>
        <w:numPr>
          <w:ilvl w:val="0"/>
          <w:numId w:val="31"/>
        </w:numPr>
      </w:pPr>
      <w:r>
        <w:t>Works are expected to be completed by July 2017.</w:t>
      </w:r>
    </w:p>
    <w:p w:rsidR="0088420E" w:rsidRDefault="0088420E" w:rsidP="005D2AF0">
      <w:pPr>
        <w:pStyle w:val="HC"/>
      </w:pPr>
      <w:r>
        <w:t>What work will the refurbishment involve?</w:t>
      </w:r>
    </w:p>
    <w:p w:rsidR="0068021D" w:rsidRDefault="005D2AF0" w:rsidP="0068021D">
      <w:pPr>
        <w:pStyle w:val="Body"/>
        <w:numPr>
          <w:ilvl w:val="0"/>
          <w:numId w:val="35"/>
        </w:numPr>
        <w:ind w:left="709" w:hanging="283"/>
      </w:pPr>
      <w:r w:rsidRPr="005D2AF0">
        <w:t>The refurbishment will be undertaken in stages over 14 months. Each division will vacate floors and be relocated to enable internal refurbishment works.</w:t>
      </w:r>
    </w:p>
    <w:p w:rsidR="0068021D" w:rsidRDefault="0068021D" w:rsidP="0068021D">
      <w:pPr>
        <w:pStyle w:val="Body"/>
        <w:numPr>
          <w:ilvl w:val="0"/>
          <w:numId w:val="35"/>
        </w:numPr>
        <w:ind w:left="709" w:hanging="283"/>
      </w:pPr>
      <w:r>
        <w:t>Floors under construction will not be accessible by lifts.</w:t>
      </w:r>
    </w:p>
    <w:p w:rsidR="0073308A" w:rsidRDefault="0073308A" w:rsidP="0068021D">
      <w:pPr>
        <w:pStyle w:val="Body"/>
        <w:numPr>
          <w:ilvl w:val="0"/>
          <w:numId w:val="35"/>
        </w:numPr>
        <w:ind w:left="709" w:hanging="283"/>
      </w:pPr>
      <w:r w:rsidRPr="0073308A">
        <w:t xml:space="preserve">The refurbishment will increase the building’s National Australian </w:t>
      </w:r>
      <w:r w:rsidR="00FA30CC">
        <w:t xml:space="preserve">Built Environment Rating System* </w:t>
      </w:r>
      <w:r w:rsidRPr="0073308A">
        <w:t xml:space="preserve">environmental performance from 2.5 to 5.0, which will cut energy and water consumption by 20-30 per cent. This better reflects DELWP’s sustainability values, and will allow us to remain in this location for another </w:t>
      </w:r>
      <w:r>
        <w:t>10</w:t>
      </w:r>
      <w:r w:rsidRPr="0073308A">
        <w:t xml:space="preserve"> years.</w:t>
      </w:r>
    </w:p>
    <w:p w:rsidR="00FA30CC" w:rsidRDefault="00FA30CC" w:rsidP="0068021D">
      <w:pPr>
        <w:pStyle w:val="Body"/>
        <w:numPr>
          <w:ilvl w:val="2"/>
          <w:numId w:val="35"/>
        </w:numPr>
      </w:pPr>
      <w:r>
        <w:t>Redesign and improved amenity of the ground floor and foyer</w:t>
      </w:r>
    </w:p>
    <w:p w:rsidR="00FA30CC" w:rsidRDefault="00FA30CC" w:rsidP="0068021D">
      <w:pPr>
        <w:pStyle w:val="Body"/>
        <w:numPr>
          <w:ilvl w:val="3"/>
          <w:numId w:val="36"/>
        </w:numPr>
      </w:pPr>
      <w:r>
        <w:t xml:space="preserve">New informal meeting spaces in the foyer area </w:t>
      </w:r>
    </w:p>
    <w:p w:rsidR="00FA30CC" w:rsidRDefault="00FA30CC" w:rsidP="0068021D">
      <w:pPr>
        <w:pStyle w:val="Body"/>
        <w:numPr>
          <w:ilvl w:val="3"/>
          <w:numId w:val="36"/>
        </w:numPr>
      </w:pPr>
      <w:r>
        <w:t>New wheelchair accessible entry from Nicholson Street</w:t>
      </w:r>
    </w:p>
    <w:p w:rsidR="00FA30CC" w:rsidRDefault="00FA30CC" w:rsidP="0068021D">
      <w:pPr>
        <w:pStyle w:val="Body"/>
        <w:numPr>
          <w:ilvl w:val="3"/>
          <w:numId w:val="36"/>
        </w:numPr>
      </w:pPr>
      <w:r>
        <w:t xml:space="preserve">Upgrades to toilet facilities </w:t>
      </w:r>
    </w:p>
    <w:p w:rsidR="00FA30CC" w:rsidRDefault="00FA30CC" w:rsidP="0068021D">
      <w:pPr>
        <w:pStyle w:val="Body"/>
        <w:numPr>
          <w:ilvl w:val="3"/>
          <w:numId w:val="36"/>
        </w:numPr>
      </w:pPr>
      <w:r>
        <w:t>Facade repairs from the ground floor to level 5</w:t>
      </w:r>
    </w:p>
    <w:p w:rsidR="00FA30CC" w:rsidRDefault="00FA30CC" w:rsidP="0068021D">
      <w:pPr>
        <w:pStyle w:val="Body"/>
        <w:numPr>
          <w:ilvl w:val="3"/>
          <w:numId w:val="36"/>
        </w:numPr>
      </w:pPr>
      <w:r>
        <w:t>Proposal for new green wall near the Nicholson Street entry</w:t>
      </w:r>
    </w:p>
    <w:p w:rsidR="00FA30CC" w:rsidRDefault="00FA30CC" w:rsidP="0068021D">
      <w:pPr>
        <w:pStyle w:val="Body"/>
        <w:numPr>
          <w:ilvl w:val="2"/>
          <w:numId w:val="35"/>
        </w:numPr>
      </w:pPr>
      <w:r>
        <w:t>Renovation of floors from levels 1-17</w:t>
      </w:r>
    </w:p>
    <w:p w:rsidR="00FA30CC" w:rsidRDefault="00FA30CC" w:rsidP="0068021D">
      <w:pPr>
        <w:pStyle w:val="Body"/>
        <w:numPr>
          <w:ilvl w:val="3"/>
          <w:numId w:val="38"/>
        </w:numPr>
      </w:pPr>
      <w:r>
        <w:t xml:space="preserve">Upgrades to all staff workstations </w:t>
      </w:r>
    </w:p>
    <w:p w:rsidR="00FA30CC" w:rsidRDefault="00FA30CC" w:rsidP="0068021D">
      <w:pPr>
        <w:pStyle w:val="Body"/>
        <w:numPr>
          <w:ilvl w:val="3"/>
          <w:numId w:val="38"/>
        </w:numPr>
      </w:pPr>
      <w:r>
        <w:t xml:space="preserve">New technology solutions and furniture for meeting rooms </w:t>
      </w:r>
    </w:p>
    <w:p w:rsidR="00FA30CC" w:rsidRDefault="00FA30CC" w:rsidP="0068021D">
      <w:pPr>
        <w:pStyle w:val="Body"/>
        <w:numPr>
          <w:ilvl w:val="3"/>
          <w:numId w:val="38"/>
        </w:numPr>
      </w:pPr>
      <w:r>
        <w:t>Replacement of the air-conditioning system for levels 6-17</w:t>
      </w:r>
    </w:p>
    <w:p w:rsidR="00FA30CC" w:rsidRDefault="00FA30CC" w:rsidP="0068021D">
      <w:pPr>
        <w:pStyle w:val="Body"/>
        <w:numPr>
          <w:ilvl w:val="3"/>
          <w:numId w:val="38"/>
        </w:numPr>
      </w:pPr>
      <w:r>
        <w:t>Upgrades to kitchens on all floors</w:t>
      </w:r>
    </w:p>
    <w:p w:rsidR="00FA30CC" w:rsidRDefault="00FA30CC" w:rsidP="0068021D">
      <w:pPr>
        <w:pStyle w:val="Body"/>
        <w:numPr>
          <w:ilvl w:val="3"/>
          <w:numId w:val="38"/>
        </w:numPr>
      </w:pPr>
      <w:r>
        <w:t xml:space="preserve">Repainting walls, new ceiling tiles, new window blinds, and the completion of the carpet replacement program </w:t>
      </w:r>
    </w:p>
    <w:p w:rsidR="00FA30CC" w:rsidRDefault="00FA30CC" w:rsidP="0068021D">
      <w:pPr>
        <w:pStyle w:val="Body"/>
        <w:numPr>
          <w:ilvl w:val="3"/>
          <w:numId w:val="38"/>
        </w:numPr>
      </w:pPr>
      <w:r>
        <w:t>Upgrades to toilet facilities on all floors, including additional accessible toilets</w:t>
      </w:r>
    </w:p>
    <w:p w:rsidR="00FA30CC" w:rsidRDefault="00FA30CC" w:rsidP="0068021D">
      <w:pPr>
        <w:pStyle w:val="Body"/>
        <w:numPr>
          <w:ilvl w:val="3"/>
          <w:numId w:val="38"/>
        </w:numPr>
      </w:pPr>
      <w:r>
        <w:t>Repainting and re-tiling of lift lobbies on all floors</w:t>
      </w:r>
    </w:p>
    <w:p w:rsidR="00FA30CC" w:rsidRDefault="00FA30CC" w:rsidP="0068021D">
      <w:pPr>
        <w:pStyle w:val="Body"/>
        <w:numPr>
          <w:ilvl w:val="2"/>
          <w:numId w:val="35"/>
        </w:numPr>
      </w:pPr>
      <w:r>
        <w:t xml:space="preserve">Upgrades to facilities in the basement </w:t>
      </w:r>
    </w:p>
    <w:p w:rsidR="00FA30CC" w:rsidRDefault="00FA30CC" w:rsidP="0068021D">
      <w:pPr>
        <w:pStyle w:val="Body"/>
        <w:numPr>
          <w:ilvl w:val="3"/>
          <w:numId w:val="37"/>
        </w:numPr>
      </w:pPr>
      <w:r>
        <w:t>New shower, locker and bicycle parking facilities in the carpark</w:t>
      </w:r>
    </w:p>
    <w:p w:rsidR="00FA30CC" w:rsidRDefault="00FA30CC" w:rsidP="0068021D">
      <w:pPr>
        <w:pStyle w:val="Body"/>
        <w:numPr>
          <w:ilvl w:val="3"/>
          <w:numId w:val="37"/>
        </w:numPr>
      </w:pPr>
      <w:r>
        <w:t>The installation of a new stairwell from the carpark to the ground floor</w:t>
      </w:r>
    </w:p>
    <w:p w:rsidR="00FA30CC" w:rsidRDefault="00FA30CC" w:rsidP="0068021D">
      <w:pPr>
        <w:pStyle w:val="Body"/>
        <w:numPr>
          <w:ilvl w:val="3"/>
          <w:numId w:val="37"/>
        </w:numPr>
      </w:pPr>
      <w:r>
        <w:t>Upgrade to plant rooms where building systems are housed</w:t>
      </w:r>
      <w:r w:rsidR="0088420E">
        <w:t>*NABERS is a performance based rating system that rates a building on the basis of its historical measured operational impacts on the environment.</w:t>
      </w:r>
    </w:p>
    <w:p w:rsidR="0088420E" w:rsidRPr="00FA30CC" w:rsidRDefault="00FA30CC" w:rsidP="0068021D">
      <w:pPr>
        <w:pStyle w:val="Body"/>
        <w:numPr>
          <w:ilvl w:val="2"/>
          <w:numId w:val="35"/>
        </w:numPr>
        <w:rPr>
          <w:b/>
        </w:rPr>
      </w:pPr>
      <w:r>
        <w:rPr>
          <w:b/>
        </w:rPr>
        <w:t>How will these works a</w:t>
      </w:r>
      <w:r w:rsidR="0088420E" w:rsidRPr="00FA30CC">
        <w:rPr>
          <w:b/>
        </w:rPr>
        <w:t>ffect my workplace?</w:t>
      </w:r>
    </w:p>
    <w:p w:rsidR="0088420E" w:rsidRDefault="00FA30CC" w:rsidP="0068021D">
      <w:pPr>
        <w:pStyle w:val="Body"/>
        <w:numPr>
          <w:ilvl w:val="2"/>
          <w:numId w:val="35"/>
        </w:numPr>
      </w:pPr>
      <w:r>
        <w:t xml:space="preserve">There </w:t>
      </w:r>
      <w:r w:rsidR="006755D6">
        <w:t>may be</w:t>
      </w:r>
      <w:r w:rsidR="004224AB">
        <w:t xml:space="preserve"> </w:t>
      </w:r>
      <w:r>
        <w:t xml:space="preserve">some noise. </w:t>
      </w:r>
      <w:r w:rsidR="0088420E">
        <w:t>The builder has agreed to conduct all noisy wor</w:t>
      </w:r>
      <w:r>
        <w:t>ks outside normal business hours –</w:t>
      </w:r>
      <w:r w:rsidR="0088420E">
        <w:t xml:space="preserve"> </w:t>
      </w:r>
      <w:r>
        <w:t xml:space="preserve">on </w:t>
      </w:r>
      <w:r w:rsidR="0088420E">
        <w:t>weekends and public holidays</w:t>
      </w:r>
      <w:r>
        <w:t xml:space="preserve">; and </w:t>
      </w:r>
      <w:r w:rsidR="0088420E">
        <w:t>week days after 6pm and before 7.30am.</w:t>
      </w:r>
    </w:p>
    <w:p w:rsidR="004224AB" w:rsidRDefault="004224AB" w:rsidP="0068021D">
      <w:pPr>
        <w:pStyle w:val="Body"/>
        <w:numPr>
          <w:ilvl w:val="2"/>
          <w:numId w:val="35"/>
        </w:numPr>
      </w:pPr>
      <w:r>
        <w:lastRenderedPageBreak/>
        <w:t>There may be the movement of building materials in and out of the building.</w:t>
      </w:r>
    </w:p>
    <w:p w:rsidR="004224AB" w:rsidRDefault="004224AB" w:rsidP="0068021D">
      <w:pPr>
        <w:pStyle w:val="Body"/>
        <w:numPr>
          <w:ilvl w:val="2"/>
          <w:numId w:val="35"/>
        </w:numPr>
      </w:pPr>
      <w:r>
        <w:t xml:space="preserve">The contractor site establishment will have an impact on access in and out of the carpark, the </w:t>
      </w:r>
      <w:r w:rsidR="005D2AF0">
        <w:t>number</w:t>
      </w:r>
      <w:r>
        <w:t xml:space="preserve"> of parking bays and basement locker facilities.</w:t>
      </w:r>
    </w:p>
    <w:p w:rsidR="0088420E" w:rsidRDefault="0088420E" w:rsidP="0068021D">
      <w:pPr>
        <w:pStyle w:val="Body"/>
        <w:numPr>
          <w:ilvl w:val="2"/>
          <w:numId w:val="35"/>
        </w:numPr>
      </w:pPr>
      <w:r>
        <w:t>Unless you are part of the construction management team, DELWP staff cannot access floors under construction without:</w:t>
      </w:r>
    </w:p>
    <w:p w:rsidR="0088420E" w:rsidRDefault="0088420E" w:rsidP="0068021D">
      <w:pPr>
        <w:pStyle w:val="Body"/>
        <w:numPr>
          <w:ilvl w:val="2"/>
          <w:numId w:val="35"/>
        </w:numPr>
      </w:pPr>
      <w:r>
        <w:t>The permission of the builder; and</w:t>
      </w:r>
    </w:p>
    <w:p w:rsidR="00FA30CC" w:rsidRDefault="0088420E" w:rsidP="0068021D">
      <w:pPr>
        <w:pStyle w:val="Body"/>
        <w:numPr>
          <w:ilvl w:val="2"/>
          <w:numId w:val="35"/>
        </w:numPr>
      </w:pPr>
      <w:r>
        <w:t>A formal safety induction.</w:t>
      </w:r>
    </w:p>
    <w:p w:rsidR="005D2AF0" w:rsidRDefault="005D2AF0" w:rsidP="005D2AF0">
      <w:pPr>
        <w:pStyle w:val="HB"/>
      </w:pPr>
      <w:r>
        <w:t>Accommodation</w:t>
      </w:r>
      <w:r w:rsidR="0029457F">
        <w:t xml:space="preserve"> c</w:t>
      </w:r>
      <w:r>
        <w:t>hanges</w:t>
      </w:r>
    </w:p>
    <w:p w:rsidR="0088420E" w:rsidRDefault="0088420E" w:rsidP="00523076">
      <w:pPr>
        <w:pStyle w:val="Body"/>
      </w:pPr>
      <w:r>
        <w:t>Each division will vacate floors and be relocated to enab</w:t>
      </w:r>
      <w:r w:rsidR="005D2AF0">
        <w:t>le internal refurbishment works during th</w:t>
      </w:r>
      <w:r w:rsidR="00523076">
        <w:t>e</w:t>
      </w:r>
      <w:r w:rsidR="005D2AF0">
        <w:t xml:space="preserve"> refurbishment project in turn as each stage of works is completed.</w:t>
      </w:r>
    </w:p>
    <w:p w:rsidR="0088420E" w:rsidRPr="00FA30CC" w:rsidRDefault="0088420E" w:rsidP="00FA30CC">
      <w:pPr>
        <w:pStyle w:val="HC"/>
      </w:pPr>
      <w:r w:rsidRPr="00FA30CC">
        <w:t>What does this mean for my division?</w:t>
      </w:r>
    </w:p>
    <w:p w:rsidR="0088420E" w:rsidRDefault="0088420E" w:rsidP="00BA4823">
      <w:pPr>
        <w:pStyle w:val="Body"/>
        <w:numPr>
          <w:ilvl w:val="0"/>
          <w:numId w:val="40"/>
        </w:numPr>
      </w:pPr>
      <w:r>
        <w:t>The most significant change will be experienced by Corporate Services staff located at 8 Nicholson Street, where most of the group will be moving to 385 Bourke Street (the former Commonwealth Bank head office) for the duration of the refurbishment. This move will free up several floors to be used as temporary accommodation while other floors are being refurbished.</w:t>
      </w:r>
    </w:p>
    <w:p w:rsidR="0088420E" w:rsidRPr="00FA30CC" w:rsidRDefault="0088420E" w:rsidP="00FA30CC">
      <w:pPr>
        <w:pStyle w:val="HC"/>
      </w:pPr>
      <w:r w:rsidRPr="00FA30CC">
        <w:t>When and where will I be moving to?</w:t>
      </w:r>
    </w:p>
    <w:p w:rsidR="005D2AF0" w:rsidRDefault="0088420E" w:rsidP="00BA4823">
      <w:pPr>
        <w:pStyle w:val="Body"/>
        <w:numPr>
          <w:ilvl w:val="0"/>
          <w:numId w:val="40"/>
        </w:numPr>
      </w:pPr>
      <w:r>
        <w:t xml:space="preserve">You will be advised closer to the time when and where you need to move, which will be different for each division as works progress. The first moves will take place in late April and early May 2016. </w:t>
      </w:r>
    </w:p>
    <w:p w:rsidR="0088420E" w:rsidRDefault="0088420E" w:rsidP="00BA4823">
      <w:pPr>
        <w:pStyle w:val="Body"/>
        <w:numPr>
          <w:ilvl w:val="0"/>
          <w:numId w:val="40"/>
        </w:numPr>
      </w:pPr>
      <w:r>
        <w:t>The timing of individual moves will be a matter for planning discussions with the Client Reference Group representing each division. Nominations for representatives for the Client Reference Group will be requested shortly.</w:t>
      </w:r>
    </w:p>
    <w:p w:rsidR="0088420E" w:rsidRDefault="0088420E" w:rsidP="00FA30CC">
      <w:pPr>
        <w:pStyle w:val="HC"/>
      </w:pPr>
      <w:r>
        <w:t>What do I have to do in preparation for the move?</w:t>
      </w:r>
    </w:p>
    <w:p w:rsidR="0088420E" w:rsidRDefault="0088420E" w:rsidP="00BA4823">
      <w:pPr>
        <w:pStyle w:val="Body"/>
        <w:numPr>
          <w:ilvl w:val="0"/>
          <w:numId w:val="41"/>
        </w:numPr>
      </w:pPr>
      <w:r>
        <w:t>You will be informed of how you can best prepare for the move, key dates and support services via your manager, Client Reference Group representative and on the intranet. An information pack will be provided to you before the move, which will outline packing tips and moving instructions.</w:t>
      </w:r>
    </w:p>
    <w:p w:rsidR="0088420E" w:rsidRDefault="0088420E" w:rsidP="00BA4823">
      <w:pPr>
        <w:pStyle w:val="Body"/>
        <w:numPr>
          <w:ilvl w:val="0"/>
          <w:numId w:val="41"/>
        </w:numPr>
      </w:pPr>
      <w:r w:rsidRPr="00AB0444">
        <w:rPr>
          <w:b/>
        </w:rPr>
        <w:t>The Client Reference Group will support the relocation process</w:t>
      </w:r>
      <w:r>
        <w:t xml:space="preserve">, and assistance will be provided in relation to recycling and waste management. </w:t>
      </w:r>
      <w:r w:rsidR="00A753F1">
        <w:t xml:space="preserve"> Staff are</w:t>
      </w:r>
      <w:r>
        <w:t xml:space="preserve"> encouraged to provide feedback about the move and new facility and to discuss any concerns with their manager or Client Reference Group representative.</w:t>
      </w:r>
    </w:p>
    <w:p w:rsidR="0088420E" w:rsidRPr="004224AB" w:rsidRDefault="0088420E" w:rsidP="004224AB">
      <w:pPr>
        <w:pStyle w:val="HC"/>
      </w:pPr>
      <w:r w:rsidRPr="004224AB">
        <w:t>Will it affect my day-to-day duties?</w:t>
      </w:r>
    </w:p>
    <w:p w:rsidR="0088420E" w:rsidRDefault="0088420E" w:rsidP="00BA4823">
      <w:pPr>
        <w:pStyle w:val="Body"/>
        <w:numPr>
          <w:ilvl w:val="0"/>
          <w:numId w:val="42"/>
        </w:numPr>
      </w:pPr>
      <w:r>
        <w:t>It will be business as usual with little to no impact on day-to-day duties. As we approach the relocation date, opportunities will be provided to reduce the current level of documentation and archive any current resources that are not being utilised. This will be a good time to dispose of unwanted documents and store files with Records Management that need to be kept by the department.</w:t>
      </w:r>
    </w:p>
    <w:p w:rsidR="00BA4823" w:rsidRPr="00BA4823" w:rsidRDefault="00BA4823" w:rsidP="00BA4823">
      <w:pPr>
        <w:pStyle w:val="HC"/>
        <w:rPr>
          <w:b w:val="0"/>
          <w:sz w:val="22"/>
        </w:rPr>
      </w:pPr>
      <w:r w:rsidRPr="00BA4823">
        <w:t>Will there be meeting room facilities at 385 Bourke Street?</w:t>
      </w:r>
    </w:p>
    <w:p w:rsidR="00523076" w:rsidRDefault="00523076" w:rsidP="00BA4823">
      <w:pPr>
        <w:pStyle w:val="HC"/>
        <w:numPr>
          <w:ilvl w:val="0"/>
          <w:numId w:val="42"/>
        </w:numPr>
        <w:rPr>
          <w:b w:val="0"/>
          <w:sz w:val="22"/>
        </w:rPr>
      </w:pPr>
      <w:r w:rsidRPr="00523076">
        <w:rPr>
          <w:b w:val="0"/>
          <w:sz w:val="22"/>
        </w:rPr>
        <w:t xml:space="preserve">A range of meeting room and facilities options are available for all DELWP staff at 385 Bourke Street, which can be booked through the existing Lotus Notes calendar booking system. </w:t>
      </w:r>
    </w:p>
    <w:p w:rsidR="00523076" w:rsidRDefault="00523076" w:rsidP="00BA4823">
      <w:pPr>
        <w:pStyle w:val="HC"/>
        <w:numPr>
          <w:ilvl w:val="0"/>
          <w:numId w:val="42"/>
        </w:numPr>
        <w:rPr>
          <w:b w:val="0"/>
          <w:sz w:val="22"/>
        </w:rPr>
      </w:pPr>
      <w:r w:rsidRPr="00523076">
        <w:rPr>
          <w:b w:val="0"/>
          <w:sz w:val="22"/>
        </w:rPr>
        <w:t>Level 20 at 385 Bourke Street is accessible from the lift lobby without the need for a security pass. Simply sign in with security at level 20 reception for access to any meeting facilities that you have booked.</w:t>
      </w:r>
    </w:p>
    <w:p w:rsidR="0088420E" w:rsidRPr="004224AB" w:rsidRDefault="0088420E" w:rsidP="004224AB">
      <w:pPr>
        <w:pStyle w:val="HC"/>
      </w:pPr>
      <w:r w:rsidRPr="004224AB">
        <w:t>How do we get access to 385 Bourke Street if we have a meeting with staff from Corporate Services?</w:t>
      </w:r>
    </w:p>
    <w:p w:rsidR="00BA4823" w:rsidRDefault="00BA4823" w:rsidP="00BA4823">
      <w:pPr>
        <w:pStyle w:val="HC"/>
        <w:numPr>
          <w:ilvl w:val="0"/>
          <w:numId w:val="43"/>
        </w:numPr>
        <w:rPr>
          <w:b w:val="0"/>
          <w:sz w:val="22"/>
        </w:rPr>
      </w:pPr>
      <w:r w:rsidRPr="00BA4823">
        <w:rPr>
          <w:b w:val="0"/>
          <w:sz w:val="22"/>
        </w:rPr>
        <w:lastRenderedPageBreak/>
        <w:t>Level 20 at 385 Bourke Street is accessible from the lift lobby without the need for a security pass. Simply sign in with</w:t>
      </w:r>
      <w:r>
        <w:rPr>
          <w:b w:val="0"/>
          <w:sz w:val="22"/>
        </w:rPr>
        <w:t xml:space="preserve"> security at the level 20 reception desk. </w:t>
      </w:r>
    </w:p>
    <w:p w:rsidR="00BA4823" w:rsidRPr="00BA4823" w:rsidRDefault="00BA4823" w:rsidP="00BA4823">
      <w:pPr>
        <w:pStyle w:val="Body"/>
        <w:numPr>
          <w:ilvl w:val="0"/>
          <w:numId w:val="43"/>
        </w:numPr>
      </w:pPr>
      <w:r w:rsidRPr="00BA4823">
        <w:t xml:space="preserve">There is almost door-to-door tram access </w:t>
      </w:r>
      <w:r>
        <w:t xml:space="preserve">to 3895 Bourke Street </w:t>
      </w:r>
      <w:r w:rsidRPr="00BA4823">
        <w:t>from 8 Nicholson Street, just get on at Parliament on Nicholson and get off at the Bourke Street Mall.</w:t>
      </w:r>
    </w:p>
    <w:p w:rsidR="00BA4823" w:rsidRDefault="00BA4823" w:rsidP="00BA4823">
      <w:pPr>
        <w:pStyle w:val="HC"/>
      </w:pPr>
      <w:r>
        <w:t>Why was Corporate Services chosen to temporarily relocate?</w:t>
      </w:r>
    </w:p>
    <w:p w:rsidR="00BA4823" w:rsidRDefault="00BA4823" w:rsidP="00BA4823">
      <w:pPr>
        <w:pStyle w:val="Body"/>
        <w:numPr>
          <w:ilvl w:val="0"/>
          <w:numId w:val="44"/>
        </w:numPr>
      </w:pPr>
      <w:r>
        <w:t xml:space="preserve">Corporate Services is managing the refurbishment through Finance and Planning division. Along with this project management role, the group’s support role allows relocation with minimal service disruption to DELWP’s stakeholders and customers. </w:t>
      </w:r>
    </w:p>
    <w:p w:rsidR="00BA4823" w:rsidRDefault="00BA4823" w:rsidP="00BA4823">
      <w:pPr>
        <w:pStyle w:val="Body"/>
        <w:numPr>
          <w:ilvl w:val="0"/>
          <w:numId w:val="44"/>
        </w:numPr>
      </w:pPr>
      <w:r>
        <w:t>Corporate Services’ staff work across several floors at 8 Nicholson Street, freeing up several floors to be refurbished and used as temporary accommodation while other floors are refurbished in stages.</w:t>
      </w:r>
    </w:p>
    <w:p w:rsidR="0088420E" w:rsidRPr="004224AB" w:rsidRDefault="0088420E" w:rsidP="004224AB">
      <w:pPr>
        <w:pStyle w:val="HC"/>
      </w:pPr>
      <w:r w:rsidRPr="004224AB">
        <w:t>Which Corporate Services teams will remain at 8 Nicholson Street?</w:t>
      </w:r>
    </w:p>
    <w:p w:rsidR="0088420E" w:rsidRDefault="0088420E" w:rsidP="00BA4823">
      <w:pPr>
        <w:pStyle w:val="Body"/>
        <w:numPr>
          <w:ilvl w:val="0"/>
          <w:numId w:val="45"/>
        </w:numPr>
      </w:pPr>
      <w:r>
        <w:t>Ministerial and Cabinet Services, Records Management, Mailroom Services, Strategic Communications, Digital, Media and Events, our Workplace Conciliator and several staff from IT Infrastructure.</w:t>
      </w:r>
    </w:p>
    <w:p w:rsidR="00BA4823" w:rsidRDefault="0088420E" w:rsidP="00BA4823">
      <w:pPr>
        <w:pStyle w:val="HC"/>
      </w:pPr>
      <w:r>
        <w:t xml:space="preserve">What floors will Corporate Services be </w:t>
      </w:r>
      <w:r w:rsidR="00BA4823">
        <w:t>occupying at 385 Bourke Street?</w:t>
      </w:r>
    </w:p>
    <w:p w:rsidR="00BA4823" w:rsidRPr="00BA4823" w:rsidRDefault="00BA4823" w:rsidP="00BA4823">
      <w:pPr>
        <w:pStyle w:val="Body"/>
        <w:numPr>
          <w:ilvl w:val="0"/>
          <w:numId w:val="45"/>
        </w:numPr>
        <w:rPr>
          <w:b/>
          <w:sz w:val="24"/>
        </w:rPr>
      </w:pPr>
      <w:r>
        <w:t xml:space="preserve">Levels 19, 20 and 21 are occupied by Corporate Services. </w:t>
      </w:r>
      <w:r w:rsidRPr="00BA4823">
        <w:t>Level 20 at 385 Bourke Street is accessible from the lift lobby without the need for a security pass. Simply sign in with</w:t>
      </w:r>
      <w:r>
        <w:rPr>
          <w:b/>
        </w:rPr>
        <w:t xml:space="preserve"> </w:t>
      </w:r>
      <w:r w:rsidRPr="00BA4823">
        <w:t xml:space="preserve">security at the level 20 reception desk. </w:t>
      </w:r>
    </w:p>
    <w:p w:rsidR="0088420E" w:rsidRDefault="0088420E" w:rsidP="00BA4823">
      <w:pPr>
        <w:pStyle w:val="HC"/>
      </w:pPr>
      <w:r>
        <w:t>What public transport options are there for people who need to travel to 385 Bourke Street?</w:t>
      </w:r>
    </w:p>
    <w:p w:rsidR="00BA4823" w:rsidRDefault="00BA4823" w:rsidP="00BA4823">
      <w:pPr>
        <w:pStyle w:val="HC"/>
        <w:numPr>
          <w:ilvl w:val="0"/>
          <w:numId w:val="45"/>
        </w:numPr>
        <w:rPr>
          <w:b w:val="0"/>
          <w:sz w:val="22"/>
        </w:rPr>
      </w:pPr>
      <w:r w:rsidRPr="00BA4823">
        <w:rPr>
          <w:b w:val="0"/>
          <w:sz w:val="22"/>
        </w:rPr>
        <w:t>There is almost door-to-door tram access to 3895 Bourke Street from 8 Nicholson Street, just get on at Parliament on Nicholson and get off at the Bourke Street Mall.</w:t>
      </w:r>
    </w:p>
    <w:p w:rsidR="0088420E" w:rsidRDefault="0088420E" w:rsidP="004224AB">
      <w:pPr>
        <w:pStyle w:val="HC"/>
      </w:pPr>
      <w:r>
        <w:t>Will parking be available at 385 Bourke Street?</w:t>
      </w:r>
    </w:p>
    <w:p w:rsidR="0088420E" w:rsidRDefault="00BA4823" w:rsidP="00BA4823">
      <w:pPr>
        <w:pStyle w:val="Body"/>
        <w:numPr>
          <w:ilvl w:val="0"/>
          <w:numId w:val="45"/>
        </w:numPr>
      </w:pPr>
      <w:r>
        <w:t>No.</w:t>
      </w:r>
      <w:r w:rsidR="0088420E">
        <w:t xml:space="preserve"> Staff and visitors can use an onsite Wilson parking facility.</w:t>
      </w:r>
    </w:p>
    <w:p w:rsidR="0088420E" w:rsidRDefault="0088420E" w:rsidP="004224AB">
      <w:pPr>
        <w:pStyle w:val="HC"/>
      </w:pPr>
      <w:r>
        <w:t>Will my 8 Nicholson Street security pass work at 385 Bourke Street?</w:t>
      </w:r>
    </w:p>
    <w:p w:rsidR="0088420E" w:rsidRDefault="0088420E" w:rsidP="00BA4823">
      <w:pPr>
        <w:pStyle w:val="Body"/>
        <w:numPr>
          <w:ilvl w:val="0"/>
          <w:numId w:val="45"/>
        </w:numPr>
      </w:pPr>
      <w:r>
        <w:t>No. Staff relocating to 385 Bourke Street will have an additional security pass.</w:t>
      </w:r>
    </w:p>
    <w:p w:rsidR="0088420E" w:rsidRDefault="0088420E" w:rsidP="004224AB">
      <w:pPr>
        <w:pStyle w:val="HC"/>
      </w:pPr>
      <w:r>
        <w:t>Will hot desks be available at 385 Bourke Street?</w:t>
      </w:r>
    </w:p>
    <w:p w:rsidR="0088420E" w:rsidRDefault="0088420E" w:rsidP="00BA4823">
      <w:pPr>
        <w:pStyle w:val="Body"/>
        <w:numPr>
          <w:ilvl w:val="0"/>
          <w:numId w:val="45"/>
        </w:numPr>
      </w:pPr>
      <w:r>
        <w:t>Yes. Several hot desks will be available on each floor.</w:t>
      </w:r>
    </w:p>
    <w:p w:rsidR="0088420E" w:rsidRDefault="0088420E" w:rsidP="004224AB">
      <w:pPr>
        <w:pStyle w:val="HC"/>
      </w:pPr>
      <w:r>
        <w:t>What will happen between now and the move to 385 Bourke St?</w:t>
      </w:r>
    </w:p>
    <w:p w:rsidR="0088420E" w:rsidRDefault="0088420E" w:rsidP="00BA4823">
      <w:pPr>
        <w:pStyle w:val="Body"/>
        <w:numPr>
          <w:ilvl w:val="0"/>
          <w:numId w:val="45"/>
        </w:numPr>
      </w:pPr>
      <w:r>
        <w:t>Staff moving to 385 Bourke Street have been notified.</w:t>
      </w:r>
    </w:p>
    <w:p w:rsidR="0088420E" w:rsidRDefault="0088420E" w:rsidP="00BA4823">
      <w:pPr>
        <w:pStyle w:val="Body"/>
        <w:numPr>
          <w:ilvl w:val="0"/>
          <w:numId w:val="45"/>
        </w:numPr>
      </w:pPr>
      <w:r>
        <w:t>The layout of floors at 385 Bourke Street will be designed and fitted out.</w:t>
      </w:r>
    </w:p>
    <w:p w:rsidR="0088420E" w:rsidRDefault="0088420E" w:rsidP="00BA4823">
      <w:pPr>
        <w:pStyle w:val="Body"/>
        <w:numPr>
          <w:ilvl w:val="0"/>
          <w:numId w:val="45"/>
        </w:numPr>
      </w:pPr>
      <w:r>
        <w:t>Telephone and data systems/cabling will be installed.</w:t>
      </w:r>
    </w:p>
    <w:p w:rsidR="0088420E" w:rsidRDefault="0088420E" w:rsidP="00BA4823">
      <w:pPr>
        <w:pStyle w:val="Body"/>
        <w:numPr>
          <w:ilvl w:val="0"/>
          <w:numId w:val="45"/>
        </w:numPr>
      </w:pPr>
      <w:r>
        <w:t>Removalists will be procured.</w:t>
      </w:r>
    </w:p>
    <w:p w:rsidR="0088420E" w:rsidRDefault="0088420E" w:rsidP="00BA4823">
      <w:pPr>
        <w:pStyle w:val="HC"/>
      </w:pPr>
      <w:r>
        <w:t>Who can I contact for more information?</w:t>
      </w:r>
    </w:p>
    <w:p w:rsidR="00632914" w:rsidRDefault="0088420E" w:rsidP="00BA4823">
      <w:pPr>
        <w:pStyle w:val="Body"/>
        <w:numPr>
          <w:ilvl w:val="0"/>
          <w:numId w:val="45"/>
        </w:numPr>
      </w:pPr>
      <w:r>
        <w:t>Contact the project team at: Accommodation.Nicholson@delwp.vic.gov.au</w:t>
      </w:r>
    </w:p>
    <w:p w:rsidR="006643F2" w:rsidRDefault="006643F2" w:rsidP="00FC4E61">
      <w:pPr>
        <w:pStyle w:val="TableTitle"/>
      </w:pPr>
    </w:p>
    <w:p w:rsidR="00FC4E61" w:rsidRPr="00FC4E61" w:rsidRDefault="00FC4E61" w:rsidP="00FC4E61">
      <w:pPr>
        <w:pStyle w:val="Body"/>
        <w:rPr>
          <w:rFonts w:eastAsia="Calibri"/>
        </w:rPr>
      </w:pPr>
    </w:p>
    <w:sectPr w:rsidR="00FC4E61" w:rsidRPr="00FC4E61" w:rsidSect="00031FA3">
      <w:headerReference w:type="default" r:id="rId9"/>
      <w:footerReference w:type="default" r:id="rId10"/>
      <w:headerReference w:type="first" r:id="rId11"/>
      <w:footerReference w:type="first" r:id="rId12"/>
      <w:pgSz w:w="11907" w:h="16840" w:code="9"/>
      <w:pgMar w:top="1843" w:right="567" w:bottom="851" w:left="1134" w:header="284" w:footer="1020" w:gutter="0"/>
      <w:cols w:space="284"/>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53C6" w:rsidRDefault="005453C6">
      <w:r>
        <w:separator/>
      </w:r>
    </w:p>
  </w:endnote>
  <w:endnote w:type="continuationSeparator" w:id="0">
    <w:p w:rsidR="005453C6" w:rsidRDefault="005453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53C6" w:rsidRPr="00C86652" w:rsidRDefault="005453C6" w:rsidP="00C86652">
    <w:pPr>
      <w:pStyle w:val="ImprintBreak"/>
    </w:pPr>
  </w:p>
  <w:p w:rsidR="005453C6" w:rsidRDefault="005453C6" w:rsidP="006643F2">
    <w:pPr>
      <w:pStyle w:val="ImprintText"/>
    </w:pPr>
    <w:r>
      <w:rPr>
        <w:noProof/>
        <w:lang w:eastAsia="en-AU"/>
      </w:rPr>
      <w:drawing>
        <wp:anchor distT="0" distB="0" distL="114300" distR="114300" simplePos="0" relativeHeight="251668480" behindDoc="0" locked="0" layoutInCell="1" allowOverlap="1" wp14:anchorId="5A22D400" wp14:editId="052BD886">
          <wp:simplePos x="0" y="0"/>
          <wp:positionH relativeFrom="column">
            <wp:posOffset>4484764</wp:posOffset>
          </wp:positionH>
          <wp:positionV relativeFrom="paragraph">
            <wp:posOffset>1463</wp:posOffset>
          </wp:positionV>
          <wp:extent cx="1814676" cy="5397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CGOV_ENVIRONMENT_LOGO_GOV_BLUE_PMS2145.jpg"/>
                  <pic:cNvPicPr/>
                </pic:nvPicPr>
                <pic:blipFill>
                  <a:blip r:embed="rId1">
                    <a:extLst>
                      <a:ext uri="{28A0092B-C50C-407E-A947-70E740481C1C}">
                        <a14:useLocalDpi xmlns:a14="http://schemas.microsoft.com/office/drawing/2010/main" val="0"/>
                      </a:ext>
                    </a:extLst>
                  </a:blip>
                  <a:stretch>
                    <a:fillRect/>
                  </a:stretch>
                </pic:blipFill>
                <pic:spPr>
                  <a:xfrm>
                    <a:off x="0" y="0"/>
                    <a:ext cx="1814676" cy="539750"/>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53C6" w:rsidRDefault="005453C6" w:rsidP="002015AD">
    <w:pPr>
      <w:pStyle w:val="Footer"/>
    </w:pPr>
    <w:r>
      <w:rPr>
        <w:noProof/>
        <w:lang w:eastAsia="en-AU"/>
      </w:rPr>
      <w:drawing>
        <wp:anchor distT="0" distB="0" distL="114300" distR="114300" simplePos="0" relativeHeight="251666432" behindDoc="0" locked="0" layoutInCell="1" allowOverlap="1">
          <wp:simplePos x="0" y="0"/>
          <wp:positionH relativeFrom="column">
            <wp:posOffset>4590368</wp:posOffset>
          </wp:positionH>
          <wp:positionV relativeFrom="paragraph">
            <wp:posOffset>35643</wp:posOffset>
          </wp:positionV>
          <wp:extent cx="1815517" cy="540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CGOV_ENVIRONMENT_LOGO_GOV_BLUE_PMS2145.jpg"/>
                  <pic:cNvPicPr/>
                </pic:nvPicPr>
                <pic:blipFill>
                  <a:blip r:embed="rId1">
                    <a:extLst>
                      <a:ext uri="{28A0092B-C50C-407E-A947-70E740481C1C}">
                        <a14:useLocalDpi xmlns:a14="http://schemas.microsoft.com/office/drawing/2010/main" val="0"/>
                      </a:ext>
                    </a:extLst>
                  </a:blip>
                  <a:stretch>
                    <a:fillRect/>
                  </a:stretch>
                </pic:blipFill>
                <pic:spPr>
                  <a:xfrm>
                    <a:off x="0" y="0"/>
                    <a:ext cx="1815517" cy="540000"/>
                  </a:xfrm>
                  <a:prstGeom prst="rect">
                    <a:avLst/>
                  </a:prstGeom>
                </pic:spPr>
              </pic:pic>
            </a:graphicData>
          </a:graphic>
          <wp14:sizeRelH relativeFrom="margin">
            <wp14:pctWidth>0</wp14:pctWidth>
          </wp14:sizeRelH>
          <wp14:sizeRelV relativeFrom="margin">
            <wp14:pctHeight>0</wp14:pctHeight>
          </wp14:sizeRelV>
        </wp:anchor>
      </w:drawing>
    </w:r>
  </w:p>
  <w:p w:rsidR="005453C6" w:rsidRDefault="005453C6" w:rsidP="002015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53C6" w:rsidRDefault="005453C6">
      <w:r>
        <w:separator/>
      </w:r>
    </w:p>
  </w:footnote>
  <w:footnote w:type="continuationSeparator" w:id="0">
    <w:p w:rsidR="005453C6" w:rsidRDefault="005453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9747"/>
    </w:tblGrid>
    <w:tr w:rsidR="005453C6" w:rsidRPr="00F83A6F" w:rsidTr="00125376">
      <w:trPr>
        <w:trHeight w:val="1286"/>
      </w:trPr>
      <w:tc>
        <w:tcPr>
          <w:tcW w:w="9747" w:type="dxa"/>
          <w:shd w:val="clear" w:color="auto" w:fill="auto"/>
          <w:vAlign w:val="center"/>
        </w:tcPr>
        <w:p w:rsidR="005453C6" w:rsidRDefault="005453C6" w:rsidP="007D06DC">
          <w:pPr>
            <w:pStyle w:val="CertHDWhite"/>
            <w:tabs>
              <w:tab w:val="left" w:pos="7513"/>
            </w:tabs>
          </w:pPr>
          <w:r>
            <w:rPr>
              <w:noProof/>
              <w:lang w:eastAsia="en-AU"/>
            </w:rPr>
            <w:drawing>
              <wp:anchor distT="0" distB="0" distL="114300" distR="114300" simplePos="0" relativeHeight="251656192" behindDoc="1" locked="0" layoutInCell="1" allowOverlap="1" wp14:anchorId="73703B23" wp14:editId="3399AA06">
                <wp:simplePos x="0" y="0"/>
                <wp:positionH relativeFrom="column">
                  <wp:posOffset>-382270</wp:posOffset>
                </wp:positionH>
                <wp:positionV relativeFrom="paragraph">
                  <wp:posOffset>151130</wp:posOffset>
                </wp:positionV>
                <wp:extent cx="6868160" cy="815340"/>
                <wp:effectExtent l="0" t="0" r="8890" b="3810"/>
                <wp:wrapNone/>
                <wp:docPr id="5" name="Picture 5"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ntitled-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68160" cy="8153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453C6" w:rsidRPr="008110B2" w:rsidRDefault="005453C6" w:rsidP="007D06DC">
          <w:pPr>
            <w:pStyle w:val="CertHDWhite"/>
            <w:tabs>
              <w:tab w:val="left" w:pos="3544"/>
              <w:tab w:val="left" w:pos="7513"/>
            </w:tabs>
            <w:rPr>
              <w:szCs w:val="40"/>
            </w:rPr>
          </w:pPr>
          <w:r w:rsidRPr="00221340">
            <w:rPr>
              <w:szCs w:val="40"/>
            </w:rPr>
            <w:t>FAQs – 8 Nicholson Street refurbishment</w:t>
          </w:r>
        </w:p>
      </w:tc>
    </w:tr>
  </w:tbl>
  <w:p w:rsidR="005453C6" w:rsidRDefault="005453C6" w:rsidP="009E66AE">
    <w:pPr>
      <w:pStyle w:val="ImprintBreak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53C6" w:rsidRDefault="005453C6" w:rsidP="0003050C">
    <w:pPr>
      <w:pStyle w:val="Header"/>
    </w:pPr>
    <w:r>
      <w:rPr>
        <w:noProof/>
        <w:lang w:eastAsia="en-AU"/>
      </w:rPr>
      <w:drawing>
        <wp:anchor distT="0" distB="0" distL="114300" distR="114300" simplePos="0" relativeHeight="251657216" behindDoc="1" locked="0" layoutInCell="1" allowOverlap="1" wp14:anchorId="30EFCBCC" wp14:editId="7A6A2F24">
          <wp:simplePos x="0" y="0"/>
          <wp:positionH relativeFrom="column">
            <wp:posOffset>-323850</wp:posOffset>
          </wp:positionH>
          <wp:positionV relativeFrom="paragraph">
            <wp:posOffset>236855</wp:posOffset>
          </wp:positionV>
          <wp:extent cx="6831330" cy="1808480"/>
          <wp:effectExtent l="0" t="0" r="7620" b="1270"/>
          <wp:wrapNone/>
          <wp:docPr id="8" name="Picture 8" descr="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titled-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31330" cy="18084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C1A5AB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3CB0BF3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4588EE80"/>
    <w:lvl w:ilvl="0">
      <w:start w:val="1"/>
      <w:numFmt w:val="decimal"/>
      <w:pStyle w:val="ListNumber3"/>
      <w:lvlText w:val="%1."/>
      <w:lvlJc w:val="left"/>
      <w:pPr>
        <w:tabs>
          <w:tab w:val="num" w:pos="926"/>
        </w:tabs>
        <w:ind w:left="926" w:hanging="360"/>
      </w:pPr>
    </w:lvl>
  </w:abstractNum>
  <w:abstractNum w:abstractNumId="3">
    <w:nsid w:val="FFFFFF7F"/>
    <w:multiLevelType w:val="singleLevel"/>
    <w:tmpl w:val="7FB8506A"/>
    <w:lvl w:ilvl="0">
      <w:start w:val="1"/>
      <w:numFmt w:val="decimal"/>
      <w:pStyle w:val="ListNumber2"/>
      <w:lvlText w:val="%1."/>
      <w:lvlJc w:val="left"/>
      <w:pPr>
        <w:tabs>
          <w:tab w:val="num" w:pos="643"/>
        </w:tabs>
        <w:ind w:left="643" w:hanging="360"/>
      </w:pPr>
    </w:lvl>
  </w:abstractNum>
  <w:abstractNum w:abstractNumId="4">
    <w:nsid w:val="FFFFFF80"/>
    <w:multiLevelType w:val="singleLevel"/>
    <w:tmpl w:val="4780568A"/>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17209A7E"/>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BFDCFB8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B2E233D4"/>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58C4C8CA"/>
    <w:lvl w:ilvl="0">
      <w:start w:val="1"/>
      <w:numFmt w:val="decimal"/>
      <w:pStyle w:val="ListNumber"/>
      <w:lvlText w:val="%1."/>
      <w:lvlJc w:val="left"/>
      <w:pPr>
        <w:tabs>
          <w:tab w:val="num" w:pos="360"/>
        </w:tabs>
        <w:ind w:left="360" w:hanging="360"/>
      </w:pPr>
    </w:lvl>
  </w:abstractNum>
  <w:abstractNum w:abstractNumId="9">
    <w:nsid w:val="FFFFFF89"/>
    <w:multiLevelType w:val="singleLevel"/>
    <w:tmpl w:val="63B4813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43E687C"/>
    <w:multiLevelType w:val="hybridMultilevel"/>
    <w:tmpl w:val="F35A8474"/>
    <w:lvl w:ilvl="0" w:tplc="EC5C4A44">
      <w:start w:val="1"/>
      <w:numFmt w:val="bullet"/>
      <w:pStyle w:val="TblBll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081956F9"/>
    <w:multiLevelType w:val="hybridMultilevel"/>
    <w:tmpl w:val="DBB2C87A"/>
    <w:lvl w:ilvl="0" w:tplc="E244F3CE">
      <w:start w:val="1"/>
      <w:numFmt w:val="bullet"/>
      <w:pStyle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9105657"/>
    <w:multiLevelType w:val="hybridMultilevel"/>
    <w:tmpl w:val="38AEBF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104F5F70"/>
    <w:multiLevelType w:val="hybridMultilevel"/>
    <w:tmpl w:val="47A4AB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1176094C"/>
    <w:multiLevelType w:val="hybridMultilevel"/>
    <w:tmpl w:val="C12EB4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1CF2179F"/>
    <w:multiLevelType w:val="hybridMultilevel"/>
    <w:tmpl w:val="D08E5BBC"/>
    <w:lvl w:ilvl="0" w:tplc="973EA7AC">
      <w:numFmt w:val="bullet"/>
      <w:lvlText w:val="-"/>
      <w:lvlJc w:val="left"/>
      <w:pPr>
        <w:ind w:left="1440" w:hanging="360"/>
      </w:pPr>
      <w:rPr>
        <w:rFonts w:ascii="Calibri" w:eastAsia="Times New Roman" w:hAnsi="Calibri"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241030D2"/>
    <w:multiLevelType w:val="hybridMultilevel"/>
    <w:tmpl w:val="3B22F5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25490E29"/>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8">
    <w:nsid w:val="29F83DAC"/>
    <w:multiLevelType w:val="hybridMultilevel"/>
    <w:tmpl w:val="4346234E"/>
    <w:lvl w:ilvl="0" w:tplc="973EA7AC">
      <w:numFmt w:val="bullet"/>
      <w:lvlText w:val="-"/>
      <w:lvlJc w:val="left"/>
      <w:pPr>
        <w:ind w:left="1440" w:hanging="360"/>
      </w:pPr>
      <w:rPr>
        <w:rFonts w:ascii="Calibri" w:eastAsia="Times New Roman" w:hAnsi="Calibri"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2FC259D9"/>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0">
    <w:nsid w:val="348D4CF8"/>
    <w:multiLevelType w:val="hybridMultilevel"/>
    <w:tmpl w:val="ADAE5D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36CC6047"/>
    <w:multiLevelType w:val="hybridMultilevel"/>
    <w:tmpl w:val="A55E8DC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360" w:hanging="360"/>
      </w:pPr>
      <w:rPr>
        <w:rFonts w:ascii="Courier New" w:hAnsi="Courier New" w:cs="Courier New" w:hint="default"/>
      </w:rPr>
    </w:lvl>
    <w:lvl w:ilvl="2" w:tplc="0C090005">
      <w:start w:val="1"/>
      <w:numFmt w:val="bullet"/>
      <w:lvlText w:val=""/>
      <w:lvlJc w:val="left"/>
      <w:pPr>
        <w:ind w:left="1080" w:hanging="360"/>
      </w:pPr>
      <w:rPr>
        <w:rFonts w:ascii="Wingdings" w:hAnsi="Wingdings" w:hint="default"/>
      </w:rPr>
    </w:lvl>
    <w:lvl w:ilvl="3" w:tplc="973EA7AC">
      <w:numFmt w:val="bullet"/>
      <w:lvlText w:val="-"/>
      <w:lvlJc w:val="left"/>
      <w:pPr>
        <w:ind w:left="1800" w:hanging="360"/>
      </w:pPr>
      <w:rPr>
        <w:rFonts w:ascii="Calibri" w:eastAsia="Times New Roman" w:hAnsi="Calibri" w:cs="Aria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2">
    <w:nsid w:val="37627343"/>
    <w:multiLevelType w:val="hybridMultilevel"/>
    <w:tmpl w:val="417EF12A"/>
    <w:lvl w:ilvl="0" w:tplc="973EA7AC">
      <w:numFmt w:val="bullet"/>
      <w:lvlText w:val="-"/>
      <w:lvlJc w:val="left"/>
      <w:pPr>
        <w:ind w:left="360" w:hanging="360"/>
      </w:pPr>
      <w:rPr>
        <w:rFonts w:ascii="Calibri" w:eastAsia="Times New Roman" w:hAnsi="Calibri" w:cs="Arial"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3">
    <w:nsid w:val="397B6F9B"/>
    <w:multiLevelType w:val="hybridMultilevel"/>
    <w:tmpl w:val="A44A31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3C636974"/>
    <w:multiLevelType w:val="hybridMultilevel"/>
    <w:tmpl w:val="EDFA2B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40942286"/>
    <w:multiLevelType w:val="hybridMultilevel"/>
    <w:tmpl w:val="5F1059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47EA0F84"/>
    <w:multiLevelType w:val="hybridMultilevel"/>
    <w:tmpl w:val="EA78A6D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360" w:hanging="360"/>
      </w:pPr>
      <w:rPr>
        <w:rFonts w:ascii="Courier New" w:hAnsi="Courier New" w:cs="Courier New" w:hint="default"/>
      </w:rPr>
    </w:lvl>
    <w:lvl w:ilvl="2" w:tplc="0C090005">
      <w:start w:val="1"/>
      <w:numFmt w:val="bullet"/>
      <w:lvlText w:val=""/>
      <w:lvlJc w:val="left"/>
      <w:pPr>
        <w:ind w:left="1080" w:hanging="360"/>
      </w:pPr>
      <w:rPr>
        <w:rFonts w:ascii="Wingdings" w:hAnsi="Wingdings" w:hint="default"/>
      </w:rPr>
    </w:lvl>
    <w:lvl w:ilvl="3" w:tplc="973EA7AC">
      <w:numFmt w:val="bullet"/>
      <w:lvlText w:val="-"/>
      <w:lvlJc w:val="left"/>
      <w:pPr>
        <w:ind w:left="1800" w:hanging="360"/>
      </w:pPr>
      <w:rPr>
        <w:rFonts w:ascii="Calibri" w:eastAsia="Times New Roman" w:hAnsi="Calibri" w:cs="Aria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7">
    <w:nsid w:val="4A764AB4"/>
    <w:multiLevelType w:val="hybridMultilevel"/>
    <w:tmpl w:val="6610DF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4DB67261"/>
    <w:multiLevelType w:val="hybridMultilevel"/>
    <w:tmpl w:val="7A4634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51BE2D41"/>
    <w:multiLevelType w:val="hybridMultilevel"/>
    <w:tmpl w:val="9A7293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57C27F89"/>
    <w:multiLevelType w:val="hybridMultilevel"/>
    <w:tmpl w:val="DCB004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5B7C6814"/>
    <w:multiLevelType w:val="hybridMultilevel"/>
    <w:tmpl w:val="D54E8E0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360" w:hanging="360"/>
      </w:pPr>
      <w:rPr>
        <w:rFonts w:ascii="Courier New" w:hAnsi="Courier New" w:cs="Courier New" w:hint="default"/>
      </w:rPr>
    </w:lvl>
    <w:lvl w:ilvl="2" w:tplc="0C09000B">
      <w:start w:val="1"/>
      <w:numFmt w:val="bullet"/>
      <w:lvlText w:val=""/>
      <w:lvlJc w:val="left"/>
      <w:pPr>
        <w:ind w:left="1080" w:hanging="360"/>
      </w:pPr>
      <w:rPr>
        <w:rFonts w:ascii="Wingdings" w:hAnsi="Wingdings" w:hint="default"/>
      </w:rPr>
    </w:lvl>
    <w:lvl w:ilvl="3" w:tplc="0C09000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32">
    <w:nsid w:val="5D695355"/>
    <w:multiLevelType w:val="hybridMultilevel"/>
    <w:tmpl w:val="65EC9D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5FE654A0"/>
    <w:multiLevelType w:val="hybridMultilevel"/>
    <w:tmpl w:val="6F86E1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616B19F9"/>
    <w:multiLevelType w:val="multilevel"/>
    <w:tmpl w:val="B134B110"/>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Courier New" w:hAnsi="Courier New" w:hint="default"/>
      </w:rPr>
    </w:lvl>
    <w:lvl w:ilvl="2">
      <w:start w:val="1"/>
      <w:numFmt w:val="decimal"/>
      <w:lvlText w:val="%3."/>
      <w:lvlJc w:val="left"/>
      <w:pPr>
        <w:tabs>
          <w:tab w:val="num" w:pos="1800"/>
        </w:tabs>
        <w:ind w:left="1800" w:hanging="360"/>
      </w:pPr>
      <w:rPr>
        <w:rFont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5">
    <w:nsid w:val="63475A49"/>
    <w:multiLevelType w:val="hybridMultilevel"/>
    <w:tmpl w:val="7FF0B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6CBC458E"/>
    <w:multiLevelType w:val="hybridMultilevel"/>
    <w:tmpl w:val="3E6ABD06"/>
    <w:lvl w:ilvl="0" w:tplc="D11EF60A">
      <w:start w:val="1"/>
      <w:numFmt w:val="bullet"/>
      <w:lvlText w:val=""/>
      <w:lvlJc w:val="left"/>
      <w:pPr>
        <w:tabs>
          <w:tab w:val="num" w:pos="360"/>
        </w:tabs>
        <w:ind w:left="360" w:hanging="360"/>
      </w:pPr>
      <w:rPr>
        <w:rFonts w:ascii="Symbol" w:hAnsi="Symbol" w:hint="default"/>
      </w:rPr>
    </w:lvl>
    <w:lvl w:ilvl="1" w:tplc="F2F404C4">
      <w:start w:val="1"/>
      <w:numFmt w:val="bullet"/>
      <w:pStyle w:val="Bullet2"/>
      <w:lvlText w:val="–"/>
      <w:lvlJc w:val="left"/>
      <w:pPr>
        <w:tabs>
          <w:tab w:val="num" w:pos="1080"/>
        </w:tabs>
        <w:ind w:left="1080" w:hanging="360"/>
      </w:pPr>
      <w:rPr>
        <w:rFonts w:ascii="Courier New" w:hAnsi="Courier New" w:hint="default"/>
      </w:rPr>
    </w:lvl>
    <w:lvl w:ilvl="2" w:tplc="2CC4DBB0">
      <w:start w:val="1"/>
      <w:numFmt w:val="decimal"/>
      <w:lvlText w:val="%3."/>
      <w:lvlJc w:val="left"/>
      <w:pPr>
        <w:tabs>
          <w:tab w:val="num" w:pos="1800"/>
        </w:tabs>
        <w:ind w:left="1800" w:hanging="360"/>
      </w:pPr>
      <w:rPr>
        <w:rFonts w:hint="default"/>
      </w:rPr>
    </w:lvl>
    <w:lvl w:ilvl="3" w:tplc="4106EDFE">
      <w:start w:val="1"/>
      <w:numFmt w:val="lowerLetter"/>
      <w:lvlText w:val="%4."/>
      <w:lvlJc w:val="left"/>
      <w:pPr>
        <w:tabs>
          <w:tab w:val="num" w:pos="2520"/>
        </w:tabs>
        <w:ind w:left="2520" w:hanging="360"/>
      </w:pPr>
      <w:rPr>
        <w:rFonts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
    <w:nsid w:val="6E3C4C41"/>
    <w:multiLevelType w:val="hybridMultilevel"/>
    <w:tmpl w:val="4824F8D0"/>
    <w:lvl w:ilvl="0" w:tplc="0C090001">
      <w:start w:val="1"/>
      <w:numFmt w:val="bullet"/>
      <w:lvlText w:val=""/>
      <w:lvlJc w:val="left"/>
      <w:pPr>
        <w:ind w:left="720" w:hanging="360"/>
      </w:pPr>
      <w:rPr>
        <w:rFonts w:ascii="Symbol" w:hAnsi="Symbol" w:hint="default"/>
      </w:rPr>
    </w:lvl>
    <w:lvl w:ilvl="1" w:tplc="973EA7AC">
      <w:numFmt w:val="bullet"/>
      <w:lvlText w:val="-"/>
      <w:lvlJc w:val="left"/>
      <w:pPr>
        <w:ind w:left="1440" w:hanging="360"/>
      </w:pPr>
      <w:rPr>
        <w:rFonts w:ascii="Calibri" w:eastAsia="Times New Roman" w:hAnsi="Calibri"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6F376F3B"/>
    <w:multiLevelType w:val="hybridMultilevel"/>
    <w:tmpl w:val="64BE48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nsid w:val="73EC023B"/>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nsid w:val="7853528C"/>
    <w:multiLevelType w:val="hybridMultilevel"/>
    <w:tmpl w:val="F2BA882C"/>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360" w:hanging="360"/>
      </w:pPr>
      <w:rPr>
        <w:rFonts w:ascii="Courier New" w:hAnsi="Courier New" w:cs="Courier New" w:hint="default"/>
      </w:rPr>
    </w:lvl>
    <w:lvl w:ilvl="2" w:tplc="0C090005">
      <w:start w:val="1"/>
      <w:numFmt w:val="bullet"/>
      <w:lvlText w:val=""/>
      <w:lvlJc w:val="left"/>
      <w:pPr>
        <w:ind w:left="1080" w:hanging="360"/>
      </w:pPr>
      <w:rPr>
        <w:rFonts w:ascii="Wingdings" w:hAnsi="Wingdings" w:hint="default"/>
      </w:rPr>
    </w:lvl>
    <w:lvl w:ilvl="3" w:tplc="973EA7AC">
      <w:numFmt w:val="bullet"/>
      <w:lvlText w:val="-"/>
      <w:lvlJc w:val="left"/>
      <w:pPr>
        <w:ind w:left="1800" w:hanging="360"/>
      </w:pPr>
      <w:rPr>
        <w:rFonts w:ascii="Calibri" w:eastAsia="Times New Roman" w:hAnsi="Calibri" w:cs="Aria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7"/>
  </w:num>
  <w:num w:numId="13">
    <w:abstractNumId w:val="39"/>
  </w:num>
  <w:num w:numId="14">
    <w:abstractNumId w:val="19"/>
  </w:num>
  <w:num w:numId="15">
    <w:abstractNumId w:val="36"/>
  </w:num>
  <w:num w:numId="16">
    <w:abstractNumId w:val="11"/>
  </w:num>
  <w:num w:numId="17">
    <w:abstractNumId w:val="36"/>
  </w:num>
  <w:num w:numId="18">
    <w:abstractNumId w:val="36"/>
  </w:num>
  <w:num w:numId="19">
    <w:abstractNumId w:val="36"/>
  </w:num>
  <w:num w:numId="20">
    <w:abstractNumId w:val="10"/>
  </w:num>
  <w:num w:numId="21">
    <w:abstractNumId w:val="13"/>
  </w:num>
  <w:num w:numId="22">
    <w:abstractNumId w:val="20"/>
  </w:num>
  <w:num w:numId="23">
    <w:abstractNumId w:val="34"/>
  </w:num>
  <w:num w:numId="24">
    <w:abstractNumId w:val="14"/>
  </w:num>
  <w:num w:numId="25">
    <w:abstractNumId w:val="27"/>
  </w:num>
  <w:num w:numId="26">
    <w:abstractNumId w:val="25"/>
  </w:num>
  <w:num w:numId="27">
    <w:abstractNumId w:val="29"/>
  </w:num>
  <w:num w:numId="28">
    <w:abstractNumId w:val="32"/>
  </w:num>
  <w:num w:numId="29">
    <w:abstractNumId w:val="30"/>
  </w:num>
  <w:num w:numId="30">
    <w:abstractNumId w:val="37"/>
  </w:num>
  <w:num w:numId="31">
    <w:abstractNumId w:val="23"/>
  </w:num>
  <w:num w:numId="32">
    <w:abstractNumId w:val="22"/>
  </w:num>
  <w:num w:numId="33">
    <w:abstractNumId w:val="18"/>
  </w:num>
  <w:num w:numId="34">
    <w:abstractNumId w:val="15"/>
  </w:num>
  <w:num w:numId="35">
    <w:abstractNumId w:val="31"/>
  </w:num>
  <w:num w:numId="36">
    <w:abstractNumId w:val="26"/>
  </w:num>
  <w:num w:numId="37">
    <w:abstractNumId w:val="40"/>
  </w:num>
  <w:num w:numId="38">
    <w:abstractNumId w:val="21"/>
  </w:num>
  <w:num w:numId="39">
    <w:abstractNumId w:val="38"/>
  </w:num>
  <w:num w:numId="40">
    <w:abstractNumId w:val="35"/>
  </w:num>
  <w:num w:numId="41">
    <w:abstractNumId w:val="12"/>
  </w:num>
  <w:num w:numId="42">
    <w:abstractNumId w:val="28"/>
  </w:num>
  <w:num w:numId="43">
    <w:abstractNumId w:val="16"/>
  </w:num>
  <w:num w:numId="44">
    <w:abstractNumId w:val="33"/>
  </w:num>
  <w:num w:numId="4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2"/>
  <w:removePersonalInformation/>
  <w:removeDateAndTime/>
  <w:proofState w:spelling="clean"/>
  <w:attachedTemplate r:id="rId1"/>
  <w:defaultTabStop w:val="720"/>
  <w:drawingGridHorizontalSpacing w:val="120"/>
  <w:displayHorizontalDrawingGridEvery w:val="2"/>
  <w:displayVerticalDrawingGridEvery w:val="2"/>
  <w:characterSpacingControl w:val="doNotCompress"/>
  <w:hdrShapeDefaults>
    <o:shapedefaults v:ext="edit" spidmax="337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059"/>
    <w:rsid w:val="00012793"/>
    <w:rsid w:val="00013D7A"/>
    <w:rsid w:val="0003050C"/>
    <w:rsid w:val="00031FA3"/>
    <w:rsid w:val="00034D96"/>
    <w:rsid w:val="0003535F"/>
    <w:rsid w:val="00055FEF"/>
    <w:rsid w:val="00063E31"/>
    <w:rsid w:val="00077758"/>
    <w:rsid w:val="0008754B"/>
    <w:rsid w:val="00095F32"/>
    <w:rsid w:val="0009699E"/>
    <w:rsid w:val="000C1E27"/>
    <w:rsid w:val="000C3259"/>
    <w:rsid w:val="000C39E4"/>
    <w:rsid w:val="00120C40"/>
    <w:rsid w:val="00120F3F"/>
    <w:rsid w:val="00125376"/>
    <w:rsid w:val="00135491"/>
    <w:rsid w:val="00154577"/>
    <w:rsid w:val="00177115"/>
    <w:rsid w:val="00181FBC"/>
    <w:rsid w:val="001A243B"/>
    <w:rsid w:val="001C14C3"/>
    <w:rsid w:val="001C3014"/>
    <w:rsid w:val="001E2024"/>
    <w:rsid w:val="002015AD"/>
    <w:rsid w:val="0020255B"/>
    <w:rsid w:val="00204F1B"/>
    <w:rsid w:val="002122D2"/>
    <w:rsid w:val="00217D52"/>
    <w:rsid w:val="00221340"/>
    <w:rsid w:val="00236DA4"/>
    <w:rsid w:val="00246D68"/>
    <w:rsid w:val="002526EA"/>
    <w:rsid w:val="00261DCB"/>
    <w:rsid w:val="00271B91"/>
    <w:rsid w:val="00285925"/>
    <w:rsid w:val="0029457F"/>
    <w:rsid w:val="002C4BC3"/>
    <w:rsid w:val="002C5BA2"/>
    <w:rsid w:val="002D2478"/>
    <w:rsid w:val="002D3CC8"/>
    <w:rsid w:val="002D680B"/>
    <w:rsid w:val="002E2EC1"/>
    <w:rsid w:val="00321F9E"/>
    <w:rsid w:val="00330679"/>
    <w:rsid w:val="00361402"/>
    <w:rsid w:val="003A20C3"/>
    <w:rsid w:val="003B43DE"/>
    <w:rsid w:val="003C2962"/>
    <w:rsid w:val="003E0B9A"/>
    <w:rsid w:val="003F437F"/>
    <w:rsid w:val="003F5A5C"/>
    <w:rsid w:val="0040143F"/>
    <w:rsid w:val="00404EF3"/>
    <w:rsid w:val="004224AB"/>
    <w:rsid w:val="0043348E"/>
    <w:rsid w:val="004426E1"/>
    <w:rsid w:val="00455AC0"/>
    <w:rsid w:val="00464BEF"/>
    <w:rsid w:val="0047538B"/>
    <w:rsid w:val="004969C1"/>
    <w:rsid w:val="004E4BDF"/>
    <w:rsid w:val="004E6888"/>
    <w:rsid w:val="0050769F"/>
    <w:rsid w:val="00512102"/>
    <w:rsid w:val="005229C6"/>
    <w:rsid w:val="00523076"/>
    <w:rsid w:val="00524C52"/>
    <w:rsid w:val="005304F7"/>
    <w:rsid w:val="00534B38"/>
    <w:rsid w:val="00540762"/>
    <w:rsid w:val="00544B68"/>
    <w:rsid w:val="005453C6"/>
    <w:rsid w:val="00557B17"/>
    <w:rsid w:val="00573E23"/>
    <w:rsid w:val="00575F3A"/>
    <w:rsid w:val="00582724"/>
    <w:rsid w:val="005B3CE8"/>
    <w:rsid w:val="005C70F5"/>
    <w:rsid w:val="005D2AF0"/>
    <w:rsid w:val="005D4E09"/>
    <w:rsid w:val="00603134"/>
    <w:rsid w:val="00606451"/>
    <w:rsid w:val="00623482"/>
    <w:rsid w:val="0062669A"/>
    <w:rsid w:val="00632914"/>
    <w:rsid w:val="00656186"/>
    <w:rsid w:val="006643F2"/>
    <w:rsid w:val="006741C5"/>
    <w:rsid w:val="006755D6"/>
    <w:rsid w:val="00675636"/>
    <w:rsid w:val="0067628A"/>
    <w:rsid w:val="0068021D"/>
    <w:rsid w:val="0069559B"/>
    <w:rsid w:val="006B4688"/>
    <w:rsid w:val="006F53DB"/>
    <w:rsid w:val="006F707D"/>
    <w:rsid w:val="0070362A"/>
    <w:rsid w:val="00705440"/>
    <w:rsid w:val="00731631"/>
    <w:rsid w:val="00732F59"/>
    <w:rsid w:val="0073308A"/>
    <w:rsid w:val="00752E36"/>
    <w:rsid w:val="00756A07"/>
    <w:rsid w:val="007702BD"/>
    <w:rsid w:val="007A41F5"/>
    <w:rsid w:val="007B0E45"/>
    <w:rsid w:val="007B1469"/>
    <w:rsid w:val="007B62F8"/>
    <w:rsid w:val="007B6E26"/>
    <w:rsid w:val="007D06DC"/>
    <w:rsid w:val="007E3E33"/>
    <w:rsid w:val="007F5211"/>
    <w:rsid w:val="008110B2"/>
    <w:rsid w:val="00834943"/>
    <w:rsid w:val="0083541B"/>
    <w:rsid w:val="00865A63"/>
    <w:rsid w:val="00872BAF"/>
    <w:rsid w:val="008732EE"/>
    <w:rsid w:val="008832F9"/>
    <w:rsid w:val="0088420E"/>
    <w:rsid w:val="00887805"/>
    <w:rsid w:val="008979EB"/>
    <w:rsid w:val="008A3B87"/>
    <w:rsid w:val="008A6BBA"/>
    <w:rsid w:val="008B61B5"/>
    <w:rsid w:val="008C1B1D"/>
    <w:rsid w:val="008E39E1"/>
    <w:rsid w:val="008F4932"/>
    <w:rsid w:val="00926BDE"/>
    <w:rsid w:val="00927E6A"/>
    <w:rsid w:val="00942CDF"/>
    <w:rsid w:val="00953344"/>
    <w:rsid w:val="00962D3B"/>
    <w:rsid w:val="00972191"/>
    <w:rsid w:val="00981EA2"/>
    <w:rsid w:val="009872FB"/>
    <w:rsid w:val="009C3B5A"/>
    <w:rsid w:val="009E666D"/>
    <w:rsid w:val="009E66AE"/>
    <w:rsid w:val="009F2D92"/>
    <w:rsid w:val="00A0021E"/>
    <w:rsid w:val="00A03E4B"/>
    <w:rsid w:val="00A03F08"/>
    <w:rsid w:val="00A04614"/>
    <w:rsid w:val="00A11FE6"/>
    <w:rsid w:val="00A357C2"/>
    <w:rsid w:val="00A36BC9"/>
    <w:rsid w:val="00A37BFA"/>
    <w:rsid w:val="00A56C4D"/>
    <w:rsid w:val="00A6450E"/>
    <w:rsid w:val="00A67D11"/>
    <w:rsid w:val="00A730A4"/>
    <w:rsid w:val="00A753F1"/>
    <w:rsid w:val="00A80E1B"/>
    <w:rsid w:val="00A83A7C"/>
    <w:rsid w:val="00A85593"/>
    <w:rsid w:val="00AA6401"/>
    <w:rsid w:val="00AB0444"/>
    <w:rsid w:val="00AB446A"/>
    <w:rsid w:val="00AC0ECF"/>
    <w:rsid w:val="00AC372B"/>
    <w:rsid w:val="00AF4DB4"/>
    <w:rsid w:val="00B068DA"/>
    <w:rsid w:val="00B077CF"/>
    <w:rsid w:val="00B137B4"/>
    <w:rsid w:val="00B24A07"/>
    <w:rsid w:val="00B475BF"/>
    <w:rsid w:val="00B95745"/>
    <w:rsid w:val="00BA4823"/>
    <w:rsid w:val="00BB37E4"/>
    <w:rsid w:val="00BD4BC3"/>
    <w:rsid w:val="00BF62F9"/>
    <w:rsid w:val="00C061DD"/>
    <w:rsid w:val="00C12A10"/>
    <w:rsid w:val="00C36059"/>
    <w:rsid w:val="00C403BA"/>
    <w:rsid w:val="00C46B5E"/>
    <w:rsid w:val="00C651CE"/>
    <w:rsid w:val="00C73267"/>
    <w:rsid w:val="00C772CA"/>
    <w:rsid w:val="00C86652"/>
    <w:rsid w:val="00C86B17"/>
    <w:rsid w:val="00C93438"/>
    <w:rsid w:val="00CA19B7"/>
    <w:rsid w:val="00CE10A1"/>
    <w:rsid w:val="00CF5E50"/>
    <w:rsid w:val="00D031F0"/>
    <w:rsid w:val="00D033C6"/>
    <w:rsid w:val="00D053C5"/>
    <w:rsid w:val="00D114E4"/>
    <w:rsid w:val="00D11924"/>
    <w:rsid w:val="00D13102"/>
    <w:rsid w:val="00D33BE6"/>
    <w:rsid w:val="00D408CF"/>
    <w:rsid w:val="00D54DE0"/>
    <w:rsid w:val="00D57FF0"/>
    <w:rsid w:val="00D634D8"/>
    <w:rsid w:val="00D840DE"/>
    <w:rsid w:val="00DA0042"/>
    <w:rsid w:val="00DB523D"/>
    <w:rsid w:val="00DC68E1"/>
    <w:rsid w:val="00DD0AB3"/>
    <w:rsid w:val="00DD3436"/>
    <w:rsid w:val="00DE2624"/>
    <w:rsid w:val="00DE5117"/>
    <w:rsid w:val="00DF6665"/>
    <w:rsid w:val="00E07718"/>
    <w:rsid w:val="00E15BD0"/>
    <w:rsid w:val="00E2394C"/>
    <w:rsid w:val="00E30FFD"/>
    <w:rsid w:val="00E325A1"/>
    <w:rsid w:val="00E51072"/>
    <w:rsid w:val="00E56D27"/>
    <w:rsid w:val="00E6278D"/>
    <w:rsid w:val="00E8448C"/>
    <w:rsid w:val="00E86AAD"/>
    <w:rsid w:val="00E9178F"/>
    <w:rsid w:val="00EA31C2"/>
    <w:rsid w:val="00EB2BB2"/>
    <w:rsid w:val="00EB75EA"/>
    <w:rsid w:val="00EC4DCD"/>
    <w:rsid w:val="00EC6F19"/>
    <w:rsid w:val="00ED3138"/>
    <w:rsid w:val="00F0013D"/>
    <w:rsid w:val="00F13B95"/>
    <w:rsid w:val="00F15CF7"/>
    <w:rsid w:val="00F27E16"/>
    <w:rsid w:val="00F46148"/>
    <w:rsid w:val="00F54CCE"/>
    <w:rsid w:val="00F67782"/>
    <w:rsid w:val="00F708A6"/>
    <w:rsid w:val="00F74678"/>
    <w:rsid w:val="00F83A6F"/>
    <w:rsid w:val="00F845F4"/>
    <w:rsid w:val="00F910D5"/>
    <w:rsid w:val="00F930FD"/>
    <w:rsid w:val="00FA2BC8"/>
    <w:rsid w:val="00FA30CC"/>
    <w:rsid w:val="00FC01F8"/>
    <w:rsid w:val="00FC4E61"/>
    <w:rsid w:val="00FD34FA"/>
    <w:rsid w:val="00FD674C"/>
    <w:rsid w:val="00FD74D6"/>
    <w:rsid w:val="00FE0078"/>
    <w:rsid w:val="00FE229F"/>
    <w:rsid w:val="00FE4EB7"/>
    <w:rsid w:val="00FF0F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7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unhideWhenUsed="1" w:qFormat="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Title" w:qFormat="1"/>
    <w:lsdException w:name="Subtitle" w:qFormat="1"/>
    <w:lsdException w:name="Strong" w:qFormat="1"/>
    <w:lsdException w:name="Emphasis" w:qFormat="1"/>
    <w:lsdException w:name="Document Map" w:semiHidden="1"/>
    <w:lsdException w:name="annotation subject" w:semiHidden="1"/>
    <w:lsdException w:name="Balloon Text" w:semiHidden="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lsdException w:name="TOC Heading" w:semiHidden="1" w:uiPriority="39" w:unhideWhenUsed="1" w:qFormat="1"/>
  </w:latentStyles>
  <w:style w:type="paragraph" w:default="1" w:styleId="Normal">
    <w:name w:val="Normal"/>
    <w:uiPriority w:val="99"/>
    <w:qFormat/>
    <w:rsid w:val="008110B2"/>
    <w:rPr>
      <w:rFonts w:ascii="Calibri" w:hAnsi="Calibri"/>
      <w:sz w:val="22"/>
      <w:szCs w:val="24"/>
      <w:lang w:eastAsia="en-US"/>
    </w:rPr>
  </w:style>
  <w:style w:type="paragraph" w:styleId="Heading1">
    <w:name w:val="heading 1"/>
    <w:basedOn w:val="Normal"/>
    <w:next w:val="Normal"/>
    <w:qFormat/>
    <w:rsid w:val="008110B2"/>
    <w:pPr>
      <w:keepNext/>
      <w:spacing w:before="240" w:after="60"/>
      <w:outlineLvl w:val="0"/>
    </w:pPr>
    <w:rPr>
      <w:rFonts w:cs="Arial"/>
      <w:b/>
      <w:bCs/>
      <w:kern w:val="32"/>
      <w:sz w:val="32"/>
      <w:szCs w:val="32"/>
    </w:rPr>
  </w:style>
  <w:style w:type="paragraph" w:styleId="Heading2">
    <w:name w:val="heading 2"/>
    <w:basedOn w:val="Normal"/>
    <w:next w:val="Normal"/>
    <w:qFormat/>
    <w:rsid w:val="005304F7"/>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5304F7"/>
    <w:pPr>
      <w:keepNext/>
      <w:spacing w:before="240" w:after="60"/>
      <w:outlineLvl w:val="2"/>
    </w:pPr>
    <w:rPr>
      <w:rFonts w:ascii="Arial" w:hAnsi="Arial" w:cs="Arial"/>
      <w:b/>
      <w:bCs/>
      <w:sz w:val="26"/>
      <w:szCs w:val="26"/>
    </w:rPr>
  </w:style>
  <w:style w:type="paragraph" w:styleId="Heading4">
    <w:name w:val="heading 4"/>
    <w:basedOn w:val="Normal"/>
    <w:next w:val="Normal"/>
    <w:qFormat/>
    <w:rsid w:val="005304F7"/>
    <w:pPr>
      <w:keepNext/>
      <w:spacing w:before="240" w:after="60"/>
      <w:outlineLvl w:val="3"/>
    </w:pPr>
    <w:rPr>
      <w:b/>
      <w:bCs/>
      <w:sz w:val="28"/>
      <w:szCs w:val="28"/>
    </w:rPr>
  </w:style>
  <w:style w:type="paragraph" w:styleId="Heading5">
    <w:name w:val="heading 5"/>
    <w:basedOn w:val="Normal"/>
    <w:next w:val="Normal"/>
    <w:qFormat/>
    <w:rsid w:val="005304F7"/>
    <w:pPr>
      <w:spacing w:before="240" w:after="60"/>
      <w:outlineLvl w:val="4"/>
    </w:pPr>
    <w:rPr>
      <w:b/>
      <w:bCs/>
      <w:i/>
      <w:iCs/>
      <w:sz w:val="26"/>
      <w:szCs w:val="26"/>
    </w:rPr>
  </w:style>
  <w:style w:type="paragraph" w:styleId="Heading6">
    <w:name w:val="heading 6"/>
    <w:basedOn w:val="Normal"/>
    <w:next w:val="Normal"/>
    <w:qFormat/>
    <w:rsid w:val="005304F7"/>
    <w:pPr>
      <w:spacing w:before="240" w:after="60"/>
      <w:outlineLvl w:val="5"/>
    </w:pPr>
    <w:rPr>
      <w:b/>
      <w:bCs/>
      <w:szCs w:val="22"/>
    </w:rPr>
  </w:style>
  <w:style w:type="paragraph" w:styleId="Heading7">
    <w:name w:val="heading 7"/>
    <w:basedOn w:val="Normal"/>
    <w:next w:val="Normal"/>
    <w:qFormat/>
    <w:rsid w:val="005304F7"/>
    <w:pPr>
      <w:spacing w:before="240" w:after="60"/>
      <w:outlineLvl w:val="6"/>
    </w:pPr>
  </w:style>
  <w:style w:type="paragraph" w:styleId="Heading8">
    <w:name w:val="heading 8"/>
    <w:basedOn w:val="Normal"/>
    <w:next w:val="Normal"/>
    <w:qFormat/>
    <w:rsid w:val="005304F7"/>
    <w:pPr>
      <w:spacing w:before="240" w:after="60"/>
      <w:outlineLvl w:val="7"/>
    </w:pPr>
    <w:rPr>
      <w:i/>
      <w:iCs/>
    </w:rPr>
  </w:style>
  <w:style w:type="paragraph" w:styleId="Heading9">
    <w:name w:val="heading 9"/>
    <w:basedOn w:val="Normal"/>
    <w:next w:val="Normal"/>
    <w:qFormat/>
    <w:rsid w:val="005304F7"/>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_Body"/>
    <w:qFormat/>
    <w:rsid w:val="008110B2"/>
    <w:pPr>
      <w:spacing w:after="113" w:line="240" w:lineRule="atLeast"/>
    </w:pPr>
    <w:rPr>
      <w:rFonts w:ascii="Calibri" w:hAnsi="Calibri" w:cs="Arial"/>
      <w:sz w:val="22"/>
      <w:szCs w:val="24"/>
      <w:lang w:eastAsia="en-US"/>
    </w:rPr>
  </w:style>
  <w:style w:type="paragraph" w:customStyle="1" w:styleId="Bullet">
    <w:name w:val="_Bullet"/>
    <w:link w:val="BulletChar"/>
    <w:qFormat/>
    <w:rsid w:val="008110B2"/>
    <w:pPr>
      <w:numPr>
        <w:numId w:val="16"/>
      </w:numPr>
      <w:tabs>
        <w:tab w:val="clear" w:pos="720"/>
        <w:tab w:val="num" w:pos="0"/>
      </w:tabs>
      <w:spacing w:after="113" w:line="220" w:lineRule="atLeast"/>
    </w:pPr>
    <w:rPr>
      <w:rFonts w:ascii="Calibri" w:hAnsi="Calibri" w:cs="Arial"/>
      <w:sz w:val="22"/>
      <w:szCs w:val="24"/>
      <w:lang w:eastAsia="en-US"/>
    </w:rPr>
  </w:style>
  <w:style w:type="character" w:customStyle="1" w:styleId="BulletChar">
    <w:name w:val="_Bullet Char"/>
    <w:link w:val="Bullet"/>
    <w:rsid w:val="008110B2"/>
    <w:rPr>
      <w:rFonts w:ascii="Calibri" w:hAnsi="Calibri" w:cs="Arial"/>
      <w:sz w:val="22"/>
      <w:szCs w:val="24"/>
      <w:lang w:eastAsia="en-US"/>
    </w:rPr>
  </w:style>
  <w:style w:type="paragraph" w:customStyle="1" w:styleId="Bullet2">
    <w:name w:val="_Bullet2"/>
    <w:basedOn w:val="Bullet"/>
    <w:qFormat/>
    <w:rsid w:val="00D033C6"/>
    <w:pPr>
      <w:numPr>
        <w:ilvl w:val="1"/>
        <w:numId w:val="19"/>
      </w:numPr>
    </w:pPr>
  </w:style>
  <w:style w:type="paragraph" w:customStyle="1" w:styleId="Caption">
    <w:name w:val="_Caption"/>
    <w:qFormat/>
    <w:rsid w:val="008110B2"/>
    <w:pPr>
      <w:spacing w:before="120" w:after="120" w:line="170" w:lineRule="atLeast"/>
    </w:pPr>
    <w:rPr>
      <w:rFonts w:ascii="Calibri" w:hAnsi="Calibri" w:cs="Arial"/>
      <w:b/>
      <w:color w:val="404040"/>
      <w:szCs w:val="14"/>
      <w:lang w:eastAsia="en-US"/>
    </w:rPr>
  </w:style>
  <w:style w:type="paragraph" w:customStyle="1" w:styleId="CertHA">
    <w:name w:val="_CertHA"/>
    <w:semiHidden/>
    <w:rsid w:val="00D033C6"/>
    <w:pPr>
      <w:spacing w:line="1172" w:lineRule="atLeast"/>
    </w:pPr>
    <w:rPr>
      <w:rFonts w:ascii="Arial" w:hAnsi="Arial" w:cs="Arial"/>
      <w:color w:val="F58426"/>
      <w:sz w:val="96"/>
      <w:szCs w:val="24"/>
      <w:lang w:eastAsia="en-US"/>
    </w:rPr>
  </w:style>
  <w:style w:type="paragraph" w:customStyle="1" w:styleId="CertHAWhite">
    <w:name w:val="_CertHAWhite"/>
    <w:semiHidden/>
    <w:rsid w:val="00D033C6"/>
    <w:pPr>
      <w:spacing w:line="1172" w:lineRule="exact"/>
    </w:pPr>
    <w:rPr>
      <w:rFonts w:ascii="Arial" w:hAnsi="Arial" w:cs="Arial"/>
      <w:color w:val="FFFFFF"/>
      <w:sz w:val="96"/>
      <w:szCs w:val="24"/>
      <w:lang w:eastAsia="en-US"/>
    </w:rPr>
  </w:style>
  <w:style w:type="paragraph" w:customStyle="1" w:styleId="CertHB">
    <w:name w:val="_CertHB"/>
    <w:semiHidden/>
    <w:rsid w:val="00D033C6"/>
    <w:pPr>
      <w:spacing w:line="720" w:lineRule="atLeast"/>
    </w:pPr>
    <w:rPr>
      <w:rFonts w:ascii="Arial" w:hAnsi="Arial" w:cs="Arial"/>
      <w:color w:val="F58426"/>
      <w:sz w:val="72"/>
      <w:szCs w:val="24"/>
      <w:lang w:eastAsia="en-US"/>
    </w:rPr>
  </w:style>
  <w:style w:type="paragraph" w:customStyle="1" w:styleId="CertHBWhite">
    <w:name w:val="_CertHBWhite"/>
    <w:uiPriority w:val="3"/>
    <w:rsid w:val="006643F2"/>
    <w:pPr>
      <w:spacing w:line="720" w:lineRule="atLeast"/>
    </w:pPr>
    <w:rPr>
      <w:rFonts w:ascii="Calibri" w:hAnsi="Calibri" w:cs="Arial"/>
      <w:color w:val="FFFFFF"/>
      <w:sz w:val="72"/>
      <w:szCs w:val="24"/>
      <w:lang w:eastAsia="en-US"/>
    </w:rPr>
  </w:style>
  <w:style w:type="paragraph" w:customStyle="1" w:styleId="CertHC">
    <w:name w:val="_CertHC"/>
    <w:link w:val="CertHCChar"/>
    <w:semiHidden/>
    <w:rsid w:val="00D033C6"/>
    <w:pPr>
      <w:spacing w:line="600" w:lineRule="atLeast"/>
    </w:pPr>
    <w:rPr>
      <w:rFonts w:ascii="Arial" w:hAnsi="Arial" w:cs="Arial"/>
      <w:color w:val="F58426"/>
      <w:sz w:val="52"/>
      <w:szCs w:val="24"/>
      <w:lang w:eastAsia="en-US"/>
    </w:rPr>
  </w:style>
  <w:style w:type="character" w:customStyle="1" w:styleId="CertHCChar">
    <w:name w:val="_CertHC Char"/>
    <w:link w:val="CertHC"/>
    <w:semiHidden/>
    <w:rsid w:val="00D033C6"/>
    <w:rPr>
      <w:rFonts w:ascii="Arial" w:hAnsi="Arial" w:cs="Arial"/>
      <w:color w:val="F58426"/>
      <w:sz w:val="52"/>
      <w:szCs w:val="24"/>
      <w:lang w:eastAsia="en-US"/>
    </w:rPr>
  </w:style>
  <w:style w:type="paragraph" w:customStyle="1" w:styleId="CertHCWhite">
    <w:name w:val="_CertHCWhite"/>
    <w:semiHidden/>
    <w:rsid w:val="00D033C6"/>
    <w:pPr>
      <w:spacing w:line="600" w:lineRule="atLeast"/>
    </w:pPr>
    <w:rPr>
      <w:rFonts w:ascii="Arial" w:hAnsi="Arial" w:cs="Arial"/>
      <w:color w:val="FFFFFF"/>
      <w:sz w:val="52"/>
      <w:szCs w:val="24"/>
      <w:lang w:eastAsia="en-US"/>
    </w:rPr>
  </w:style>
  <w:style w:type="paragraph" w:customStyle="1" w:styleId="CertHD">
    <w:name w:val="_CertHD"/>
    <w:link w:val="CertHDChar"/>
    <w:semiHidden/>
    <w:rsid w:val="00D033C6"/>
    <w:pPr>
      <w:spacing w:line="440" w:lineRule="atLeast"/>
    </w:pPr>
    <w:rPr>
      <w:rFonts w:ascii="Arial" w:hAnsi="Arial" w:cs="Arial"/>
      <w:color w:val="F58426"/>
      <w:sz w:val="36"/>
      <w:szCs w:val="24"/>
      <w:lang w:eastAsia="en-US"/>
    </w:rPr>
  </w:style>
  <w:style w:type="character" w:customStyle="1" w:styleId="CertHDChar">
    <w:name w:val="_CertHD Char"/>
    <w:link w:val="CertHD"/>
    <w:semiHidden/>
    <w:rsid w:val="00D033C6"/>
    <w:rPr>
      <w:rFonts w:ascii="Arial" w:hAnsi="Arial" w:cs="Arial"/>
      <w:color w:val="F58426"/>
      <w:sz w:val="36"/>
      <w:szCs w:val="24"/>
      <w:lang w:eastAsia="en-US"/>
    </w:rPr>
  </w:style>
  <w:style w:type="paragraph" w:customStyle="1" w:styleId="CertHDWhite">
    <w:name w:val="_CertHDWhite"/>
    <w:uiPriority w:val="3"/>
    <w:rsid w:val="008110B2"/>
    <w:pPr>
      <w:spacing w:line="440" w:lineRule="atLeast"/>
    </w:pPr>
    <w:rPr>
      <w:rFonts w:ascii="Calibri" w:hAnsi="Calibri" w:cs="Arial"/>
      <w:color w:val="FFFFFF"/>
      <w:sz w:val="40"/>
      <w:szCs w:val="24"/>
      <w:lang w:eastAsia="en-US"/>
    </w:rPr>
  </w:style>
  <w:style w:type="paragraph" w:customStyle="1" w:styleId="CertHE">
    <w:name w:val="_CertHE"/>
    <w:link w:val="CertHEChar"/>
    <w:semiHidden/>
    <w:rsid w:val="00D033C6"/>
    <w:pPr>
      <w:spacing w:line="520" w:lineRule="atLeast"/>
    </w:pPr>
    <w:rPr>
      <w:rFonts w:ascii="Arial" w:hAnsi="Arial" w:cs="Arial"/>
      <w:color w:val="F58426"/>
      <w:sz w:val="32"/>
      <w:szCs w:val="24"/>
      <w:lang w:eastAsia="en-US"/>
    </w:rPr>
  </w:style>
  <w:style w:type="character" w:customStyle="1" w:styleId="CertHEChar">
    <w:name w:val="_CertHE Char"/>
    <w:link w:val="CertHE"/>
    <w:semiHidden/>
    <w:rsid w:val="00D033C6"/>
    <w:rPr>
      <w:rFonts w:ascii="Arial" w:hAnsi="Arial" w:cs="Arial"/>
      <w:color w:val="F58426"/>
      <w:sz w:val="32"/>
      <w:szCs w:val="24"/>
      <w:lang w:eastAsia="en-US"/>
    </w:rPr>
  </w:style>
  <w:style w:type="paragraph" w:customStyle="1" w:styleId="CertHEWhite">
    <w:name w:val="_CertHEWhite"/>
    <w:semiHidden/>
    <w:rsid w:val="00D033C6"/>
    <w:pPr>
      <w:spacing w:line="520" w:lineRule="atLeast"/>
    </w:pPr>
    <w:rPr>
      <w:rFonts w:ascii="Arial" w:hAnsi="Arial" w:cs="Arial"/>
      <w:color w:val="FFFFFF"/>
      <w:sz w:val="32"/>
      <w:szCs w:val="24"/>
      <w:lang w:eastAsia="en-US"/>
    </w:rPr>
  </w:style>
  <w:style w:type="paragraph" w:customStyle="1" w:styleId="CertHFWhite">
    <w:name w:val="_CertHFWhite"/>
    <w:semiHidden/>
    <w:rsid w:val="00D033C6"/>
    <w:pPr>
      <w:spacing w:line="400" w:lineRule="atLeast"/>
    </w:pPr>
    <w:rPr>
      <w:rFonts w:ascii="Arial" w:hAnsi="Arial" w:cs="Arial"/>
      <w:color w:val="FFFFFF"/>
      <w:sz w:val="28"/>
      <w:szCs w:val="24"/>
      <w:lang w:eastAsia="en-US"/>
    </w:rPr>
  </w:style>
  <w:style w:type="paragraph" w:customStyle="1" w:styleId="CertYr">
    <w:name w:val="_CertYr"/>
    <w:semiHidden/>
    <w:rsid w:val="00D033C6"/>
    <w:pPr>
      <w:spacing w:line="1440" w:lineRule="atLeast"/>
    </w:pPr>
    <w:rPr>
      <w:rFonts w:ascii="Arial" w:hAnsi="Arial" w:cs="Arial"/>
      <w:b/>
      <w:color w:val="F58426"/>
      <w:sz w:val="124"/>
      <w:szCs w:val="24"/>
      <w:lang w:eastAsia="en-US"/>
    </w:rPr>
  </w:style>
  <w:style w:type="paragraph" w:customStyle="1" w:styleId="HA">
    <w:name w:val="_HA"/>
    <w:next w:val="Body"/>
    <w:uiPriority w:val="2"/>
    <w:qFormat/>
    <w:rsid w:val="006643F2"/>
    <w:pPr>
      <w:spacing w:after="600" w:line="460" w:lineRule="atLeast"/>
      <w:outlineLvl w:val="0"/>
    </w:pPr>
    <w:rPr>
      <w:rFonts w:ascii="Calibri" w:hAnsi="Calibri" w:cs="Arial"/>
      <w:color w:val="228591"/>
      <w:sz w:val="40"/>
      <w:szCs w:val="24"/>
      <w:lang w:val="en-US" w:eastAsia="en-US"/>
    </w:rPr>
  </w:style>
  <w:style w:type="paragraph" w:customStyle="1" w:styleId="HB">
    <w:name w:val="_HB"/>
    <w:next w:val="Body"/>
    <w:uiPriority w:val="2"/>
    <w:qFormat/>
    <w:rsid w:val="008110B2"/>
    <w:pPr>
      <w:spacing w:before="180" w:after="113" w:line="300" w:lineRule="atLeast"/>
      <w:outlineLvl w:val="0"/>
    </w:pPr>
    <w:rPr>
      <w:rFonts w:ascii="Calibri" w:hAnsi="Calibri" w:cs="Arial"/>
      <w:b/>
      <w:color w:val="228591"/>
      <w:sz w:val="28"/>
      <w:szCs w:val="24"/>
      <w:lang w:eastAsia="en-US"/>
    </w:rPr>
  </w:style>
  <w:style w:type="paragraph" w:customStyle="1" w:styleId="HC">
    <w:name w:val="_HC"/>
    <w:next w:val="Body"/>
    <w:uiPriority w:val="2"/>
    <w:qFormat/>
    <w:rsid w:val="008110B2"/>
    <w:pPr>
      <w:spacing w:before="140" w:after="57" w:line="220" w:lineRule="atLeast"/>
    </w:pPr>
    <w:rPr>
      <w:rFonts w:ascii="Calibri" w:hAnsi="Calibri" w:cs="Arial"/>
      <w:b/>
      <w:sz w:val="24"/>
      <w:szCs w:val="24"/>
      <w:lang w:eastAsia="en-US"/>
    </w:rPr>
  </w:style>
  <w:style w:type="paragraph" w:customStyle="1" w:styleId="HD">
    <w:name w:val="_HD"/>
    <w:next w:val="Body"/>
    <w:uiPriority w:val="2"/>
    <w:qFormat/>
    <w:rsid w:val="008110B2"/>
    <w:pPr>
      <w:spacing w:before="57" w:after="57" w:line="220" w:lineRule="atLeast"/>
    </w:pPr>
    <w:rPr>
      <w:rFonts w:ascii="Calibri" w:hAnsi="Calibri" w:cs="Arial"/>
      <w:b/>
      <w:i/>
      <w:sz w:val="22"/>
      <w:szCs w:val="24"/>
      <w:lang w:eastAsia="en-US"/>
    </w:rPr>
  </w:style>
  <w:style w:type="paragraph" w:customStyle="1" w:styleId="Pullout">
    <w:name w:val="_Pullout"/>
    <w:qFormat/>
    <w:rsid w:val="006643F2"/>
    <w:pPr>
      <w:spacing w:before="85" w:after="170" w:line="300" w:lineRule="atLeast"/>
    </w:pPr>
    <w:rPr>
      <w:rFonts w:ascii="Calibri" w:hAnsi="Calibri" w:cs="Arial"/>
      <w:color w:val="228591"/>
      <w:sz w:val="24"/>
      <w:szCs w:val="24"/>
      <w:lang w:eastAsia="en-US"/>
    </w:rPr>
  </w:style>
  <w:style w:type="paragraph" w:customStyle="1" w:styleId="TableTitle">
    <w:name w:val="_TableTitle"/>
    <w:qFormat/>
    <w:rsid w:val="008110B2"/>
    <w:pPr>
      <w:spacing w:after="120" w:line="220" w:lineRule="atLeast"/>
    </w:pPr>
    <w:rPr>
      <w:rFonts w:ascii="Calibri" w:hAnsi="Calibri" w:cs="Arial"/>
      <w:b/>
      <w:color w:val="404040"/>
      <w:sz w:val="22"/>
      <w:szCs w:val="18"/>
      <w:lang w:eastAsia="en-US"/>
    </w:rPr>
  </w:style>
  <w:style w:type="paragraph" w:customStyle="1" w:styleId="TblBdy">
    <w:name w:val="_TblBdy"/>
    <w:uiPriority w:val="1"/>
    <w:qFormat/>
    <w:rsid w:val="008110B2"/>
    <w:pPr>
      <w:spacing w:before="80" w:after="60"/>
    </w:pPr>
    <w:rPr>
      <w:rFonts w:ascii="Calibri" w:hAnsi="Calibri" w:cs="Arial"/>
      <w:sz w:val="22"/>
      <w:szCs w:val="24"/>
      <w:lang w:eastAsia="en-US"/>
    </w:rPr>
  </w:style>
  <w:style w:type="paragraph" w:customStyle="1" w:styleId="TblBllt">
    <w:name w:val="_TblBllt"/>
    <w:basedOn w:val="TblBdy"/>
    <w:uiPriority w:val="1"/>
    <w:qFormat/>
    <w:rsid w:val="00D033C6"/>
    <w:pPr>
      <w:numPr>
        <w:numId w:val="20"/>
      </w:numPr>
    </w:pPr>
  </w:style>
  <w:style w:type="paragraph" w:styleId="Header">
    <w:name w:val="header"/>
    <w:basedOn w:val="Normal"/>
    <w:semiHidden/>
    <w:rsid w:val="00F74678"/>
    <w:pPr>
      <w:tabs>
        <w:tab w:val="center" w:pos="4320"/>
        <w:tab w:val="right" w:pos="8640"/>
      </w:tabs>
    </w:pPr>
  </w:style>
  <w:style w:type="paragraph" w:styleId="Footer">
    <w:name w:val="footer"/>
    <w:basedOn w:val="Normal"/>
    <w:semiHidden/>
    <w:rsid w:val="00F74678"/>
    <w:pPr>
      <w:tabs>
        <w:tab w:val="center" w:pos="4320"/>
        <w:tab w:val="right" w:pos="8640"/>
      </w:tabs>
    </w:pPr>
  </w:style>
  <w:style w:type="table" w:styleId="TableGrid">
    <w:name w:val="Table Grid"/>
    <w:basedOn w:val="TableNormal"/>
    <w:semiHidden/>
    <w:rsid w:val="00F746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blHd">
    <w:name w:val="_TblHd"/>
    <w:qFormat/>
    <w:rsid w:val="008110B2"/>
    <w:pPr>
      <w:spacing w:before="60" w:after="60" w:line="230" w:lineRule="atLeast"/>
    </w:pPr>
    <w:rPr>
      <w:rFonts w:ascii="Calibri" w:hAnsi="Calibri" w:cs="Arial"/>
      <w:b/>
      <w:sz w:val="22"/>
      <w:szCs w:val="24"/>
      <w:lang w:eastAsia="en-US"/>
    </w:rPr>
  </w:style>
  <w:style w:type="numbering" w:styleId="111111">
    <w:name w:val="Outline List 2"/>
    <w:basedOn w:val="NoList"/>
    <w:semiHidden/>
    <w:rsid w:val="005304F7"/>
    <w:pPr>
      <w:numPr>
        <w:numId w:val="12"/>
      </w:numPr>
    </w:pPr>
  </w:style>
  <w:style w:type="numbering" w:styleId="1ai">
    <w:name w:val="Outline List 1"/>
    <w:basedOn w:val="NoList"/>
    <w:semiHidden/>
    <w:rsid w:val="005304F7"/>
    <w:pPr>
      <w:numPr>
        <w:numId w:val="13"/>
      </w:numPr>
    </w:pPr>
  </w:style>
  <w:style w:type="numbering" w:styleId="ArticleSection">
    <w:name w:val="Outline List 3"/>
    <w:basedOn w:val="NoList"/>
    <w:semiHidden/>
    <w:rsid w:val="005304F7"/>
    <w:pPr>
      <w:numPr>
        <w:numId w:val="14"/>
      </w:numPr>
    </w:pPr>
  </w:style>
  <w:style w:type="paragraph" w:customStyle="1" w:styleId="ImprintBreak">
    <w:name w:val="_ImprintBreak"/>
    <w:next w:val="Normal"/>
    <w:uiPriority w:val="9"/>
    <w:rsid w:val="006643F2"/>
    <w:pPr>
      <w:pBdr>
        <w:top w:val="dotted" w:sz="12" w:space="1" w:color="3BBEB4"/>
      </w:pBdr>
    </w:pPr>
    <w:rPr>
      <w:rFonts w:ascii="Calibri" w:hAnsi="Calibri" w:cs="Arial"/>
      <w:sz w:val="8"/>
      <w:szCs w:val="8"/>
      <w:lang w:eastAsia="en-US"/>
    </w:rPr>
  </w:style>
  <w:style w:type="paragraph" w:customStyle="1" w:styleId="ImprintText">
    <w:name w:val="_ImprintText"/>
    <w:uiPriority w:val="9"/>
    <w:rsid w:val="00D840DE"/>
    <w:pPr>
      <w:spacing w:after="85" w:line="170" w:lineRule="atLeast"/>
    </w:pPr>
    <w:rPr>
      <w:rFonts w:ascii="Calibri" w:hAnsi="Calibri" w:cs="Arial"/>
      <w:sz w:val="16"/>
      <w:szCs w:val="14"/>
      <w:lang w:eastAsia="en-US"/>
    </w:rPr>
  </w:style>
  <w:style w:type="paragraph" w:customStyle="1" w:styleId="ImprintTxtBold">
    <w:name w:val="_ImprintTxtBold"/>
    <w:basedOn w:val="ImprintText"/>
    <w:next w:val="ImprintText"/>
    <w:uiPriority w:val="9"/>
    <w:rsid w:val="002D3CC8"/>
    <w:rPr>
      <w:b/>
    </w:rPr>
  </w:style>
  <w:style w:type="character" w:styleId="Hyperlink">
    <w:name w:val="Hyperlink"/>
    <w:semiHidden/>
    <w:rsid w:val="00DE5117"/>
    <w:rPr>
      <w:color w:val="0000FF"/>
      <w:u w:val="single"/>
    </w:rPr>
  </w:style>
  <w:style w:type="paragraph" w:styleId="BlockText">
    <w:name w:val="Block Text"/>
    <w:basedOn w:val="Normal"/>
    <w:semiHidden/>
    <w:rsid w:val="005304F7"/>
    <w:pPr>
      <w:spacing w:after="120"/>
      <w:ind w:left="1440" w:right="1440"/>
    </w:pPr>
  </w:style>
  <w:style w:type="paragraph" w:styleId="BodyText">
    <w:name w:val="Body Text"/>
    <w:basedOn w:val="Normal"/>
    <w:semiHidden/>
    <w:rsid w:val="005304F7"/>
    <w:pPr>
      <w:spacing w:after="120"/>
    </w:pPr>
  </w:style>
  <w:style w:type="paragraph" w:styleId="BodyText2">
    <w:name w:val="Body Text 2"/>
    <w:basedOn w:val="Normal"/>
    <w:semiHidden/>
    <w:rsid w:val="005304F7"/>
    <w:pPr>
      <w:spacing w:after="120" w:line="480" w:lineRule="auto"/>
    </w:pPr>
  </w:style>
  <w:style w:type="paragraph" w:styleId="BodyText3">
    <w:name w:val="Body Text 3"/>
    <w:basedOn w:val="Normal"/>
    <w:semiHidden/>
    <w:rsid w:val="005304F7"/>
    <w:pPr>
      <w:spacing w:after="120"/>
    </w:pPr>
    <w:rPr>
      <w:sz w:val="16"/>
      <w:szCs w:val="16"/>
    </w:rPr>
  </w:style>
  <w:style w:type="paragraph" w:styleId="BodyTextFirstIndent">
    <w:name w:val="Body Text First Indent"/>
    <w:basedOn w:val="BodyText"/>
    <w:semiHidden/>
    <w:rsid w:val="005304F7"/>
    <w:pPr>
      <w:ind w:firstLine="210"/>
    </w:pPr>
  </w:style>
  <w:style w:type="paragraph" w:styleId="BodyTextIndent">
    <w:name w:val="Body Text Indent"/>
    <w:basedOn w:val="Normal"/>
    <w:semiHidden/>
    <w:rsid w:val="005304F7"/>
    <w:pPr>
      <w:spacing w:after="120"/>
      <w:ind w:left="283"/>
    </w:pPr>
  </w:style>
  <w:style w:type="paragraph" w:styleId="BodyTextFirstIndent2">
    <w:name w:val="Body Text First Indent 2"/>
    <w:basedOn w:val="BodyTextIndent"/>
    <w:semiHidden/>
    <w:rsid w:val="005304F7"/>
    <w:pPr>
      <w:ind w:firstLine="210"/>
    </w:pPr>
  </w:style>
  <w:style w:type="paragraph" w:styleId="BodyTextIndent2">
    <w:name w:val="Body Text Indent 2"/>
    <w:basedOn w:val="Normal"/>
    <w:semiHidden/>
    <w:rsid w:val="005304F7"/>
    <w:pPr>
      <w:spacing w:after="120" w:line="480" w:lineRule="auto"/>
      <w:ind w:left="283"/>
    </w:pPr>
  </w:style>
  <w:style w:type="paragraph" w:styleId="BodyTextIndent3">
    <w:name w:val="Body Text Indent 3"/>
    <w:basedOn w:val="Normal"/>
    <w:semiHidden/>
    <w:rsid w:val="005304F7"/>
    <w:pPr>
      <w:spacing w:after="120"/>
      <w:ind w:left="283"/>
    </w:pPr>
    <w:rPr>
      <w:sz w:val="16"/>
      <w:szCs w:val="16"/>
    </w:rPr>
  </w:style>
  <w:style w:type="paragraph" w:styleId="Closing">
    <w:name w:val="Closing"/>
    <w:basedOn w:val="Normal"/>
    <w:semiHidden/>
    <w:rsid w:val="005304F7"/>
    <w:pPr>
      <w:ind w:left="4252"/>
    </w:pPr>
  </w:style>
  <w:style w:type="paragraph" w:styleId="Date">
    <w:name w:val="Date"/>
    <w:basedOn w:val="Normal"/>
    <w:next w:val="Normal"/>
    <w:semiHidden/>
    <w:rsid w:val="005304F7"/>
  </w:style>
  <w:style w:type="paragraph" w:styleId="E-mailSignature">
    <w:name w:val="E-mail Signature"/>
    <w:basedOn w:val="Normal"/>
    <w:semiHidden/>
    <w:rsid w:val="005304F7"/>
  </w:style>
  <w:style w:type="character" w:styleId="Emphasis">
    <w:name w:val="Emphasis"/>
    <w:qFormat/>
    <w:rsid w:val="005304F7"/>
    <w:rPr>
      <w:i/>
      <w:iCs/>
    </w:rPr>
  </w:style>
  <w:style w:type="paragraph" w:styleId="EnvelopeAddress">
    <w:name w:val="envelope address"/>
    <w:basedOn w:val="Normal"/>
    <w:semiHidden/>
    <w:rsid w:val="005304F7"/>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5304F7"/>
    <w:rPr>
      <w:rFonts w:ascii="Arial" w:hAnsi="Arial" w:cs="Arial"/>
      <w:szCs w:val="20"/>
    </w:rPr>
  </w:style>
  <w:style w:type="character" w:styleId="FollowedHyperlink">
    <w:name w:val="FollowedHyperlink"/>
    <w:semiHidden/>
    <w:rsid w:val="005304F7"/>
    <w:rPr>
      <w:color w:val="800080"/>
      <w:u w:val="single"/>
    </w:rPr>
  </w:style>
  <w:style w:type="character" w:styleId="HTMLAcronym">
    <w:name w:val="HTML Acronym"/>
    <w:basedOn w:val="DefaultParagraphFont"/>
    <w:semiHidden/>
    <w:rsid w:val="005304F7"/>
  </w:style>
  <w:style w:type="paragraph" w:styleId="HTMLAddress">
    <w:name w:val="HTML Address"/>
    <w:basedOn w:val="Normal"/>
    <w:semiHidden/>
    <w:rsid w:val="005304F7"/>
    <w:rPr>
      <w:i/>
      <w:iCs/>
    </w:rPr>
  </w:style>
  <w:style w:type="character" w:styleId="HTMLCite">
    <w:name w:val="HTML Cite"/>
    <w:semiHidden/>
    <w:rsid w:val="005304F7"/>
    <w:rPr>
      <w:i/>
      <w:iCs/>
    </w:rPr>
  </w:style>
  <w:style w:type="character" w:styleId="HTMLCode">
    <w:name w:val="HTML Code"/>
    <w:semiHidden/>
    <w:rsid w:val="005304F7"/>
    <w:rPr>
      <w:rFonts w:ascii="Courier New" w:hAnsi="Courier New" w:cs="Courier New"/>
      <w:sz w:val="20"/>
      <w:szCs w:val="20"/>
    </w:rPr>
  </w:style>
  <w:style w:type="character" w:styleId="HTMLDefinition">
    <w:name w:val="HTML Definition"/>
    <w:semiHidden/>
    <w:rsid w:val="005304F7"/>
    <w:rPr>
      <w:i/>
      <w:iCs/>
    </w:rPr>
  </w:style>
  <w:style w:type="character" w:styleId="HTMLKeyboard">
    <w:name w:val="HTML Keyboard"/>
    <w:semiHidden/>
    <w:rsid w:val="005304F7"/>
    <w:rPr>
      <w:rFonts w:ascii="Courier New" w:hAnsi="Courier New" w:cs="Courier New"/>
      <w:sz w:val="20"/>
      <w:szCs w:val="20"/>
    </w:rPr>
  </w:style>
  <w:style w:type="paragraph" w:styleId="HTMLPreformatted">
    <w:name w:val="HTML Preformatted"/>
    <w:basedOn w:val="Normal"/>
    <w:semiHidden/>
    <w:rsid w:val="005304F7"/>
    <w:rPr>
      <w:rFonts w:ascii="Courier New" w:hAnsi="Courier New" w:cs="Courier New"/>
      <w:szCs w:val="20"/>
    </w:rPr>
  </w:style>
  <w:style w:type="character" w:styleId="HTMLSample">
    <w:name w:val="HTML Sample"/>
    <w:semiHidden/>
    <w:rsid w:val="005304F7"/>
    <w:rPr>
      <w:rFonts w:ascii="Courier New" w:hAnsi="Courier New" w:cs="Courier New"/>
    </w:rPr>
  </w:style>
  <w:style w:type="character" w:styleId="HTMLTypewriter">
    <w:name w:val="HTML Typewriter"/>
    <w:semiHidden/>
    <w:rsid w:val="005304F7"/>
    <w:rPr>
      <w:rFonts w:ascii="Courier New" w:hAnsi="Courier New" w:cs="Courier New"/>
      <w:sz w:val="20"/>
      <w:szCs w:val="20"/>
    </w:rPr>
  </w:style>
  <w:style w:type="character" w:styleId="HTMLVariable">
    <w:name w:val="HTML Variable"/>
    <w:semiHidden/>
    <w:rsid w:val="005304F7"/>
    <w:rPr>
      <w:i/>
      <w:iCs/>
    </w:rPr>
  </w:style>
  <w:style w:type="character" w:styleId="LineNumber">
    <w:name w:val="line number"/>
    <w:basedOn w:val="DefaultParagraphFont"/>
    <w:semiHidden/>
    <w:rsid w:val="005304F7"/>
  </w:style>
  <w:style w:type="paragraph" w:styleId="List">
    <w:name w:val="List"/>
    <w:basedOn w:val="Normal"/>
    <w:semiHidden/>
    <w:rsid w:val="005304F7"/>
    <w:pPr>
      <w:ind w:left="283" w:hanging="283"/>
    </w:pPr>
  </w:style>
  <w:style w:type="paragraph" w:styleId="List2">
    <w:name w:val="List 2"/>
    <w:basedOn w:val="Normal"/>
    <w:semiHidden/>
    <w:rsid w:val="005304F7"/>
    <w:pPr>
      <w:ind w:left="566" w:hanging="283"/>
    </w:pPr>
  </w:style>
  <w:style w:type="paragraph" w:styleId="List3">
    <w:name w:val="List 3"/>
    <w:basedOn w:val="Normal"/>
    <w:semiHidden/>
    <w:rsid w:val="005304F7"/>
    <w:pPr>
      <w:ind w:left="849" w:hanging="283"/>
    </w:pPr>
  </w:style>
  <w:style w:type="paragraph" w:styleId="List4">
    <w:name w:val="List 4"/>
    <w:basedOn w:val="Normal"/>
    <w:semiHidden/>
    <w:rsid w:val="005304F7"/>
    <w:pPr>
      <w:ind w:left="1132" w:hanging="283"/>
    </w:pPr>
  </w:style>
  <w:style w:type="paragraph" w:styleId="List5">
    <w:name w:val="List 5"/>
    <w:basedOn w:val="Normal"/>
    <w:semiHidden/>
    <w:rsid w:val="005304F7"/>
    <w:pPr>
      <w:ind w:left="1415" w:hanging="283"/>
    </w:pPr>
  </w:style>
  <w:style w:type="paragraph" w:styleId="ListBullet">
    <w:name w:val="List Bullet"/>
    <w:basedOn w:val="Normal"/>
    <w:semiHidden/>
    <w:rsid w:val="005304F7"/>
    <w:pPr>
      <w:numPr>
        <w:numId w:val="2"/>
      </w:numPr>
    </w:pPr>
  </w:style>
  <w:style w:type="paragraph" w:styleId="ListBullet2">
    <w:name w:val="List Bullet 2"/>
    <w:basedOn w:val="Normal"/>
    <w:semiHidden/>
    <w:rsid w:val="005304F7"/>
    <w:pPr>
      <w:numPr>
        <w:numId w:val="3"/>
      </w:numPr>
    </w:pPr>
  </w:style>
  <w:style w:type="paragraph" w:styleId="ListBullet3">
    <w:name w:val="List Bullet 3"/>
    <w:basedOn w:val="Normal"/>
    <w:semiHidden/>
    <w:rsid w:val="005304F7"/>
    <w:pPr>
      <w:numPr>
        <w:numId w:val="4"/>
      </w:numPr>
    </w:pPr>
  </w:style>
  <w:style w:type="paragraph" w:styleId="ListBullet4">
    <w:name w:val="List Bullet 4"/>
    <w:basedOn w:val="Normal"/>
    <w:semiHidden/>
    <w:rsid w:val="005304F7"/>
    <w:pPr>
      <w:numPr>
        <w:numId w:val="5"/>
      </w:numPr>
    </w:pPr>
  </w:style>
  <w:style w:type="paragraph" w:styleId="ListBullet5">
    <w:name w:val="List Bullet 5"/>
    <w:basedOn w:val="Normal"/>
    <w:semiHidden/>
    <w:rsid w:val="005304F7"/>
    <w:pPr>
      <w:numPr>
        <w:numId w:val="6"/>
      </w:numPr>
    </w:pPr>
  </w:style>
  <w:style w:type="paragraph" w:styleId="ListContinue">
    <w:name w:val="List Continue"/>
    <w:basedOn w:val="Normal"/>
    <w:semiHidden/>
    <w:rsid w:val="005304F7"/>
    <w:pPr>
      <w:spacing w:after="120"/>
      <w:ind w:left="283"/>
    </w:pPr>
  </w:style>
  <w:style w:type="paragraph" w:styleId="ListContinue2">
    <w:name w:val="List Continue 2"/>
    <w:basedOn w:val="Normal"/>
    <w:semiHidden/>
    <w:rsid w:val="005304F7"/>
    <w:pPr>
      <w:spacing w:after="120"/>
      <w:ind w:left="566"/>
    </w:pPr>
  </w:style>
  <w:style w:type="paragraph" w:styleId="ListContinue3">
    <w:name w:val="List Continue 3"/>
    <w:basedOn w:val="Normal"/>
    <w:semiHidden/>
    <w:rsid w:val="005304F7"/>
    <w:pPr>
      <w:spacing w:after="120"/>
      <w:ind w:left="849"/>
    </w:pPr>
  </w:style>
  <w:style w:type="paragraph" w:styleId="ListContinue4">
    <w:name w:val="List Continue 4"/>
    <w:basedOn w:val="Normal"/>
    <w:semiHidden/>
    <w:rsid w:val="005304F7"/>
    <w:pPr>
      <w:spacing w:after="120"/>
      <w:ind w:left="1132"/>
    </w:pPr>
  </w:style>
  <w:style w:type="paragraph" w:styleId="ListContinue5">
    <w:name w:val="List Continue 5"/>
    <w:basedOn w:val="Normal"/>
    <w:semiHidden/>
    <w:rsid w:val="005304F7"/>
    <w:pPr>
      <w:spacing w:after="120"/>
      <w:ind w:left="1415"/>
    </w:pPr>
  </w:style>
  <w:style w:type="paragraph" w:styleId="ListNumber">
    <w:name w:val="List Number"/>
    <w:basedOn w:val="Normal"/>
    <w:semiHidden/>
    <w:rsid w:val="005304F7"/>
    <w:pPr>
      <w:numPr>
        <w:numId w:val="7"/>
      </w:numPr>
    </w:pPr>
  </w:style>
  <w:style w:type="paragraph" w:styleId="ListNumber2">
    <w:name w:val="List Number 2"/>
    <w:basedOn w:val="Normal"/>
    <w:semiHidden/>
    <w:rsid w:val="005304F7"/>
    <w:pPr>
      <w:numPr>
        <w:numId w:val="8"/>
      </w:numPr>
    </w:pPr>
  </w:style>
  <w:style w:type="paragraph" w:styleId="ListNumber3">
    <w:name w:val="List Number 3"/>
    <w:basedOn w:val="Normal"/>
    <w:semiHidden/>
    <w:rsid w:val="005304F7"/>
    <w:pPr>
      <w:numPr>
        <w:numId w:val="9"/>
      </w:numPr>
    </w:pPr>
  </w:style>
  <w:style w:type="paragraph" w:styleId="ListNumber4">
    <w:name w:val="List Number 4"/>
    <w:basedOn w:val="Normal"/>
    <w:semiHidden/>
    <w:rsid w:val="005304F7"/>
    <w:pPr>
      <w:numPr>
        <w:numId w:val="10"/>
      </w:numPr>
    </w:pPr>
  </w:style>
  <w:style w:type="paragraph" w:styleId="ListNumber5">
    <w:name w:val="List Number 5"/>
    <w:basedOn w:val="Normal"/>
    <w:semiHidden/>
    <w:rsid w:val="005304F7"/>
    <w:pPr>
      <w:numPr>
        <w:numId w:val="11"/>
      </w:numPr>
    </w:pPr>
  </w:style>
  <w:style w:type="paragraph" w:styleId="MessageHeader">
    <w:name w:val="Message Header"/>
    <w:basedOn w:val="Normal"/>
    <w:semiHidden/>
    <w:rsid w:val="005304F7"/>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Web">
    <w:name w:val="Normal (Web)"/>
    <w:basedOn w:val="Normal"/>
    <w:semiHidden/>
    <w:rsid w:val="005304F7"/>
  </w:style>
  <w:style w:type="paragraph" w:styleId="NormalIndent">
    <w:name w:val="Normal Indent"/>
    <w:basedOn w:val="Normal"/>
    <w:semiHidden/>
    <w:rsid w:val="005304F7"/>
    <w:pPr>
      <w:ind w:left="720"/>
    </w:pPr>
  </w:style>
  <w:style w:type="paragraph" w:styleId="NoteHeading">
    <w:name w:val="Note Heading"/>
    <w:basedOn w:val="Normal"/>
    <w:next w:val="Normal"/>
    <w:semiHidden/>
    <w:rsid w:val="005304F7"/>
  </w:style>
  <w:style w:type="character" w:styleId="PageNumber">
    <w:name w:val="page number"/>
    <w:basedOn w:val="DefaultParagraphFont"/>
    <w:semiHidden/>
    <w:rsid w:val="005304F7"/>
  </w:style>
  <w:style w:type="paragraph" w:styleId="PlainText">
    <w:name w:val="Plain Text"/>
    <w:basedOn w:val="Normal"/>
    <w:semiHidden/>
    <w:rsid w:val="005304F7"/>
    <w:rPr>
      <w:rFonts w:ascii="Courier New" w:hAnsi="Courier New" w:cs="Courier New"/>
      <w:szCs w:val="20"/>
    </w:rPr>
  </w:style>
  <w:style w:type="paragraph" w:styleId="Salutation">
    <w:name w:val="Salutation"/>
    <w:basedOn w:val="Normal"/>
    <w:next w:val="Normal"/>
    <w:semiHidden/>
    <w:rsid w:val="005304F7"/>
  </w:style>
  <w:style w:type="paragraph" w:styleId="Signature">
    <w:name w:val="Signature"/>
    <w:basedOn w:val="Normal"/>
    <w:semiHidden/>
    <w:rsid w:val="005304F7"/>
    <w:pPr>
      <w:ind w:left="4252"/>
    </w:pPr>
  </w:style>
  <w:style w:type="character" w:styleId="Strong">
    <w:name w:val="Strong"/>
    <w:qFormat/>
    <w:rsid w:val="005304F7"/>
    <w:rPr>
      <w:b/>
      <w:bCs/>
    </w:rPr>
  </w:style>
  <w:style w:type="paragraph" w:styleId="Subtitle">
    <w:name w:val="Subtitle"/>
    <w:basedOn w:val="Normal"/>
    <w:qFormat/>
    <w:rsid w:val="005C70F5"/>
    <w:pPr>
      <w:spacing w:after="60"/>
      <w:jc w:val="center"/>
      <w:outlineLvl w:val="1"/>
    </w:pPr>
    <w:rPr>
      <w:rFonts w:cs="Arial"/>
    </w:rPr>
  </w:style>
  <w:style w:type="table" w:styleId="Table3Deffects1">
    <w:name w:val="Table 3D effects 1"/>
    <w:basedOn w:val="TableNormal"/>
    <w:semiHidden/>
    <w:rsid w:val="005304F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5304F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5304F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5304F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5304F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5304F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5304F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5304F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5304F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5304F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5304F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5304F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5304F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5304F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5304F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5304F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5304F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5304F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5304F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5304F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5304F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5304F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5304F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5304F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5304F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5304F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5304F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5304F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5304F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5304F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5304F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5304F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5304F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5304F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5304F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5304F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5304F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5304F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5304F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5304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5304F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5304F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5304F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6643F2"/>
    <w:pPr>
      <w:spacing w:before="240" w:after="60"/>
      <w:jc w:val="center"/>
      <w:outlineLvl w:val="0"/>
    </w:pPr>
    <w:rPr>
      <w:rFonts w:cs="Arial"/>
      <w:b/>
      <w:bCs/>
      <w:kern w:val="28"/>
      <w:sz w:val="32"/>
      <w:szCs w:val="32"/>
    </w:rPr>
  </w:style>
  <w:style w:type="paragraph" w:customStyle="1" w:styleId="ImprintBreak2">
    <w:name w:val="_ImprintBreak2"/>
    <w:uiPriority w:val="9"/>
    <w:rsid w:val="006643F2"/>
    <w:rPr>
      <w:rFonts w:ascii="Calibri" w:hAnsi="Calibri" w:cs="Arial"/>
      <w:sz w:val="8"/>
      <w:szCs w:val="8"/>
      <w:lang w:eastAsia="en-US"/>
    </w:rPr>
  </w:style>
  <w:style w:type="paragraph" w:customStyle="1" w:styleId="TOCTitle">
    <w:name w:val="_TOCTitle"/>
    <w:basedOn w:val="HA"/>
    <w:next w:val="Body"/>
    <w:semiHidden/>
    <w:rsid w:val="00D033C6"/>
  </w:style>
  <w:style w:type="paragraph" w:customStyle="1" w:styleId="zFooter">
    <w:name w:val="_zFooter"/>
    <w:uiPriority w:val="99"/>
    <w:semiHidden/>
    <w:rsid w:val="00D033C6"/>
    <w:pPr>
      <w:tabs>
        <w:tab w:val="right" w:pos="9639"/>
      </w:tabs>
      <w:jc w:val="center"/>
    </w:pPr>
    <w:rPr>
      <w:rFonts w:ascii="Arial" w:hAnsi="Arial"/>
      <w:sz w:val="14"/>
      <w:szCs w:val="24"/>
      <w:lang w:eastAsia="en-US"/>
    </w:rPr>
  </w:style>
  <w:style w:type="character" w:customStyle="1" w:styleId="zFtrBold">
    <w:name w:val="_zFtrBold"/>
    <w:uiPriority w:val="99"/>
    <w:semiHidden/>
    <w:rsid w:val="00D033C6"/>
    <w:rPr>
      <w:rFonts w:ascii="Arial" w:hAnsi="Arial"/>
      <w:b/>
    </w:rPr>
  </w:style>
  <w:style w:type="paragraph" w:customStyle="1" w:styleId="zHeader">
    <w:name w:val="_zHeader"/>
    <w:uiPriority w:val="99"/>
    <w:semiHidden/>
    <w:rsid w:val="00D033C6"/>
    <w:rPr>
      <w:sz w:val="24"/>
      <w:szCs w:val="24"/>
      <w:lang w:eastAsia="en-US"/>
    </w:rPr>
  </w:style>
  <w:style w:type="character" w:customStyle="1" w:styleId="zRptPgNum">
    <w:name w:val="_zRptPgNum"/>
    <w:uiPriority w:val="99"/>
    <w:semiHidden/>
    <w:rsid w:val="00D033C6"/>
    <w:rPr>
      <w:color w:val="F58426"/>
    </w:rPr>
  </w:style>
  <w:style w:type="paragraph" w:styleId="BalloonText">
    <w:name w:val="Balloon Text"/>
    <w:basedOn w:val="Normal"/>
    <w:link w:val="BalloonTextChar"/>
    <w:semiHidden/>
    <w:rsid w:val="00B95745"/>
    <w:rPr>
      <w:rFonts w:ascii="Tahoma" w:hAnsi="Tahoma" w:cs="Tahoma"/>
      <w:sz w:val="16"/>
      <w:szCs w:val="16"/>
    </w:rPr>
  </w:style>
  <w:style w:type="character" w:customStyle="1" w:styleId="BalloonTextChar">
    <w:name w:val="Balloon Text Char"/>
    <w:link w:val="BalloonText"/>
    <w:semiHidden/>
    <w:rsid w:val="00B95745"/>
    <w:rPr>
      <w:rFonts w:ascii="Tahoma" w:hAnsi="Tahoma" w:cs="Tahoma"/>
      <w:sz w:val="16"/>
      <w:szCs w:val="16"/>
      <w:lang w:eastAsia="en-US"/>
    </w:rPr>
  </w:style>
  <w:style w:type="paragraph" w:customStyle="1" w:styleId="zFooterURL">
    <w:name w:val="_zFooterURL"/>
    <w:rsid w:val="005C70F5"/>
    <w:pPr>
      <w:ind w:left="-34" w:hanging="694"/>
    </w:pPr>
    <w:rPr>
      <w:rFonts w:ascii="Calibri" w:hAnsi="Calibri" w:cs="Arial"/>
      <w:color w:val="636466"/>
      <w:sz w:val="54"/>
      <w:szCs w:val="24"/>
      <w:lang w:eastAsia="en-US"/>
    </w:rPr>
  </w:style>
  <w:style w:type="paragraph" w:styleId="FootnoteText">
    <w:name w:val="footnote text"/>
    <w:basedOn w:val="Normal"/>
    <w:link w:val="FootnoteTextChar"/>
    <w:semiHidden/>
    <w:rsid w:val="00077758"/>
    <w:rPr>
      <w:szCs w:val="20"/>
    </w:rPr>
  </w:style>
  <w:style w:type="character" w:customStyle="1" w:styleId="FootnoteTextChar">
    <w:name w:val="Footnote Text Char"/>
    <w:link w:val="FootnoteText"/>
    <w:semiHidden/>
    <w:rsid w:val="00077758"/>
    <w:rPr>
      <w:lang w:eastAsia="en-US"/>
    </w:rPr>
  </w:style>
  <w:style w:type="character" w:styleId="FootnoteReference">
    <w:name w:val="footnote reference"/>
    <w:semiHidden/>
    <w:rsid w:val="00077758"/>
    <w:rPr>
      <w:rFonts w:ascii="Arial" w:hAnsi="Arial"/>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unhideWhenUsed="1" w:qFormat="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Title" w:qFormat="1"/>
    <w:lsdException w:name="Subtitle" w:qFormat="1"/>
    <w:lsdException w:name="Strong" w:qFormat="1"/>
    <w:lsdException w:name="Emphasis" w:qFormat="1"/>
    <w:lsdException w:name="Document Map" w:semiHidden="1"/>
    <w:lsdException w:name="annotation subject" w:semiHidden="1"/>
    <w:lsdException w:name="Balloon Text" w:semiHidden="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lsdException w:name="TOC Heading" w:semiHidden="1" w:uiPriority="39" w:unhideWhenUsed="1" w:qFormat="1"/>
  </w:latentStyles>
  <w:style w:type="paragraph" w:default="1" w:styleId="Normal">
    <w:name w:val="Normal"/>
    <w:uiPriority w:val="99"/>
    <w:qFormat/>
    <w:rsid w:val="008110B2"/>
    <w:rPr>
      <w:rFonts w:ascii="Calibri" w:hAnsi="Calibri"/>
      <w:sz w:val="22"/>
      <w:szCs w:val="24"/>
      <w:lang w:eastAsia="en-US"/>
    </w:rPr>
  </w:style>
  <w:style w:type="paragraph" w:styleId="Heading1">
    <w:name w:val="heading 1"/>
    <w:basedOn w:val="Normal"/>
    <w:next w:val="Normal"/>
    <w:qFormat/>
    <w:rsid w:val="008110B2"/>
    <w:pPr>
      <w:keepNext/>
      <w:spacing w:before="240" w:after="60"/>
      <w:outlineLvl w:val="0"/>
    </w:pPr>
    <w:rPr>
      <w:rFonts w:cs="Arial"/>
      <w:b/>
      <w:bCs/>
      <w:kern w:val="32"/>
      <w:sz w:val="32"/>
      <w:szCs w:val="32"/>
    </w:rPr>
  </w:style>
  <w:style w:type="paragraph" w:styleId="Heading2">
    <w:name w:val="heading 2"/>
    <w:basedOn w:val="Normal"/>
    <w:next w:val="Normal"/>
    <w:qFormat/>
    <w:rsid w:val="005304F7"/>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5304F7"/>
    <w:pPr>
      <w:keepNext/>
      <w:spacing w:before="240" w:after="60"/>
      <w:outlineLvl w:val="2"/>
    </w:pPr>
    <w:rPr>
      <w:rFonts w:ascii="Arial" w:hAnsi="Arial" w:cs="Arial"/>
      <w:b/>
      <w:bCs/>
      <w:sz w:val="26"/>
      <w:szCs w:val="26"/>
    </w:rPr>
  </w:style>
  <w:style w:type="paragraph" w:styleId="Heading4">
    <w:name w:val="heading 4"/>
    <w:basedOn w:val="Normal"/>
    <w:next w:val="Normal"/>
    <w:qFormat/>
    <w:rsid w:val="005304F7"/>
    <w:pPr>
      <w:keepNext/>
      <w:spacing w:before="240" w:after="60"/>
      <w:outlineLvl w:val="3"/>
    </w:pPr>
    <w:rPr>
      <w:b/>
      <w:bCs/>
      <w:sz w:val="28"/>
      <w:szCs w:val="28"/>
    </w:rPr>
  </w:style>
  <w:style w:type="paragraph" w:styleId="Heading5">
    <w:name w:val="heading 5"/>
    <w:basedOn w:val="Normal"/>
    <w:next w:val="Normal"/>
    <w:qFormat/>
    <w:rsid w:val="005304F7"/>
    <w:pPr>
      <w:spacing w:before="240" w:after="60"/>
      <w:outlineLvl w:val="4"/>
    </w:pPr>
    <w:rPr>
      <w:b/>
      <w:bCs/>
      <w:i/>
      <w:iCs/>
      <w:sz w:val="26"/>
      <w:szCs w:val="26"/>
    </w:rPr>
  </w:style>
  <w:style w:type="paragraph" w:styleId="Heading6">
    <w:name w:val="heading 6"/>
    <w:basedOn w:val="Normal"/>
    <w:next w:val="Normal"/>
    <w:qFormat/>
    <w:rsid w:val="005304F7"/>
    <w:pPr>
      <w:spacing w:before="240" w:after="60"/>
      <w:outlineLvl w:val="5"/>
    </w:pPr>
    <w:rPr>
      <w:b/>
      <w:bCs/>
      <w:szCs w:val="22"/>
    </w:rPr>
  </w:style>
  <w:style w:type="paragraph" w:styleId="Heading7">
    <w:name w:val="heading 7"/>
    <w:basedOn w:val="Normal"/>
    <w:next w:val="Normal"/>
    <w:qFormat/>
    <w:rsid w:val="005304F7"/>
    <w:pPr>
      <w:spacing w:before="240" w:after="60"/>
      <w:outlineLvl w:val="6"/>
    </w:pPr>
  </w:style>
  <w:style w:type="paragraph" w:styleId="Heading8">
    <w:name w:val="heading 8"/>
    <w:basedOn w:val="Normal"/>
    <w:next w:val="Normal"/>
    <w:qFormat/>
    <w:rsid w:val="005304F7"/>
    <w:pPr>
      <w:spacing w:before="240" w:after="60"/>
      <w:outlineLvl w:val="7"/>
    </w:pPr>
    <w:rPr>
      <w:i/>
      <w:iCs/>
    </w:rPr>
  </w:style>
  <w:style w:type="paragraph" w:styleId="Heading9">
    <w:name w:val="heading 9"/>
    <w:basedOn w:val="Normal"/>
    <w:next w:val="Normal"/>
    <w:qFormat/>
    <w:rsid w:val="005304F7"/>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_Body"/>
    <w:qFormat/>
    <w:rsid w:val="008110B2"/>
    <w:pPr>
      <w:spacing w:after="113" w:line="240" w:lineRule="atLeast"/>
    </w:pPr>
    <w:rPr>
      <w:rFonts w:ascii="Calibri" w:hAnsi="Calibri" w:cs="Arial"/>
      <w:sz w:val="22"/>
      <w:szCs w:val="24"/>
      <w:lang w:eastAsia="en-US"/>
    </w:rPr>
  </w:style>
  <w:style w:type="paragraph" w:customStyle="1" w:styleId="Bullet">
    <w:name w:val="_Bullet"/>
    <w:link w:val="BulletChar"/>
    <w:qFormat/>
    <w:rsid w:val="008110B2"/>
    <w:pPr>
      <w:numPr>
        <w:numId w:val="16"/>
      </w:numPr>
      <w:tabs>
        <w:tab w:val="clear" w:pos="720"/>
        <w:tab w:val="num" w:pos="0"/>
      </w:tabs>
      <w:spacing w:after="113" w:line="220" w:lineRule="atLeast"/>
    </w:pPr>
    <w:rPr>
      <w:rFonts w:ascii="Calibri" w:hAnsi="Calibri" w:cs="Arial"/>
      <w:sz w:val="22"/>
      <w:szCs w:val="24"/>
      <w:lang w:eastAsia="en-US"/>
    </w:rPr>
  </w:style>
  <w:style w:type="character" w:customStyle="1" w:styleId="BulletChar">
    <w:name w:val="_Bullet Char"/>
    <w:link w:val="Bullet"/>
    <w:rsid w:val="008110B2"/>
    <w:rPr>
      <w:rFonts w:ascii="Calibri" w:hAnsi="Calibri" w:cs="Arial"/>
      <w:sz w:val="22"/>
      <w:szCs w:val="24"/>
      <w:lang w:eastAsia="en-US"/>
    </w:rPr>
  </w:style>
  <w:style w:type="paragraph" w:customStyle="1" w:styleId="Bullet2">
    <w:name w:val="_Bullet2"/>
    <w:basedOn w:val="Bullet"/>
    <w:qFormat/>
    <w:rsid w:val="00D033C6"/>
    <w:pPr>
      <w:numPr>
        <w:ilvl w:val="1"/>
        <w:numId w:val="19"/>
      </w:numPr>
    </w:pPr>
  </w:style>
  <w:style w:type="paragraph" w:customStyle="1" w:styleId="Caption">
    <w:name w:val="_Caption"/>
    <w:qFormat/>
    <w:rsid w:val="008110B2"/>
    <w:pPr>
      <w:spacing w:before="120" w:after="120" w:line="170" w:lineRule="atLeast"/>
    </w:pPr>
    <w:rPr>
      <w:rFonts w:ascii="Calibri" w:hAnsi="Calibri" w:cs="Arial"/>
      <w:b/>
      <w:color w:val="404040"/>
      <w:szCs w:val="14"/>
      <w:lang w:eastAsia="en-US"/>
    </w:rPr>
  </w:style>
  <w:style w:type="paragraph" w:customStyle="1" w:styleId="CertHA">
    <w:name w:val="_CertHA"/>
    <w:semiHidden/>
    <w:rsid w:val="00D033C6"/>
    <w:pPr>
      <w:spacing w:line="1172" w:lineRule="atLeast"/>
    </w:pPr>
    <w:rPr>
      <w:rFonts w:ascii="Arial" w:hAnsi="Arial" w:cs="Arial"/>
      <w:color w:val="F58426"/>
      <w:sz w:val="96"/>
      <w:szCs w:val="24"/>
      <w:lang w:eastAsia="en-US"/>
    </w:rPr>
  </w:style>
  <w:style w:type="paragraph" w:customStyle="1" w:styleId="CertHAWhite">
    <w:name w:val="_CertHAWhite"/>
    <w:semiHidden/>
    <w:rsid w:val="00D033C6"/>
    <w:pPr>
      <w:spacing w:line="1172" w:lineRule="exact"/>
    </w:pPr>
    <w:rPr>
      <w:rFonts w:ascii="Arial" w:hAnsi="Arial" w:cs="Arial"/>
      <w:color w:val="FFFFFF"/>
      <w:sz w:val="96"/>
      <w:szCs w:val="24"/>
      <w:lang w:eastAsia="en-US"/>
    </w:rPr>
  </w:style>
  <w:style w:type="paragraph" w:customStyle="1" w:styleId="CertHB">
    <w:name w:val="_CertHB"/>
    <w:semiHidden/>
    <w:rsid w:val="00D033C6"/>
    <w:pPr>
      <w:spacing w:line="720" w:lineRule="atLeast"/>
    </w:pPr>
    <w:rPr>
      <w:rFonts w:ascii="Arial" w:hAnsi="Arial" w:cs="Arial"/>
      <w:color w:val="F58426"/>
      <w:sz w:val="72"/>
      <w:szCs w:val="24"/>
      <w:lang w:eastAsia="en-US"/>
    </w:rPr>
  </w:style>
  <w:style w:type="paragraph" w:customStyle="1" w:styleId="CertHBWhite">
    <w:name w:val="_CertHBWhite"/>
    <w:uiPriority w:val="3"/>
    <w:rsid w:val="006643F2"/>
    <w:pPr>
      <w:spacing w:line="720" w:lineRule="atLeast"/>
    </w:pPr>
    <w:rPr>
      <w:rFonts w:ascii="Calibri" w:hAnsi="Calibri" w:cs="Arial"/>
      <w:color w:val="FFFFFF"/>
      <w:sz w:val="72"/>
      <w:szCs w:val="24"/>
      <w:lang w:eastAsia="en-US"/>
    </w:rPr>
  </w:style>
  <w:style w:type="paragraph" w:customStyle="1" w:styleId="CertHC">
    <w:name w:val="_CertHC"/>
    <w:link w:val="CertHCChar"/>
    <w:semiHidden/>
    <w:rsid w:val="00D033C6"/>
    <w:pPr>
      <w:spacing w:line="600" w:lineRule="atLeast"/>
    </w:pPr>
    <w:rPr>
      <w:rFonts w:ascii="Arial" w:hAnsi="Arial" w:cs="Arial"/>
      <w:color w:val="F58426"/>
      <w:sz w:val="52"/>
      <w:szCs w:val="24"/>
      <w:lang w:eastAsia="en-US"/>
    </w:rPr>
  </w:style>
  <w:style w:type="character" w:customStyle="1" w:styleId="CertHCChar">
    <w:name w:val="_CertHC Char"/>
    <w:link w:val="CertHC"/>
    <w:semiHidden/>
    <w:rsid w:val="00D033C6"/>
    <w:rPr>
      <w:rFonts w:ascii="Arial" w:hAnsi="Arial" w:cs="Arial"/>
      <w:color w:val="F58426"/>
      <w:sz w:val="52"/>
      <w:szCs w:val="24"/>
      <w:lang w:eastAsia="en-US"/>
    </w:rPr>
  </w:style>
  <w:style w:type="paragraph" w:customStyle="1" w:styleId="CertHCWhite">
    <w:name w:val="_CertHCWhite"/>
    <w:semiHidden/>
    <w:rsid w:val="00D033C6"/>
    <w:pPr>
      <w:spacing w:line="600" w:lineRule="atLeast"/>
    </w:pPr>
    <w:rPr>
      <w:rFonts w:ascii="Arial" w:hAnsi="Arial" w:cs="Arial"/>
      <w:color w:val="FFFFFF"/>
      <w:sz w:val="52"/>
      <w:szCs w:val="24"/>
      <w:lang w:eastAsia="en-US"/>
    </w:rPr>
  </w:style>
  <w:style w:type="paragraph" w:customStyle="1" w:styleId="CertHD">
    <w:name w:val="_CertHD"/>
    <w:link w:val="CertHDChar"/>
    <w:semiHidden/>
    <w:rsid w:val="00D033C6"/>
    <w:pPr>
      <w:spacing w:line="440" w:lineRule="atLeast"/>
    </w:pPr>
    <w:rPr>
      <w:rFonts w:ascii="Arial" w:hAnsi="Arial" w:cs="Arial"/>
      <w:color w:val="F58426"/>
      <w:sz w:val="36"/>
      <w:szCs w:val="24"/>
      <w:lang w:eastAsia="en-US"/>
    </w:rPr>
  </w:style>
  <w:style w:type="character" w:customStyle="1" w:styleId="CertHDChar">
    <w:name w:val="_CertHD Char"/>
    <w:link w:val="CertHD"/>
    <w:semiHidden/>
    <w:rsid w:val="00D033C6"/>
    <w:rPr>
      <w:rFonts w:ascii="Arial" w:hAnsi="Arial" w:cs="Arial"/>
      <w:color w:val="F58426"/>
      <w:sz w:val="36"/>
      <w:szCs w:val="24"/>
      <w:lang w:eastAsia="en-US"/>
    </w:rPr>
  </w:style>
  <w:style w:type="paragraph" w:customStyle="1" w:styleId="CertHDWhite">
    <w:name w:val="_CertHDWhite"/>
    <w:uiPriority w:val="3"/>
    <w:rsid w:val="008110B2"/>
    <w:pPr>
      <w:spacing w:line="440" w:lineRule="atLeast"/>
    </w:pPr>
    <w:rPr>
      <w:rFonts w:ascii="Calibri" w:hAnsi="Calibri" w:cs="Arial"/>
      <w:color w:val="FFFFFF"/>
      <w:sz w:val="40"/>
      <w:szCs w:val="24"/>
      <w:lang w:eastAsia="en-US"/>
    </w:rPr>
  </w:style>
  <w:style w:type="paragraph" w:customStyle="1" w:styleId="CertHE">
    <w:name w:val="_CertHE"/>
    <w:link w:val="CertHEChar"/>
    <w:semiHidden/>
    <w:rsid w:val="00D033C6"/>
    <w:pPr>
      <w:spacing w:line="520" w:lineRule="atLeast"/>
    </w:pPr>
    <w:rPr>
      <w:rFonts w:ascii="Arial" w:hAnsi="Arial" w:cs="Arial"/>
      <w:color w:val="F58426"/>
      <w:sz w:val="32"/>
      <w:szCs w:val="24"/>
      <w:lang w:eastAsia="en-US"/>
    </w:rPr>
  </w:style>
  <w:style w:type="character" w:customStyle="1" w:styleId="CertHEChar">
    <w:name w:val="_CertHE Char"/>
    <w:link w:val="CertHE"/>
    <w:semiHidden/>
    <w:rsid w:val="00D033C6"/>
    <w:rPr>
      <w:rFonts w:ascii="Arial" w:hAnsi="Arial" w:cs="Arial"/>
      <w:color w:val="F58426"/>
      <w:sz w:val="32"/>
      <w:szCs w:val="24"/>
      <w:lang w:eastAsia="en-US"/>
    </w:rPr>
  </w:style>
  <w:style w:type="paragraph" w:customStyle="1" w:styleId="CertHEWhite">
    <w:name w:val="_CertHEWhite"/>
    <w:semiHidden/>
    <w:rsid w:val="00D033C6"/>
    <w:pPr>
      <w:spacing w:line="520" w:lineRule="atLeast"/>
    </w:pPr>
    <w:rPr>
      <w:rFonts w:ascii="Arial" w:hAnsi="Arial" w:cs="Arial"/>
      <w:color w:val="FFFFFF"/>
      <w:sz w:val="32"/>
      <w:szCs w:val="24"/>
      <w:lang w:eastAsia="en-US"/>
    </w:rPr>
  </w:style>
  <w:style w:type="paragraph" w:customStyle="1" w:styleId="CertHFWhite">
    <w:name w:val="_CertHFWhite"/>
    <w:semiHidden/>
    <w:rsid w:val="00D033C6"/>
    <w:pPr>
      <w:spacing w:line="400" w:lineRule="atLeast"/>
    </w:pPr>
    <w:rPr>
      <w:rFonts w:ascii="Arial" w:hAnsi="Arial" w:cs="Arial"/>
      <w:color w:val="FFFFFF"/>
      <w:sz w:val="28"/>
      <w:szCs w:val="24"/>
      <w:lang w:eastAsia="en-US"/>
    </w:rPr>
  </w:style>
  <w:style w:type="paragraph" w:customStyle="1" w:styleId="CertYr">
    <w:name w:val="_CertYr"/>
    <w:semiHidden/>
    <w:rsid w:val="00D033C6"/>
    <w:pPr>
      <w:spacing w:line="1440" w:lineRule="atLeast"/>
    </w:pPr>
    <w:rPr>
      <w:rFonts w:ascii="Arial" w:hAnsi="Arial" w:cs="Arial"/>
      <w:b/>
      <w:color w:val="F58426"/>
      <w:sz w:val="124"/>
      <w:szCs w:val="24"/>
      <w:lang w:eastAsia="en-US"/>
    </w:rPr>
  </w:style>
  <w:style w:type="paragraph" w:customStyle="1" w:styleId="HA">
    <w:name w:val="_HA"/>
    <w:next w:val="Body"/>
    <w:uiPriority w:val="2"/>
    <w:qFormat/>
    <w:rsid w:val="006643F2"/>
    <w:pPr>
      <w:spacing w:after="600" w:line="460" w:lineRule="atLeast"/>
      <w:outlineLvl w:val="0"/>
    </w:pPr>
    <w:rPr>
      <w:rFonts w:ascii="Calibri" w:hAnsi="Calibri" w:cs="Arial"/>
      <w:color w:val="228591"/>
      <w:sz w:val="40"/>
      <w:szCs w:val="24"/>
      <w:lang w:val="en-US" w:eastAsia="en-US"/>
    </w:rPr>
  </w:style>
  <w:style w:type="paragraph" w:customStyle="1" w:styleId="HB">
    <w:name w:val="_HB"/>
    <w:next w:val="Body"/>
    <w:uiPriority w:val="2"/>
    <w:qFormat/>
    <w:rsid w:val="008110B2"/>
    <w:pPr>
      <w:spacing w:before="180" w:after="113" w:line="300" w:lineRule="atLeast"/>
      <w:outlineLvl w:val="0"/>
    </w:pPr>
    <w:rPr>
      <w:rFonts w:ascii="Calibri" w:hAnsi="Calibri" w:cs="Arial"/>
      <w:b/>
      <w:color w:val="228591"/>
      <w:sz w:val="28"/>
      <w:szCs w:val="24"/>
      <w:lang w:eastAsia="en-US"/>
    </w:rPr>
  </w:style>
  <w:style w:type="paragraph" w:customStyle="1" w:styleId="HC">
    <w:name w:val="_HC"/>
    <w:next w:val="Body"/>
    <w:uiPriority w:val="2"/>
    <w:qFormat/>
    <w:rsid w:val="008110B2"/>
    <w:pPr>
      <w:spacing w:before="140" w:after="57" w:line="220" w:lineRule="atLeast"/>
    </w:pPr>
    <w:rPr>
      <w:rFonts w:ascii="Calibri" w:hAnsi="Calibri" w:cs="Arial"/>
      <w:b/>
      <w:sz w:val="24"/>
      <w:szCs w:val="24"/>
      <w:lang w:eastAsia="en-US"/>
    </w:rPr>
  </w:style>
  <w:style w:type="paragraph" w:customStyle="1" w:styleId="HD">
    <w:name w:val="_HD"/>
    <w:next w:val="Body"/>
    <w:uiPriority w:val="2"/>
    <w:qFormat/>
    <w:rsid w:val="008110B2"/>
    <w:pPr>
      <w:spacing w:before="57" w:after="57" w:line="220" w:lineRule="atLeast"/>
    </w:pPr>
    <w:rPr>
      <w:rFonts w:ascii="Calibri" w:hAnsi="Calibri" w:cs="Arial"/>
      <w:b/>
      <w:i/>
      <w:sz w:val="22"/>
      <w:szCs w:val="24"/>
      <w:lang w:eastAsia="en-US"/>
    </w:rPr>
  </w:style>
  <w:style w:type="paragraph" w:customStyle="1" w:styleId="Pullout">
    <w:name w:val="_Pullout"/>
    <w:qFormat/>
    <w:rsid w:val="006643F2"/>
    <w:pPr>
      <w:spacing w:before="85" w:after="170" w:line="300" w:lineRule="atLeast"/>
    </w:pPr>
    <w:rPr>
      <w:rFonts w:ascii="Calibri" w:hAnsi="Calibri" w:cs="Arial"/>
      <w:color w:val="228591"/>
      <w:sz w:val="24"/>
      <w:szCs w:val="24"/>
      <w:lang w:eastAsia="en-US"/>
    </w:rPr>
  </w:style>
  <w:style w:type="paragraph" w:customStyle="1" w:styleId="TableTitle">
    <w:name w:val="_TableTitle"/>
    <w:qFormat/>
    <w:rsid w:val="008110B2"/>
    <w:pPr>
      <w:spacing w:after="120" w:line="220" w:lineRule="atLeast"/>
    </w:pPr>
    <w:rPr>
      <w:rFonts w:ascii="Calibri" w:hAnsi="Calibri" w:cs="Arial"/>
      <w:b/>
      <w:color w:val="404040"/>
      <w:sz w:val="22"/>
      <w:szCs w:val="18"/>
      <w:lang w:eastAsia="en-US"/>
    </w:rPr>
  </w:style>
  <w:style w:type="paragraph" w:customStyle="1" w:styleId="TblBdy">
    <w:name w:val="_TblBdy"/>
    <w:uiPriority w:val="1"/>
    <w:qFormat/>
    <w:rsid w:val="008110B2"/>
    <w:pPr>
      <w:spacing w:before="80" w:after="60"/>
    </w:pPr>
    <w:rPr>
      <w:rFonts w:ascii="Calibri" w:hAnsi="Calibri" w:cs="Arial"/>
      <w:sz w:val="22"/>
      <w:szCs w:val="24"/>
      <w:lang w:eastAsia="en-US"/>
    </w:rPr>
  </w:style>
  <w:style w:type="paragraph" w:customStyle="1" w:styleId="TblBllt">
    <w:name w:val="_TblBllt"/>
    <w:basedOn w:val="TblBdy"/>
    <w:uiPriority w:val="1"/>
    <w:qFormat/>
    <w:rsid w:val="00D033C6"/>
    <w:pPr>
      <w:numPr>
        <w:numId w:val="20"/>
      </w:numPr>
    </w:pPr>
  </w:style>
  <w:style w:type="paragraph" w:styleId="Header">
    <w:name w:val="header"/>
    <w:basedOn w:val="Normal"/>
    <w:semiHidden/>
    <w:rsid w:val="00F74678"/>
    <w:pPr>
      <w:tabs>
        <w:tab w:val="center" w:pos="4320"/>
        <w:tab w:val="right" w:pos="8640"/>
      </w:tabs>
    </w:pPr>
  </w:style>
  <w:style w:type="paragraph" w:styleId="Footer">
    <w:name w:val="footer"/>
    <w:basedOn w:val="Normal"/>
    <w:semiHidden/>
    <w:rsid w:val="00F74678"/>
    <w:pPr>
      <w:tabs>
        <w:tab w:val="center" w:pos="4320"/>
        <w:tab w:val="right" w:pos="8640"/>
      </w:tabs>
    </w:pPr>
  </w:style>
  <w:style w:type="table" w:styleId="TableGrid">
    <w:name w:val="Table Grid"/>
    <w:basedOn w:val="TableNormal"/>
    <w:semiHidden/>
    <w:rsid w:val="00F746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blHd">
    <w:name w:val="_TblHd"/>
    <w:qFormat/>
    <w:rsid w:val="008110B2"/>
    <w:pPr>
      <w:spacing w:before="60" w:after="60" w:line="230" w:lineRule="atLeast"/>
    </w:pPr>
    <w:rPr>
      <w:rFonts w:ascii="Calibri" w:hAnsi="Calibri" w:cs="Arial"/>
      <w:b/>
      <w:sz w:val="22"/>
      <w:szCs w:val="24"/>
      <w:lang w:eastAsia="en-US"/>
    </w:rPr>
  </w:style>
  <w:style w:type="numbering" w:styleId="111111">
    <w:name w:val="Outline List 2"/>
    <w:basedOn w:val="NoList"/>
    <w:semiHidden/>
    <w:rsid w:val="005304F7"/>
    <w:pPr>
      <w:numPr>
        <w:numId w:val="12"/>
      </w:numPr>
    </w:pPr>
  </w:style>
  <w:style w:type="numbering" w:styleId="1ai">
    <w:name w:val="Outline List 1"/>
    <w:basedOn w:val="NoList"/>
    <w:semiHidden/>
    <w:rsid w:val="005304F7"/>
    <w:pPr>
      <w:numPr>
        <w:numId w:val="13"/>
      </w:numPr>
    </w:pPr>
  </w:style>
  <w:style w:type="numbering" w:styleId="ArticleSection">
    <w:name w:val="Outline List 3"/>
    <w:basedOn w:val="NoList"/>
    <w:semiHidden/>
    <w:rsid w:val="005304F7"/>
    <w:pPr>
      <w:numPr>
        <w:numId w:val="14"/>
      </w:numPr>
    </w:pPr>
  </w:style>
  <w:style w:type="paragraph" w:customStyle="1" w:styleId="ImprintBreak">
    <w:name w:val="_ImprintBreak"/>
    <w:next w:val="Normal"/>
    <w:uiPriority w:val="9"/>
    <w:rsid w:val="006643F2"/>
    <w:pPr>
      <w:pBdr>
        <w:top w:val="dotted" w:sz="12" w:space="1" w:color="3BBEB4"/>
      </w:pBdr>
    </w:pPr>
    <w:rPr>
      <w:rFonts w:ascii="Calibri" w:hAnsi="Calibri" w:cs="Arial"/>
      <w:sz w:val="8"/>
      <w:szCs w:val="8"/>
      <w:lang w:eastAsia="en-US"/>
    </w:rPr>
  </w:style>
  <w:style w:type="paragraph" w:customStyle="1" w:styleId="ImprintText">
    <w:name w:val="_ImprintText"/>
    <w:uiPriority w:val="9"/>
    <w:rsid w:val="00D840DE"/>
    <w:pPr>
      <w:spacing w:after="85" w:line="170" w:lineRule="atLeast"/>
    </w:pPr>
    <w:rPr>
      <w:rFonts w:ascii="Calibri" w:hAnsi="Calibri" w:cs="Arial"/>
      <w:sz w:val="16"/>
      <w:szCs w:val="14"/>
      <w:lang w:eastAsia="en-US"/>
    </w:rPr>
  </w:style>
  <w:style w:type="paragraph" w:customStyle="1" w:styleId="ImprintTxtBold">
    <w:name w:val="_ImprintTxtBold"/>
    <w:basedOn w:val="ImprintText"/>
    <w:next w:val="ImprintText"/>
    <w:uiPriority w:val="9"/>
    <w:rsid w:val="002D3CC8"/>
    <w:rPr>
      <w:b/>
    </w:rPr>
  </w:style>
  <w:style w:type="character" w:styleId="Hyperlink">
    <w:name w:val="Hyperlink"/>
    <w:semiHidden/>
    <w:rsid w:val="00DE5117"/>
    <w:rPr>
      <w:color w:val="0000FF"/>
      <w:u w:val="single"/>
    </w:rPr>
  </w:style>
  <w:style w:type="paragraph" w:styleId="BlockText">
    <w:name w:val="Block Text"/>
    <w:basedOn w:val="Normal"/>
    <w:semiHidden/>
    <w:rsid w:val="005304F7"/>
    <w:pPr>
      <w:spacing w:after="120"/>
      <w:ind w:left="1440" w:right="1440"/>
    </w:pPr>
  </w:style>
  <w:style w:type="paragraph" w:styleId="BodyText">
    <w:name w:val="Body Text"/>
    <w:basedOn w:val="Normal"/>
    <w:semiHidden/>
    <w:rsid w:val="005304F7"/>
    <w:pPr>
      <w:spacing w:after="120"/>
    </w:pPr>
  </w:style>
  <w:style w:type="paragraph" w:styleId="BodyText2">
    <w:name w:val="Body Text 2"/>
    <w:basedOn w:val="Normal"/>
    <w:semiHidden/>
    <w:rsid w:val="005304F7"/>
    <w:pPr>
      <w:spacing w:after="120" w:line="480" w:lineRule="auto"/>
    </w:pPr>
  </w:style>
  <w:style w:type="paragraph" w:styleId="BodyText3">
    <w:name w:val="Body Text 3"/>
    <w:basedOn w:val="Normal"/>
    <w:semiHidden/>
    <w:rsid w:val="005304F7"/>
    <w:pPr>
      <w:spacing w:after="120"/>
    </w:pPr>
    <w:rPr>
      <w:sz w:val="16"/>
      <w:szCs w:val="16"/>
    </w:rPr>
  </w:style>
  <w:style w:type="paragraph" w:styleId="BodyTextFirstIndent">
    <w:name w:val="Body Text First Indent"/>
    <w:basedOn w:val="BodyText"/>
    <w:semiHidden/>
    <w:rsid w:val="005304F7"/>
    <w:pPr>
      <w:ind w:firstLine="210"/>
    </w:pPr>
  </w:style>
  <w:style w:type="paragraph" w:styleId="BodyTextIndent">
    <w:name w:val="Body Text Indent"/>
    <w:basedOn w:val="Normal"/>
    <w:semiHidden/>
    <w:rsid w:val="005304F7"/>
    <w:pPr>
      <w:spacing w:after="120"/>
      <w:ind w:left="283"/>
    </w:pPr>
  </w:style>
  <w:style w:type="paragraph" w:styleId="BodyTextFirstIndent2">
    <w:name w:val="Body Text First Indent 2"/>
    <w:basedOn w:val="BodyTextIndent"/>
    <w:semiHidden/>
    <w:rsid w:val="005304F7"/>
    <w:pPr>
      <w:ind w:firstLine="210"/>
    </w:pPr>
  </w:style>
  <w:style w:type="paragraph" w:styleId="BodyTextIndent2">
    <w:name w:val="Body Text Indent 2"/>
    <w:basedOn w:val="Normal"/>
    <w:semiHidden/>
    <w:rsid w:val="005304F7"/>
    <w:pPr>
      <w:spacing w:after="120" w:line="480" w:lineRule="auto"/>
      <w:ind w:left="283"/>
    </w:pPr>
  </w:style>
  <w:style w:type="paragraph" w:styleId="BodyTextIndent3">
    <w:name w:val="Body Text Indent 3"/>
    <w:basedOn w:val="Normal"/>
    <w:semiHidden/>
    <w:rsid w:val="005304F7"/>
    <w:pPr>
      <w:spacing w:after="120"/>
      <w:ind w:left="283"/>
    </w:pPr>
    <w:rPr>
      <w:sz w:val="16"/>
      <w:szCs w:val="16"/>
    </w:rPr>
  </w:style>
  <w:style w:type="paragraph" w:styleId="Closing">
    <w:name w:val="Closing"/>
    <w:basedOn w:val="Normal"/>
    <w:semiHidden/>
    <w:rsid w:val="005304F7"/>
    <w:pPr>
      <w:ind w:left="4252"/>
    </w:pPr>
  </w:style>
  <w:style w:type="paragraph" w:styleId="Date">
    <w:name w:val="Date"/>
    <w:basedOn w:val="Normal"/>
    <w:next w:val="Normal"/>
    <w:semiHidden/>
    <w:rsid w:val="005304F7"/>
  </w:style>
  <w:style w:type="paragraph" w:styleId="E-mailSignature">
    <w:name w:val="E-mail Signature"/>
    <w:basedOn w:val="Normal"/>
    <w:semiHidden/>
    <w:rsid w:val="005304F7"/>
  </w:style>
  <w:style w:type="character" w:styleId="Emphasis">
    <w:name w:val="Emphasis"/>
    <w:qFormat/>
    <w:rsid w:val="005304F7"/>
    <w:rPr>
      <w:i/>
      <w:iCs/>
    </w:rPr>
  </w:style>
  <w:style w:type="paragraph" w:styleId="EnvelopeAddress">
    <w:name w:val="envelope address"/>
    <w:basedOn w:val="Normal"/>
    <w:semiHidden/>
    <w:rsid w:val="005304F7"/>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5304F7"/>
    <w:rPr>
      <w:rFonts w:ascii="Arial" w:hAnsi="Arial" w:cs="Arial"/>
      <w:szCs w:val="20"/>
    </w:rPr>
  </w:style>
  <w:style w:type="character" w:styleId="FollowedHyperlink">
    <w:name w:val="FollowedHyperlink"/>
    <w:semiHidden/>
    <w:rsid w:val="005304F7"/>
    <w:rPr>
      <w:color w:val="800080"/>
      <w:u w:val="single"/>
    </w:rPr>
  </w:style>
  <w:style w:type="character" w:styleId="HTMLAcronym">
    <w:name w:val="HTML Acronym"/>
    <w:basedOn w:val="DefaultParagraphFont"/>
    <w:semiHidden/>
    <w:rsid w:val="005304F7"/>
  </w:style>
  <w:style w:type="paragraph" w:styleId="HTMLAddress">
    <w:name w:val="HTML Address"/>
    <w:basedOn w:val="Normal"/>
    <w:semiHidden/>
    <w:rsid w:val="005304F7"/>
    <w:rPr>
      <w:i/>
      <w:iCs/>
    </w:rPr>
  </w:style>
  <w:style w:type="character" w:styleId="HTMLCite">
    <w:name w:val="HTML Cite"/>
    <w:semiHidden/>
    <w:rsid w:val="005304F7"/>
    <w:rPr>
      <w:i/>
      <w:iCs/>
    </w:rPr>
  </w:style>
  <w:style w:type="character" w:styleId="HTMLCode">
    <w:name w:val="HTML Code"/>
    <w:semiHidden/>
    <w:rsid w:val="005304F7"/>
    <w:rPr>
      <w:rFonts w:ascii="Courier New" w:hAnsi="Courier New" w:cs="Courier New"/>
      <w:sz w:val="20"/>
      <w:szCs w:val="20"/>
    </w:rPr>
  </w:style>
  <w:style w:type="character" w:styleId="HTMLDefinition">
    <w:name w:val="HTML Definition"/>
    <w:semiHidden/>
    <w:rsid w:val="005304F7"/>
    <w:rPr>
      <w:i/>
      <w:iCs/>
    </w:rPr>
  </w:style>
  <w:style w:type="character" w:styleId="HTMLKeyboard">
    <w:name w:val="HTML Keyboard"/>
    <w:semiHidden/>
    <w:rsid w:val="005304F7"/>
    <w:rPr>
      <w:rFonts w:ascii="Courier New" w:hAnsi="Courier New" w:cs="Courier New"/>
      <w:sz w:val="20"/>
      <w:szCs w:val="20"/>
    </w:rPr>
  </w:style>
  <w:style w:type="paragraph" w:styleId="HTMLPreformatted">
    <w:name w:val="HTML Preformatted"/>
    <w:basedOn w:val="Normal"/>
    <w:semiHidden/>
    <w:rsid w:val="005304F7"/>
    <w:rPr>
      <w:rFonts w:ascii="Courier New" w:hAnsi="Courier New" w:cs="Courier New"/>
      <w:szCs w:val="20"/>
    </w:rPr>
  </w:style>
  <w:style w:type="character" w:styleId="HTMLSample">
    <w:name w:val="HTML Sample"/>
    <w:semiHidden/>
    <w:rsid w:val="005304F7"/>
    <w:rPr>
      <w:rFonts w:ascii="Courier New" w:hAnsi="Courier New" w:cs="Courier New"/>
    </w:rPr>
  </w:style>
  <w:style w:type="character" w:styleId="HTMLTypewriter">
    <w:name w:val="HTML Typewriter"/>
    <w:semiHidden/>
    <w:rsid w:val="005304F7"/>
    <w:rPr>
      <w:rFonts w:ascii="Courier New" w:hAnsi="Courier New" w:cs="Courier New"/>
      <w:sz w:val="20"/>
      <w:szCs w:val="20"/>
    </w:rPr>
  </w:style>
  <w:style w:type="character" w:styleId="HTMLVariable">
    <w:name w:val="HTML Variable"/>
    <w:semiHidden/>
    <w:rsid w:val="005304F7"/>
    <w:rPr>
      <w:i/>
      <w:iCs/>
    </w:rPr>
  </w:style>
  <w:style w:type="character" w:styleId="LineNumber">
    <w:name w:val="line number"/>
    <w:basedOn w:val="DefaultParagraphFont"/>
    <w:semiHidden/>
    <w:rsid w:val="005304F7"/>
  </w:style>
  <w:style w:type="paragraph" w:styleId="List">
    <w:name w:val="List"/>
    <w:basedOn w:val="Normal"/>
    <w:semiHidden/>
    <w:rsid w:val="005304F7"/>
    <w:pPr>
      <w:ind w:left="283" w:hanging="283"/>
    </w:pPr>
  </w:style>
  <w:style w:type="paragraph" w:styleId="List2">
    <w:name w:val="List 2"/>
    <w:basedOn w:val="Normal"/>
    <w:semiHidden/>
    <w:rsid w:val="005304F7"/>
    <w:pPr>
      <w:ind w:left="566" w:hanging="283"/>
    </w:pPr>
  </w:style>
  <w:style w:type="paragraph" w:styleId="List3">
    <w:name w:val="List 3"/>
    <w:basedOn w:val="Normal"/>
    <w:semiHidden/>
    <w:rsid w:val="005304F7"/>
    <w:pPr>
      <w:ind w:left="849" w:hanging="283"/>
    </w:pPr>
  </w:style>
  <w:style w:type="paragraph" w:styleId="List4">
    <w:name w:val="List 4"/>
    <w:basedOn w:val="Normal"/>
    <w:semiHidden/>
    <w:rsid w:val="005304F7"/>
    <w:pPr>
      <w:ind w:left="1132" w:hanging="283"/>
    </w:pPr>
  </w:style>
  <w:style w:type="paragraph" w:styleId="List5">
    <w:name w:val="List 5"/>
    <w:basedOn w:val="Normal"/>
    <w:semiHidden/>
    <w:rsid w:val="005304F7"/>
    <w:pPr>
      <w:ind w:left="1415" w:hanging="283"/>
    </w:pPr>
  </w:style>
  <w:style w:type="paragraph" w:styleId="ListBullet">
    <w:name w:val="List Bullet"/>
    <w:basedOn w:val="Normal"/>
    <w:semiHidden/>
    <w:rsid w:val="005304F7"/>
    <w:pPr>
      <w:numPr>
        <w:numId w:val="2"/>
      </w:numPr>
    </w:pPr>
  </w:style>
  <w:style w:type="paragraph" w:styleId="ListBullet2">
    <w:name w:val="List Bullet 2"/>
    <w:basedOn w:val="Normal"/>
    <w:semiHidden/>
    <w:rsid w:val="005304F7"/>
    <w:pPr>
      <w:numPr>
        <w:numId w:val="3"/>
      </w:numPr>
    </w:pPr>
  </w:style>
  <w:style w:type="paragraph" w:styleId="ListBullet3">
    <w:name w:val="List Bullet 3"/>
    <w:basedOn w:val="Normal"/>
    <w:semiHidden/>
    <w:rsid w:val="005304F7"/>
    <w:pPr>
      <w:numPr>
        <w:numId w:val="4"/>
      </w:numPr>
    </w:pPr>
  </w:style>
  <w:style w:type="paragraph" w:styleId="ListBullet4">
    <w:name w:val="List Bullet 4"/>
    <w:basedOn w:val="Normal"/>
    <w:semiHidden/>
    <w:rsid w:val="005304F7"/>
    <w:pPr>
      <w:numPr>
        <w:numId w:val="5"/>
      </w:numPr>
    </w:pPr>
  </w:style>
  <w:style w:type="paragraph" w:styleId="ListBullet5">
    <w:name w:val="List Bullet 5"/>
    <w:basedOn w:val="Normal"/>
    <w:semiHidden/>
    <w:rsid w:val="005304F7"/>
    <w:pPr>
      <w:numPr>
        <w:numId w:val="6"/>
      </w:numPr>
    </w:pPr>
  </w:style>
  <w:style w:type="paragraph" w:styleId="ListContinue">
    <w:name w:val="List Continue"/>
    <w:basedOn w:val="Normal"/>
    <w:semiHidden/>
    <w:rsid w:val="005304F7"/>
    <w:pPr>
      <w:spacing w:after="120"/>
      <w:ind w:left="283"/>
    </w:pPr>
  </w:style>
  <w:style w:type="paragraph" w:styleId="ListContinue2">
    <w:name w:val="List Continue 2"/>
    <w:basedOn w:val="Normal"/>
    <w:semiHidden/>
    <w:rsid w:val="005304F7"/>
    <w:pPr>
      <w:spacing w:after="120"/>
      <w:ind w:left="566"/>
    </w:pPr>
  </w:style>
  <w:style w:type="paragraph" w:styleId="ListContinue3">
    <w:name w:val="List Continue 3"/>
    <w:basedOn w:val="Normal"/>
    <w:semiHidden/>
    <w:rsid w:val="005304F7"/>
    <w:pPr>
      <w:spacing w:after="120"/>
      <w:ind w:left="849"/>
    </w:pPr>
  </w:style>
  <w:style w:type="paragraph" w:styleId="ListContinue4">
    <w:name w:val="List Continue 4"/>
    <w:basedOn w:val="Normal"/>
    <w:semiHidden/>
    <w:rsid w:val="005304F7"/>
    <w:pPr>
      <w:spacing w:after="120"/>
      <w:ind w:left="1132"/>
    </w:pPr>
  </w:style>
  <w:style w:type="paragraph" w:styleId="ListContinue5">
    <w:name w:val="List Continue 5"/>
    <w:basedOn w:val="Normal"/>
    <w:semiHidden/>
    <w:rsid w:val="005304F7"/>
    <w:pPr>
      <w:spacing w:after="120"/>
      <w:ind w:left="1415"/>
    </w:pPr>
  </w:style>
  <w:style w:type="paragraph" w:styleId="ListNumber">
    <w:name w:val="List Number"/>
    <w:basedOn w:val="Normal"/>
    <w:semiHidden/>
    <w:rsid w:val="005304F7"/>
    <w:pPr>
      <w:numPr>
        <w:numId w:val="7"/>
      </w:numPr>
    </w:pPr>
  </w:style>
  <w:style w:type="paragraph" w:styleId="ListNumber2">
    <w:name w:val="List Number 2"/>
    <w:basedOn w:val="Normal"/>
    <w:semiHidden/>
    <w:rsid w:val="005304F7"/>
    <w:pPr>
      <w:numPr>
        <w:numId w:val="8"/>
      </w:numPr>
    </w:pPr>
  </w:style>
  <w:style w:type="paragraph" w:styleId="ListNumber3">
    <w:name w:val="List Number 3"/>
    <w:basedOn w:val="Normal"/>
    <w:semiHidden/>
    <w:rsid w:val="005304F7"/>
    <w:pPr>
      <w:numPr>
        <w:numId w:val="9"/>
      </w:numPr>
    </w:pPr>
  </w:style>
  <w:style w:type="paragraph" w:styleId="ListNumber4">
    <w:name w:val="List Number 4"/>
    <w:basedOn w:val="Normal"/>
    <w:semiHidden/>
    <w:rsid w:val="005304F7"/>
    <w:pPr>
      <w:numPr>
        <w:numId w:val="10"/>
      </w:numPr>
    </w:pPr>
  </w:style>
  <w:style w:type="paragraph" w:styleId="ListNumber5">
    <w:name w:val="List Number 5"/>
    <w:basedOn w:val="Normal"/>
    <w:semiHidden/>
    <w:rsid w:val="005304F7"/>
    <w:pPr>
      <w:numPr>
        <w:numId w:val="11"/>
      </w:numPr>
    </w:pPr>
  </w:style>
  <w:style w:type="paragraph" w:styleId="MessageHeader">
    <w:name w:val="Message Header"/>
    <w:basedOn w:val="Normal"/>
    <w:semiHidden/>
    <w:rsid w:val="005304F7"/>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Web">
    <w:name w:val="Normal (Web)"/>
    <w:basedOn w:val="Normal"/>
    <w:semiHidden/>
    <w:rsid w:val="005304F7"/>
  </w:style>
  <w:style w:type="paragraph" w:styleId="NormalIndent">
    <w:name w:val="Normal Indent"/>
    <w:basedOn w:val="Normal"/>
    <w:semiHidden/>
    <w:rsid w:val="005304F7"/>
    <w:pPr>
      <w:ind w:left="720"/>
    </w:pPr>
  </w:style>
  <w:style w:type="paragraph" w:styleId="NoteHeading">
    <w:name w:val="Note Heading"/>
    <w:basedOn w:val="Normal"/>
    <w:next w:val="Normal"/>
    <w:semiHidden/>
    <w:rsid w:val="005304F7"/>
  </w:style>
  <w:style w:type="character" w:styleId="PageNumber">
    <w:name w:val="page number"/>
    <w:basedOn w:val="DefaultParagraphFont"/>
    <w:semiHidden/>
    <w:rsid w:val="005304F7"/>
  </w:style>
  <w:style w:type="paragraph" w:styleId="PlainText">
    <w:name w:val="Plain Text"/>
    <w:basedOn w:val="Normal"/>
    <w:semiHidden/>
    <w:rsid w:val="005304F7"/>
    <w:rPr>
      <w:rFonts w:ascii="Courier New" w:hAnsi="Courier New" w:cs="Courier New"/>
      <w:szCs w:val="20"/>
    </w:rPr>
  </w:style>
  <w:style w:type="paragraph" w:styleId="Salutation">
    <w:name w:val="Salutation"/>
    <w:basedOn w:val="Normal"/>
    <w:next w:val="Normal"/>
    <w:semiHidden/>
    <w:rsid w:val="005304F7"/>
  </w:style>
  <w:style w:type="paragraph" w:styleId="Signature">
    <w:name w:val="Signature"/>
    <w:basedOn w:val="Normal"/>
    <w:semiHidden/>
    <w:rsid w:val="005304F7"/>
    <w:pPr>
      <w:ind w:left="4252"/>
    </w:pPr>
  </w:style>
  <w:style w:type="character" w:styleId="Strong">
    <w:name w:val="Strong"/>
    <w:qFormat/>
    <w:rsid w:val="005304F7"/>
    <w:rPr>
      <w:b/>
      <w:bCs/>
    </w:rPr>
  </w:style>
  <w:style w:type="paragraph" w:styleId="Subtitle">
    <w:name w:val="Subtitle"/>
    <w:basedOn w:val="Normal"/>
    <w:qFormat/>
    <w:rsid w:val="005C70F5"/>
    <w:pPr>
      <w:spacing w:after="60"/>
      <w:jc w:val="center"/>
      <w:outlineLvl w:val="1"/>
    </w:pPr>
    <w:rPr>
      <w:rFonts w:cs="Arial"/>
    </w:rPr>
  </w:style>
  <w:style w:type="table" w:styleId="Table3Deffects1">
    <w:name w:val="Table 3D effects 1"/>
    <w:basedOn w:val="TableNormal"/>
    <w:semiHidden/>
    <w:rsid w:val="005304F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5304F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5304F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5304F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5304F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5304F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5304F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5304F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5304F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5304F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5304F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5304F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5304F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5304F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5304F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5304F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5304F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5304F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5304F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5304F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5304F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5304F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5304F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5304F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5304F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5304F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5304F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5304F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5304F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5304F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5304F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5304F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5304F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5304F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5304F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5304F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5304F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5304F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5304F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5304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5304F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5304F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5304F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6643F2"/>
    <w:pPr>
      <w:spacing w:before="240" w:after="60"/>
      <w:jc w:val="center"/>
      <w:outlineLvl w:val="0"/>
    </w:pPr>
    <w:rPr>
      <w:rFonts w:cs="Arial"/>
      <w:b/>
      <w:bCs/>
      <w:kern w:val="28"/>
      <w:sz w:val="32"/>
      <w:szCs w:val="32"/>
    </w:rPr>
  </w:style>
  <w:style w:type="paragraph" w:customStyle="1" w:styleId="ImprintBreak2">
    <w:name w:val="_ImprintBreak2"/>
    <w:uiPriority w:val="9"/>
    <w:rsid w:val="006643F2"/>
    <w:rPr>
      <w:rFonts w:ascii="Calibri" w:hAnsi="Calibri" w:cs="Arial"/>
      <w:sz w:val="8"/>
      <w:szCs w:val="8"/>
      <w:lang w:eastAsia="en-US"/>
    </w:rPr>
  </w:style>
  <w:style w:type="paragraph" w:customStyle="1" w:styleId="TOCTitle">
    <w:name w:val="_TOCTitle"/>
    <w:basedOn w:val="HA"/>
    <w:next w:val="Body"/>
    <w:semiHidden/>
    <w:rsid w:val="00D033C6"/>
  </w:style>
  <w:style w:type="paragraph" w:customStyle="1" w:styleId="zFooter">
    <w:name w:val="_zFooter"/>
    <w:uiPriority w:val="99"/>
    <w:semiHidden/>
    <w:rsid w:val="00D033C6"/>
    <w:pPr>
      <w:tabs>
        <w:tab w:val="right" w:pos="9639"/>
      </w:tabs>
      <w:jc w:val="center"/>
    </w:pPr>
    <w:rPr>
      <w:rFonts w:ascii="Arial" w:hAnsi="Arial"/>
      <w:sz w:val="14"/>
      <w:szCs w:val="24"/>
      <w:lang w:eastAsia="en-US"/>
    </w:rPr>
  </w:style>
  <w:style w:type="character" w:customStyle="1" w:styleId="zFtrBold">
    <w:name w:val="_zFtrBold"/>
    <w:uiPriority w:val="99"/>
    <w:semiHidden/>
    <w:rsid w:val="00D033C6"/>
    <w:rPr>
      <w:rFonts w:ascii="Arial" w:hAnsi="Arial"/>
      <w:b/>
    </w:rPr>
  </w:style>
  <w:style w:type="paragraph" w:customStyle="1" w:styleId="zHeader">
    <w:name w:val="_zHeader"/>
    <w:uiPriority w:val="99"/>
    <w:semiHidden/>
    <w:rsid w:val="00D033C6"/>
    <w:rPr>
      <w:sz w:val="24"/>
      <w:szCs w:val="24"/>
      <w:lang w:eastAsia="en-US"/>
    </w:rPr>
  </w:style>
  <w:style w:type="character" w:customStyle="1" w:styleId="zRptPgNum">
    <w:name w:val="_zRptPgNum"/>
    <w:uiPriority w:val="99"/>
    <w:semiHidden/>
    <w:rsid w:val="00D033C6"/>
    <w:rPr>
      <w:color w:val="F58426"/>
    </w:rPr>
  </w:style>
  <w:style w:type="paragraph" w:styleId="BalloonText">
    <w:name w:val="Balloon Text"/>
    <w:basedOn w:val="Normal"/>
    <w:link w:val="BalloonTextChar"/>
    <w:semiHidden/>
    <w:rsid w:val="00B95745"/>
    <w:rPr>
      <w:rFonts w:ascii="Tahoma" w:hAnsi="Tahoma" w:cs="Tahoma"/>
      <w:sz w:val="16"/>
      <w:szCs w:val="16"/>
    </w:rPr>
  </w:style>
  <w:style w:type="character" w:customStyle="1" w:styleId="BalloonTextChar">
    <w:name w:val="Balloon Text Char"/>
    <w:link w:val="BalloonText"/>
    <w:semiHidden/>
    <w:rsid w:val="00B95745"/>
    <w:rPr>
      <w:rFonts w:ascii="Tahoma" w:hAnsi="Tahoma" w:cs="Tahoma"/>
      <w:sz w:val="16"/>
      <w:szCs w:val="16"/>
      <w:lang w:eastAsia="en-US"/>
    </w:rPr>
  </w:style>
  <w:style w:type="paragraph" w:customStyle="1" w:styleId="zFooterURL">
    <w:name w:val="_zFooterURL"/>
    <w:rsid w:val="005C70F5"/>
    <w:pPr>
      <w:ind w:left="-34" w:hanging="694"/>
    </w:pPr>
    <w:rPr>
      <w:rFonts w:ascii="Calibri" w:hAnsi="Calibri" w:cs="Arial"/>
      <w:color w:val="636466"/>
      <w:sz w:val="54"/>
      <w:szCs w:val="24"/>
      <w:lang w:eastAsia="en-US"/>
    </w:rPr>
  </w:style>
  <w:style w:type="paragraph" w:styleId="FootnoteText">
    <w:name w:val="footnote text"/>
    <w:basedOn w:val="Normal"/>
    <w:link w:val="FootnoteTextChar"/>
    <w:semiHidden/>
    <w:rsid w:val="00077758"/>
    <w:rPr>
      <w:szCs w:val="20"/>
    </w:rPr>
  </w:style>
  <w:style w:type="character" w:customStyle="1" w:styleId="FootnoteTextChar">
    <w:name w:val="Footnote Text Char"/>
    <w:link w:val="FootnoteText"/>
    <w:semiHidden/>
    <w:rsid w:val="00077758"/>
    <w:rPr>
      <w:lang w:eastAsia="en-US"/>
    </w:rPr>
  </w:style>
  <w:style w:type="character" w:styleId="FootnoteReference">
    <w:name w:val="footnote reference"/>
    <w:semiHidden/>
    <w:rsid w:val="00077758"/>
    <w:rPr>
      <w:rFonts w:ascii="Arial" w:hAnsi="Arial"/>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18" Type="http://schemas.openxmlformats.org/officeDocument/2006/relationships/customXml" Target="../customXml/item5.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customXml" Target="../customXml/item2.xml"/><Relationship Id="rId10" Type="http://schemas.openxmlformats.org/officeDocument/2006/relationships/footer" Target="footer1.xml"/><Relationship Id="rId19" Type="http://schemas.openxmlformats.org/officeDocument/2006/relationships/customXml" Target="../customXml/item6.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footer2.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14\AppData\Local\Temp\Temp1_DEPI%20Edits%20v1-sean-20130613.zip\FactSheet%20full%20measure%20DEPI%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SharedContentType xmlns="Microsoft.SharePoint.Taxonomy.ContentTypeSync" SourceId="797aeec6-0273-40f2-ab3e-beee73212332" ContentTypeId="0x0101" PreviousValue="tru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Ada Document" ma:contentTypeID="0x010100754D2B83D9CE0240B88DF0B214D2B37500BB9A8B7D51E92841B15828A9528C71F7" ma:contentTypeVersion="22" ma:contentTypeDescription="" ma:contentTypeScope="" ma:versionID="dd4d664d463603b68a11505d581f015d">
  <xsd:schema xmlns:xsd="http://www.w3.org/2001/XMLSchema" xmlns:xs="http://www.w3.org/2001/XMLSchema" xmlns:p="http://schemas.microsoft.com/office/2006/metadata/properties" xmlns:ns2="6ee601ee-4b2c-4aa7-93c1-6aa1a884e112" targetNamespace="http://schemas.microsoft.com/office/2006/metadata/properties" ma:root="true" ma:fieldsID="06f0c445dfd0660ec7bc29830b706ce1" ns2:_="">
    <xsd:import namespace="6ee601ee-4b2c-4aa7-93c1-6aa1a884e11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e601ee-4b2c-4aa7-93c1-6aa1a884e11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spe:Receivers xmlns:spe="http://schemas.microsoft.com/sharepoint/events"/>
</file>

<file path=customXml/itemProps1.xml><?xml version="1.0" encoding="utf-8"?>
<ds:datastoreItem xmlns:ds="http://schemas.openxmlformats.org/officeDocument/2006/customXml" ds:itemID="{8D2D1B17-9D8F-44F6-9F4B-A5424906AA1B}">
  <ds:schemaRefs>
    <ds:schemaRef ds:uri="http://schemas.openxmlformats.org/officeDocument/2006/bibliography"/>
  </ds:schemaRefs>
</ds:datastoreItem>
</file>

<file path=customXml/itemProps2.xml><?xml version="1.0" encoding="utf-8"?>
<ds:datastoreItem xmlns:ds="http://schemas.openxmlformats.org/officeDocument/2006/customXml" ds:itemID="{DB532200-BA94-49BC-9A68-284DD8041C8F}"/>
</file>

<file path=customXml/itemProps3.xml><?xml version="1.0" encoding="utf-8"?>
<ds:datastoreItem xmlns:ds="http://schemas.openxmlformats.org/officeDocument/2006/customXml" ds:itemID="{6CBFB732-6CFA-4BBC-9D27-5C85EB1D79AF}"/>
</file>

<file path=customXml/itemProps4.xml><?xml version="1.0" encoding="utf-8"?>
<ds:datastoreItem xmlns:ds="http://schemas.openxmlformats.org/officeDocument/2006/customXml" ds:itemID="{A25366A8-BF3C-4C09-A9AE-E2423867A5B3}"/>
</file>

<file path=customXml/itemProps5.xml><?xml version="1.0" encoding="utf-8"?>
<ds:datastoreItem xmlns:ds="http://schemas.openxmlformats.org/officeDocument/2006/customXml" ds:itemID="{FD24D4D8-5684-46C2-9C9E-07737F98DA1F}"/>
</file>

<file path=customXml/itemProps6.xml><?xml version="1.0" encoding="utf-8"?>
<ds:datastoreItem xmlns:ds="http://schemas.openxmlformats.org/officeDocument/2006/customXml" ds:itemID="{A3F6E563-D075-4363-A306-B443A523465F}"/>
</file>

<file path=docProps/app.xml><?xml version="1.0" encoding="utf-8"?>
<Properties xmlns="http://schemas.openxmlformats.org/officeDocument/2006/extended-properties" xmlns:vt="http://schemas.openxmlformats.org/officeDocument/2006/docPropsVTypes">
  <Template>FactSheet full measure DEPI .dotx</Template>
  <TotalTime>0</TotalTime>
  <Pages>4</Pages>
  <Words>1431</Words>
  <Characters>8160</Characters>
  <Application>Microsoft Office Word</Application>
  <DocSecurity>4</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Frequently Asked Questions 8 Nicholson Street All Staff updated 14 July 2016</dc:title>
  <dc:creator/>
  <cp:lastModifiedBy/>
  <cp:revision>1</cp:revision>
  <dcterms:created xsi:type="dcterms:W3CDTF">2016-08-29T04:25:00Z</dcterms:created>
  <dcterms:modified xsi:type="dcterms:W3CDTF">2016-08-29T04:25:00Z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0x010100754D2B83D9CE0240B88DF0B214D2B37500BB9A8B7D51E92841B15828A9528C71F7</vt:lpwstr>
  </property>
  <property fmtid="{D5CDD505-2E9C-101B-9397-08002B2CF9AE}" pid="3" name="Order">
    <vt:r8>500</vt:r8>
  </property>
  <property fmtid="{D5CDD505-2E9C-101B-9397-08002B2CF9AE}" pid="4" name="TemplateUrl">
    <vt:lpwstr/>
  </property>
  <property fmtid="{D5CDD505-2E9C-101B-9397-08002B2CF9AE}" pid="5" name="xd_Signature">
    <vt:bool>false</vt:bool>
  </property>
  <property fmtid="{D5CDD505-2E9C-101B-9397-08002B2CF9AE}" pid="6" name="xd_ProgID">
    <vt:lpwstr/>
  </property>
  <property fmtid="{D5CDD505-2E9C-101B-9397-08002B2CF9AE}" pid="9" name="_SourceUrl">
    <vt:lpwstr/>
  </property>
  <property fmtid="{D5CDD505-2E9C-101B-9397-08002B2CF9AE}" pid="10" name="_SharedFileIndex">
    <vt:lpwstr/>
  </property>
</Properties>
</file>