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401F4" w14:textId="6BC4CE55" w:rsidR="002A341A" w:rsidRDefault="002A341A" w:rsidP="002A341A">
      <w:pPr>
        <w:spacing w:line="220" w:lineRule="atLeast"/>
        <w:jc w:val="center"/>
        <w:rPr>
          <w:rFonts w:asciiTheme="minorEastAsia" w:eastAsiaTheme="minorEastAsia" w:hAnsiTheme="minorEastAsia"/>
          <w:sz w:val="96"/>
        </w:rPr>
      </w:pPr>
    </w:p>
    <w:p w14:paraId="1ABBB8CC" w14:textId="77777777" w:rsidR="004358AB" w:rsidRDefault="002A341A" w:rsidP="002A341A">
      <w:pPr>
        <w:spacing w:line="220" w:lineRule="atLeast"/>
        <w:jc w:val="center"/>
        <w:rPr>
          <w:rFonts w:asciiTheme="minorEastAsia" w:eastAsiaTheme="minorEastAsia" w:hAnsiTheme="minorEastAsia"/>
          <w:sz w:val="96"/>
        </w:rPr>
      </w:pPr>
      <w:r w:rsidRPr="002A341A">
        <w:rPr>
          <w:rFonts w:asciiTheme="minorEastAsia" w:eastAsiaTheme="minorEastAsia" w:hAnsiTheme="minorEastAsia" w:hint="eastAsia"/>
          <w:sz w:val="96"/>
        </w:rPr>
        <w:t>实验报告</w:t>
      </w:r>
    </w:p>
    <w:p w14:paraId="2EAD24B4" w14:textId="77777777" w:rsidR="002A341A" w:rsidRDefault="002A341A" w:rsidP="002A341A">
      <w:pPr>
        <w:spacing w:line="220" w:lineRule="atLeast"/>
        <w:jc w:val="center"/>
        <w:rPr>
          <w:rFonts w:asciiTheme="minorEastAsia" w:eastAsiaTheme="minorEastAsia" w:hAnsiTheme="minorEastAsia"/>
          <w:sz w:val="96"/>
        </w:rPr>
      </w:pPr>
    </w:p>
    <w:p w14:paraId="4365E8E1" w14:textId="77777777" w:rsidR="002A341A" w:rsidRDefault="002A341A" w:rsidP="002A341A">
      <w:pPr>
        <w:spacing w:line="220" w:lineRule="atLeast"/>
        <w:rPr>
          <w:rFonts w:asciiTheme="minorEastAsia" w:eastAsiaTheme="minorEastAsia" w:hAnsiTheme="minorEastAsia"/>
          <w:sz w:val="96"/>
        </w:rPr>
      </w:pPr>
    </w:p>
    <w:p w14:paraId="37A3D143" w14:textId="77777777" w:rsidR="002A341A" w:rsidRDefault="002A341A" w:rsidP="002A341A">
      <w:pPr>
        <w:spacing w:line="220" w:lineRule="atLeast"/>
        <w:rPr>
          <w:rFonts w:asciiTheme="minorEastAsia" w:eastAsiaTheme="minorEastAsia" w:hAnsiTheme="minorEastAsia"/>
          <w:sz w:val="96"/>
        </w:rPr>
      </w:pPr>
    </w:p>
    <w:p w14:paraId="229FC2CB" w14:textId="7EB58D9A" w:rsidR="002A341A" w:rsidRPr="002A341A" w:rsidRDefault="002A341A" w:rsidP="002A341A">
      <w:pPr>
        <w:spacing w:line="220" w:lineRule="atLeast"/>
        <w:jc w:val="center"/>
        <w:rPr>
          <w:rFonts w:asciiTheme="minorEastAsia" w:eastAsiaTheme="minorEastAsia" w:hAnsiTheme="minorEastAsia"/>
          <w:sz w:val="40"/>
          <w:szCs w:val="28"/>
        </w:rPr>
      </w:pPr>
      <w:r w:rsidRPr="002A341A">
        <w:rPr>
          <w:rFonts w:asciiTheme="minorEastAsia" w:eastAsiaTheme="minorEastAsia" w:hAnsiTheme="minorEastAsia" w:hint="eastAsia"/>
          <w:sz w:val="40"/>
          <w:szCs w:val="28"/>
        </w:rPr>
        <w:t>课程名称：</w:t>
      </w:r>
      <w:r w:rsidR="00106993">
        <w:rPr>
          <w:rFonts w:asciiTheme="minorEastAsia" w:eastAsiaTheme="minorEastAsia" w:hAnsiTheme="minorEastAsia" w:hint="eastAsia"/>
          <w:sz w:val="40"/>
          <w:szCs w:val="28"/>
        </w:rPr>
        <w:t>_____</w:t>
      </w:r>
      <w:r w:rsidR="0053552B">
        <w:rPr>
          <w:rFonts w:asciiTheme="minorEastAsia" w:eastAsiaTheme="minorEastAsia" w:hAnsiTheme="minorEastAsia" w:hint="eastAsia"/>
          <w:sz w:val="40"/>
          <w:szCs w:val="28"/>
        </w:rPr>
        <w:t>软件测试</w:t>
      </w:r>
      <w:r w:rsidR="00106993">
        <w:rPr>
          <w:rFonts w:asciiTheme="minorEastAsia" w:eastAsiaTheme="minorEastAsia" w:hAnsiTheme="minorEastAsia" w:hint="eastAsia"/>
          <w:sz w:val="40"/>
          <w:szCs w:val="28"/>
        </w:rPr>
        <w:t>___</w:t>
      </w:r>
    </w:p>
    <w:p w14:paraId="6600BC36" w14:textId="75B431D7" w:rsidR="002A341A" w:rsidRPr="002A341A" w:rsidRDefault="002A341A" w:rsidP="002A341A">
      <w:pPr>
        <w:spacing w:line="220" w:lineRule="atLeast"/>
        <w:jc w:val="center"/>
        <w:rPr>
          <w:rFonts w:asciiTheme="minorEastAsia" w:eastAsiaTheme="minorEastAsia" w:hAnsiTheme="minorEastAsia"/>
          <w:sz w:val="40"/>
          <w:szCs w:val="28"/>
        </w:rPr>
      </w:pPr>
      <w:r w:rsidRPr="002A341A">
        <w:rPr>
          <w:rFonts w:asciiTheme="minorEastAsia" w:eastAsiaTheme="minorEastAsia" w:hAnsiTheme="minorEastAsia" w:hint="eastAsia"/>
          <w:sz w:val="40"/>
          <w:szCs w:val="28"/>
        </w:rPr>
        <w:t>实验名称：</w:t>
      </w:r>
      <w:r w:rsidR="00106993">
        <w:rPr>
          <w:rFonts w:asciiTheme="minorEastAsia" w:eastAsiaTheme="minorEastAsia" w:hAnsiTheme="minorEastAsia" w:hint="eastAsia"/>
          <w:sz w:val="40"/>
          <w:szCs w:val="28"/>
        </w:rPr>
        <w:t>__</w:t>
      </w:r>
      <w:r w:rsidR="00293AC7">
        <w:rPr>
          <w:rFonts w:asciiTheme="minorEastAsia" w:eastAsiaTheme="minorEastAsia" w:hAnsiTheme="minorEastAsia" w:hint="eastAsia"/>
          <w:sz w:val="40"/>
          <w:szCs w:val="28"/>
        </w:rPr>
        <w:t>软件缺陷测试</w:t>
      </w:r>
      <w:r w:rsidR="00106993">
        <w:rPr>
          <w:rFonts w:asciiTheme="minorEastAsia" w:eastAsiaTheme="minorEastAsia" w:hAnsiTheme="minorEastAsia" w:hint="eastAsia"/>
          <w:sz w:val="40"/>
          <w:szCs w:val="28"/>
        </w:rPr>
        <w:t>__</w:t>
      </w:r>
    </w:p>
    <w:p w14:paraId="454154FC" w14:textId="756FCAA6" w:rsidR="002A341A" w:rsidRPr="002A341A" w:rsidRDefault="002A341A" w:rsidP="002A341A">
      <w:pPr>
        <w:spacing w:line="220" w:lineRule="atLeast"/>
        <w:jc w:val="center"/>
        <w:rPr>
          <w:rFonts w:asciiTheme="minorEastAsia" w:eastAsiaTheme="minorEastAsia" w:hAnsiTheme="minorEastAsia"/>
          <w:sz w:val="40"/>
          <w:szCs w:val="28"/>
        </w:rPr>
      </w:pPr>
      <w:r w:rsidRPr="002A341A">
        <w:rPr>
          <w:rFonts w:asciiTheme="minorEastAsia" w:eastAsiaTheme="minorEastAsia" w:hAnsiTheme="minorEastAsia" w:hint="eastAsia"/>
          <w:sz w:val="40"/>
          <w:szCs w:val="28"/>
        </w:rPr>
        <w:t>专业班级：</w:t>
      </w:r>
      <w:r w:rsidR="00106993">
        <w:rPr>
          <w:rFonts w:asciiTheme="minorEastAsia" w:eastAsiaTheme="minorEastAsia" w:hAnsiTheme="minorEastAsia" w:hint="eastAsia"/>
          <w:sz w:val="40"/>
          <w:szCs w:val="28"/>
        </w:rPr>
        <w:t>__</w:t>
      </w:r>
      <w:r w:rsidR="0053552B">
        <w:rPr>
          <w:rFonts w:asciiTheme="minorEastAsia" w:eastAsiaTheme="minorEastAsia" w:hAnsiTheme="minorEastAsia" w:hint="eastAsia"/>
          <w:sz w:val="40"/>
          <w:szCs w:val="28"/>
        </w:rPr>
        <w:t>软件</w:t>
      </w:r>
      <w:r w:rsidR="00693072">
        <w:rPr>
          <w:rFonts w:asciiTheme="minorEastAsia" w:eastAsiaTheme="minorEastAsia" w:hAnsiTheme="minorEastAsia" w:hint="eastAsia"/>
          <w:sz w:val="40"/>
          <w:szCs w:val="28"/>
        </w:rPr>
        <w:t>工程2班_</w:t>
      </w:r>
      <w:r w:rsidR="00106993">
        <w:rPr>
          <w:rFonts w:asciiTheme="minorEastAsia" w:eastAsiaTheme="minorEastAsia" w:hAnsiTheme="minorEastAsia" w:hint="eastAsia"/>
          <w:sz w:val="40"/>
          <w:szCs w:val="28"/>
        </w:rPr>
        <w:t>_</w:t>
      </w:r>
    </w:p>
    <w:p w14:paraId="76661A90" w14:textId="50863454" w:rsidR="002A341A" w:rsidRPr="002A341A" w:rsidRDefault="002A341A" w:rsidP="002A341A">
      <w:pPr>
        <w:spacing w:line="220" w:lineRule="atLeast"/>
        <w:jc w:val="center"/>
        <w:rPr>
          <w:rFonts w:asciiTheme="minorEastAsia" w:eastAsiaTheme="minorEastAsia" w:hAnsiTheme="minorEastAsia"/>
          <w:sz w:val="40"/>
          <w:szCs w:val="28"/>
        </w:rPr>
      </w:pPr>
      <w:r w:rsidRPr="002A341A">
        <w:rPr>
          <w:rFonts w:asciiTheme="minorEastAsia" w:eastAsiaTheme="minorEastAsia" w:hAnsiTheme="minorEastAsia" w:hint="eastAsia"/>
          <w:sz w:val="40"/>
          <w:szCs w:val="28"/>
        </w:rPr>
        <w:t>学    号：</w:t>
      </w:r>
      <w:r w:rsidR="00106993">
        <w:rPr>
          <w:rFonts w:asciiTheme="minorEastAsia" w:eastAsiaTheme="minorEastAsia" w:hAnsiTheme="minorEastAsia" w:hint="eastAsia"/>
          <w:sz w:val="40"/>
          <w:szCs w:val="28"/>
        </w:rPr>
        <w:t>_____</w:t>
      </w:r>
      <w:r w:rsidR="0053552B">
        <w:rPr>
          <w:rFonts w:asciiTheme="minorEastAsia" w:eastAsiaTheme="minorEastAsia" w:hAnsiTheme="minorEastAsia" w:hint="eastAsia"/>
          <w:sz w:val="40"/>
          <w:szCs w:val="28"/>
        </w:rPr>
        <w:t>1813075</w:t>
      </w:r>
      <w:r w:rsidR="00106993">
        <w:rPr>
          <w:rFonts w:asciiTheme="minorEastAsia" w:eastAsiaTheme="minorEastAsia" w:hAnsiTheme="minorEastAsia" w:hint="eastAsia"/>
          <w:sz w:val="40"/>
          <w:szCs w:val="28"/>
        </w:rPr>
        <w:t>____</w:t>
      </w:r>
    </w:p>
    <w:p w14:paraId="46161068" w14:textId="16166539" w:rsidR="002A341A" w:rsidRDefault="002A341A" w:rsidP="002A341A">
      <w:pPr>
        <w:spacing w:line="220" w:lineRule="atLeast"/>
        <w:jc w:val="center"/>
        <w:rPr>
          <w:rFonts w:asciiTheme="minorEastAsia" w:eastAsiaTheme="minorEastAsia" w:hAnsiTheme="minorEastAsia"/>
          <w:sz w:val="40"/>
          <w:szCs w:val="28"/>
        </w:rPr>
      </w:pPr>
      <w:r w:rsidRPr="002A341A">
        <w:rPr>
          <w:rFonts w:asciiTheme="minorEastAsia" w:eastAsiaTheme="minorEastAsia" w:hAnsiTheme="minorEastAsia" w:hint="eastAsia"/>
          <w:sz w:val="40"/>
          <w:szCs w:val="28"/>
        </w:rPr>
        <w:t>姓    名：_______</w:t>
      </w:r>
      <w:r w:rsidR="0053552B">
        <w:rPr>
          <w:rFonts w:asciiTheme="minorEastAsia" w:eastAsiaTheme="minorEastAsia" w:hAnsiTheme="minorEastAsia" w:hint="eastAsia"/>
          <w:sz w:val="40"/>
          <w:szCs w:val="28"/>
        </w:rPr>
        <w:t>刘茵</w:t>
      </w:r>
      <w:r w:rsidRPr="002A341A">
        <w:rPr>
          <w:rFonts w:asciiTheme="minorEastAsia" w:eastAsiaTheme="minorEastAsia" w:hAnsiTheme="minorEastAsia" w:hint="eastAsia"/>
          <w:sz w:val="40"/>
          <w:szCs w:val="28"/>
        </w:rPr>
        <w:t>___</w:t>
      </w:r>
      <w:r w:rsidR="0053552B">
        <w:rPr>
          <w:rFonts w:asciiTheme="minorEastAsia" w:eastAsiaTheme="minorEastAsia" w:hAnsiTheme="minorEastAsia" w:hint="eastAsia"/>
          <w:sz w:val="40"/>
          <w:szCs w:val="28"/>
        </w:rPr>
        <w:t>_</w:t>
      </w:r>
      <w:r w:rsidR="00106993">
        <w:rPr>
          <w:rFonts w:asciiTheme="minorEastAsia" w:eastAsiaTheme="minorEastAsia" w:hAnsiTheme="minorEastAsia" w:hint="eastAsia"/>
          <w:sz w:val="40"/>
          <w:szCs w:val="28"/>
        </w:rPr>
        <w:t>_</w:t>
      </w:r>
    </w:p>
    <w:p w14:paraId="578036A1" w14:textId="77777777" w:rsidR="002A341A" w:rsidRDefault="002A341A" w:rsidP="002A341A">
      <w:pPr>
        <w:spacing w:line="220" w:lineRule="atLeast"/>
        <w:jc w:val="center"/>
        <w:rPr>
          <w:rFonts w:asciiTheme="minorEastAsia" w:eastAsiaTheme="minorEastAsia" w:hAnsiTheme="minorEastAsia"/>
          <w:sz w:val="40"/>
          <w:szCs w:val="28"/>
        </w:rPr>
      </w:pPr>
    </w:p>
    <w:p w14:paraId="6CBC97F3" w14:textId="77777777" w:rsidR="002A341A" w:rsidRDefault="002A341A" w:rsidP="002A341A">
      <w:pPr>
        <w:spacing w:line="220" w:lineRule="atLeast"/>
        <w:rPr>
          <w:rFonts w:asciiTheme="minorEastAsia" w:eastAsiaTheme="minorEastAsia" w:hAnsiTheme="minorEastAsia"/>
          <w:sz w:val="40"/>
          <w:szCs w:val="28"/>
        </w:rPr>
      </w:pPr>
    </w:p>
    <w:p w14:paraId="1A1E40D6" w14:textId="7B7000B7" w:rsidR="002A341A" w:rsidRDefault="0053552B" w:rsidP="002A341A">
      <w:pPr>
        <w:spacing w:line="220" w:lineRule="atLeast"/>
        <w:jc w:val="right"/>
        <w:rPr>
          <w:rFonts w:asciiTheme="minorEastAsia" w:eastAsiaTheme="minorEastAsia" w:hAnsiTheme="minorEastAsia"/>
          <w:sz w:val="40"/>
          <w:szCs w:val="28"/>
        </w:rPr>
      </w:pPr>
      <w:r>
        <w:rPr>
          <w:rFonts w:asciiTheme="minorEastAsia" w:eastAsiaTheme="minorEastAsia" w:hAnsiTheme="minorEastAsia" w:hint="eastAsia"/>
          <w:sz w:val="40"/>
          <w:szCs w:val="28"/>
        </w:rPr>
        <w:t>2020</w:t>
      </w:r>
      <w:r w:rsidR="002A341A">
        <w:rPr>
          <w:rFonts w:asciiTheme="minorEastAsia" w:eastAsiaTheme="minorEastAsia" w:hAnsiTheme="minorEastAsia" w:hint="eastAsia"/>
          <w:sz w:val="40"/>
          <w:szCs w:val="28"/>
        </w:rPr>
        <w:t xml:space="preserve">年 </w:t>
      </w:r>
      <w:r>
        <w:rPr>
          <w:rFonts w:asciiTheme="minorEastAsia" w:eastAsiaTheme="minorEastAsia" w:hAnsiTheme="minorEastAsia" w:hint="eastAsia"/>
          <w:sz w:val="40"/>
          <w:szCs w:val="28"/>
        </w:rPr>
        <w:t>10</w:t>
      </w:r>
      <w:r w:rsidR="002A341A">
        <w:rPr>
          <w:rFonts w:asciiTheme="minorEastAsia" w:eastAsiaTheme="minorEastAsia" w:hAnsiTheme="minorEastAsia" w:hint="eastAsia"/>
          <w:sz w:val="40"/>
          <w:szCs w:val="28"/>
        </w:rPr>
        <w:t xml:space="preserve"> 月 </w:t>
      </w:r>
      <w:r w:rsidR="009414AA">
        <w:rPr>
          <w:rFonts w:asciiTheme="minorEastAsia" w:eastAsiaTheme="minorEastAsia" w:hAnsiTheme="minorEastAsia"/>
          <w:sz w:val="40"/>
          <w:szCs w:val="28"/>
        </w:rPr>
        <w:t>2</w:t>
      </w:r>
      <w:r w:rsidR="00A249D7">
        <w:rPr>
          <w:rFonts w:asciiTheme="minorEastAsia" w:eastAsiaTheme="minorEastAsia" w:hAnsiTheme="minorEastAsia"/>
          <w:sz w:val="40"/>
          <w:szCs w:val="28"/>
        </w:rPr>
        <w:t>2</w:t>
      </w:r>
      <w:r w:rsidR="002A341A">
        <w:rPr>
          <w:rFonts w:asciiTheme="minorEastAsia" w:eastAsiaTheme="minorEastAsia" w:hAnsiTheme="minorEastAsia" w:hint="eastAsia"/>
          <w:sz w:val="40"/>
          <w:szCs w:val="28"/>
        </w:rPr>
        <w:t xml:space="preserve"> 日</w:t>
      </w:r>
    </w:p>
    <w:p w14:paraId="15AA1974" w14:textId="77777777" w:rsidR="002A341A" w:rsidRDefault="002A341A" w:rsidP="002A341A">
      <w:pPr>
        <w:spacing w:line="220" w:lineRule="atLeast"/>
        <w:jc w:val="center"/>
        <w:rPr>
          <w:rFonts w:asciiTheme="minorEastAsia" w:eastAsiaTheme="minorEastAsia" w:hAnsiTheme="minorEastAsia"/>
          <w:sz w:val="40"/>
          <w:szCs w:val="28"/>
        </w:rPr>
      </w:pPr>
    </w:p>
    <w:p w14:paraId="4FEA2E94" w14:textId="77777777" w:rsidR="006A5579" w:rsidRDefault="006A5579" w:rsidP="00106993">
      <w:pPr>
        <w:spacing w:line="220" w:lineRule="atLeast"/>
        <w:jc w:val="center"/>
        <w:rPr>
          <w:rFonts w:asciiTheme="minorEastAsia" w:eastAsiaTheme="minorEastAsia" w:hAnsiTheme="minorEastAsia"/>
          <w:sz w:val="40"/>
          <w:szCs w:val="28"/>
        </w:rPr>
      </w:pPr>
    </w:p>
    <w:p w14:paraId="09FE868A" w14:textId="7D12A8FF" w:rsidR="00106993" w:rsidRDefault="00106993" w:rsidP="00106993">
      <w:pPr>
        <w:spacing w:line="220" w:lineRule="atLeast"/>
        <w:jc w:val="center"/>
        <w:rPr>
          <w:rFonts w:asciiTheme="minorEastAsia" w:eastAsiaTheme="minorEastAsia" w:hAnsiTheme="minorEastAsia"/>
          <w:sz w:val="40"/>
          <w:szCs w:val="28"/>
        </w:rPr>
      </w:pPr>
      <w:r>
        <w:rPr>
          <w:rFonts w:asciiTheme="minorEastAsia" w:eastAsiaTheme="minorEastAsia" w:hAnsiTheme="minorEastAsia" w:hint="eastAsia"/>
          <w:sz w:val="40"/>
          <w:szCs w:val="28"/>
        </w:rPr>
        <w:t>实验二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045"/>
        <w:gridCol w:w="2216"/>
      </w:tblGrid>
      <w:tr w:rsidR="00106993" w14:paraId="084F5E66" w14:textId="77777777" w:rsidTr="0083127A">
        <w:trPr>
          <w:trHeight w:val="567"/>
        </w:trPr>
        <w:tc>
          <w:tcPr>
            <w:tcW w:w="2130" w:type="dxa"/>
            <w:shd w:val="clear" w:color="auto" w:fill="D9D9D9" w:themeFill="background1" w:themeFillShade="D9"/>
            <w:vAlign w:val="center"/>
          </w:tcPr>
          <w:p w14:paraId="047C1A8D" w14:textId="77777777" w:rsidR="00106993" w:rsidRDefault="00106993" w:rsidP="006A7921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t>实验名称</w:t>
            </w:r>
          </w:p>
        </w:tc>
        <w:tc>
          <w:tcPr>
            <w:tcW w:w="6392" w:type="dxa"/>
            <w:gridSpan w:val="3"/>
          </w:tcPr>
          <w:p w14:paraId="28135277" w14:textId="790B0075" w:rsidR="00106993" w:rsidRDefault="00854B17" w:rsidP="006A7921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40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40"/>
                <w:szCs w:val="28"/>
              </w:rPr>
              <w:t>在线测试</w:t>
            </w:r>
            <w:r>
              <w:rPr>
                <w:rFonts w:asciiTheme="minorEastAsia" w:eastAsiaTheme="minorEastAsia" w:hAnsiTheme="minorEastAsia"/>
                <w:sz w:val="40"/>
                <w:szCs w:val="28"/>
              </w:rPr>
              <w:t>C</w:t>
            </w:r>
            <w:r>
              <w:rPr>
                <w:rFonts w:asciiTheme="minorEastAsia" w:eastAsiaTheme="minorEastAsia" w:hAnsiTheme="minorEastAsia" w:hint="eastAsia"/>
                <w:sz w:val="40"/>
                <w:szCs w:val="28"/>
              </w:rPr>
              <w:t>ool</w:t>
            </w:r>
            <w:r>
              <w:rPr>
                <w:rFonts w:asciiTheme="minorEastAsia" w:eastAsiaTheme="minorEastAsia" w:hAnsiTheme="minorEastAsia"/>
                <w:sz w:val="40"/>
                <w:szCs w:val="28"/>
              </w:rPr>
              <w:t>B</w:t>
            </w:r>
            <w:r>
              <w:rPr>
                <w:rFonts w:asciiTheme="minorEastAsia" w:eastAsiaTheme="minorEastAsia" w:hAnsiTheme="minorEastAsia" w:hint="eastAsia"/>
                <w:sz w:val="40"/>
                <w:szCs w:val="28"/>
              </w:rPr>
              <w:t>ackgrounds</w:t>
            </w:r>
          </w:p>
        </w:tc>
      </w:tr>
      <w:tr w:rsidR="00106993" w14:paraId="19DF37FA" w14:textId="77777777" w:rsidTr="0083127A">
        <w:trPr>
          <w:trHeight w:val="567"/>
        </w:trPr>
        <w:tc>
          <w:tcPr>
            <w:tcW w:w="2130" w:type="dxa"/>
            <w:shd w:val="clear" w:color="auto" w:fill="D9D9D9" w:themeFill="background1" w:themeFillShade="D9"/>
            <w:vAlign w:val="center"/>
          </w:tcPr>
          <w:p w14:paraId="67E52740" w14:textId="77777777" w:rsidR="00106993" w:rsidRDefault="00106993" w:rsidP="006A7921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t>实验地点</w:t>
            </w:r>
          </w:p>
        </w:tc>
        <w:tc>
          <w:tcPr>
            <w:tcW w:w="2131" w:type="dxa"/>
          </w:tcPr>
          <w:p w14:paraId="5D1FA4EE" w14:textId="73024A7B" w:rsidR="00106993" w:rsidRDefault="00854B17" w:rsidP="006A7921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40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40"/>
                <w:szCs w:val="28"/>
              </w:rPr>
              <w:t>泰达五区</w:t>
            </w:r>
          </w:p>
        </w:tc>
        <w:tc>
          <w:tcPr>
            <w:tcW w:w="2130" w:type="dxa"/>
            <w:shd w:val="clear" w:color="auto" w:fill="D9D9D9" w:themeFill="background1" w:themeFillShade="D9"/>
            <w:vAlign w:val="center"/>
          </w:tcPr>
          <w:p w14:paraId="220720C5" w14:textId="77777777" w:rsidR="00106993" w:rsidRDefault="00106993" w:rsidP="006A7921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t>实验时间</w:t>
            </w:r>
          </w:p>
        </w:tc>
        <w:tc>
          <w:tcPr>
            <w:tcW w:w="2131" w:type="dxa"/>
          </w:tcPr>
          <w:p w14:paraId="0680E509" w14:textId="23E66C54" w:rsidR="00106993" w:rsidRDefault="00854B17" w:rsidP="006A7921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40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40"/>
                <w:szCs w:val="28"/>
              </w:rPr>
              <w:t>2020/10/22</w:t>
            </w:r>
          </w:p>
        </w:tc>
      </w:tr>
      <w:tr w:rsidR="00106993" w14:paraId="18053143" w14:textId="77777777" w:rsidTr="0083127A">
        <w:trPr>
          <w:trHeight w:val="567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14:paraId="23734405" w14:textId="77777777" w:rsidR="00106993" w:rsidRDefault="00106993" w:rsidP="006A7921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t>实验目的和要求</w:t>
            </w:r>
          </w:p>
        </w:tc>
      </w:tr>
      <w:tr w:rsidR="00106993" w14:paraId="126CC939" w14:textId="77777777" w:rsidTr="006A7921">
        <w:trPr>
          <w:trHeight w:val="2194"/>
        </w:trPr>
        <w:tc>
          <w:tcPr>
            <w:tcW w:w="8522" w:type="dxa"/>
            <w:gridSpan w:val="4"/>
          </w:tcPr>
          <w:p w14:paraId="1A3F88B8" w14:textId="3C74A0EE" w:rsidR="00106993" w:rsidRDefault="00854B17" w:rsidP="00854B17">
            <w:pPr>
              <w:spacing w:line="220" w:lineRule="atLeast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854B17">
              <w:rPr>
                <w:rFonts w:asciiTheme="minorEastAsia" w:eastAsiaTheme="minorEastAsia" w:hAnsiTheme="minorEastAsia" w:hint="eastAsia"/>
                <w:sz w:val="40"/>
                <w:szCs w:val="28"/>
              </w:rPr>
              <w:t>使用 Selenium IDE 在线测试 CoolBackgrounds 是否可正常生成背景，对多种类型功能进行测试（背景色调、背景类型、类型中具体颜色、下载、更多选择中的功能）</w:t>
            </w:r>
          </w:p>
        </w:tc>
      </w:tr>
      <w:tr w:rsidR="00106993" w14:paraId="57C87401" w14:textId="77777777" w:rsidTr="0083127A">
        <w:trPr>
          <w:trHeight w:val="567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14:paraId="72704308" w14:textId="77777777" w:rsidR="00106993" w:rsidRDefault="00106993" w:rsidP="006A7921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t>实验环境</w:t>
            </w:r>
          </w:p>
        </w:tc>
      </w:tr>
      <w:tr w:rsidR="00106993" w14:paraId="53FFA31D" w14:textId="77777777" w:rsidTr="006A7921">
        <w:trPr>
          <w:trHeight w:val="2117"/>
        </w:trPr>
        <w:tc>
          <w:tcPr>
            <w:tcW w:w="8522" w:type="dxa"/>
            <w:gridSpan w:val="4"/>
          </w:tcPr>
          <w:p w14:paraId="40172BFF" w14:textId="77777777" w:rsidR="00106993" w:rsidRDefault="00106993" w:rsidP="006A7921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40"/>
                <w:szCs w:val="28"/>
              </w:rPr>
            </w:pPr>
          </w:p>
        </w:tc>
      </w:tr>
      <w:tr w:rsidR="00106993" w14:paraId="48C625B4" w14:textId="77777777" w:rsidTr="0083127A">
        <w:trPr>
          <w:trHeight w:val="567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14:paraId="11216256" w14:textId="77777777" w:rsidR="00106993" w:rsidRDefault="00106993" w:rsidP="006A7921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t>实验过程</w:t>
            </w:r>
          </w:p>
        </w:tc>
      </w:tr>
      <w:tr w:rsidR="00106993" w:rsidRPr="00854B17" w14:paraId="6A41D76A" w14:textId="77777777" w:rsidTr="006A7921">
        <w:trPr>
          <w:trHeight w:val="2963"/>
        </w:trPr>
        <w:tc>
          <w:tcPr>
            <w:tcW w:w="8522" w:type="dxa"/>
            <w:gridSpan w:val="4"/>
            <w:vAlign w:val="center"/>
          </w:tcPr>
          <w:p w14:paraId="2DD93D31" w14:textId="77777777" w:rsidR="00854B17" w:rsidRPr="00854B17" w:rsidRDefault="00854B17" w:rsidP="00854B17">
            <w:pPr>
              <w:spacing w:line="220" w:lineRule="atLeast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854B17">
              <w:rPr>
                <w:rFonts w:asciiTheme="minorEastAsia" w:eastAsiaTheme="minorEastAsia" w:hAnsiTheme="minorEastAsia" w:hint="eastAsia"/>
                <w:sz w:val="40"/>
                <w:szCs w:val="28"/>
              </w:rPr>
              <w:t xml:space="preserve">一、安装步骤 </w:t>
            </w:r>
          </w:p>
          <w:p w14:paraId="524A5A8E" w14:textId="25201727" w:rsidR="00854B17" w:rsidRPr="00854B17" w:rsidRDefault="00854B17" w:rsidP="00854B17">
            <w:pPr>
              <w:spacing w:line="220" w:lineRule="atLeast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854B17">
              <w:rPr>
                <w:rFonts w:asciiTheme="minorEastAsia" w:eastAsiaTheme="minorEastAsia" w:hAnsiTheme="minorEastAsia" w:hint="eastAsia"/>
                <w:sz w:val="40"/>
                <w:szCs w:val="28"/>
              </w:rPr>
              <w:t xml:space="preserve">1. 下载火狐浏览器，ctrl+shift+A 进入附件组件管理器，在扩展中搜索 Selenium,安装组件。 </w:t>
            </w:r>
          </w:p>
          <w:p w14:paraId="0980DF7F" w14:textId="77777777" w:rsidR="00854B17" w:rsidRPr="00854B17" w:rsidRDefault="00854B17" w:rsidP="00854B17">
            <w:pPr>
              <w:spacing w:line="220" w:lineRule="atLeast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854B17">
              <w:rPr>
                <w:rFonts w:asciiTheme="minorEastAsia" w:eastAsiaTheme="minorEastAsia" w:hAnsiTheme="minorEastAsia" w:hint="eastAsia"/>
                <w:sz w:val="40"/>
                <w:szCs w:val="28"/>
              </w:rPr>
              <w:t xml:space="preserve">2. 安装后重启浏览器。 </w:t>
            </w:r>
          </w:p>
          <w:p w14:paraId="335D6658" w14:textId="77777777" w:rsidR="00106993" w:rsidRDefault="00854B17" w:rsidP="00854B17">
            <w:pPr>
              <w:spacing w:line="220" w:lineRule="atLeast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854B17">
              <w:rPr>
                <w:rFonts w:asciiTheme="minorEastAsia" w:eastAsiaTheme="minorEastAsia" w:hAnsiTheme="minorEastAsia" w:hint="eastAsia"/>
                <w:sz w:val="40"/>
                <w:szCs w:val="28"/>
              </w:rPr>
              <w:t>3. 浏览器右上角菜单-开发者-Selenium IDE</w:t>
            </w:r>
          </w:p>
          <w:p w14:paraId="574CC877" w14:textId="77777777" w:rsidR="00854B17" w:rsidRDefault="00854B17" w:rsidP="00854B17">
            <w:pPr>
              <w:spacing w:line="220" w:lineRule="atLeast"/>
              <w:rPr>
                <w:rFonts w:asciiTheme="minorEastAsia" w:eastAsiaTheme="minorEastAsia" w:hAnsiTheme="minorEastAsia"/>
                <w:color w:val="A6A6A6" w:themeColor="background1" w:themeShade="A6"/>
                <w:sz w:val="32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8D9F995" wp14:editId="4E5FC087">
                  <wp:extent cx="5120640" cy="467868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b="28271"/>
                          <a:stretch/>
                        </pic:blipFill>
                        <pic:spPr bwMode="auto">
                          <a:xfrm>
                            <a:off x="0" y="0"/>
                            <a:ext cx="5121084" cy="4679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722D392" w14:textId="77777777" w:rsidR="00854B17" w:rsidRDefault="00854B17" w:rsidP="00854B17">
            <w:pPr>
              <w:spacing w:line="220" w:lineRule="atLeast"/>
              <w:rPr>
                <w:rFonts w:asciiTheme="minorEastAsia" w:eastAsiaTheme="minorEastAsia" w:hAnsiTheme="minorEastAsia"/>
                <w:color w:val="A6A6A6" w:themeColor="background1" w:themeShade="A6"/>
                <w:sz w:val="32"/>
                <w:szCs w:val="28"/>
              </w:rPr>
            </w:pPr>
          </w:p>
          <w:p w14:paraId="47975CFB" w14:textId="13A2DCE6" w:rsidR="00854B17" w:rsidRDefault="00854B17" w:rsidP="00854B17">
            <w:pPr>
              <w:spacing w:line="220" w:lineRule="atLeast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854B17">
              <w:rPr>
                <w:rFonts w:asciiTheme="minorEastAsia" w:eastAsiaTheme="minorEastAsia" w:hAnsiTheme="minorEastAsia" w:hint="eastAsia"/>
                <w:sz w:val="40"/>
                <w:szCs w:val="28"/>
              </w:rPr>
              <w:t>二、在线测试C</w:t>
            </w:r>
            <w:r w:rsidRPr="00854B17">
              <w:rPr>
                <w:rFonts w:asciiTheme="minorEastAsia" w:eastAsiaTheme="minorEastAsia" w:hAnsiTheme="minorEastAsia"/>
                <w:sz w:val="40"/>
                <w:szCs w:val="28"/>
              </w:rPr>
              <w:t>oolBackgrounds</w:t>
            </w:r>
          </w:p>
          <w:p w14:paraId="5F1B106C" w14:textId="5CB505DB" w:rsidR="00854B17" w:rsidRPr="00854B17" w:rsidRDefault="00854B17" w:rsidP="00854B17">
            <w:pPr>
              <w:spacing w:line="220" w:lineRule="atLeast"/>
              <w:rPr>
                <w:rFonts w:asciiTheme="minorEastAsia" w:eastAsiaTheme="minorEastAsia" w:hAnsiTheme="minorEastAsia"/>
                <w:sz w:val="40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40"/>
                <w:szCs w:val="28"/>
              </w:rPr>
              <w:t>1.创建新的录制项目</w:t>
            </w:r>
          </w:p>
          <w:p w14:paraId="6BF2A635" w14:textId="77777777" w:rsidR="00854B17" w:rsidRDefault="00854B17" w:rsidP="00854B17">
            <w:pPr>
              <w:spacing w:line="220" w:lineRule="atLeast"/>
              <w:ind w:firstLineChars="200" w:firstLine="440"/>
              <w:rPr>
                <w:rFonts w:asciiTheme="minorEastAsia" w:eastAsiaTheme="minorEastAsia" w:hAnsiTheme="minorEastAsia"/>
                <w:color w:val="A6A6A6" w:themeColor="background1" w:themeShade="A6"/>
                <w:sz w:val="32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A7B21D9" wp14:editId="10CE7021">
                  <wp:extent cx="3383573" cy="2880610"/>
                  <wp:effectExtent l="0" t="0" r="762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573" cy="288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734D83" w14:textId="77777777" w:rsidR="00854B17" w:rsidRDefault="00854B17" w:rsidP="00854B17">
            <w:pPr>
              <w:spacing w:line="220" w:lineRule="atLeast"/>
              <w:ind w:firstLineChars="200" w:firstLine="440"/>
              <w:rPr>
                <w:rFonts w:asciiTheme="minorEastAsia" w:eastAsiaTheme="minorEastAsia" w:hAnsiTheme="minorEastAsia"/>
                <w:color w:val="A6A6A6" w:themeColor="background1" w:themeShade="A6"/>
                <w:sz w:val="32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1B6339E" wp14:editId="75E72B28">
                  <wp:extent cx="3330229" cy="3063505"/>
                  <wp:effectExtent l="0" t="0" r="3810" b="381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0229" cy="3063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9BD414" w14:textId="77777777" w:rsidR="00854B17" w:rsidRDefault="00854B17" w:rsidP="00854B17">
            <w:pPr>
              <w:spacing w:line="220" w:lineRule="atLeast"/>
              <w:ind w:firstLineChars="500" w:firstLine="1600"/>
              <w:rPr>
                <w:rFonts w:asciiTheme="minorEastAsia" w:eastAsiaTheme="minorEastAsia" w:hAnsiTheme="minorEastAsia"/>
                <w:color w:val="A6A6A6" w:themeColor="background1" w:themeShade="A6"/>
                <w:sz w:val="32"/>
                <w:szCs w:val="28"/>
              </w:rPr>
            </w:pPr>
            <w:r>
              <w:rPr>
                <w:rFonts w:asciiTheme="minorEastAsia" w:eastAsiaTheme="minorEastAsia" w:hAnsiTheme="minorEastAsia"/>
                <w:color w:val="A6A6A6" w:themeColor="background1" w:themeShade="A6"/>
                <w:sz w:val="32"/>
                <w:szCs w:val="28"/>
              </w:rPr>
              <w:t>(</w:t>
            </w:r>
            <w:r>
              <w:rPr>
                <w:rFonts w:asciiTheme="minorEastAsia" w:eastAsiaTheme="minorEastAsia" w:hAnsiTheme="minorEastAsia" w:hint="eastAsia"/>
                <w:color w:val="A6A6A6" w:themeColor="background1" w:themeShade="A6"/>
                <w:sz w:val="32"/>
                <w:szCs w:val="28"/>
              </w:rPr>
              <w:t>输入网址开始录制</w:t>
            </w:r>
            <w:r>
              <w:rPr>
                <w:rFonts w:asciiTheme="minorEastAsia" w:eastAsiaTheme="minorEastAsia" w:hAnsiTheme="minorEastAsia"/>
                <w:color w:val="A6A6A6" w:themeColor="background1" w:themeShade="A6"/>
                <w:sz w:val="32"/>
                <w:szCs w:val="28"/>
              </w:rPr>
              <w:t>)</w:t>
            </w:r>
          </w:p>
          <w:p w14:paraId="5C489F9F" w14:textId="77777777" w:rsidR="00854B17" w:rsidRDefault="00854B17" w:rsidP="00854B17">
            <w:pPr>
              <w:pStyle w:val="a5"/>
              <w:numPr>
                <w:ilvl w:val="0"/>
                <w:numId w:val="2"/>
              </w:numPr>
              <w:spacing w:line="220" w:lineRule="atLeast"/>
              <w:ind w:firstLineChars="0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854B17">
              <w:rPr>
                <w:rFonts w:asciiTheme="minorEastAsia" w:eastAsiaTheme="minorEastAsia" w:hAnsiTheme="minorEastAsia" w:hint="eastAsia"/>
                <w:sz w:val="40"/>
                <w:szCs w:val="28"/>
              </w:rPr>
              <w:t>录制过程功能测试</w:t>
            </w:r>
          </w:p>
          <w:p w14:paraId="7986A23C" w14:textId="6D2A9844" w:rsidR="00854B17" w:rsidRDefault="00854B17" w:rsidP="00854B17">
            <w:pPr>
              <w:pStyle w:val="a5"/>
              <w:spacing w:line="220" w:lineRule="atLeast"/>
              <w:ind w:left="420" w:firstLineChars="0" w:firstLine="0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854B17">
              <w:rPr>
                <w:rFonts w:asciiTheme="minorEastAsia" w:eastAsiaTheme="minorEastAsia" w:hAnsiTheme="minorEastAsia" w:hint="eastAsia"/>
                <w:sz w:val="40"/>
                <w:szCs w:val="28"/>
              </w:rPr>
              <w:t>背景色调</w:t>
            </w:r>
          </w:p>
          <w:p w14:paraId="16206636" w14:textId="370537B7" w:rsidR="00854B17" w:rsidRDefault="00854B17" w:rsidP="00854B17">
            <w:pPr>
              <w:pStyle w:val="a5"/>
              <w:spacing w:line="220" w:lineRule="atLeast"/>
              <w:ind w:left="420" w:firstLineChars="0" w:firstLine="0"/>
              <w:rPr>
                <w:rFonts w:asciiTheme="minorEastAsia" w:eastAsiaTheme="minorEastAsia" w:hAnsiTheme="minorEastAsia"/>
                <w:sz w:val="40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E3735DB" wp14:editId="0719EC40">
                  <wp:extent cx="3688400" cy="548688"/>
                  <wp:effectExtent l="0" t="0" r="7620" b="381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8400" cy="54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911D9B" w14:textId="088916FD" w:rsidR="00854B17" w:rsidRDefault="00854B17" w:rsidP="00854B17">
            <w:pPr>
              <w:pStyle w:val="a5"/>
              <w:spacing w:line="220" w:lineRule="atLeast"/>
              <w:ind w:left="420" w:firstLineChars="0" w:firstLine="0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854B17">
              <w:rPr>
                <w:rFonts w:asciiTheme="minorEastAsia" w:eastAsiaTheme="minorEastAsia" w:hAnsiTheme="minorEastAsia" w:hint="eastAsia"/>
                <w:sz w:val="40"/>
                <w:szCs w:val="28"/>
              </w:rPr>
              <w:t>背景类型</w:t>
            </w:r>
          </w:p>
          <w:p w14:paraId="0E43A32F" w14:textId="4C4938D5" w:rsidR="00854B17" w:rsidRDefault="00854B17" w:rsidP="00854B17">
            <w:pPr>
              <w:pStyle w:val="a5"/>
              <w:spacing w:line="220" w:lineRule="atLeast"/>
              <w:ind w:left="420" w:firstLineChars="0" w:firstLine="0"/>
              <w:rPr>
                <w:rFonts w:asciiTheme="minorEastAsia" w:eastAsiaTheme="minorEastAsia" w:hAnsiTheme="minorEastAsia"/>
                <w:sz w:val="40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01615E0" wp14:editId="04B4152B">
                  <wp:extent cx="4871491" cy="295656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9028" cy="2961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D0B59C" w14:textId="6A1B001E" w:rsidR="00854B17" w:rsidRDefault="00854B17" w:rsidP="00854B17">
            <w:pPr>
              <w:pStyle w:val="a5"/>
              <w:spacing w:line="220" w:lineRule="atLeast"/>
              <w:ind w:left="420" w:firstLineChars="0" w:firstLine="0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854B17">
              <w:rPr>
                <w:rFonts w:asciiTheme="minorEastAsia" w:eastAsiaTheme="minorEastAsia" w:hAnsiTheme="minorEastAsia" w:hint="eastAsia"/>
                <w:sz w:val="40"/>
                <w:szCs w:val="28"/>
              </w:rPr>
              <w:t>类型中具体颜色</w:t>
            </w:r>
          </w:p>
          <w:p w14:paraId="28E071EA" w14:textId="46274245" w:rsidR="00854B17" w:rsidRDefault="00907C33" w:rsidP="00854B17">
            <w:pPr>
              <w:pStyle w:val="a5"/>
              <w:spacing w:line="220" w:lineRule="atLeast"/>
              <w:ind w:left="420" w:firstLineChars="0" w:firstLine="0"/>
              <w:rPr>
                <w:rFonts w:asciiTheme="minorEastAsia" w:eastAsiaTheme="minorEastAsia" w:hAnsiTheme="minorEastAsia"/>
                <w:sz w:val="40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261D31" wp14:editId="380D2378">
                  <wp:extent cx="4908550" cy="251587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6935" t="900"/>
                          <a:stretch/>
                        </pic:blipFill>
                        <pic:spPr bwMode="auto">
                          <a:xfrm>
                            <a:off x="0" y="0"/>
                            <a:ext cx="4908550" cy="2515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7B13240" w14:textId="5B66CCEA" w:rsidR="00854B17" w:rsidRDefault="00854B17" w:rsidP="00854B17">
            <w:pPr>
              <w:pStyle w:val="a5"/>
              <w:spacing w:line="220" w:lineRule="atLeast"/>
              <w:ind w:left="420" w:firstLineChars="0" w:firstLine="0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854B17">
              <w:rPr>
                <w:rFonts w:asciiTheme="minorEastAsia" w:eastAsiaTheme="minorEastAsia" w:hAnsiTheme="minorEastAsia" w:hint="eastAsia"/>
                <w:sz w:val="40"/>
                <w:szCs w:val="28"/>
              </w:rPr>
              <w:t>下载</w:t>
            </w:r>
          </w:p>
          <w:p w14:paraId="11D0128A" w14:textId="77183BDB" w:rsidR="00854B17" w:rsidRDefault="00854B17" w:rsidP="00854B17">
            <w:pPr>
              <w:pStyle w:val="a5"/>
              <w:spacing w:line="220" w:lineRule="atLeast"/>
              <w:ind w:left="420" w:firstLineChars="0" w:firstLine="0"/>
              <w:rPr>
                <w:rFonts w:asciiTheme="minorEastAsia" w:eastAsiaTheme="minorEastAsia" w:hAnsiTheme="minorEastAsia"/>
                <w:sz w:val="40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7BD2D80" wp14:editId="2F878BE6">
                  <wp:extent cx="4115157" cy="2941575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157" cy="294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2406F4" w14:textId="77777777" w:rsidR="00854B17" w:rsidRDefault="00854B17" w:rsidP="00854B17">
            <w:pPr>
              <w:pStyle w:val="a5"/>
              <w:spacing w:line="220" w:lineRule="atLeast"/>
              <w:ind w:left="420" w:firstLineChars="0" w:firstLine="0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854B17">
              <w:rPr>
                <w:rFonts w:asciiTheme="minorEastAsia" w:eastAsiaTheme="minorEastAsia" w:hAnsiTheme="minorEastAsia" w:hint="eastAsia"/>
                <w:sz w:val="40"/>
                <w:szCs w:val="28"/>
              </w:rPr>
              <w:t>更多</w:t>
            </w:r>
          </w:p>
          <w:p w14:paraId="3F317A22" w14:textId="77777777" w:rsidR="00854B17" w:rsidRDefault="00854B17" w:rsidP="00854B17">
            <w:pPr>
              <w:pStyle w:val="a5"/>
              <w:spacing w:line="220" w:lineRule="atLeast"/>
              <w:ind w:left="420" w:firstLineChars="0" w:firstLine="0"/>
              <w:rPr>
                <w:rFonts w:asciiTheme="minorEastAsia" w:eastAsiaTheme="minorEastAsia" w:hAnsiTheme="minorEastAsia"/>
                <w:sz w:val="40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D206E55" wp14:editId="30357ABD">
                  <wp:extent cx="2347163" cy="312447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163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A14786" w14:textId="38CE0429" w:rsidR="00907C33" w:rsidRPr="00854B17" w:rsidRDefault="00907C33" w:rsidP="00854B17">
            <w:pPr>
              <w:pStyle w:val="a5"/>
              <w:spacing w:line="220" w:lineRule="atLeast"/>
              <w:ind w:left="420" w:firstLineChars="0" w:firstLine="0"/>
              <w:rPr>
                <w:rFonts w:asciiTheme="minorEastAsia" w:eastAsiaTheme="minorEastAsia" w:hAnsiTheme="minorEastAsia"/>
                <w:sz w:val="40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2826F96" wp14:editId="1E4ED126">
                  <wp:extent cx="4792280" cy="217170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2917" cy="2176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6993" w14:paraId="2C66316B" w14:textId="77777777" w:rsidTr="0083127A">
        <w:trPr>
          <w:trHeight w:val="567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14:paraId="7AF1E189" w14:textId="77777777" w:rsidR="00106993" w:rsidRDefault="00106993" w:rsidP="006A7921">
            <w:pPr>
              <w:tabs>
                <w:tab w:val="left" w:pos="2565"/>
                <w:tab w:val="center" w:pos="4153"/>
              </w:tabs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lastRenderedPageBreak/>
              <w:t>心得体会</w:t>
            </w:r>
          </w:p>
        </w:tc>
      </w:tr>
      <w:tr w:rsidR="00106993" w14:paraId="180F53A9" w14:textId="77777777" w:rsidTr="006A7921">
        <w:trPr>
          <w:trHeight w:val="2118"/>
        </w:trPr>
        <w:tc>
          <w:tcPr>
            <w:tcW w:w="8522" w:type="dxa"/>
            <w:gridSpan w:val="4"/>
          </w:tcPr>
          <w:p w14:paraId="67829808" w14:textId="4000B68D" w:rsidR="00106993" w:rsidRDefault="00907C33" w:rsidP="00995242">
            <w:pPr>
              <w:spacing w:line="220" w:lineRule="atLeast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995242">
              <w:rPr>
                <w:rFonts w:hint="eastAsia"/>
              </w:rPr>
              <w:t>通过此次试验，了解了软件缺陷工具</w:t>
            </w:r>
            <w:r w:rsidRPr="00995242">
              <w:rPr>
                <w:rFonts w:hint="eastAsia"/>
              </w:rPr>
              <w:t>selenium</w:t>
            </w:r>
            <w:r w:rsidRPr="00995242">
              <w:t xml:space="preserve"> ide</w:t>
            </w:r>
            <w:r w:rsidRPr="00995242">
              <w:rPr>
                <w:rFonts w:hint="eastAsia"/>
              </w:rPr>
              <w:t>的基本功能。</w:t>
            </w:r>
            <w:r w:rsidR="00995242">
              <w:t>在完成理</w:t>
            </w:r>
            <w:r w:rsidR="00995242">
              <w:t xml:space="preserve"> </w:t>
            </w:r>
            <w:r w:rsidR="00995242">
              <w:t>论题目的同时，我也加深了对等价类划分法、边界值分析法、因果图法和决策表法等黑盒测试方法的印象，巩固了课堂上所学的关于黑盒测试的理论知识。</w:t>
            </w:r>
            <w:r w:rsidR="00995242">
              <w:t xml:space="preserve"> </w:t>
            </w:r>
            <w:r w:rsidR="00995242">
              <w:t>总之，这次实验课对于我关于黑盒测试的理论和实践学习都具有很大帮助。</w:t>
            </w:r>
          </w:p>
        </w:tc>
      </w:tr>
    </w:tbl>
    <w:p w14:paraId="690F89C1" w14:textId="0840C06A" w:rsidR="002A341A" w:rsidRDefault="00907C33" w:rsidP="00907C33">
      <w:pPr>
        <w:spacing w:line="220" w:lineRule="atLeast"/>
        <w:rPr>
          <w:rFonts w:asciiTheme="minorEastAsia" w:eastAsiaTheme="minorEastAsia" w:hAnsiTheme="minorEastAsia"/>
          <w:sz w:val="40"/>
          <w:szCs w:val="28"/>
        </w:rPr>
      </w:pPr>
      <w:r>
        <w:rPr>
          <w:rFonts w:asciiTheme="minorEastAsia" w:eastAsiaTheme="minorEastAsia" w:hAnsiTheme="minorEastAsia" w:hint="eastAsia"/>
          <w:sz w:val="40"/>
          <w:szCs w:val="28"/>
        </w:rPr>
        <w:t>二、理论题目</w:t>
      </w:r>
    </w:p>
    <w:p w14:paraId="488D3975" w14:textId="6AD43E4D" w:rsidR="00907C33" w:rsidRPr="00907C33" w:rsidRDefault="00907C33" w:rsidP="00907C33">
      <w:pPr>
        <w:spacing w:line="220" w:lineRule="atLeast"/>
        <w:rPr>
          <w:rFonts w:asciiTheme="minorEastAsia" w:eastAsiaTheme="minorEastAsia" w:hAnsiTheme="minorEastAsia"/>
          <w:sz w:val="28"/>
          <w:szCs w:val="21"/>
        </w:rPr>
      </w:pPr>
      <w:r w:rsidRPr="00907C33">
        <w:rPr>
          <w:rFonts w:hint="eastAsia"/>
          <w:sz w:val="18"/>
          <w:szCs w:val="18"/>
        </w:rPr>
        <w:t xml:space="preserve"> </w:t>
      </w:r>
      <w:r w:rsidRPr="00907C33">
        <w:rPr>
          <w:rFonts w:asciiTheme="minorEastAsia" w:eastAsiaTheme="minorEastAsia" w:hAnsiTheme="minorEastAsia" w:hint="eastAsia"/>
          <w:sz w:val="28"/>
          <w:szCs w:val="21"/>
        </w:rPr>
        <w:t xml:space="preserve">1. 某城市的电话号码由三部分组成： </w:t>
      </w:r>
    </w:p>
    <w:p w14:paraId="6CE22474" w14:textId="77777777" w:rsidR="00907C33" w:rsidRPr="00907C33" w:rsidRDefault="00907C33" w:rsidP="00907C33">
      <w:pPr>
        <w:spacing w:line="220" w:lineRule="atLeast"/>
        <w:rPr>
          <w:rFonts w:asciiTheme="minorEastAsia" w:eastAsiaTheme="minorEastAsia" w:hAnsiTheme="minorEastAsia"/>
          <w:sz w:val="28"/>
          <w:szCs w:val="21"/>
        </w:rPr>
      </w:pPr>
      <w:r w:rsidRPr="00907C33">
        <w:rPr>
          <w:rFonts w:asciiTheme="minorEastAsia" w:eastAsiaTheme="minorEastAsia" w:hAnsiTheme="minorEastAsia" w:hint="eastAsia"/>
          <w:sz w:val="28"/>
          <w:szCs w:val="21"/>
        </w:rPr>
        <w:t xml:space="preserve">（1）地区码：空白或三位数字 </w:t>
      </w:r>
    </w:p>
    <w:p w14:paraId="3A9D6602" w14:textId="77777777" w:rsidR="00907C33" w:rsidRPr="00907C33" w:rsidRDefault="00907C33" w:rsidP="00907C33">
      <w:pPr>
        <w:spacing w:line="220" w:lineRule="atLeast"/>
        <w:rPr>
          <w:rFonts w:asciiTheme="minorEastAsia" w:eastAsiaTheme="minorEastAsia" w:hAnsiTheme="minorEastAsia"/>
          <w:sz w:val="28"/>
          <w:szCs w:val="21"/>
        </w:rPr>
      </w:pPr>
      <w:r w:rsidRPr="00907C33">
        <w:rPr>
          <w:rFonts w:asciiTheme="minorEastAsia" w:eastAsiaTheme="minorEastAsia" w:hAnsiTheme="minorEastAsia" w:hint="eastAsia"/>
          <w:sz w:val="28"/>
          <w:szCs w:val="21"/>
        </w:rPr>
        <w:t xml:space="preserve">（2）前缀：非 0 或 1 开头的三位数 </w:t>
      </w:r>
    </w:p>
    <w:p w14:paraId="69CDB826" w14:textId="77777777" w:rsidR="00907C33" w:rsidRPr="00907C33" w:rsidRDefault="00907C33" w:rsidP="00907C33">
      <w:pPr>
        <w:spacing w:line="220" w:lineRule="atLeast"/>
        <w:rPr>
          <w:rFonts w:asciiTheme="minorEastAsia" w:eastAsiaTheme="minorEastAsia" w:hAnsiTheme="minorEastAsia"/>
          <w:sz w:val="28"/>
          <w:szCs w:val="21"/>
        </w:rPr>
      </w:pPr>
      <w:r w:rsidRPr="00907C33">
        <w:rPr>
          <w:rFonts w:asciiTheme="minorEastAsia" w:eastAsiaTheme="minorEastAsia" w:hAnsiTheme="minorEastAsia" w:hint="eastAsia"/>
          <w:sz w:val="28"/>
          <w:szCs w:val="21"/>
        </w:rPr>
        <w:t xml:space="preserve">（3）主要电话号码：7 位数字 </w:t>
      </w:r>
    </w:p>
    <w:p w14:paraId="37225D54" w14:textId="6B87B908" w:rsidR="00907C33" w:rsidRDefault="00907C33" w:rsidP="00907C33">
      <w:pPr>
        <w:spacing w:line="220" w:lineRule="atLeast"/>
        <w:rPr>
          <w:rFonts w:asciiTheme="minorEastAsia" w:eastAsiaTheme="minorEastAsia" w:hAnsiTheme="minorEastAsia"/>
          <w:sz w:val="28"/>
          <w:szCs w:val="21"/>
        </w:rPr>
      </w:pPr>
      <w:r w:rsidRPr="00907C33">
        <w:rPr>
          <w:rFonts w:asciiTheme="minorEastAsia" w:eastAsiaTheme="minorEastAsia" w:hAnsiTheme="minorEastAsia" w:hint="eastAsia"/>
          <w:sz w:val="28"/>
          <w:szCs w:val="21"/>
        </w:rPr>
        <w:t>请结合等价类划分法和边界值分析法设计出相应的测试用例。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384"/>
        <w:gridCol w:w="2024"/>
        <w:gridCol w:w="1378"/>
        <w:gridCol w:w="2268"/>
        <w:gridCol w:w="1701"/>
      </w:tblGrid>
      <w:tr w:rsidR="009D2284" w14:paraId="3FD3CD61" w14:textId="77777777" w:rsidTr="009D2284">
        <w:tc>
          <w:tcPr>
            <w:tcW w:w="1384" w:type="dxa"/>
          </w:tcPr>
          <w:p w14:paraId="486833F8" w14:textId="77777777" w:rsidR="009D2284" w:rsidRPr="009D2284" w:rsidRDefault="009D2284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</w:p>
        </w:tc>
        <w:tc>
          <w:tcPr>
            <w:tcW w:w="2024" w:type="dxa"/>
          </w:tcPr>
          <w:p w14:paraId="609E9CEA" w14:textId="1EFB9491" w:rsidR="009D2284" w:rsidRDefault="009D2284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有效等价类</w:t>
            </w:r>
          </w:p>
        </w:tc>
        <w:tc>
          <w:tcPr>
            <w:tcW w:w="1378" w:type="dxa"/>
          </w:tcPr>
          <w:p w14:paraId="3FF6A575" w14:textId="70DFA697" w:rsidR="009D2284" w:rsidRDefault="009D2284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编号</w:t>
            </w:r>
          </w:p>
        </w:tc>
        <w:tc>
          <w:tcPr>
            <w:tcW w:w="2268" w:type="dxa"/>
          </w:tcPr>
          <w:p w14:paraId="74365B48" w14:textId="286C5FA6" w:rsidR="009D2284" w:rsidRDefault="009D2284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无效等价类</w:t>
            </w:r>
          </w:p>
        </w:tc>
        <w:tc>
          <w:tcPr>
            <w:tcW w:w="1701" w:type="dxa"/>
          </w:tcPr>
          <w:p w14:paraId="6458DAEE" w14:textId="095EE191" w:rsidR="009D2284" w:rsidRDefault="009D2284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编号</w:t>
            </w:r>
          </w:p>
        </w:tc>
      </w:tr>
      <w:tr w:rsidR="009D2284" w14:paraId="12969557" w14:textId="77777777" w:rsidTr="009D2284">
        <w:tc>
          <w:tcPr>
            <w:tcW w:w="1384" w:type="dxa"/>
            <w:vMerge w:val="restart"/>
          </w:tcPr>
          <w:p w14:paraId="3B7AD1D0" w14:textId="50343F08" w:rsidR="009D2284" w:rsidRDefault="009D2284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地区码</w:t>
            </w:r>
          </w:p>
        </w:tc>
        <w:tc>
          <w:tcPr>
            <w:tcW w:w="2024" w:type="dxa"/>
          </w:tcPr>
          <w:p w14:paraId="71CFEEA7" w14:textId="2113D352" w:rsidR="009D2284" w:rsidRDefault="009D2284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空白</w:t>
            </w:r>
          </w:p>
        </w:tc>
        <w:tc>
          <w:tcPr>
            <w:tcW w:w="1378" w:type="dxa"/>
          </w:tcPr>
          <w:p w14:paraId="5103718E" w14:textId="04A196AF" w:rsidR="009D2284" w:rsidRDefault="009D2284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268" w:type="dxa"/>
          </w:tcPr>
          <w:p w14:paraId="0C283C37" w14:textId="1BB931DE" w:rsidR="009D2284" w:rsidRDefault="009D2284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bookmarkStart w:id="0" w:name="OLE_LINK1"/>
            <w:bookmarkStart w:id="1" w:name="OLE_LINK2"/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有非数字符号</w:t>
            </w:r>
            <w:bookmarkEnd w:id="0"/>
            <w:bookmarkEnd w:id="1"/>
          </w:p>
        </w:tc>
        <w:tc>
          <w:tcPr>
            <w:tcW w:w="1701" w:type="dxa"/>
          </w:tcPr>
          <w:p w14:paraId="7E9AC578" w14:textId="56F0787C" w:rsidR="009D2284" w:rsidRDefault="008670BF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5</w:t>
            </w:r>
          </w:p>
        </w:tc>
      </w:tr>
      <w:tr w:rsidR="009D2284" w14:paraId="1C8C5CC2" w14:textId="77777777" w:rsidTr="009D2284">
        <w:tc>
          <w:tcPr>
            <w:tcW w:w="1384" w:type="dxa"/>
            <w:vMerge/>
          </w:tcPr>
          <w:p w14:paraId="35EBF11D" w14:textId="77777777" w:rsidR="009D2284" w:rsidRDefault="009D2284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</w:p>
        </w:tc>
        <w:tc>
          <w:tcPr>
            <w:tcW w:w="2024" w:type="dxa"/>
          </w:tcPr>
          <w:p w14:paraId="378DBC74" w14:textId="4366CAA1" w:rsidR="009D2284" w:rsidRDefault="009D2284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三位数字</w:t>
            </w:r>
          </w:p>
        </w:tc>
        <w:tc>
          <w:tcPr>
            <w:tcW w:w="1378" w:type="dxa"/>
          </w:tcPr>
          <w:p w14:paraId="53837C97" w14:textId="52DD08A5" w:rsidR="009D2284" w:rsidRDefault="009D2284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2</w:t>
            </w:r>
          </w:p>
        </w:tc>
        <w:tc>
          <w:tcPr>
            <w:tcW w:w="2268" w:type="dxa"/>
          </w:tcPr>
          <w:p w14:paraId="764F8D83" w14:textId="03F046EE" w:rsidR="009D2284" w:rsidRDefault="008670BF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少</w:t>
            </w:r>
            <w:r w:rsidR="009D2284">
              <w:rPr>
                <w:rFonts w:asciiTheme="minorEastAsia" w:eastAsiaTheme="minorEastAsia" w:hAnsiTheme="minorEastAsia" w:hint="eastAsia"/>
                <w:sz w:val="28"/>
                <w:szCs w:val="21"/>
              </w:rPr>
              <w:t>于三位数字</w:t>
            </w:r>
          </w:p>
        </w:tc>
        <w:tc>
          <w:tcPr>
            <w:tcW w:w="1701" w:type="dxa"/>
          </w:tcPr>
          <w:p w14:paraId="64F4C091" w14:textId="624B1917" w:rsidR="009D2284" w:rsidRDefault="008670BF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6</w:t>
            </w:r>
          </w:p>
        </w:tc>
      </w:tr>
      <w:tr w:rsidR="009D2284" w14:paraId="75B11A20" w14:textId="77777777" w:rsidTr="009D2284">
        <w:tc>
          <w:tcPr>
            <w:tcW w:w="1384" w:type="dxa"/>
            <w:vMerge/>
            <w:tcBorders>
              <w:bottom w:val="single" w:sz="4" w:space="0" w:color="auto"/>
            </w:tcBorders>
          </w:tcPr>
          <w:p w14:paraId="4FCF4F66" w14:textId="77777777" w:rsidR="009D2284" w:rsidRDefault="009D2284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</w:p>
        </w:tc>
        <w:tc>
          <w:tcPr>
            <w:tcW w:w="2024" w:type="dxa"/>
          </w:tcPr>
          <w:p w14:paraId="5F25DC7C" w14:textId="77777777" w:rsidR="009D2284" w:rsidRDefault="009D2284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</w:p>
        </w:tc>
        <w:tc>
          <w:tcPr>
            <w:tcW w:w="1378" w:type="dxa"/>
          </w:tcPr>
          <w:p w14:paraId="4A88787B" w14:textId="17F7E3A8" w:rsidR="009D2284" w:rsidRDefault="009D2284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</w:p>
        </w:tc>
        <w:tc>
          <w:tcPr>
            <w:tcW w:w="2268" w:type="dxa"/>
          </w:tcPr>
          <w:p w14:paraId="7082F50D" w14:textId="5D5E5F32" w:rsidR="009D2284" w:rsidRDefault="008670BF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多</w:t>
            </w:r>
            <w:r w:rsidR="009D2284">
              <w:rPr>
                <w:rFonts w:asciiTheme="minorEastAsia" w:eastAsiaTheme="minorEastAsia" w:hAnsiTheme="minorEastAsia" w:hint="eastAsia"/>
                <w:sz w:val="28"/>
                <w:szCs w:val="21"/>
              </w:rPr>
              <w:t>于三位数字</w:t>
            </w:r>
          </w:p>
        </w:tc>
        <w:tc>
          <w:tcPr>
            <w:tcW w:w="1701" w:type="dxa"/>
          </w:tcPr>
          <w:p w14:paraId="6AFFE2EA" w14:textId="760E84B5" w:rsidR="009D2284" w:rsidRDefault="008670BF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7</w:t>
            </w:r>
          </w:p>
        </w:tc>
      </w:tr>
      <w:tr w:rsidR="008670BF" w14:paraId="48D61794" w14:textId="77777777" w:rsidTr="00605201">
        <w:tc>
          <w:tcPr>
            <w:tcW w:w="1384" w:type="dxa"/>
            <w:vMerge w:val="restart"/>
          </w:tcPr>
          <w:p w14:paraId="264425DA" w14:textId="7D7B9C1B" w:rsidR="008670BF" w:rsidRDefault="008670BF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前缀</w:t>
            </w:r>
          </w:p>
        </w:tc>
        <w:tc>
          <w:tcPr>
            <w:tcW w:w="2024" w:type="dxa"/>
            <w:vMerge w:val="restart"/>
          </w:tcPr>
          <w:p w14:paraId="1F6CE926" w14:textId="39D3AF30" w:rsidR="008670BF" w:rsidRDefault="008670BF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数字200-999</w:t>
            </w:r>
          </w:p>
        </w:tc>
        <w:tc>
          <w:tcPr>
            <w:tcW w:w="1378" w:type="dxa"/>
            <w:vMerge w:val="restart"/>
          </w:tcPr>
          <w:p w14:paraId="30391F30" w14:textId="36F33303" w:rsidR="008670BF" w:rsidRDefault="008670BF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3</w:t>
            </w:r>
          </w:p>
        </w:tc>
        <w:tc>
          <w:tcPr>
            <w:tcW w:w="2268" w:type="dxa"/>
          </w:tcPr>
          <w:p w14:paraId="1A6E39C0" w14:textId="624DCE92" w:rsidR="008670BF" w:rsidRDefault="008670BF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有非数字符号</w:t>
            </w:r>
          </w:p>
        </w:tc>
        <w:tc>
          <w:tcPr>
            <w:tcW w:w="1701" w:type="dxa"/>
          </w:tcPr>
          <w:p w14:paraId="11AA2EE7" w14:textId="26060F8A" w:rsidR="008670BF" w:rsidRDefault="008670BF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8</w:t>
            </w:r>
          </w:p>
        </w:tc>
      </w:tr>
      <w:tr w:rsidR="008670BF" w14:paraId="5BB6F278" w14:textId="77777777" w:rsidTr="00605201">
        <w:tc>
          <w:tcPr>
            <w:tcW w:w="1384" w:type="dxa"/>
            <w:vMerge/>
          </w:tcPr>
          <w:p w14:paraId="5853636D" w14:textId="77777777" w:rsidR="008670BF" w:rsidRDefault="008670BF" w:rsidP="008670BF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</w:p>
        </w:tc>
        <w:tc>
          <w:tcPr>
            <w:tcW w:w="2024" w:type="dxa"/>
            <w:vMerge/>
          </w:tcPr>
          <w:p w14:paraId="121A4490" w14:textId="77777777" w:rsidR="008670BF" w:rsidRDefault="008670BF" w:rsidP="008670BF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</w:p>
        </w:tc>
        <w:tc>
          <w:tcPr>
            <w:tcW w:w="1378" w:type="dxa"/>
            <w:vMerge/>
          </w:tcPr>
          <w:p w14:paraId="14C4F460" w14:textId="77777777" w:rsidR="008670BF" w:rsidRDefault="008670BF" w:rsidP="008670BF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</w:p>
        </w:tc>
        <w:tc>
          <w:tcPr>
            <w:tcW w:w="2268" w:type="dxa"/>
          </w:tcPr>
          <w:p w14:paraId="62DFB2DB" w14:textId="1DBD1884" w:rsidR="008670BF" w:rsidRDefault="008670BF" w:rsidP="008670BF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0开头</w:t>
            </w:r>
          </w:p>
        </w:tc>
        <w:tc>
          <w:tcPr>
            <w:tcW w:w="1701" w:type="dxa"/>
          </w:tcPr>
          <w:p w14:paraId="3ADD6D4D" w14:textId="518ED74E" w:rsidR="008670BF" w:rsidRDefault="008670BF" w:rsidP="008670BF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9</w:t>
            </w:r>
          </w:p>
        </w:tc>
      </w:tr>
      <w:tr w:rsidR="008670BF" w14:paraId="0CFE031E" w14:textId="77777777" w:rsidTr="00605201">
        <w:tc>
          <w:tcPr>
            <w:tcW w:w="1384" w:type="dxa"/>
            <w:vMerge/>
          </w:tcPr>
          <w:p w14:paraId="1480DB16" w14:textId="77777777" w:rsidR="008670BF" w:rsidRDefault="008670BF" w:rsidP="008670BF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</w:p>
        </w:tc>
        <w:tc>
          <w:tcPr>
            <w:tcW w:w="2024" w:type="dxa"/>
            <w:vMerge/>
          </w:tcPr>
          <w:p w14:paraId="2E618747" w14:textId="77777777" w:rsidR="008670BF" w:rsidRDefault="008670BF" w:rsidP="008670BF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</w:p>
        </w:tc>
        <w:tc>
          <w:tcPr>
            <w:tcW w:w="1378" w:type="dxa"/>
            <w:vMerge/>
          </w:tcPr>
          <w:p w14:paraId="6E8F6FAE" w14:textId="77777777" w:rsidR="008670BF" w:rsidRDefault="008670BF" w:rsidP="008670BF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</w:p>
        </w:tc>
        <w:tc>
          <w:tcPr>
            <w:tcW w:w="2268" w:type="dxa"/>
          </w:tcPr>
          <w:p w14:paraId="0FBC4B98" w14:textId="28D31F42" w:rsidR="008670BF" w:rsidRDefault="008670BF" w:rsidP="008670BF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1开头</w:t>
            </w:r>
          </w:p>
        </w:tc>
        <w:tc>
          <w:tcPr>
            <w:tcW w:w="1701" w:type="dxa"/>
          </w:tcPr>
          <w:p w14:paraId="45ACB08E" w14:textId="003B8B6D" w:rsidR="008670BF" w:rsidRDefault="008670BF" w:rsidP="008670BF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10</w:t>
            </w:r>
          </w:p>
        </w:tc>
      </w:tr>
      <w:tr w:rsidR="008670BF" w14:paraId="62375847" w14:textId="77777777" w:rsidTr="009D2284">
        <w:tc>
          <w:tcPr>
            <w:tcW w:w="1384" w:type="dxa"/>
            <w:vMerge/>
          </w:tcPr>
          <w:p w14:paraId="07CA4CF9" w14:textId="77777777" w:rsidR="008670BF" w:rsidRDefault="008670BF" w:rsidP="008670BF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</w:p>
        </w:tc>
        <w:tc>
          <w:tcPr>
            <w:tcW w:w="2024" w:type="dxa"/>
            <w:vMerge/>
          </w:tcPr>
          <w:p w14:paraId="76F7B356" w14:textId="77777777" w:rsidR="008670BF" w:rsidRDefault="008670BF" w:rsidP="008670BF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</w:p>
        </w:tc>
        <w:tc>
          <w:tcPr>
            <w:tcW w:w="1378" w:type="dxa"/>
            <w:vMerge/>
          </w:tcPr>
          <w:p w14:paraId="17A7E401" w14:textId="77777777" w:rsidR="008670BF" w:rsidRDefault="008670BF" w:rsidP="008670BF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</w:p>
        </w:tc>
        <w:tc>
          <w:tcPr>
            <w:tcW w:w="2268" w:type="dxa"/>
          </w:tcPr>
          <w:p w14:paraId="1EE2B449" w14:textId="1EA84FBF" w:rsidR="008670BF" w:rsidRDefault="00682676" w:rsidP="008670BF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少于三位数字</w:t>
            </w:r>
          </w:p>
        </w:tc>
        <w:tc>
          <w:tcPr>
            <w:tcW w:w="1701" w:type="dxa"/>
          </w:tcPr>
          <w:p w14:paraId="7A2B17A7" w14:textId="1D9BCF37" w:rsidR="008670BF" w:rsidRDefault="008670BF" w:rsidP="008670BF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11</w:t>
            </w:r>
          </w:p>
        </w:tc>
      </w:tr>
      <w:tr w:rsidR="008670BF" w14:paraId="4554367B" w14:textId="77777777" w:rsidTr="009D2284">
        <w:tc>
          <w:tcPr>
            <w:tcW w:w="1384" w:type="dxa"/>
            <w:vMerge/>
          </w:tcPr>
          <w:p w14:paraId="48FC179F" w14:textId="77777777" w:rsidR="008670BF" w:rsidRDefault="008670BF" w:rsidP="008670BF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</w:p>
        </w:tc>
        <w:tc>
          <w:tcPr>
            <w:tcW w:w="2024" w:type="dxa"/>
            <w:vMerge/>
          </w:tcPr>
          <w:p w14:paraId="0A230FB9" w14:textId="77777777" w:rsidR="008670BF" w:rsidRDefault="008670BF" w:rsidP="008670BF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</w:p>
        </w:tc>
        <w:tc>
          <w:tcPr>
            <w:tcW w:w="1378" w:type="dxa"/>
            <w:vMerge/>
          </w:tcPr>
          <w:p w14:paraId="7E1EE154" w14:textId="77777777" w:rsidR="008670BF" w:rsidRDefault="008670BF" w:rsidP="008670BF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</w:p>
        </w:tc>
        <w:tc>
          <w:tcPr>
            <w:tcW w:w="2268" w:type="dxa"/>
          </w:tcPr>
          <w:p w14:paraId="01B74B68" w14:textId="01C56A50" w:rsidR="008670BF" w:rsidRDefault="00682676" w:rsidP="008670BF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多于三位数字</w:t>
            </w:r>
          </w:p>
        </w:tc>
        <w:tc>
          <w:tcPr>
            <w:tcW w:w="1701" w:type="dxa"/>
          </w:tcPr>
          <w:p w14:paraId="6FD479DE" w14:textId="48EF6C70" w:rsidR="008670BF" w:rsidRDefault="008670BF" w:rsidP="008670BF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12</w:t>
            </w:r>
          </w:p>
        </w:tc>
      </w:tr>
      <w:tr w:rsidR="008670BF" w14:paraId="33426569" w14:textId="77777777" w:rsidTr="009D2284">
        <w:tc>
          <w:tcPr>
            <w:tcW w:w="1384" w:type="dxa"/>
            <w:vMerge w:val="restart"/>
          </w:tcPr>
          <w:p w14:paraId="76B87E54" w14:textId="5F63BF38" w:rsidR="008670BF" w:rsidRDefault="00682676" w:rsidP="008670BF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主要电话号码</w:t>
            </w:r>
          </w:p>
        </w:tc>
        <w:tc>
          <w:tcPr>
            <w:tcW w:w="2024" w:type="dxa"/>
            <w:vMerge w:val="restart"/>
          </w:tcPr>
          <w:p w14:paraId="1ED35D2B" w14:textId="1FCF3772" w:rsidR="008670BF" w:rsidRDefault="008670BF" w:rsidP="008670BF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7位数字</w:t>
            </w:r>
          </w:p>
        </w:tc>
        <w:tc>
          <w:tcPr>
            <w:tcW w:w="1378" w:type="dxa"/>
            <w:vMerge w:val="restart"/>
          </w:tcPr>
          <w:p w14:paraId="2DAA0FD1" w14:textId="6B8ED7D2" w:rsidR="008670BF" w:rsidRDefault="008670BF" w:rsidP="008670BF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4</w:t>
            </w:r>
          </w:p>
        </w:tc>
        <w:tc>
          <w:tcPr>
            <w:tcW w:w="2268" w:type="dxa"/>
          </w:tcPr>
          <w:p w14:paraId="702D8C8E" w14:textId="43EE8D22" w:rsidR="008670BF" w:rsidRDefault="008670BF" w:rsidP="008670BF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有非数字符号</w:t>
            </w:r>
          </w:p>
        </w:tc>
        <w:tc>
          <w:tcPr>
            <w:tcW w:w="1701" w:type="dxa"/>
          </w:tcPr>
          <w:p w14:paraId="1E76164E" w14:textId="536DCCFC" w:rsidR="008670BF" w:rsidRDefault="008670BF" w:rsidP="008670BF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  <w:r w:rsidR="00682676">
              <w:rPr>
                <w:rFonts w:asciiTheme="minorEastAsia" w:eastAsiaTheme="minorEastAsia" w:hAnsiTheme="minorEastAsia" w:hint="eastAsia"/>
                <w:sz w:val="28"/>
                <w:szCs w:val="21"/>
              </w:rPr>
              <w:t>3</w:t>
            </w:r>
          </w:p>
        </w:tc>
      </w:tr>
      <w:tr w:rsidR="008670BF" w14:paraId="41BB9CF9" w14:textId="77777777" w:rsidTr="008670BF">
        <w:trPr>
          <w:trHeight w:val="58"/>
        </w:trPr>
        <w:tc>
          <w:tcPr>
            <w:tcW w:w="1384" w:type="dxa"/>
            <w:vMerge/>
          </w:tcPr>
          <w:p w14:paraId="15393408" w14:textId="77777777" w:rsidR="008670BF" w:rsidRDefault="008670BF" w:rsidP="008670BF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</w:p>
        </w:tc>
        <w:tc>
          <w:tcPr>
            <w:tcW w:w="2024" w:type="dxa"/>
            <w:vMerge/>
          </w:tcPr>
          <w:p w14:paraId="4E8DC3F0" w14:textId="77777777" w:rsidR="008670BF" w:rsidRDefault="008670BF" w:rsidP="008670BF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</w:p>
        </w:tc>
        <w:tc>
          <w:tcPr>
            <w:tcW w:w="1378" w:type="dxa"/>
            <w:vMerge/>
          </w:tcPr>
          <w:p w14:paraId="2FA2AE66" w14:textId="77777777" w:rsidR="008670BF" w:rsidRDefault="008670BF" w:rsidP="008670BF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</w:p>
        </w:tc>
        <w:tc>
          <w:tcPr>
            <w:tcW w:w="2268" w:type="dxa"/>
          </w:tcPr>
          <w:p w14:paraId="0F093B3A" w14:textId="07A48AD8" w:rsidR="008670BF" w:rsidRDefault="008670BF" w:rsidP="008670BF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少于七位数字</w:t>
            </w:r>
          </w:p>
        </w:tc>
        <w:tc>
          <w:tcPr>
            <w:tcW w:w="1701" w:type="dxa"/>
          </w:tcPr>
          <w:p w14:paraId="7031CE13" w14:textId="43814971" w:rsidR="008670BF" w:rsidRDefault="008670BF" w:rsidP="008670BF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  <w:r w:rsidR="00682676">
              <w:rPr>
                <w:rFonts w:asciiTheme="minorEastAsia" w:eastAsiaTheme="minorEastAsia" w:hAnsiTheme="minorEastAsia" w:hint="eastAsia"/>
                <w:sz w:val="28"/>
                <w:szCs w:val="21"/>
              </w:rPr>
              <w:t>4</w:t>
            </w:r>
          </w:p>
        </w:tc>
      </w:tr>
      <w:tr w:rsidR="008670BF" w14:paraId="6F83194C" w14:textId="77777777" w:rsidTr="009D2284">
        <w:tc>
          <w:tcPr>
            <w:tcW w:w="1384" w:type="dxa"/>
            <w:vMerge/>
          </w:tcPr>
          <w:p w14:paraId="5581CFDA" w14:textId="77777777" w:rsidR="008670BF" w:rsidRDefault="008670BF" w:rsidP="008670BF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</w:p>
        </w:tc>
        <w:tc>
          <w:tcPr>
            <w:tcW w:w="2024" w:type="dxa"/>
            <w:vMerge/>
          </w:tcPr>
          <w:p w14:paraId="700FBE67" w14:textId="77777777" w:rsidR="008670BF" w:rsidRDefault="008670BF" w:rsidP="008670BF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</w:p>
        </w:tc>
        <w:tc>
          <w:tcPr>
            <w:tcW w:w="1378" w:type="dxa"/>
            <w:vMerge/>
          </w:tcPr>
          <w:p w14:paraId="270857F3" w14:textId="77777777" w:rsidR="008670BF" w:rsidRDefault="008670BF" w:rsidP="008670BF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</w:p>
        </w:tc>
        <w:tc>
          <w:tcPr>
            <w:tcW w:w="2268" w:type="dxa"/>
          </w:tcPr>
          <w:p w14:paraId="0622D9BA" w14:textId="65A9A4AE" w:rsidR="008670BF" w:rsidRDefault="008670BF" w:rsidP="008670BF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多于七位数字</w:t>
            </w:r>
          </w:p>
        </w:tc>
        <w:tc>
          <w:tcPr>
            <w:tcW w:w="1701" w:type="dxa"/>
          </w:tcPr>
          <w:p w14:paraId="02075CE3" w14:textId="48ED2E76" w:rsidR="008670BF" w:rsidRDefault="008670BF" w:rsidP="008670BF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  <w:r w:rsidR="00682676">
              <w:rPr>
                <w:rFonts w:asciiTheme="minorEastAsia" w:eastAsiaTheme="minorEastAsia" w:hAnsiTheme="minorEastAsia" w:hint="eastAsia"/>
                <w:sz w:val="28"/>
                <w:szCs w:val="21"/>
              </w:rPr>
              <w:t>5</w:t>
            </w:r>
          </w:p>
        </w:tc>
      </w:tr>
    </w:tbl>
    <w:p w14:paraId="61DB0E38" w14:textId="77777777" w:rsidR="00682676" w:rsidRDefault="00682676" w:rsidP="00682676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根据等价类划分法得到的测试用例如下：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2676" w14:paraId="3FD15D5A" w14:textId="77777777" w:rsidTr="004A5AA2">
        <w:tc>
          <w:tcPr>
            <w:tcW w:w="6391" w:type="dxa"/>
            <w:gridSpan w:val="3"/>
          </w:tcPr>
          <w:p w14:paraId="2BBD6C76" w14:textId="77777777" w:rsidR="00682676" w:rsidRDefault="00682676" w:rsidP="004A5AA2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输入数据</w:t>
            </w:r>
          </w:p>
        </w:tc>
        <w:tc>
          <w:tcPr>
            <w:tcW w:w="2131" w:type="dxa"/>
            <w:vMerge w:val="restart"/>
          </w:tcPr>
          <w:p w14:paraId="1CF6B6D9" w14:textId="77777777" w:rsidR="00682676" w:rsidRDefault="00682676" w:rsidP="004A5AA2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覆盖的有效等价类</w:t>
            </w:r>
          </w:p>
        </w:tc>
      </w:tr>
      <w:tr w:rsidR="00682676" w14:paraId="7BCF3116" w14:textId="77777777" w:rsidTr="004A5AA2">
        <w:tc>
          <w:tcPr>
            <w:tcW w:w="2130" w:type="dxa"/>
          </w:tcPr>
          <w:p w14:paraId="5DF71A37" w14:textId="77777777" w:rsidR="00682676" w:rsidRDefault="00682676" w:rsidP="004A5AA2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地区码</w:t>
            </w:r>
          </w:p>
        </w:tc>
        <w:tc>
          <w:tcPr>
            <w:tcW w:w="2130" w:type="dxa"/>
          </w:tcPr>
          <w:p w14:paraId="6BB5859F" w14:textId="77777777" w:rsidR="00682676" w:rsidRDefault="00682676" w:rsidP="004A5AA2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前缀</w:t>
            </w:r>
          </w:p>
        </w:tc>
        <w:tc>
          <w:tcPr>
            <w:tcW w:w="2131" w:type="dxa"/>
          </w:tcPr>
          <w:p w14:paraId="2DD41634" w14:textId="77777777" w:rsidR="00682676" w:rsidRDefault="00682676" w:rsidP="004A5AA2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主要号码</w:t>
            </w:r>
          </w:p>
        </w:tc>
        <w:tc>
          <w:tcPr>
            <w:tcW w:w="2131" w:type="dxa"/>
            <w:vMerge/>
          </w:tcPr>
          <w:p w14:paraId="3C64A308" w14:textId="77777777" w:rsidR="00682676" w:rsidRDefault="00682676" w:rsidP="004A5AA2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682676" w14:paraId="54A52D54" w14:textId="77777777" w:rsidTr="004A5AA2">
        <w:tc>
          <w:tcPr>
            <w:tcW w:w="2130" w:type="dxa"/>
          </w:tcPr>
          <w:p w14:paraId="569B0842" w14:textId="77777777" w:rsidR="00682676" w:rsidRDefault="00682676" w:rsidP="004A5AA2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空白</w:t>
            </w:r>
          </w:p>
        </w:tc>
        <w:tc>
          <w:tcPr>
            <w:tcW w:w="2130" w:type="dxa"/>
          </w:tcPr>
          <w:p w14:paraId="1498C224" w14:textId="77777777" w:rsidR="00682676" w:rsidRDefault="00682676" w:rsidP="004A5AA2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200</w:t>
            </w:r>
          </w:p>
        </w:tc>
        <w:tc>
          <w:tcPr>
            <w:tcW w:w="2131" w:type="dxa"/>
          </w:tcPr>
          <w:p w14:paraId="435CA3B6" w14:textId="77777777" w:rsidR="00682676" w:rsidRDefault="00682676" w:rsidP="004A5AA2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1234567</w:t>
            </w:r>
          </w:p>
        </w:tc>
        <w:tc>
          <w:tcPr>
            <w:tcW w:w="2131" w:type="dxa"/>
          </w:tcPr>
          <w:p w14:paraId="540165A4" w14:textId="77777777" w:rsidR="00682676" w:rsidRDefault="00682676" w:rsidP="004A5AA2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1，3，4</w:t>
            </w:r>
          </w:p>
        </w:tc>
      </w:tr>
      <w:tr w:rsidR="00682676" w14:paraId="1BC7B473" w14:textId="77777777" w:rsidTr="004A5AA2">
        <w:tc>
          <w:tcPr>
            <w:tcW w:w="2130" w:type="dxa"/>
          </w:tcPr>
          <w:p w14:paraId="5FC8C6CE" w14:textId="77777777" w:rsidR="00682676" w:rsidRDefault="00682676" w:rsidP="004A5AA2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000</w:t>
            </w:r>
          </w:p>
        </w:tc>
        <w:tc>
          <w:tcPr>
            <w:tcW w:w="2130" w:type="dxa"/>
          </w:tcPr>
          <w:p w14:paraId="347FBE21" w14:textId="77777777" w:rsidR="00682676" w:rsidRDefault="00682676" w:rsidP="004A5AA2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200</w:t>
            </w:r>
          </w:p>
        </w:tc>
        <w:tc>
          <w:tcPr>
            <w:tcW w:w="2131" w:type="dxa"/>
          </w:tcPr>
          <w:p w14:paraId="23ADC40B" w14:textId="77777777" w:rsidR="00682676" w:rsidRDefault="00682676" w:rsidP="004A5AA2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1234567</w:t>
            </w:r>
          </w:p>
        </w:tc>
        <w:tc>
          <w:tcPr>
            <w:tcW w:w="2131" w:type="dxa"/>
          </w:tcPr>
          <w:p w14:paraId="5C469B7B" w14:textId="77777777" w:rsidR="00682676" w:rsidRDefault="00682676" w:rsidP="004A5AA2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2，3，4</w:t>
            </w:r>
          </w:p>
        </w:tc>
      </w:tr>
    </w:tbl>
    <w:p w14:paraId="57624F6E" w14:textId="77777777" w:rsidR="00682676" w:rsidRDefault="00682676" w:rsidP="00682676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2676" w14:paraId="5E82A9AD" w14:textId="77777777" w:rsidTr="004A5AA2">
        <w:tc>
          <w:tcPr>
            <w:tcW w:w="6391" w:type="dxa"/>
            <w:gridSpan w:val="3"/>
          </w:tcPr>
          <w:p w14:paraId="718E1CE1" w14:textId="77777777" w:rsidR="00682676" w:rsidRDefault="00682676" w:rsidP="004A5AA2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输入数据</w:t>
            </w:r>
          </w:p>
        </w:tc>
        <w:tc>
          <w:tcPr>
            <w:tcW w:w="2131" w:type="dxa"/>
            <w:vMerge w:val="restart"/>
          </w:tcPr>
          <w:p w14:paraId="73F6CF7B" w14:textId="77777777" w:rsidR="00682676" w:rsidRDefault="00682676" w:rsidP="004A5AA2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覆盖的无效等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lastRenderedPageBreak/>
              <w:t>价类</w:t>
            </w:r>
          </w:p>
        </w:tc>
      </w:tr>
      <w:tr w:rsidR="00682676" w14:paraId="66A76DAA" w14:textId="77777777" w:rsidTr="004A5AA2">
        <w:tc>
          <w:tcPr>
            <w:tcW w:w="2130" w:type="dxa"/>
          </w:tcPr>
          <w:p w14:paraId="55B445C3" w14:textId="77777777" w:rsidR="00682676" w:rsidRDefault="00682676" w:rsidP="004A5AA2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lastRenderedPageBreak/>
              <w:t>地区码</w:t>
            </w:r>
          </w:p>
        </w:tc>
        <w:tc>
          <w:tcPr>
            <w:tcW w:w="2130" w:type="dxa"/>
          </w:tcPr>
          <w:p w14:paraId="7FE5239A" w14:textId="77777777" w:rsidR="00682676" w:rsidRDefault="00682676" w:rsidP="004A5AA2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前缀</w:t>
            </w:r>
          </w:p>
        </w:tc>
        <w:tc>
          <w:tcPr>
            <w:tcW w:w="2131" w:type="dxa"/>
          </w:tcPr>
          <w:p w14:paraId="1493BC04" w14:textId="77777777" w:rsidR="00682676" w:rsidRDefault="00682676" w:rsidP="004A5AA2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主要号码</w:t>
            </w:r>
          </w:p>
        </w:tc>
        <w:tc>
          <w:tcPr>
            <w:tcW w:w="2131" w:type="dxa"/>
            <w:vMerge/>
          </w:tcPr>
          <w:p w14:paraId="02A09CAE" w14:textId="77777777" w:rsidR="00682676" w:rsidRDefault="00682676" w:rsidP="004A5AA2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682676" w14:paraId="03FB0D77" w14:textId="77777777" w:rsidTr="004A5AA2">
        <w:tc>
          <w:tcPr>
            <w:tcW w:w="2130" w:type="dxa"/>
          </w:tcPr>
          <w:p w14:paraId="40270447" w14:textId="77777777" w:rsidR="00682676" w:rsidRDefault="00682676" w:rsidP="004A5AA2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$</w:t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>00</w:t>
            </w:r>
          </w:p>
        </w:tc>
        <w:tc>
          <w:tcPr>
            <w:tcW w:w="2130" w:type="dxa"/>
          </w:tcPr>
          <w:p w14:paraId="33DBE964" w14:textId="77777777" w:rsidR="00682676" w:rsidRDefault="00682676" w:rsidP="004A5AA2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200</w:t>
            </w:r>
          </w:p>
        </w:tc>
        <w:tc>
          <w:tcPr>
            <w:tcW w:w="2131" w:type="dxa"/>
          </w:tcPr>
          <w:p w14:paraId="169573C1" w14:textId="77777777" w:rsidR="00682676" w:rsidRDefault="00682676" w:rsidP="004A5AA2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1234567</w:t>
            </w:r>
          </w:p>
        </w:tc>
        <w:tc>
          <w:tcPr>
            <w:tcW w:w="2131" w:type="dxa"/>
          </w:tcPr>
          <w:p w14:paraId="7E865F18" w14:textId="77777777" w:rsidR="00682676" w:rsidRDefault="00682676" w:rsidP="004A5AA2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5</w:t>
            </w:r>
          </w:p>
        </w:tc>
      </w:tr>
      <w:tr w:rsidR="00682676" w14:paraId="53E75C48" w14:textId="77777777" w:rsidTr="004A5AA2">
        <w:tc>
          <w:tcPr>
            <w:tcW w:w="2130" w:type="dxa"/>
          </w:tcPr>
          <w:p w14:paraId="51403784" w14:textId="12BABF20" w:rsidR="00682676" w:rsidRDefault="00682676" w:rsidP="004A5AA2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0</w:t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>0</w:t>
            </w:r>
          </w:p>
        </w:tc>
        <w:tc>
          <w:tcPr>
            <w:tcW w:w="2130" w:type="dxa"/>
          </w:tcPr>
          <w:p w14:paraId="279EA004" w14:textId="77777777" w:rsidR="00682676" w:rsidRDefault="00682676" w:rsidP="004A5AA2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200</w:t>
            </w:r>
          </w:p>
        </w:tc>
        <w:tc>
          <w:tcPr>
            <w:tcW w:w="2131" w:type="dxa"/>
          </w:tcPr>
          <w:p w14:paraId="0B6D83DC" w14:textId="77777777" w:rsidR="00682676" w:rsidRDefault="00682676" w:rsidP="004A5AA2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1234567</w:t>
            </w:r>
          </w:p>
        </w:tc>
        <w:tc>
          <w:tcPr>
            <w:tcW w:w="2131" w:type="dxa"/>
          </w:tcPr>
          <w:p w14:paraId="03685090" w14:textId="77777777" w:rsidR="00682676" w:rsidRDefault="00682676" w:rsidP="004A5AA2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6</w:t>
            </w:r>
          </w:p>
        </w:tc>
      </w:tr>
      <w:tr w:rsidR="00682676" w14:paraId="4A8AAB4A" w14:textId="77777777" w:rsidTr="004A5AA2">
        <w:tc>
          <w:tcPr>
            <w:tcW w:w="2130" w:type="dxa"/>
          </w:tcPr>
          <w:p w14:paraId="6DCC2A4B" w14:textId="1F7B3F04" w:rsidR="00682676" w:rsidRDefault="00C271EC" w:rsidP="004A5AA2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00</w:t>
            </w:r>
            <w:r w:rsidR="00682676">
              <w:rPr>
                <w:rFonts w:asciiTheme="minorEastAsia" w:eastAsiaTheme="minorEastAsia" w:hAnsiTheme="minorEastAsia" w:hint="eastAsia"/>
                <w:sz w:val="28"/>
                <w:szCs w:val="28"/>
              </w:rPr>
              <w:t>0</w:t>
            </w:r>
            <w:r w:rsidR="00682676">
              <w:rPr>
                <w:rFonts w:asciiTheme="minorEastAsia" w:eastAsiaTheme="minorEastAsia" w:hAnsiTheme="minorEastAsia"/>
                <w:sz w:val="28"/>
                <w:szCs w:val="28"/>
              </w:rPr>
              <w:t>0</w:t>
            </w:r>
          </w:p>
        </w:tc>
        <w:tc>
          <w:tcPr>
            <w:tcW w:w="2130" w:type="dxa"/>
          </w:tcPr>
          <w:p w14:paraId="4C7F6DEA" w14:textId="77777777" w:rsidR="00682676" w:rsidRDefault="00682676" w:rsidP="004A5AA2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200</w:t>
            </w:r>
          </w:p>
        </w:tc>
        <w:tc>
          <w:tcPr>
            <w:tcW w:w="2131" w:type="dxa"/>
          </w:tcPr>
          <w:p w14:paraId="4FA88EC9" w14:textId="77777777" w:rsidR="00682676" w:rsidRDefault="00682676" w:rsidP="004A5AA2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1234567</w:t>
            </w:r>
          </w:p>
        </w:tc>
        <w:tc>
          <w:tcPr>
            <w:tcW w:w="2131" w:type="dxa"/>
          </w:tcPr>
          <w:p w14:paraId="107A9AA0" w14:textId="77777777" w:rsidR="00682676" w:rsidRDefault="00682676" w:rsidP="004A5AA2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7</w:t>
            </w:r>
          </w:p>
        </w:tc>
      </w:tr>
      <w:tr w:rsidR="00682676" w14:paraId="5FE393FA" w14:textId="77777777" w:rsidTr="004A5AA2">
        <w:tc>
          <w:tcPr>
            <w:tcW w:w="2130" w:type="dxa"/>
          </w:tcPr>
          <w:p w14:paraId="44DA1471" w14:textId="77777777" w:rsidR="00682676" w:rsidRDefault="00682676" w:rsidP="004A5AA2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0</w:t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>00</w:t>
            </w:r>
          </w:p>
        </w:tc>
        <w:tc>
          <w:tcPr>
            <w:tcW w:w="2130" w:type="dxa"/>
          </w:tcPr>
          <w:p w14:paraId="7D4F15BA" w14:textId="77777777" w:rsidR="00682676" w:rsidRDefault="00682676" w:rsidP="004A5AA2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$</w:t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>00</w:t>
            </w:r>
          </w:p>
        </w:tc>
        <w:tc>
          <w:tcPr>
            <w:tcW w:w="2131" w:type="dxa"/>
          </w:tcPr>
          <w:p w14:paraId="5E01893D" w14:textId="77777777" w:rsidR="00682676" w:rsidRDefault="00682676" w:rsidP="004A5AA2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1234567</w:t>
            </w:r>
          </w:p>
        </w:tc>
        <w:tc>
          <w:tcPr>
            <w:tcW w:w="2131" w:type="dxa"/>
          </w:tcPr>
          <w:p w14:paraId="7BFACEFC" w14:textId="77777777" w:rsidR="00682676" w:rsidRDefault="00682676" w:rsidP="004A5AA2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8</w:t>
            </w:r>
          </w:p>
        </w:tc>
      </w:tr>
      <w:tr w:rsidR="00682676" w14:paraId="4EFCBA91" w14:textId="77777777" w:rsidTr="004A5AA2">
        <w:tc>
          <w:tcPr>
            <w:tcW w:w="2130" w:type="dxa"/>
          </w:tcPr>
          <w:p w14:paraId="38B0D688" w14:textId="77777777" w:rsidR="00682676" w:rsidRDefault="00682676" w:rsidP="004A5AA2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0</w:t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>00</w:t>
            </w:r>
          </w:p>
        </w:tc>
        <w:tc>
          <w:tcPr>
            <w:tcW w:w="2130" w:type="dxa"/>
          </w:tcPr>
          <w:p w14:paraId="7322EAC8" w14:textId="562D2DFB" w:rsidR="00682676" w:rsidRDefault="00682676" w:rsidP="004A5AA2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>000</w:t>
            </w:r>
          </w:p>
        </w:tc>
        <w:tc>
          <w:tcPr>
            <w:tcW w:w="2131" w:type="dxa"/>
          </w:tcPr>
          <w:p w14:paraId="1D95F085" w14:textId="77777777" w:rsidR="00682676" w:rsidRDefault="00682676" w:rsidP="004A5AA2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1234567</w:t>
            </w:r>
          </w:p>
        </w:tc>
        <w:tc>
          <w:tcPr>
            <w:tcW w:w="2131" w:type="dxa"/>
          </w:tcPr>
          <w:p w14:paraId="1C38ED85" w14:textId="77777777" w:rsidR="00682676" w:rsidRDefault="00682676" w:rsidP="004A5AA2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9</w:t>
            </w:r>
          </w:p>
        </w:tc>
      </w:tr>
      <w:tr w:rsidR="00682676" w14:paraId="3E4C0E17" w14:textId="77777777" w:rsidTr="004A5AA2">
        <w:tc>
          <w:tcPr>
            <w:tcW w:w="2130" w:type="dxa"/>
          </w:tcPr>
          <w:p w14:paraId="508E2FCE" w14:textId="77777777" w:rsidR="00682676" w:rsidRDefault="00682676" w:rsidP="004A5AA2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0</w:t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>00</w:t>
            </w:r>
          </w:p>
        </w:tc>
        <w:tc>
          <w:tcPr>
            <w:tcW w:w="2130" w:type="dxa"/>
          </w:tcPr>
          <w:p w14:paraId="79CCD796" w14:textId="25EAF5FB" w:rsidR="00682676" w:rsidRDefault="00C271EC" w:rsidP="004A5AA2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10</w:t>
            </w:r>
            <w:r w:rsidR="00682676">
              <w:rPr>
                <w:rFonts w:asciiTheme="minorEastAsia" w:eastAsiaTheme="minorEastAsia" w:hAnsiTheme="minorEastAsia"/>
                <w:sz w:val="28"/>
                <w:szCs w:val="28"/>
              </w:rPr>
              <w:t>0</w:t>
            </w:r>
          </w:p>
        </w:tc>
        <w:tc>
          <w:tcPr>
            <w:tcW w:w="2131" w:type="dxa"/>
          </w:tcPr>
          <w:p w14:paraId="427788F5" w14:textId="77777777" w:rsidR="00682676" w:rsidRDefault="00682676" w:rsidP="004A5AA2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1234567</w:t>
            </w:r>
          </w:p>
        </w:tc>
        <w:tc>
          <w:tcPr>
            <w:tcW w:w="2131" w:type="dxa"/>
          </w:tcPr>
          <w:p w14:paraId="7ECDF565" w14:textId="77777777" w:rsidR="00682676" w:rsidRDefault="00682676" w:rsidP="004A5AA2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10</w:t>
            </w:r>
          </w:p>
        </w:tc>
      </w:tr>
      <w:tr w:rsidR="00682676" w14:paraId="329D4E3C" w14:textId="77777777" w:rsidTr="004A5AA2">
        <w:tc>
          <w:tcPr>
            <w:tcW w:w="2130" w:type="dxa"/>
          </w:tcPr>
          <w:p w14:paraId="06C55F80" w14:textId="77777777" w:rsidR="00682676" w:rsidRDefault="00682676" w:rsidP="004A5AA2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0</w:t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>00</w:t>
            </w:r>
          </w:p>
        </w:tc>
        <w:tc>
          <w:tcPr>
            <w:tcW w:w="2130" w:type="dxa"/>
          </w:tcPr>
          <w:p w14:paraId="5CED6E7D" w14:textId="6051B16A" w:rsidR="00682676" w:rsidRDefault="00C271EC" w:rsidP="004A5AA2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2</w:t>
            </w:r>
            <w:r w:rsidR="00682676">
              <w:rPr>
                <w:rFonts w:asciiTheme="minorEastAsia" w:eastAsiaTheme="minorEastAsia" w:hAnsiTheme="minorEastAsia"/>
                <w:sz w:val="28"/>
                <w:szCs w:val="28"/>
              </w:rPr>
              <w:t>0</w:t>
            </w:r>
          </w:p>
        </w:tc>
        <w:tc>
          <w:tcPr>
            <w:tcW w:w="2131" w:type="dxa"/>
          </w:tcPr>
          <w:p w14:paraId="1BB4AC12" w14:textId="77777777" w:rsidR="00682676" w:rsidRDefault="00682676" w:rsidP="004A5AA2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1234567</w:t>
            </w:r>
          </w:p>
        </w:tc>
        <w:tc>
          <w:tcPr>
            <w:tcW w:w="2131" w:type="dxa"/>
          </w:tcPr>
          <w:p w14:paraId="7D39EF46" w14:textId="77777777" w:rsidR="00682676" w:rsidRDefault="00682676" w:rsidP="004A5AA2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11</w:t>
            </w:r>
          </w:p>
        </w:tc>
      </w:tr>
      <w:tr w:rsidR="00682676" w14:paraId="2A2B0D59" w14:textId="77777777" w:rsidTr="004A5AA2">
        <w:tc>
          <w:tcPr>
            <w:tcW w:w="2130" w:type="dxa"/>
          </w:tcPr>
          <w:p w14:paraId="57CF2CBC" w14:textId="77777777" w:rsidR="00682676" w:rsidRDefault="00682676" w:rsidP="004A5AA2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0</w:t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>00</w:t>
            </w:r>
          </w:p>
        </w:tc>
        <w:tc>
          <w:tcPr>
            <w:tcW w:w="2130" w:type="dxa"/>
          </w:tcPr>
          <w:p w14:paraId="41F41970" w14:textId="3B2E9FDF" w:rsidR="00682676" w:rsidRDefault="00C271EC" w:rsidP="004A5AA2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200</w:t>
            </w:r>
            <w:r w:rsidR="00682676">
              <w:rPr>
                <w:rFonts w:asciiTheme="minorEastAsia" w:eastAsiaTheme="minorEastAsia" w:hAnsiTheme="minorEastAsia"/>
                <w:sz w:val="28"/>
                <w:szCs w:val="28"/>
              </w:rPr>
              <w:t>0</w:t>
            </w:r>
          </w:p>
        </w:tc>
        <w:tc>
          <w:tcPr>
            <w:tcW w:w="2131" w:type="dxa"/>
          </w:tcPr>
          <w:p w14:paraId="4C80C22A" w14:textId="77777777" w:rsidR="00682676" w:rsidRDefault="00682676" w:rsidP="004A5AA2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1234567</w:t>
            </w:r>
          </w:p>
        </w:tc>
        <w:tc>
          <w:tcPr>
            <w:tcW w:w="2131" w:type="dxa"/>
          </w:tcPr>
          <w:p w14:paraId="02A5B55B" w14:textId="77777777" w:rsidR="00682676" w:rsidRDefault="00682676" w:rsidP="004A5AA2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12</w:t>
            </w:r>
          </w:p>
        </w:tc>
      </w:tr>
      <w:tr w:rsidR="00682676" w14:paraId="52D7FDCF" w14:textId="77777777" w:rsidTr="004A5AA2">
        <w:tc>
          <w:tcPr>
            <w:tcW w:w="2130" w:type="dxa"/>
          </w:tcPr>
          <w:p w14:paraId="50ABC608" w14:textId="77777777" w:rsidR="00682676" w:rsidRDefault="00682676" w:rsidP="004A5AA2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0</w:t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>00</w:t>
            </w:r>
          </w:p>
        </w:tc>
        <w:tc>
          <w:tcPr>
            <w:tcW w:w="2130" w:type="dxa"/>
          </w:tcPr>
          <w:p w14:paraId="68D90250" w14:textId="77777777" w:rsidR="00682676" w:rsidRDefault="00682676" w:rsidP="004A5AA2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200</w:t>
            </w:r>
          </w:p>
        </w:tc>
        <w:tc>
          <w:tcPr>
            <w:tcW w:w="2131" w:type="dxa"/>
          </w:tcPr>
          <w:p w14:paraId="683A95FF" w14:textId="77777777" w:rsidR="00682676" w:rsidRDefault="00682676" w:rsidP="004A5AA2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$</w:t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>234567</w:t>
            </w:r>
          </w:p>
        </w:tc>
        <w:tc>
          <w:tcPr>
            <w:tcW w:w="2131" w:type="dxa"/>
          </w:tcPr>
          <w:p w14:paraId="2A9936CC" w14:textId="77777777" w:rsidR="00682676" w:rsidRDefault="00682676" w:rsidP="004A5AA2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13</w:t>
            </w:r>
          </w:p>
        </w:tc>
      </w:tr>
      <w:tr w:rsidR="00682676" w14:paraId="5C1F4820" w14:textId="77777777" w:rsidTr="004A5AA2">
        <w:tc>
          <w:tcPr>
            <w:tcW w:w="2130" w:type="dxa"/>
          </w:tcPr>
          <w:p w14:paraId="4330D5E6" w14:textId="77777777" w:rsidR="00682676" w:rsidRDefault="00682676" w:rsidP="004A5AA2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0</w:t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>00</w:t>
            </w:r>
          </w:p>
        </w:tc>
        <w:tc>
          <w:tcPr>
            <w:tcW w:w="2130" w:type="dxa"/>
          </w:tcPr>
          <w:p w14:paraId="438AC161" w14:textId="77777777" w:rsidR="00682676" w:rsidRDefault="00682676" w:rsidP="004A5AA2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200</w:t>
            </w:r>
          </w:p>
        </w:tc>
        <w:tc>
          <w:tcPr>
            <w:tcW w:w="2131" w:type="dxa"/>
          </w:tcPr>
          <w:p w14:paraId="3D298480" w14:textId="5A2F491A" w:rsidR="00682676" w:rsidRDefault="00682676" w:rsidP="004A5AA2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1</w:t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>23456</w:t>
            </w:r>
          </w:p>
        </w:tc>
        <w:tc>
          <w:tcPr>
            <w:tcW w:w="2131" w:type="dxa"/>
          </w:tcPr>
          <w:p w14:paraId="7CCCE94E" w14:textId="77777777" w:rsidR="00682676" w:rsidRDefault="00682676" w:rsidP="004A5AA2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14</w:t>
            </w:r>
          </w:p>
        </w:tc>
      </w:tr>
      <w:tr w:rsidR="00682676" w14:paraId="377AB583" w14:textId="77777777" w:rsidTr="004A5AA2">
        <w:tc>
          <w:tcPr>
            <w:tcW w:w="2130" w:type="dxa"/>
          </w:tcPr>
          <w:p w14:paraId="371ED7F4" w14:textId="77777777" w:rsidR="00682676" w:rsidRDefault="00682676" w:rsidP="004A5AA2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0</w:t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>00</w:t>
            </w:r>
          </w:p>
        </w:tc>
        <w:tc>
          <w:tcPr>
            <w:tcW w:w="2130" w:type="dxa"/>
          </w:tcPr>
          <w:p w14:paraId="354F8DCC" w14:textId="77777777" w:rsidR="00682676" w:rsidRDefault="00682676" w:rsidP="004A5AA2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200</w:t>
            </w:r>
          </w:p>
        </w:tc>
        <w:tc>
          <w:tcPr>
            <w:tcW w:w="2131" w:type="dxa"/>
          </w:tcPr>
          <w:p w14:paraId="47FFA300" w14:textId="19EEF27D" w:rsidR="00682676" w:rsidRDefault="00682676" w:rsidP="004A5AA2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1</w:t>
            </w:r>
            <w:r w:rsidR="00C271EC">
              <w:rPr>
                <w:rFonts w:asciiTheme="minorEastAsia" w:eastAsiaTheme="minorEastAsia" w:hAnsiTheme="minorEastAsia" w:hint="eastAsia"/>
                <w:sz w:val="28"/>
                <w:szCs w:val="28"/>
              </w:rPr>
              <w:t>2345678</w:t>
            </w:r>
          </w:p>
        </w:tc>
        <w:tc>
          <w:tcPr>
            <w:tcW w:w="2131" w:type="dxa"/>
          </w:tcPr>
          <w:p w14:paraId="351D1350" w14:textId="77777777" w:rsidR="00682676" w:rsidRDefault="00682676" w:rsidP="004A5AA2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15</w:t>
            </w:r>
          </w:p>
        </w:tc>
      </w:tr>
    </w:tbl>
    <w:p w14:paraId="6AF52D82" w14:textId="6B22CE5C" w:rsidR="00682676" w:rsidRPr="00065812" w:rsidRDefault="00502B49" w:rsidP="00682676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537E6F" wp14:editId="23574882">
            <wp:extent cx="5274310" cy="64979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9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4797" w14:textId="2E11440C" w:rsidR="00907C33" w:rsidRDefault="00907C33" w:rsidP="00907C33">
      <w:pPr>
        <w:spacing w:line="220" w:lineRule="atLeast"/>
        <w:rPr>
          <w:rFonts w:asciiTheme="minorEastAsia" w:eastAsiaTheme="minorEastAsia" w:hAnsiTheme="minorEastAsia"/>
          <w:sz w:val="28"/>
          <w:szCs w:val="21"/>
        </w:rPr>
      </w:pPr>
    </w:p>
    <w:p w14:paraId="676C522E" w14:textId="4199960A" w:rsidR="00907C33" w:rsidRDefault="00907C33" w:rsidP="00907C33">
      <w:pPr>
        <w:spacing w:line="220" w:lineRule="atLeast"/>
        <w:rPr>
          <w:rFonts w:asciiTheme="minorEastAsia" w:eastAsiaTheme="minorEastAsia" w:hAnsiTheme="minorEastAsia"/>
          <w:sz w:val="28"/>
          <w:szCs w:val="21"/>
        </w:rPr>
      </w:pPr>
    </w:p>
    <w:p w14:paraId="3C1DC39E" w14:textId="5CE650E6" w:rsidR="00907C33" w:rsidRDefault="00907C33" w:rsidP="00907C33">
      <w:pPr>
        <w:spacing w:line="220" w:lineRule="atLeast"/>
        <w:rPr>
          <w:rFonts w:asciiTheme="minorEastAsia" w:eastAsiaTheme="minorEastAsia" w:hAnsiTheme="minorEastAsia"/>
          <w:sz w:val="28"/>
          <w:szCs w:val="21"/>
        </w:rPr>
      </w:pPr>
    </w:p>
    <w:p w14:paraId="0ABA72DB" w14:textId="2DD4F33B" w:rsidR="00907C33" w:rsidRDefault="00907C33" w:rsidP="00907C33">
      <w:pPr>
        <w:spacing w:line="220" w:lineRule="atLeast"/>
        <w:rPr>
          <w:rFonts w:asciiTheme="minorEastAsia" w:eastAsiaTheme="minorEastAsia" w:hAnsiTheme="minorEastAsia"/>
          <w:sz w:val="28"/>
          <w:szCs w:val="21"/>
        </w:rPr>
      </w:pPr>
    </w:p>
    <w:p w14:paraId="5D83F6B3" w14:textId="77777777" w:rsidR="00907C33" w:rsidRDefault="00907C33" w:rsidP="00907C33">
      <w:pPr>
        <w:spacing w:line="220" w:lineRule="atLeast"/>
        <w:rPr>
          <w:rFonts w:asciiTheme="minorEastAsia" w:eastAsiaTheme="minorEastAsia" w:hAnsiTheme="minorEastAsia"/>
          <w:sz w:val="28"/>
          <w:szCs w:val="21"/>
        </w:rPr>
      </w:pPr>
    </w:p>
    <w:p w14:paraId="03757587" w14:textId="77777777" w:rsidR="00907C33" w:rsidRPr="00907C33" w:rsidRDefault="00907C33" w:rsidP="00907C33">
      <w:pPr>
        <w:spacing w:line="220" w:lineRule="atLeast"/>
        <w:rPr>
          <w:rFonts w:asciiTheme="minorEastAsia" w:eastAsiaTheme="minorEastAsia" w:hAnsiTheme="minorEastAsia"/>
          <w:sz w:val="28"/>
          <w:szCs w:val="21"/>
        </w:rPr>
      </w:pPr>
      <w:r w:rsidRPr="00907C33">
        <w:rPr>
          <w:rFonts w:asciiTheme="minorEastAsia" w:eastAsiaTheme="minorEastAsia" w:hAnsiTheme="minorEastAsia"/>
          <w:sz w:val="28"/>
          <w:szCs w:val="21"/>
        </w:rPr>
        <w:lastRenderedPageBreak/>
        <w:t>2. 成绩满分为 100 分，学生成绩为 X。若 90&lt;=X&lt;=100，打印等级为“A”;若</w:t>
      </w:r>
    </w:p>
    <w:p w14:paraId="1238FC2C" w14:textId="6BDA9AE2" w:rsidR="00907C33" w:rsidRPr="00907C33" w:rsidRDefault="00907C33" w:rsidP="00907C33">
      <w:pPr>
        <w:spacing w:line="220" w:lineRule="atLeast"/>
        <w:rPr>
          <w:rFonts w:asciiTheme="minorEastAsia" w:eastAsiaTheme="minorEastAsia" w:hAnsiTheme="minorEastAsia"/>
          <w:sz w:val="28"/>
          <w:szCs w:val="21"/>
        </w:rPr>
      </w:pPr>
      <w:r w:rsidRPr="00907C33">
        <w:rPr>
          <w:rFonts w:asciiTheme="minorEastAsia" w:eastAsiaTheme="minorEastAsia" w:hAnsiTheme="minorEastAsia"/>
          <w:sz w:val="28"/>
          <w:szCs w:val="21"/>
        </w:rPr>
        <w:t xml:space="preserve">80&lt;=X&lt;90，打印等级为“B”；若 70&lt;=X&lt;80，打印等级为“C”；若 60&lt;=X&lt;70，打印等级为“D”，若 0&lt;=X&lt;60，打印等级为“E”。请结合等价类划分法设计出相应的测试用例。说明： [0,60) 为 E， [60,70) 为 D， [70,80) 为 C， </w:t>
      </w:r>
    </w:p>
    <w:p w14:paraId="2F2EEF10" w14:textId="08090D16" w:rsidR="00907C33" w:rsidRDefault="00907C33" w:rsidP="00907C33">
      <w:pPr>
        <w:spacing w:line="220" w:lineRule="atLeast"/>
        <w:rPr>
          <w:rFonts w:asciiTheme="minorEastAsia" w:eastAsiaTheme="minorEastAsia" w:hAnsiTheme="minorEastAsia"/>
          <w:sz w:val="28"/>
          <w:szCs w:val="21"/>
        </w:rPr>
      </w:pPr>
      <w:r w:rsidRPr="00907C33">
        <w:rPr>
          <w:rFonts w:asciiTheme="minorEastAsia" w:eastAsiaTheme="minorEastAsia" w:hAnsiTheme="minorEastAsia"/>
          <w:sz w:val="28"/>
          <w:szCs w:val="21"/>
        </w:rPr>
        <w:t xml:space="preserve">[ 80,90) 为 B, [90,100]为 A。 </w:t>
      </w:r>
    </w:p>
    <w:p w14:paraId="5E47C0C9" w14:textId="397DD98B" w:rsidR="00C074BE" w:rsidRDefault="00C074BE" w:rsidP="00907C33">
      <w:pPr>
        <w:spacing w:line="220" w:lineRule="atLeast"/>
        <w:rPr>
          <w:rFonts w:asciiTheme="minorEastAsia" w:eastAsiaTheme="minorEastAsia" w:hAnsiTheme="minorEastAsia"/>
          <w:sz w:val="28"/>
          <w:szCs w:val="21"/>
        </w:rPr>
      </w:pPr>
      <w:r>
        <w:rPr>
          <w:rFonts w:ascii="微软雅黑" w:hAnsi="微软雅黑" w:hint="eastAsia"/>
          <w:color w:val="000000"/>
          <w:sz w:val="27"/>
          <w:szCs w:val="27"/>
        </w:rPr>
        <w:t>输入域等价类划分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1522"/>
        <w:gridCol w:w="2739"/>
        <w:gridCol w:w="2131"/>
      </w:tblGrid>
      <w:tr w:rsidR="002C1705" w14:paraId="19D6D0AA" w14:textId="77777777" w:rsidTr="002C1705">
        <w:tc>
          <w:tcPr>
            <w:tcW w:w="2130" w:type="dxa"/>
          </w:tcPr>
          <w:p w14:paraId="4A65B5CB" w14:textId="13B47E45" w:rsidR="002C1705" w:rsidRDefault="002C1705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有效等价类</w:t>
            </w:r>
          </w:p>
        </w:tc>
        <w:tc>
          <w:tcPr>
            <w:tcW w:w="1522" w:type="dxa"/>
          </w:tcPr>
          <w:p w14:paraId="3AFC0816" w14:textId="6565AEF8" w:rsidR="002C1705" w:rsidRDefault="002C1705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编号</w:t>
            </w:r>
          </w:p>
        </w:tc>
        <w:tc>
          <w:tcPr>
            <w:tcW w:w="2739" w:type="dxa"/>
          </w:tcPr>
          <w:p w14:paraId="71CEF793" w14:textId="1E6342A2" w:rsidR="002C1705" w:rsidRDefault="002C1705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无效等价类</w:t>
            </w:r>
          </w:p>
        </w:tc>
        <w:tc>
          <w:tcPr>
            <w:tcW w:w="2131" w:type="dxa"/>
          </w:tcPr>
          <w:p w14:paraId="2BFCBC76" w14:textId="6E93BF02" w:rsidR="002C1705" w:rsidRDefault="002C1705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编号</w:t>
            </w:r>
          </w:p>
        </w:tc>
      </w:tr>
      <w:tr w:rsidR="002C1705" w14:paraId="4FE7AF9F" w14:textId="77777777" w:rsidTr="002C1705">
        <w:tc>
          <w:tcPr>
            <w:tcW w:w="2130" w:type="dxa"/>
          </w:tcPr>
          <w:p w14:paraId="610FBC68" w14:textId="553D851E" w:rsidR="002C1705" w:rsidRDefault="00C074BE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0&lt;</w:t>
            </w:r>
            <w:r>
              <w:rPr>
                <w:rFonts w:asciiTheme="minorEastAsia" w:eastAsiaTheme="minorEastAsia" w:hAnsiTheme="minorEastAsia"/>
                <w:sz w:val="28"/>
                <w:szCs w:val="21"/>
              </w:rPr>
              <w:t>=X&lt;60</w:t>
            </w:r>
          </w:p>
        </w:tc>
        <w:tc>
          <w:tcPr>
            <w:tcW w:w="1522" w:type="dxa"/>
          </w:tcPr>
          <w:p w14:paraId="33BBD9E4" w14:textId="3428C11E" w:rsidR="002C1705" w:rsidRDefault="00C074BE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739" w:type="dxa"/>
          </w:tcPr>
          <w:p w14:paraId="48A2E030" w14:textId="1BBF6FCA" w:rsidR="002C1705" w:rsidRDefault="00C074BE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X</w:t>
            </w:r>
            <w:r>
              <w:rPr>
                <w:rFonts w:asciiTheme="minorEastAsia" w:eastAsiaTheme="minorEastAsia" w:hAnsiTheme="minorEastAsia"/>
                <w:sz w:val="28"/>
                <w:szCs w:val="21"/>
              </w:rPr>
              <w:t>&lt;0</w:t>
            </w:r>
          </w:p>
        </w:tc>
        <w:tc>
          <w:tcPr>
            <w:tcW w:w="2131" w:type="dxa"/>
          </w:tcPr>
          <w:p w14:paraId="2B7F5B8B" w14:textId="3532B847" w:rsidR="002C1705" w:rsidRDefault="00C074BE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11</w:t>
            </w:r>
          </w:p>
        </w:tc>
      </w:tr>
      <w:tr w:rsidR="002C1705" w14:paraId="4B4B91BE" w14:textId="77777777" w:rsidTr="002C1705">
        <w:tc>
          <w:tcPr>
            <w:tcW w:w="2130" w:type="dxa"/>
          </w:tcPr>
          <w:p w14:paraId="06495596" w14:textId="09A685CA" w:rsidR="002C1705" w:rsidRDefault="00C074BE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6</w:t>
            </w:r>
            <w:r>
              <w:rPr>
                <w:rFonts w:asciiTheme="minorEastAsia" w:eastAsiaTheme="minorEastAsia" w:hAnsiTheme="minorEastAsia"/>
                <w:sz w:val="28"/>
                <w:szCs w:val="21"/>
              </w:rPr>
              <w:t>0&lt;=X&lt;70</w:t>
            </w:r>
          </w:p>
        </w:tc>
        <w:tc>
          <w:tcPr>
            <w:tcW w:w="1522" w:type="dxa"/>
          </w:tcPr>
          <w:p w14:paraId="46650168" w14:textId="54675566" w:rsidR="002C1705" w:rsidRDefault="00C074BE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2</w:t>
            </w:r>
          </w:p>
        </w:tc>
        <w:tc>
          <w:tcPr>
            <w:tcW w:w="2739" w:type="dxa"/>
          </w:tcPr>
          <w:p w14:paraId="2BF3C92D" w14:textId="24FB18CC" w:rsidR="002C1705" w:rsidRDefault="00C074BE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X</w:t>
            </w:r>
            <w:r>
              <w:rPr>
                <w:rFonts w:asciiTheme="minorEastAsia" w:eastAsiaTheme="minorEastAsia" w:hAnsiTheme="minorEastAsia"/>
                <w:sz w:val="28"/>
                <w:szCs w:val="21"/>
              </w:rPr>
              <w:t>&gt;100</w:t>
            </w:r>
          </w:p>
        </w:tc>
        <w:tc>
          <w:tcPr>
            <w:tcW w:w="2131" w:type="dxa"/>
          </w:tcPr>
          <w:p w14:paraId="42798762" w14:textId="2306D2F7" w:rsidR="002C1705" w:rsidRDefault="00C074BE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12</w:t>
            </w:r>
          </w:p>
        </w:tc>
      </w:tr>
      <w:tr w:rsidR="002C1705" w14:paraId="7AC3F4FC" w14:textId="77777777" w:rsidTr="002C1705">
        <w:tc>
          <w:tcPr>
            <w:tcW w:w="2130" w:type="dxa"/>
          </w:tcPr>
          <w:p w14:paraId="2D230961" w14:textId="22B2F486" w:rsidR="002C1705" w:rsidRDefault="00C074BE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7</w:t>
            </w:r>
            <w:r>
              <w:rPr>
                <w:rFonts w:asciiTheme="minorEastAsia" w:eastAsiaTheme="minorEastAsia" w:hAnsiTheme="minorEastAsia"/>
                <w:sz w:val="28"/>
                <w:szCs w:val="21"/>
              </w:rPr>
              <w:t>0&lt;=X&lt;80</w:t>
            </w:r>
          </w:p>
        </w:tc>
        <w:tc>
          <w:tcPr>
            <w:tcW w:w="1522" w:type="dxa"/>
          </w:tcPr>
          <w:p w14:paraId="342BA289" w14:textId="465B705A" w:rsidR="002C1705" w:rsidRDefault="00C074BE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3</w:t>
            </w:r>
          </w:p>
        </w:tc>
        <w:tc>
          <w:tcPr>
            <w:tcW w:w="2739" w:type="dxa"/>
          </w:tcPr>
          <w:p w14:paraId="09072283" w14:textId="77777777" w:rsidR="002C1705" w:rsidRDefault="002C1705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</w:p>
        </w:tc>
        <w:tc>
          <w:tcPr>
            <w:tcW w:w="2131" w:type="dxa"/>
          </w:tcPr>
          <w:p w14:paraId="71C3ACAA" w14:textId="77777777" w:rsidR="002C1705" w:rsidRDefault="002C1705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</w:p>
        </w:tc>
      </w:tr>
      <w:tr w:rsidR="002C1705" w14:paraId="73F7EAE7" w14:textId="77777777" w:rsidTr="002C1705">
        <w:tc>
          <w:tcPr>
            <w:tcW w:w="2130" w:type="dxa"/>
          </w:tcPr>
          <w:p w14:paraId="4A9A51DF" w14:textId="04E7BE93" w:rsidR="002C1705" w:rsidRDefault="00C074BE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8</w:t>
            </w:r>
            <w:r>
              <w:rPr>
                <w:rFonts w:asciiTheme="minorEastAsia" w:eastAsiaTheme="minorEastAsia" w:hAnsiTheme="minorEastAsia"/>
                <w:sz w:val="28"/>
                <w:szCs w:val="21"/>
              </w:rPr>
              <w:t>0&lt;=X&lt;90</w:t>
            </w:r>
          </w:p>
        </w:tc>
        <w:tc>
          <w:tcPr>
            <w:tcW w:w="1522" w:type="dxa"/>
          </w:tcPr>
          <w:p w14:paraId="1D43A843" w14:textId="78676CC2" w:rsidR="002C1705" w:rsidRDefault="00C074BE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4</w:t>
            </w:r>
          </w:p>
        </w:tc>
        <w:tc>
          <w:tcPr>
            <w:tcW w:w="2739" w:type="dxa"/>
          </w:tcPr>
          <w:p w14:paraId="479ADA6C" w14:textId="77777777" w:rsidR="002C1705" w:rsidRDefault="002C1705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</w:p>
        </w:tc>
        <w:tc>
          <w:tcPr>
            <w:tcW w:w="2131" w:type="dxa"/>
          </w:tcPr>
          <w:p w14:paraId="1ABA3109" w14:textId="77777777" w:rsidR="002C1705" w:rsidRDefault="002C1705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</w:p>
        </w:tc>
      </w:tr>
      <w:tr w:rsidR="002C1705" w14:paraId="0350F89C" w14:textId="77777777" w:rsidTr="002C1705">
        <w:tc>
          <w:tcPr>
            <w:tcW w:w="2130" w:type="dxa"/>
          </w:tcPr>
          <w:p w14:paraId="08FB8872" w14:textId="4443CEF5" w:rsidR="002C1705" w:rsidRDefault="00C074BE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9</w:t>
            </w:r>
            <w:r>
              <w:rPr>
                <w:rFonts w:asciiTheme="minorEastAsia" w:eastAsiaTheme="minorEastAsia" w:hAnsiTheme="minorEastAsia"/>
                <w:sz w:val="28"/>
                <w:szCs w:val="21"/>
              </w:rPr>
              <w:t>0&lt;=X&lt;100</w:t>
            </w:r>
          </w:p>
        </w:tc>
        <w:tc>
          <w:tcPr>
            <w:tcW w:w="1522" w:type="dxa"/>
          </w:tcPr>
          <w:p w14:paraId="34AE3FE0" w14:textId="32C453ED" w:rsidR="002C1705" w:rsidRDefault="00C074BE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5</w:t>
            </w:r>
          </w:p>
        </w:tc>
        <w:tc>
          <w:tcPr>
            <w:tcW w:w="2739" w:type="dxa"/>
          </w:tcPr>
          <w:p w14:paraId="1BD552A3" w14:textId="77777777" w:rsidR="002C1705" w:rsidRDefault="002C1705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</w:p>
        </w:tc>
        <w:tc>
          <w:tcPr>
            <w:tcW w:w="2131" w:type="dxa"/>
          </w:tcPr>
          <w:p w14:paraId="61CFFE05" w14:textId="77777777" w:rsidR="002C1705" w:rsidRDefault="002C1705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</w:p>
        </w:tc>
      </w:tr>
    </w:tbl>
    <w:p w14:paraId="46515707" w14:textId="4800A881" w:rsidR="002C1705" w:rsidRDefault="00C074BE" w:rsidP="00907C33">
      <w:pPr>
        <w:spacing w:line="220" w:lineRule="atLeast"/>
        <w:rPr>
          <w:rFonts w:ascii="微软雅黑" w:hAnsi="微软雅黑"/>
          <w:color w:val="000000"/>
          <w:sz w:val="27"/>
          <w:szCs w:val="27"/>
        </w:rPr>
      </w:pPr>
      <w:r>
        <w:rPr>
          <w:rFonts w:ascii="微软雅黑" w:hAnsi="微软雅黑" w:hint="eastAsia"/>
          <w:color w:val="000000"/>
          <w:sz w:val="27"/>
          <w:szCs w:val="27"/>
        </w:rPr>
        <w:t>输出域等价类划分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074BE" w14:paraId="0D69A3C9" w14:textId="77777777" w:rsidTr="00C074BE">
        <w:tc>
          <w:tcPr>
            <w:tcW w:w="4261" w:type="dxa"/>
          </w:tcPr>
          <w:p w14:paraId="46085F4A" w14:textId="32280B72" w:rsidR="00C074BE" w:rsidRDefault="00C074BE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有效等价类</w:t>
            </w:r>
          </w:p>
        </w:tc>
        <w:tc>
          <w:tcPr>
            <w:tcW w:w="4261" w:type="dxa"/>
          </w:tcPr>
          <w:p w14:paraId="4A3C7BE4" w14:textId="54E7F7EC" w:rsidR="00C074BE" w:rsidRDefault="00C074BE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编号</w:t>
            </w:r>
          </w:p>
        </w:tc>
      </w:tr>
      <w:tr w:rsidR="00C074BE" w14:paraId="0C59EAF5" w14:textId="77777777" w:rsidTr="00C074BE">
        <w:tc>
          <w:tcPr>
            <w:tcW w:w="4261" w:type="dxa"/>
          </w:tcPr>
          <w:p w14:paraId="28BD1436" w14:textId="621F0AC6" w:rsidR="00C074BE" w:rsidRDefault="00C074BE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A</w:t>
            </w:r>
          </w:p>
        </w:tc>
        <w:tc>
          <w:tcPr>
            <w:tcW w:w="4261" w:type="dxa"/>
          </w:tcPr>
          <w:p w14:paraId="78BD2C50" w14:textId="778C212F" w:rsidR="00C074BE" w:rsidRDefault="00C074BE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6</w:t>
            </w:r>
          </w:p>
        </w:tc>
      </w:tr>
      <w:tr w:rsidR="00C074BE" w14:paraId="0BC8635A" w14:textId="77777777" w:rsidTr="00C074BE">
        <w:tc>
          <w:tcPr>
            <w:tcW w:w="4261" w:type="dxa"/>
          </w:tcPr>
          <w:p w14:paraId="70977013" w14:textId="5BED394D" w:rsidR="00C074BE" w:rsidRDefault="00C074BE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B</w:t>
            </w:r>
          </w:p>
        </w:tc>
        <w:tc>
          <w:tcPr>
            <w:tcW w:w="4261" w:type="dxa"/>
          </w:tcPr>
          <w:p w14:paraId="7CB37625" w14:textId="55E1FED6" w:rsidR="00C074BE" w:rsidRDefault="00C074BE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7</w:t>
            </w:r>
          </w:p>
        </w:tc>
      </w:tr>
      <w:tr w:rsidR="00C074BE" w14:paraId="4BDB4CAE" w14:textId="77777777" w:rsidTr="00C074BE">
        <w:tc>
          <w:tcPr>
            <w:tcW w:w="4261" w:type="dxa"/>
          </w:tcPr>
          <w:p w14:paraId="21983B8E" w14:textId="36BC23FA" w:rsidR="00C074BE" w:rsidRDefault="00C074BE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C</w:t>
            </w:r>
          </w:p>
        </w:tc>
        <w:tc>
          <w:tcPr>
            <w:tcW w:w="4261" w:type="dxa"/>
          </w:tcPr>
          <w:p w14:paraId="6831717A" w14:textId="59FA2DD5" w:rsidR="00C074BE" w:rsidRDefault="00C074BE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8</w:t>
            </w:r>
          </w:p>
        </w:tc>
      </w:tr>
      <w:tr w:rsidR="00C074BE" w14:paraId="6C8B9F4A" w14:textId="77777777" w:rsidTr="00C074BE">
        <w:tc>
          <w:tcPr>
            <w:tcW w:w="4261" w:type="dxa"/>
          </w:tcPr>
          <w:p w14:paraId="3719969D" w14:textId="6ABD01F6" w:rsidR="00C074BE" w:rsidRDefault="00C074BE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D</w:t>
            </w:r>
          </w:p>
        </w:tc>
        <w:tc>
          <w:tcPr>
            <w:tcW w:w="4261" w:type="dxa"/>
          </w:tcPr>
          <w:p w14:paraId="6BB3D1FC" w14:textId="6DBD3944" w:rsidR="00C074BE" w:rsidRDefault="00C074BE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9</w:t>
            </w:r>
          </w:p>
        </w:tc>
      </w:tr>
      <w:tr w:rsidR="00C074BE" w14:paraId="5B34B920" w14:textId="77777777" w:rsidTr="00C074BE">
        <w:tc>
          <w:tcPr>
            <w:tcW w:w="4261" w:type="dxa"/>
          </w:tcPr>
          <w:p w14:paraId="1794C6B0" w14:textId="7DAD2C5F" w:rsidR="00C074BE" w:rsidRDefault="00C074BE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/>
                <w:sz w:val="28"/>
                <w:szCs w:val="21"/>
              </w:rPr>
              <w:t>E</w:t>
            </w:r>
          </w:p>
        </w:tc>
        <w:tc>
          <w:tcPr>
            <w:tcW w:w="4261" w:type="dxa"/>
          </w:tcPr>
          <w:p w14:paraId="41970F5A" w14:textId="43B3F172" w:rsidR="00C074BE" w:rsidRDefault="00C074BE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10</w:t>
            </w:r>
          </w:p>
        </w:tc>
      </w:tr>
    </w:tbl>
    <w:p w14:paraId="5C4D4935" w14:textId="11FDB32E" w:rsidR="00C074BE" w:rsidRDefault="00461D2E" w:rsidP="00907C33">
      <w:pPr>
        <w:spacing w:line="220" w:lineRule="atLeast"/>
      </w:pPr>
      <w:r w:rsidRPr="00461D2E">
        <w:rPr>
          <w:rFonts w:ascii="微软雅黑" w:hAnsi="微软雅黑"/>
          <w:color w:val="000000"/>
          <w:sz w:val="27"/>
          <w:szCs w:val="27"/>
        </w:rPr>
        <w:t>覆盖有效等价类的测试用例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61D2E" w14:paraId="48280346" w14:textId="77777777" w:rsidTr="00461D2E">
        <w:tc>
          <w:tcPr>
            <w:tcW w:w="2840" w:type="dxa"/>
          </w:tcPr>
          <w:p w14:paraId="0A9D5CEE" w14:textId="78025740" w:rsidR="00461D2E" w:rsidRDefault="00461D2E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输入数据</w:t>
            </w:r>
          </w:p>
        </w:tc>
        <w:tc>
          <w:tcPr>
            <w:tcW w:w="2841" w:type="dxa"/>
          </w:tcPr>
          <w:p w14:paraId="5202DB18" w14:textId="493C8FB3" w:rsidR="00461D2E" w:rsidRDefault="00461D2E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输出结果</w:t>
            </w:r>
          </w:p>
        </w:tc>
        <w:tc>
          <w:tcPr>
            <w:tcW w:w="2841" w:type="dxa"/>
          </w:tcPr>
          <w:p w14:paraId="529C103E" w14:textId="57936076" w:rsidR="00461D2E" w:rsidRDefault="00461D2E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覆盖的等价类</w:t>
            </w:r>
          </w:p>
        </w:tc>
      </w:tr>
      <w:tr w:rsidR="00461D2E" w14:paraId="356BA40E" w14:textId="77777777" w:rsidTr="00461D2E">
        <w:tc>
          <w:tcPr>
            <w:tcW w:w="2840" w:type="dxa"/>
          </w:tcPr>
          <w:p w14:paraId="42126BB9" w14:textId="38794778" w:rsidR="00461D2E" w:rsidRDefault="00461D2E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50</w:t>
            </w:r>
          </w:p>
        </w:tc>
        <w:tc>
          <w:tcPr>
            <w:tcW w:w="2841" w:type="dxa"/>
          </w:tcPr>
          <w:p w14:paraId="57BB6322" w14:textId="1FB791C0" w:rsidR="00461D2E" w:rsidRDefault="00461D2E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E</w:t>
            </w:r>
          </w:p>
        </w:tc>
        <w:tc>
          <w:tcPr>
            <w:tcW w:w="2841" w:type="dxa"/>
          </w:tcPr>
          <w:p w14:paraId="4AD701C4" w14:textId="091A02AD" w:rsidR="00461D2E" w:rsidRDefault="00461D2E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1,10</w:t>
            </w:r>
          </w:p>
        </w:tc>
      </w:tr>
      <w:tr w:rsidR="00461D2E" w14:paraId="2CE58CC2" w14:textId="77777777" w:rsidTr="00461D2E">
        <w:tc>
          <w:tcPr>
            <w:tcW w:w="2840" w:type="dxa"/>
          </w:tcPr>
          <w:p w14:paraId="7D817D7B" w14:textId="08E3C4D1" w:rsidR="00461D2E" w:rsidRDefault="00461D2E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65</w:t>
            </w:r>
          </w:p>
        </w:tc>
        <w:tc>
          <w:tcPr>
            <w:tcW w:w="2841" w:type="dxa"/>
          </w:tcPr>
          <w:p w14:paraId="6BB7D410" w14:textId="4D37DCE1" w:rsidR="00461D2E" w:rsidRDefault="00461D2E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D</w:t>
            </w:r>
          </w:p>
        </w:tc>
        <w:tc>
          <w:tcPr>
            <w:tcW w:w="2841" w:type="dxa"/>
          </w:tcPr>
          <w:p w14:paraId="064F57BC" w14:textId="2CF92C5E" w:rsidR="00461D2E" w:rsidRDefault="00461D2E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 w:val="28"/>
                <w:szCs w:val="21"/>
              </w:rPr>
              <w:t>,9</w:t>
            </w:r>
          </w:p>
        </w:tc>
      </w:tr>
      <w:tr w:rsidR="00461D2E" w14:paraId="1E9FFCC7" w14:textId="77777777" w:rsidTr="00461D2E">
        <w:tc>
          <w:tcPr>
            <w:tcW w:w="2840" w:type="dxa"/>
          </w:tcPr>
          <w:p w14:paraId="7D55B08F" w14:textId="62132E12" w:rsidR="00461D2E" w:rsidRDefault="00461D2E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75</w:t>
            </w:r>
          </w:p>
        </w:tc>
        <w:tc>
          <w:tcPr>
            <w:tcW w:w="2841" w:type="dxa"/>
          </w:tcPr>
          <w:p w14:paraId="5B636618" w14:textId="73218D29" w:rsidR="00461D2E" w:rsidRDefault="00461D2E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C</w:t>
            </w:r>
          </w:p>
        </w:tc>
        <w:tc>
          <w:tcPr>
            <w:tcW w:w="2841" w:type="dxa"/>
          </w:tcPr>
          <w:p w14:paraId="0F508236" w14:textId="4E39F6DC" w:rsidR="00461D2E" w:rsidRDefault="00461D2E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3</w:t>
            </w:r>
            <w:r>
              <w:rPr>
                <w:rFonts w:asciiTheme="minorEastAsia" w:eastAsiaTheme="minorEastAsia" w:hAnsiTheme="minorEastAsia"/>
                <w:sz w:val="28"/>
                <w:szCs w:val="21"/>
              </w:rPr>
              <w:t>,8</w:t>
            </w:r>
          </w:p>
        </w:tc>
      </w:tr>
      <w:tr w:rsidR="00461D2E" w14:paraId="124D7D27" w14:textId="77777777" w:rsidTr="00461D2E">
        <w:tc>
          <w:tcPr>
            <w:tcW w:w="2840" w:type="dxa"/>
          </w:tcPr>
          <w:p w14:paraId="7AB129BE" w14:textId="3C713F2F" w:rsidR="00461D2E" w:rsidRDefault="00461D2E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85</w:t>
            </w:r>
          </w:p>
        </w:tc>
        <w:tc>
          <w:tcPr>
            <w:tcW w:w="2841" w:type="dxa"/>
          </w:tcPr>
          <w:p w14:paraId="799B5ADA" w14:textId="69314D89" w:rsidR="00461D2E" w:rsidRDefault="00461D2E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B</w:t>
            </w:r>
          </w:p>
        </w:tc>
        <w:tc>
          <w:tcPr>
            <w:tcW w:w="2841" w:type="dxa"/>
          </w:tcPr>
          <w:p w14:paraId="57F94EB6" w14:textId="538E35FF" w:rsidR="00461D2E" w:rsidRDefault="00461D2E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4</w:t>
            </w:r>
            <w:r>
              <w:rPr>
                <w:rFonts w:asciiTheme="minorEastAsia" w:eastAsiaTheme="minorEastAsia" w:hAnsiTheme="minorEastAsia"/>
                <w:sz w:val="28"/>
                <w:szCs w:val="21"/>
              </w:rPr>
              <w:t>,7</w:t>
            </w:r>
          </w:p>
        </w:tc>
      </w:tr>
      <w:tr w:rsidR="00461D2E" w14:paraId="6977F224" w14:textId="77777777" w:rsidTr="00461D2E">
        <w:tc>
          <w:tcPr>
            <w:tcW w:w="2840" w:type="dxa"/>
          </w:tcPr>
          <w:p w14:paraId="41C6FD43" w14:textId="7658F18E" w:rsidR="00461D2E" w:rsidRDefault="00461D2E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95</w:t>
            </w:r>
          </w:p>
        </w:tc>
        <w:tc>
          <w:tcPr>
            <w:tcW w:w="2841" w:type="dxa"/>
          </w:tcPr>
          <w:p w14:paraId="09EEC0BF" w14:textId="33EE310F" w:rsidR="00461D2E" w:rsidRDefault="00461D2E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A</w:t>
            </w:r>
          </w:p>
        </w:tc>
        <w:tc>
          <w:tcPr>
            <w:tcW w:w="2841" w:type="dxa"/>
          </w:tcPr>
          <w:p w14:paraId="276504DA" w14:textId="710E74B3" w:rsidR="00461D2E" w:rsidRDefault="00461D2E" w:rsidP="00907C33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5</w:t>
            </w:r>
            <w:r>
              <w:rPr>
                <w:rFonts w:asciiTheme="minorEastAsia" w:eastAsiaTheme="minorEastAsia" w:hAnsiTheme="minorEastAsia"/>
                <w:sz w:val="28"/>
                <w:szCs w:val="21"/>
              </w:rPr>
              <w:t>,6</w:t>
            </w:r>
          </w:p>
        </w:tc>
      </w:tr>
    </w:tbl>
    <w:p w14:paraId="430F4672" w14:textId="77777777" w:rsidR="00461D2E" w:rsidRDefault="00461D2E" w:rsidP="00461D2E">
      <w:pPr>
        <w:spacing w:line="220" w:lineRule="atLeast"/>
        <w:rPr>
          <w:rFonts w:ascii="微软雅黑" w:hAnsi="微软雅黑"/>
          <w:color w:val="000000"/>
          <w:sz w:val="27"/>
          <w:szCs w:val="27"/>
        </w:rPr>
      </w:pPr>
      <w:r w:rsidRPr="00461D2E">
        <w:rPr>
          <w:rFonts w:ascii="微软雅黑" w:hAnsi="微软雅黑"/>
          <w:color w:val="000000"/>
          <w:sz w:val="27"/>
          <w:szCs w:val="27"/>
        </w:rPr>
        <w:t>覆盖</w:t>
      </w:r>
      <w:r>
        <w:rPr>
          <w:rFonts w:ascii="微软雅黑" w:hAnsi="微软雅黑" w:hint="eastAsia"/>
          <w:color w:val="000000"/>
          <w:sz w:val="27"/>
          <w:szCs w:val="27"/>
        </w:rPr>
        <w:t>无</w:t>
      </w:r>
      <w:r w:rsidRPr="00461D2E">
        <w:rPr>
          <w:rFonts w:ascii="微软雅黑" w:hAnsi="微软雅黑"/>
          <w:color w:val="000000"/>
          <w:sz w:val="27"/>
          <w:szCs w:val="27"/>
        </w:rPr>
        <w:t>效等价类的测试用例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61D2E" w14:paraId="5CC0EFD2" w14:textId="77777777" w:rsidTr="00461D2E">
        <w:tc>
          <w:tcPr>
            <w:tcW w:w="2130" w:type="dxa"/>
          </w:tcPr>
          <w:p w14:paraId="5D1FE338" w14:textId="07D1ABD6" w:rsidR="00461D2E" w:rsidRPr="00461D2E" w:rsidRDefault="00461D2E" w:rsidP="00461D2E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 w:rsidRPr="00461D2E">
              <w:rPr>
                <w:rFonts w:asciiTheme="minorEastAsia" w:eastAsiaTheme="minorEastAsia" w:hAnsiTheme="minorEastAsia" w:hint="eastAsia"/>
                <w:sz w:val="28"/>
                <w:szCs w:val="21"/>
              </w:rPr>
              <w:t>无效等价类</w:t>
            </w:r>
          </w:p>
        </w:tc>
        <w:tc>
          <w:tcPr>
            <w:tcW w:w="2130" w:type="dxa"/>
          </w:tcPr>
          <w:p w14:paraId="2B5CCDB0" w14:textId="577F84E1" w:rsidR="00461D2E" w:rsidRPr="00461D2E" w:rsidRDefault="00461D2E" w:rsidP="00461D2E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 w:rsidRPr="00461D2E">
              <w:rPr>
                <w:rFonts w:asciiTheme="minorEastAsia" w:eastAsiaTheme="minorEastAsia" w:hAnsiTheme="minorEastAsia" w:hint="eastAsia"/>
                <w:sz w:val="28"/>
                <w:szCs w:val="21"/>
              </w:rPr>
              <w:t>输入数据</w:t>
            </w:r>
          </w:p>
        </w:tc>
        <w:tc>
          <w:tcPr>
            <w:tcW w:w="2131" w:type="dxa"/>
          </w:tcPr>
          <w:p w14:paraId="224B9375" w14:textId="313EFB67" w:rsidR="00461D2E" w:rsidRPr="00461D2E" w:rsidRDefault="00461D2E" w:rsidP="00461D2E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 w:rsidRPr="00461D2E">
              <w:rPr>
                <w:rFonts w:asciiTheme="minorEastAsia" w:eastAsiaTheme="minorEastAsia" w:hAnsiTheme="minorEastAsia" w:hint="eastAsia"/>
                <w:sz w:val="28"/>
                <w:szCs w:val="21"/>
              </w:rPr>
              <w:t>输出结果</w:t>
            </w:r>
          </w:p>
        </w:tc>
        <w:tc>
          <w:tcPr>
            <w:tcW w:w="2131" w:type="dxa"/>
          </w:tcPr>
          <w:p w14:paraId="4864C406" w14:textId="71586C72" w:rsidR="00461D2E" w:rsidRPr="00461D2E" w:rsidRDefault="00461D2E" w:rsidP="00461D2E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 w:rsidRPr="00461D2E">
              <w:rPr>
                <w:rFonts w:asciiTheme="minorEastAsia" w:eastAsiaTheme="minorEastAsia" w:hAnsiTheme="minorEastAsia" w:hint="eastAsia"/>
                <w:sz w:val="28"/>
                <w:szCs w:val="21"/>
              </w:rPr>
              <w:t>覆盖的等价类</w:t>
            </w:r>
          </w:p>
        </w:tc>
      </w:tr>
      <w:tr w:rsidR="00461D2E" w14:paraId="277F50C4" w14:textId="77777777" w:rsidTr="00461D2E">
        <w:tc>
          <w:tcPr>
            <w:tcW w:w="2130" w:type="dxa"/>
          </w:tcPr>
          <w:p w14:paraId="70BD3CBA" w14:textId="5CC43625" w:rsidR="00461D2E" w:rsidRPr="00461D2E" w:rsidRDefault="00461D2E" w:rsidP="00461D2E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X</w:t>
            </w:r>
            <w:r>
              <w:rPr>
                <w:rFonts w:asciiTheme="minorEastAsia" w:eastAsiaTheme="minorEastAsia" w:hAnsiTheme="minorEastAsia"/>
                <w:sz w:val="28"/>
                <w:szCs w:val="21"/>
              </w:rPr>
              <w:t>&lt;0</w:t>
            </w:r>
          </w:p>
        </w:tc>
        <w:tc>
          <w:tcPr>
            <w:tcW w:w="2130" w:type="dxa"/>
          </w:tcPr>
          <w:p w14:paraId="26CFABED" w14:textId="227D7F31" w:rsidR="00461D2E" w:rsidRPr="00461D2E" w:rsidRDefault="00461D2E" w:rsidP="00461D2E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-</w:t>
            </w:r>
            <w:r>
              <w:rPr>
                <w:rFonts w:asciiTheme="minorEastAsia" w:eastAsiaTheme="minorEastAsia" w:hAnsiTheme="minorEastAsia"/>
                <w:sz w:val="28"/>
                <w:szCs w:val="21"/>
              </w:rPr>
              <w:t>1</w:t>
            </w:r>
          </w:p>
        </w:tc>
        <w:tc>
          <w:tcPr>
            <w:tcW w:w="2131" w:type="dxa"/>
          </w:tcPr>
          <w:p w14:paraId="08035C6C" w14:textId="2B153A26" w:rsidR="00461D2E" w:rsidRPr="00461D2E" w:rsidRDefault="00461D2E" w:rsidP="00461D2E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输入错误</w:t>
            </w:r>
          </w:p>
        </w:tc>
        <w:tc>
          <w:tcPr>
            <w:tcW w:w="2131" w:type="dxa"/>
          </w:tcPr>
          <w:p w14:paraId="03FD4CFE" w14:textId="5CAA0D80" w:rsidR="00461D2E" w:rsidRPr="00461D2E" w:rsidRDefault="00461D2E" w:rsidP="00461D2E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11</w:t>
            </w:r>
          </w:p>
        </w:tc>
      </w:tr>
      <w:tr w:rsidR="00461D2E" w14:paraId="3D34548B" w14:textId="77777777" w:rsidTr="00461D2E">
        <w:tc>
          <w:tcPr>
            <w:tcW w:w="2130" w:type="dxa"/>
          </w:tcPr>
          <w:p w14:paraId="5A4A3449" w14:textId="72072B27" w:rsidR="00461D2E" w:rsidRPr="00461D2E" w:rsidRDefault="00461D2E" w:rsidP="00461D2E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X</w:t>
            </w:r>
            <w:r>
              <w:rPr>
                <w:rFonts w:asciiTheme="minorEastAsia" w:eastAsiaTheme="minorEastAsia" w:hAnsiTheme="minorEastAsia"/>
                <w:sz w:val="28"/>
                <w:szCs w:val="21"/>
              </w:rPr>
              <w:t>&gt;100</w:t>
            </w:r>
          </w:p>
        </w:tc>
        <w:tc>
          <w:tcPr>
            <w:tcW w:w="2130" w:type="dxa"/>
          </w:tcPr>
          <w:p w14:paraId="6BC4C07D" w14:textId="27C66F4E" w:rsidR="00461D2E" w:rsidRPr="00461D2E" w:rsidRDefault="00461D2E" w:rsidP="00461D2E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 w:val="28"/>
                <w:szCs w:val="21"/>
              </w:rPr>
              <w:t>01</w:t>
            </w:r>
          </w:p>
        </w:tc>
        <w:tc>
          <w:tcPr>
            <w:tcW w:w="2131" w:type="dxa"/>
          </w:tcPr>
          <w:p w14:paraId="761971CB" w14:textId="1674676D" w:rsidR="00461D2E" w:rsidRPr="00461D2E" w:rsidRDefault="00461D2E" w:rsidP="00461D2E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输入错误</w:t>
            </w:r>
          </w:p>
        </w:tc>
        <w:tc>
          <w:tcPr>
            <w:tcW w:w="2131" w:type="dxa"/>
          </w:tcPr>
          <w:p w14:paraId="492F78A6" w14:textId="3158AC6F" w:rsidR="00461D2E" w:rsidRPr="00461D2E" w:rsidRDefault="00461D2E" w:rsidP="00461D2E">
            <w:pPr>
              <w:spacing w:line="220" w:lineRule="atLeast"/>
              <w:rPr>
                <w:rFonts w:asciiTheme="minorEastAsia" w:eastAsiaTheme="minorEastAsia" w:hAnsiTheme="minor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12</w:t>
            </w:r>
          </w:p>
        </w:tc>
      </w:tr>
    </w:tbl>
    <w:p w14:paraId="6B93C52A" w14:textId="336BA114" w:rsidR="00461D2E" w:rsidRDefault="00461D2E" w:rsidP="00461D2E">
      <w:pPr>
        <w:spacing w:line="220" w:lineRule="atLeast"/>
      </w:pPr>
      <w:r>
        <w:t xml:space="preserve"> </w:t>
      </w:r>
    </w:p>
    <w:p w14:paraId="4CCFA8B4" w14:textId="77777777" w:rsidR="00461D2E" w:rsidRPr="00461D2E" w:rsidRDefault="00461D2E" w:rsidP="00907C33">
      <w:pPr>
        <w:spacing w:line="220" w:lineRule="atLeast"/>
        <w:rPr>
          <w:rFonts w:asciiTheme="minorEastAsia" w:eastAsiaTheme="minorEastAsia" w:hAnsiTheme="minorEastAsia"/>
          <w:sz w:val="28"/>
          <w:szCs w:val="21"/>
        </w:rPr>
      </w:pPr>
    </w:p>
    <w:p w14:paraId="369612CD" w14:textId="77777777" w:rsidR="00907C33" w:rsidRPr="00907C33" w:rsidRDefault="00907C33" w:rsidP="00907C33">
      <w:pPr>
        <w:spacing w:line="220" w:lineRule="atLeast"/>
        <w:rPr>
          <w:rFonts w:asciiTheme="minorEastAsia" w:eastAsiaTheme="minorEastAsia" w:hAnsiTheme="minorEastAsia"/>
          <w:sz w:val="28"/>
          <w:szCs w:val="21"/>
        </w:rPr>
      </w:pPr>
      <w:r w:rsidRPr="00907C33">
        <w:rPr>
          <w:rFonts w:asciiTheme="minorEastAsia" w:eastAsiaTheme="minorEastAsia" w:hAnsiTheme="minorEastAsia"/>
          <w:sz w:val="28"/>
          <w:szCs w:val="21"/>
        </w:rPr>
        <w:t xml:space="preserve">3. 某销售系统的“供货折扣计算模块”，采用如下规则计算供货折扣： </w:t>
      </w:r>
    </w:p>
    <w:p w14:paraId="365C2215" w14:textId="77777777" w:rsidR="00907C33" w:rsidRPr="00907C33" w:rsidRDefault="00907C33" w:rsidP="00907C33">
      <w:pPr>
        <w:spacing w:line="220" w:lineRule="atLeast"/>
        <w:rPr>
          <w:rFonts w:asciiTheme="minorEastAsia" w:eastAsiaTheme="minorEastAsia" w:hAnsiTheme="minorEastAsia"/>
          <w:sz w:val="28"/>
          <w:szCs w:val="21"/>
        </w:rPr>
      </w:pPr>
      <w:r w:rsidRPr="00907C33">
        <w:rPr>
          <w:rFonts w:asciiTheme="minorEastAsia" w:eastAsiaTheme="minorEastAsia" w:hAnsiTheme="minorEastAsia"/>
          <w:sz w:val="28"/>
          <w:szCs w:val="21"/>
        </w:rPr>
        <w:t xml:space="preserve">（1）当客户为批发型企业时，若订货数大于 50 件，发货距离不超过 50km，则折扣率为 15%，而当发货距离超过 50km，折扣率为 10%； </w:t>
      </w:r>
    </w:p>
    <w:p w14:paraId="079450C8" w14:textId="77777777" w:rsidR="00907C33" w:rsidRPr="00907C33" w:rsidRDefault="00907C33" w:rsidP="00907C33">
      <w:pPr>
        <w:spacing w:line="220" w:lineRule="atLeast"/>
        <w:rPr>
          <w:rFonts w:asciiTheme="minorEastAsia" w:eastAsiaTheme="minorEastAsia" w:hAnsiTheme="minorEastAsia"/>
          <w:sz w:val="28"/>
          <w:szCs w:val="21"/>
        </w:rPr>
      </w:pPr>
      <w:r w:rsidRPr="00907C33">
        <w:rPr>
          <w:rFonts w:asciiTheme="minorEastAsia" w:eastAsiaTheme="minorEastAsia" w:hAnsiTheme="minorEastAsia"/>
          <w:sz w:val="28"/>
          <w:szCs w:val="21"/>
        </w:rPr>
        <w:t>（2）当客户为非批发型企业时，若订货数大于 50 件。发货距离不超过 50km，</w:t>
      </w:r>
    </w:p>
    <w:p w14:paraId="5FEBB144" w14:textId="77777777" w:rsidR="00907C33" w:rsidRPr="00907C33" w:rsidRDefault="00907C33" w:rsidP="00907C33">
      <w:pPr>
        <w:spacing w:line="220" w:lineRule="atLeast"/>
        <w:rPr>
          <w:rFonts w:asciiTheme="minorEastAsia" w:eastAsiaTheme="minorEastAsia" w:hAnsiTheme="minorEastAsia"/>
          <w:sz w:val="28"/>
          <w:szCs w:val="21"/>
        </w:rPr>
      </w:pPr>
      <w:r w:rsidRPr="00907C33">
        <w:rPr>
          <w:rFonts w:asciiTheme="minorEastAsia" w:eastAsiaTheme="minorEastAsia" w:hAnsiTheme="minorEastAsia"/>
          <w:sz w:val="28"/>
          <w:szCs w:val="21"/>
        </w:rPr>
        <w:t xml:space="preserve">则折扣率为 10%，并派人跟车，而当发货距离超过 50km 时，折扣率为 5%。 </w:t>
      </w:r>
    </w:p>
    <w:p w14:paraId="6FFC68C6" w14:textId="19E3C7FC" w:rsidR="00907C33" w:rsidRDefault="00907C33" w:rsidP="00907C33">
      <w:pPr>
        <w:spacing w:line="220" w:lineRule="atLeast"/>
        <w:rPr>
          <w:rFonts w:asciiTheme="minorEastAsia" w:eastAsiaTheme="minorEastAsia" w:hAnsiTheme="minorEastAsia"/>
          <w:sz w:val="28"/>
          <w:szCs w:val="21"/>
        </w:rPr>
      </w:pPr>
      <w:r w:rsidRPr="00907C33">
        <w:rPr>
          <w:rFonts w:asciiTheme="minorEastAsia" w:eastAsiaTheme="minorEastAsia" w:hAnsiTheme="minorEastAsia"/>
          <w:sz w:val="28"/>
          <w:szCs w:val="21"/>
        </w:rPr>
        <w:t xml:space="preserve">请列出原因和结果，画出因果图。 </w:t>
      </w:r>
    </w:p>
    <w:p w14:paraId="440E7600" w14:textId="77777777" w:rsidR="00A22AE5" w:rsidRDefault="00A22AE5" w:rsidP="00907C33">
      <w:pPr>
        <w:spacing w:line="220" w:lineRule="atLeast"/>
        <w:rPr>
          <w:rFonts w:asciiTheme="minorEastAsia" w:eastAsiaTheme="minorEastAsia" w:hAnsiTheme="minorEastAsia"/>
          <w:sz w:val="28"/>
          <w:szCs w:val="21"/>
        </w:rPr>
      </w:pPr>
      <w:r>
        <w:rPr>
          <w:rFonts w:asciiTheme="minorEastAsia" w:eastAsiaTheme="minorEastAsia" w:hAnsiTheme="minorEastAsia" w:hint="eastAsia"/>
          <w:sz w:val="28"/>
          <w:szCs w:val="21"/>
        </w:rPr>
        <w:t>原因：</w:t>
      </w:r>
    </w:p>
    <w:p w14:paraId="527BCEE9" w14:textId="5336E48D" w:rsidR="00A22AE5" w:rsidRDefault="00A22AE5" w:rsidP="00907C33">
      <w:pPr>
        <w:spacing w:line="220" w:lineRule="atLeast"/>
        <w:rPr>
          <w:rFonts w:asciiTheme="minorEastAsia" w:eastAsiaTheme="minorEastAsia" w:hAnsiTheme="minorEastAsia"/>
          <w:sz w:val="28"/>
          <w:szCs w:val="21"/>
        </w:rPr>
      </w:pPr>
      <w:r>
        <w:rPr>
          <w:rFonts w:asciiTheme="minorEastAsia" w:eastAsiaTheme="minorEastAsia" w:hAnsiTheme="minorEastAsia" w:hint="eastAsia"/>
          <w:sz w:val="28"/>
          <w:szCs w:val="21"/>
        </w:rPr>
        <w:t>1——客户为批发型企业</w:t>
      </w:r>
    </w:p>
    <w:p w14:paraId="05F8C8A8" w14:textId="333BB75D" w:rsidR="00A22AE5" w:rsidRDefault="00EE69D1" w:rsidP="00907C33">
      <w:pPr>
        <w:spacing w:line="220" w:lineRule="atLeast"/>
        <w:rPr>
          <w:rFonts w:asciiTheme="minorEastAsia" w:eastAsiaTheme="minorEastAsia" w:hAnsiTheme="minorEastAsia"/>
          <w:sz w:val="28"/>
          <w:szCs w:val="21"/>
        </w:rPr>
      </w:pPr>
      <w:r>
        <w:rPr>
          <w:rFonts w:asciiTheme="minorEastAsia" w:eastAsiaTheme="minorEastAsia" w:hAnsiTheme="minorEastAsia" w:hint="eastAsia"/>
          <w:sz w:val="28"/>
          <w:szCs w:val="21"/>
        </w:rPr>
        <w:t>2</w:t>
      </w:r>
      <w:r w:rsidR="00A22AE5">
        <w:rPr>
          <w:rFonts w:asciiTheme="minorEastAsia" w:eastAsiaTheme="minorEastAsia" w:hAnsiTheme="minorEastAsia" w:hint="eastAsia"/>
          <w:sz w:val="28"/>
          <w:szCs w:val="21"/>
        </w:rPr>
        <w:t>——订货数大于50件</w:t>
      </w:r>
    </w:p>
    <w:p w14:paraId="3AF770B2" w14:textId="30593D01" w:rsidR="00A22AE5" w:rsidRDefault="00EE69D1" w:rsidP="00907C33">
      <w:pPr>
        <w:spacing w:line="220" w:lineRule="atLeast"/>
        <w:rPr>
          <w:rFonts w:asciiTheme="minorEastAsia" w:eastAsiaTheme="minorEastAsia" w:hAnsiTheme="minorEastAsia"/>
          <w:sz w:val="28"/>
          <w:szCs w:val="21"/>
        </w:rPr>
      </w:pPr>
      <w:r>
        <w:rPr>
          <w:rFonts w:asciiTheme="minorEastAsia" w:eastAsiaTheme="minorEastAsia" w:hAnsiTheme="minorEastAsia" w:hint="eastAsia"/>
          <w:sz w:val="28"/>
          <w:szCs w:val="21"/>
        </w:rPr>
        <w:t>3</w:t>
      </w:r>
      <w:r w:rsidR="00A22AE5">
        <w:rPr>
          <w:rFonts w:asciiTheme="minorEastAsia" w:eastAsiaTheme="minorEastAsia" w:hAnsiTheme="minorEastAsia" w:hint="eastAsia"/>
          <w:sz w:val="28"/>
          <w:szCs w:val="21"/>
        </w:rPr>
        <w:t>——发货距离不超过50km</w:t>
      </w:r>
    </w:p>
    <w:p w14:paraId="7D20C989" w14:textId="5954441A" w:rsidR="00A22AE5" w:rsidRDefault="00A22AE5" w:rsidP="00907C33">
      <w:pPr>
        <w:spacing w:line="220" w:lineRule="atLeast"/>
        <w:rPr>
          <w:rFonts w:asciiTheme="minorEastAsia" w:eastAsiaTheme="minorEastAsia" w:hAnsiTheme="minorEastAsia"/>
          <w:sz w:val="28"/>
          <w:szCs w:val="21"/>
        </w:rPr>
      </w:pPr>
      <w:r>
        <w:rPr>
          <w:rFonts w:asciiTheme="minorEastAsia" w:eastAsiaTheme="minorEastAsia" w:hAnsiTheme="minorEastAsia" w:hint="eastAsia"/>
          <w:sz w:val="28"/>
          <w:szCs w:val="21"/>
        </w:rPr>
        <w:t>结果：</w:t>
      </w:r>
    </w:p>
    <w:p w14:paraId="10C58F9C" w14:textId="5E431E1F" w:rsidR="00A22AE5" w:rsidRDefault="00EE69D1" w:rsidP="00907C33">
      <w:pPr>
        <w:spacing w:line="220" w:lineRule="atLeast"/>
        <w:rPr>
          <w:rFonts w:asciiTheme="minorEastAsia" w:eastAsiaTheme="minorEastAsia" w:hAnsiTheme="minorEastAsia"/>
          <w:sz w:val="28"/>
          <w:szCs w:val="21"/>
        </w:rPr>
      </w:pPr>
      <w:r>
        <w:rPr>
          <w:rFonts w:asciiTheme="minorEastAsia" w:eastAsiaTheme="minorEastAsia" w:hAnsiTheme="minorEastAsia" w:hint="eastAsia"/>
          <w:sz w:val="28"/>
          <w:szCs w:val="21"/>
        </w:rPr>
        <w:t>21</w:t>
      </w:r>
      <w:r w:rsidR="00A22AE5">
        <w:rPr>
          <w:rFonts w:asciiTheme="minorEastAsia" w:eastAsiaTheme="minorEastAsia" w:hAnsiTheme="minorEastAsia" w:hint="eastAsia"/>
          <w:sz w:val="28"/>
          <w:szCs w:val="21"/>
        </w:rPr>
        <w:t>——折扣率为15%</w:t>
      </w:r>
    </w:p>
    <w:p w14:paraId="037C774B" w14:textId="072B6AAE" w:rsidR="00A22AE5" w:rsidRDefault="00EE69D1" w:rsidP="00907C33">
      <w:pPr>
        <w:spacing w:line="220" w:lineRule="atLeast"/>
        <w:rPr>
          <w:rFonts w:asciiTheme="minorEastAsia" w:eastAsiaTheme="minorEastAsia" w:hAnsiTheme="minorEastAsia"/>
          <w:sz w:val="28"/>
          <w:szCs w:val="21"/>
        </w:rPr>
      </w:pPr>
      <w:r>
        <w:rPr>
          <w:rFonts w:asciiTheme="minorEastAsia" w:eastAsiaTheme="minorEastAsia" w:hAnsiTheme="minorEastAsia" w:hint="eastAsia"/>
          <w:sz w:val="28"/>
          <w:szCs w:val="21"/>
        </w:rPr>
        <w:t>22</w:t>
      </w:r>
      <w:r w:rsidR="00A22AE5">
        <w:rPr>
          <w:rFonts w:asciiTheme="minorEastAsia" w:eastAsiaTheme="minorEastAsia" w:hAnsiTheme="minorEastAsia" w:hint="eastAsia"/>
          <w:sz w:val="28"/>
          <w:szCs w:val="21"/>
        </w:rPr>
        <w:t>——折扣率为10%</w:t>
      </w:r>
      <w:r>
        <w:rPr>
          <w:rFonts w:asciiTheme="minorEastAsia" w:eastAsiaTheme="minorEastAsia" w:hAnsiTheme="minorEastAsia" w:hint="eastAsia"/>
          <w:sz w:val="28"/>
          <w:szCs w:val="21"/>
        </w:rPr>
        <w:t>，派人跟车</w:t>
      </w:r>
    </w:p>
    <w:p w14:paraId="637A7937" w14:textId="4E2FF7C8" w:rsidR="00EE69D1" w:rsidRDefault="00EE69D1" w:rsidP="00907C33">
      <w:pPr>
        <w:spacing w:line="220" w:lineRule="atLeast"/>
        <w:rPr>
          <w:rFonts w:asciiTheme="minorEastAsia" w:eastAsiaTheme="minorEastAsia" w:hAnsiTheme="minorEastAsia"/>
          <w:sz w:val="28"/>
          <w:szCs w:val="21"/>
        </w:rPr>
      </w:pPr>
      <w:r>
        <w:rPr>
          <w:rFonts w:asciiTheme="minorEastAsia" w:eastAsiaTheme="minorEastAsia" w:hAnsiTheme="minorEastAsia" w:hint="eastAsia"/>
          <w:sz w:val="28"/>
          <w:szCs w:val="21"/>
        </w:rPr>
        <w:t>23——折扣率为10%</w:t>
      </w:r>
    </w:p>
    <w:p w14:paraId="30FF9BC4" w14:textId="2B6AC107" w:rsidR="00A22AE5" w:rsidRDefault="00EE69D1" w:rsidP="00907C33">
      <w:pPr>
        <w:spacing w:line="220" w:lineRule="atLeast"/>
        <w:rPr>
          <w:rFonts w:asciiTheme="minorEastAsia" w:eastAsiaTheme="minorEastAsia" w:hAnsiTheme="minorEastAsia"/>
          <w:sz w:val="28"/>
          <w:szCs w:val="21"/>
        </w:rPr>
      </w:pPr>
      <w:r>
        <w:rPr>
          <w:rFonts w:asciiTheme="minorEastAsia" w:eastAsiaTheme="minorEastAsia" w:hAnsiTheme="minorEastAsia" w:hint="eastAsia"/>
          <w:sz w:val="28"/>
          <w:szCs w:val="21"/>
        </w:rPr>
        <w:t>24</w:t>
      </w:r>
      <w:r w:rsidR="00A22AE5">
        <w:rPr>
          <w:rFonts w:asciiTheme="minorEastAsia" w:eastAsiaTheme="minorEastAsia" w:hAnsiTheme="minorEastAsia" w:hint="eastAsia"/>
          <w:sz w:val="28"/>
          <w:szCs w:val="21"/>
        </w:rPr>
        <w:t>——折扣率为5%</w:t>
      </w:r>
    </w:p>
    <w:p w14:paraId="215BC212" w14:textId="62D229A0" w:rsidR="00FC2863" w:rsidRDefault="00EE69D1" w:rsidP="00907C33">
      <w:pPr>
        <w:spacing w:line="220" w:lineRule="atLeast"/>
        <w:rPr>
          <w:rFonts w:asciiTheme="minorEastAsia" w:eastAsiaTheme="minorEastAsia" w:hAnsiTheme="minorEastAsia"/>
          <w:sz w:val="28"/>
          <w:szCs w:val="21"/>
        </w:rPr>
      </w:pPr>
      <w:r>
        <w:rPr>
          <w:rFonts w:asciiTheme="minorEastAsia" w:eastAsiaTheme="minorEastAsia" w:hAnsiTheme="minorEastAsia" w:hint="eastAsia"/>
          <w:sz w:val="28"/>
          <w:szCs w:val="21"/>
        </w:rPr>
        <w:t>因果图：</w:t>
      </w:r>
      <w:r w:rsidR="00AC4AF0">
        <w:rPr>
          <w:rFonts w:asciiTheme="minorEastAsia" w:eastAsiaTheme="minorEastAsia" w:hAnsiTheme="minorEastAsia"/>
          <w:sz w:val="28"/>
          <w:szCs w:val="21"/>
        </w:rPr>
        <w:t xml:space="preserve"> </w:t>
      </w:r>
    </w:p>
    <w:p w14:paraId="74E03235" w14:textId="0490F452" w:rsidR="00EE69D1" w:rsidRPr="00907C33" w:rsidRDefault="00AC4AF0" w:rsidP="00907C33">
      <w:pPr>
        <w:spacing w:line="220" w:lineRule="atLeast"/>
        <w:rPr>
          <w:rFonts w:asciiTheme="minorEastAsia" w:eastAsiaTheme="minorEastAsia" w:hAnsiTheme="minorEastAsia"/>
          <w:sz w:val="28"/>
          <w:szCs w:val="21"/>
        </w:rPr>
      </w:pPr>
      <w:r>
        <w:fldChar w:fldCharType="begin"/>
      </w:r>
      <w:r>
        <w:instrText xml:space="preserve"> INCLUDEPICTURE "C:\\Users\\master\\Documents\\Tencent Files\\1799956902\\Image\\C2C\\{940F2B62-847E-5358-35CA-891D28AA7F88}.png" \* MERGEFORMATINET </w:instrText>
      </w:r>
      <w:r>
        <w:fldChar w:fldCharType="separate"/>
      </w:r>
      <w:r w:rsidR="00A249D7">
        <w:fldChar w:fldCharType="begin"/>
      </w:r>
      <w:r w:rsidR="00A249D7">
        <w:instrText xml:space="preserve"> </w:instrText>
      </w:r>
      <w:r w:rsidR="00A249D7">
        <w:instrText>INCLUDEPICTURE  "C:\\Users\\master\\Documents\\Tencent Files\\1799956902\\Image\\C2C\\{940F2B62-847E-5358-</w:instrText>
      </w:r>
      <w:r w:rsidR="00A249D7">
        <w:instrText>35CA-891D28AA7F88}.png" \* MERGEFORMATINET</w:instrText>
      </w:r>
      <w:r w:rsidR="00A249D7">
        <w:instrText xml:space="preserve"> </w:instrText>
      </w:r>
      <w:r w:rsidR="00A249D7">
        <w:fldChar w:fldCharType="separate"/>
      </w:r>
      <w:r w:rsidR="009B6D48">
        <w:pict w14:anchorId="5942C6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60.6pt;height:153.15pt">
            <v:imagedata r:id="rId16" r:href="rId17"/>
          </v:shape>
        </w:pict>
      </w:r>
      <w:r w:rsidR="00A249D7">
        <w:fldChar w:fldCharType="end"/>
      </w:r>
      <w:r>
        <w:fldChar w:fldCharType="end"/>
      </w:r>
    </w:p>
    <w:p w14:paraId="414C636C" w14:textId="77777777" w:rsidR="00907C33" w:rsidRPr="00907C33" w:rsidRDefault="00907C33" w:rsidP="00907C33">
      <w:pPr>
        <w:spacing w:line="220" w:lineRule="atLeast"/>
        <w:rPr>
          <w:rFonts w:asciiTheme="minorEastAsia" w:eastAsiaTheme="minorEastAsia" w:hAnsiTheme="minorEastAsia"/>
          <w:sz w:val="28"/>
          <w:szCs w:val="21"/>
        </w:rPr>
      </w:pPr>
      <w:r w:rsidRPr="00907C33">
        <w:rPr>
          <w:rFonts w:asciiTheme="minorEastAsia" w:eastAsiaTheme="minorEastAsia" w:hAnsiTheme="minorEastAsia"/>
          <w:sz w:val="28"/>
          <w:szCs w:val="21"/>
        </w:rPr>
        <w:lastRenderedPageBreak/>
        <w:t xml:space="preserve">4. 有一个处理单价为 5 角钱的饮料的自动售货机软件测试用例的设计。其规格说明如下： </w:t>
      </w:r>
    </w:p>
    <w:p w14:paraId="2A8F0ADD" w14:textId="77777777" w:rsidR="00907C33" w:rsidRPr="00907C33" w:rsidRDefault="00907C33" w:rsidP="00907C33">
      <w:pPr>
        <w:spacing w:line="220" w:lineRule="atLeast"/>
        <w:rPr>
          <w:rFonts w:asciiTheme="minorEastAsia" w:eastAsiaTheme="minorEastAsia" w:hAnsiTheme="minorEastAsia"/>
          <w:sz w:val="28"/>
          <w:szCs w:val="21"/>
        </w:rPr>
      </w:pPr>
      <w:r w:rsidRPr="00907C33">
        <w:rPr>
          <w:rFonts w:asciiTheme="minorEastAsia" w:eastAsiaTheme="minorEastAsia" w:hAnsiTheme="minorEastAsia"/>
          <w:sz w:val="28"/>
          <w:szCs w:val="21"/>
        </w:rPr>
        <w:t xml:space="preserve">（1）若投入 5 角钱或 1 元钱的硬币，压下【橙汁】或【啤酒】的按钮，则相应的饮料就送出来； </w:t>
      </w:r>
    </w:p>
    <w:p w14:paraId="4CA097F3" w14:textId="77777777" w:rsidR="00907C33" w:rsidRPr="00907C33" w:rsidRDefault="00907C33" w:rsidP="00907C33">
      <w:pPr>
        <w:spacing w:line="220" w:lineRule="atLeast"/>
        <w:rPr>
          <w:rFonts w:asciiTheme="minorEastAsia" w:eastAsiaTheme="minorEastAsia" w:hAnsiTheme="minorEastAsia"/>
          <w:sz w:val="28"/>
          <w:szCs w:val="21"/>
        </w:rPr>
      </w:pPr>
      <w:r w:rsidRPr="00907C33">
        <w:rPr>
          <w:rFonts w:asciiTheme="minorEastAsia" w:eastAsiaTheme="minorEastAsia" w:hAnsiTheme="minorEastAsia"/>
          <w:sz w:val="28"/>
          <w:szCs w:val="21"/>
        </w:rPr>
        <w:t xml:space="preserve">（2）若售货机没有零钱找，则一个显示【零钱找完】的红灯亮，这时在投入 1 元硬币并压下按钮后，饮料不送出而且 1 元硬币也退出来； </w:t>
      </w:r>
    </w:p>
    <w:p w14:paraId="47F2330C" w14:textId="741B601A" w:rsidR="00907C33" w:rsidRPr="00907C33" w:rsidRDefault="00907C33" w:rsidP="00907C33">
      <w:pPr>
        <w:spacing w:line="220" w:lineRule="atLeast"/>
        <w:rPr>
          <w:rFonts w:asciiTheme="minorEastAsia" w:eastAsiaTheme="minorEastAsia" w:hAnsiTheme="minorEastAsia"/>
          <w:sz w:val="28"/>
          <w:szCs w:val="21"/>
        </w:rPr>
      </w:pPr>
      <w:r w:rsidRPr="00907C33">
        <w:rPr>
          <w:rFonts w:asciiTheme="minorEastAsia" w:eastAsiaTheme="minorEastAsia" w:hAnsiTheme="minorEastAsia"/>
          <w:sz w:val="28"/>
          <w:szCs w:val="21"/>
        </w:rPr>
        <w:t xml:space="preserve">（3）若有零钱找，则显示【零钱找完】的红灯灭，在送出饮料的同时退还 5 角硬币。 要求： </w:t>
      </w:r>
    </w:p>
    <w:p w14:paraId="319D312C" w14:textId="77777777" w:rsidR="00907C33" w:rsidRPr="00907C33" w:rsidRDefault="00907C33" w:rsidP="00907C33">
      <w:pPr>
        <w:spacing w:line="220" w:lineRule="atLeast"/>
        <w:rPr>
          <w:rFonts w:asciiTheme="minorEastAsia" w:eastAsiaTheme="minorEastAsia" w:hAnsiTheme="minorEastAsia"/>
          <w:sz w:val="28"/>
          <w:szCs w:val="21"/>
        </w:rPr>
      </w:pPr>
      <w:r w:rsidRPr="00907C33">
        <w:rPr>
          <w:rFonts w:asciiTheme="minorEastAsia" w:eastAsiaTheme="minorEastAsia" w:hAnsiTheme="minorEastAsia" w:hint="eastAsia"/>
          <w:sz w:val="28"/>
          <w:szCs w:val="21"/>
        </w:rPr>
        <w:t>①</w:t>
      </w:r>
      <w:r w:rsidRPr="00907C33">
        <w:rPr>
          <w:rFonts w:asciiTheme="minorEastAsia" w:eastAsiaTheme="minorEastAsia" w:hAnsiTheme="minorEastAsia"/>
          <w:sz w:val="28"/>
          <w:szCs w:val="21"/>
        </w:rPr>
        <w:t xml:space="preserve">列出原因和结果，画出因果图。 </w:t>
      </w:r>
    </w:p>
    <w:p w14:paraId="76742858" w14:textId="77777777" w:rsidR="00907C33" w:rsidRPr="00907C33" w:rsidRDefault="00907C33" w:rsidP="00907C33">
      <w:pPr>
        <w:spacing w:line="220" w:lineRule="atLeast"/>
        <w:rPr>
          <w:rFonts w:asciiTheme="minorEastAsia" w:eastAsiaTheme="minorEastAsia" w:hAnsiTheme="minorEastAsia"/>
          <w:sz w:val="28"/>
          <w:szCs w:val="21"/>
        </w:rPr>
      </w:pPr>
      <w:r w:rsidRPr="00907C33">
        <w:rPr>
          <w:rFonts w:asciiTheme="minorEastAsia" w:eastAsiaTheme="minorEastAsia" w:hAnsiTheme="minorEastAsia" w:hint="eastAsia"/>
          <w:sz w:val="28"/>
          <w:szCs w:val="21"/>
        </w:rPr>
        <w:t>②</w:t>
      </w:r>
      <w:r w:rsidRPr="00907C33">
        <w:rPr>
          <w:rFonts w:asciiTheme="minorEastAsia" w:eastAsiaTheme="minorEastAsia" w:hAnsiTheme="minorEastAsia"/>
          <w:sz w:val="28"/>
          <w:szCs w:val="21"/>
        </w:rPr>
        <w:t xml:space="preserve">根据因果图，建立决策表。 </w:t>
      </w:r>
    </w:p>
    <w:p w14:paraId="348E6E3C" w14:textId="77777777" w:rsidR="00FC2863" w:rsidRPr="00FC2863" w:rsidRDefault="00FC2863" w:rsidP="00FC2863">
      <w:pPr>
        <w:spacing w:line="220" w:lineRule="atLeast"/>
        <w:rPr>
          <w:rFonts w:asciiTheme="minorEastAsia" w:eastAsiaTheme="minorEastAsia" w:hAnsiTheme="minorEastAsia"/>
          <w:sz w:val="28"/>
          <w:szCs w:val="21"/>
        </w:rPr>
      </w:pPr>
      <w:r w:rsidRPr="00FC2863">
        <w:rPr>
          <w:rFonts w:asciiTheme="minorEastAsia" w:eastAsiaTheme="minorEastAsia" w:hAnsiTheme="minorEastAsia" w:hint="eastAsia"/>
          <w:sz w:val="28"/>
          <w:szCs w:val="21"/>
        </w:rPr>
        <w:t>原因：</w:t>
      </w:r>
    </w:p>
    <w:p w14:paraId="5727C65E" w14:textId="77777777" w:rsidR="00FC2863" w:rsidRPr="00FC2863" w:rsidRDefault="00FC2863" w:rsidP="00FC2863">
      <w:pPr>
        <w:spacing w:line="220" w:lineRule="atLeast"/>
        <w:rPr>
          <w:rFonts w:asciiTheme="minorEastAsia" w:eastAsiaTheme="minorEastAsia" w:hAnsiTheme="minorEastAsia"/>
          <w:sz w:val="28"/>
          <w:szCs w:val="21"/>
        </w:rPr>
      </w:pPr>
      <w:r w:rsidRPr="00FC2863">
        <w:rPr>
          <w:rFonts w:asciiTheme="minorEastAsia" w:eastAsiaTheme="minorEastAsia" w:hAnsiTheme="minorEastAsia" w:hint="eastAsia"/>
          <w:sz w:val="28"/>
          <w:szCs w:val="21"/>
        </w:rPr>
        <w:t>1——售货机有零钱找</w:t>
      </w:r>
    </w:p>
    <w:p w14:paraId="2BF1E46F" w14:textId="77777777" w:rsidR="00FC2863" w:rsidRPr="00FC2863" w:rsidRDefault="00FC2863" w:rsidP="00FC2863">
      <w:pPr>
        <w:spacing w:line="220" w:lineRule="atLeast"/>
        <w:rPr>
          <w:rFonts w:asciiTheme="minorEastAsia" w:eastAsiaTheme="minorEastAsia" w:hAnsiTheme="minorEastAsia"/>
          <w:sz w:val="28"/>
          <w:szCs w:val="21"/>
        </w:rPr>
      </w:pPr>
      <w:r w:rsidRPr="00FC2863">
        <w:rPr>
          <w:rFonts w:asciiTheme="minorEastAsia" w:eastAsiaTheme="minorEastAsia" w:hAnsiTheme="minorEastAsia" w:hint="eastAsia"/>
          <w:sz w:val="28"/>
          <w:szCs w:val="21"/>
        </w:rPr>
        <w:t>2——投入 1 元硬币</w:t>
      </w:r>
    </w:p>
    <w:p w14:paraId="79D53975" w14:textId="77777777" w:rsidR="00FC2863" w:rsidRPr="00FC2863" w:rsidRDefault="00FC2863" w:rsidP="00FC2863">
      <w:pPr>
        <w:spacing w:line="220" w:lineRule="atLeast"/>
        <w:rPr>
          <w:rFonts w:asciiTheme="minorEastAsia" w:eastAsiaTheme="minorEastAsia" w:hAnsiTheme="minorEastAsia"/>
          <w:sz w:val="28"/>
          <w:szCs w:val="21"/>
        </w:rPr>
      </w:pPr>
      <w:r w:rsidRPr="00FC2863">
        <w:rPr>
          <w:rFonts w:asciiTheme="minorEastAsia" w:eastAsiaTheme="minorEastAsia" w:hAnsiTheme="minorEastAsia" w:hint="eastAsia"/>
          <w:sz w:val="28"/>
          <w:szCs w:val="21"/>
        </w:rPr>
        <w:t>3——投入 5 角硬币</w:t>
      </w:r>
    </w:p>
    <w:p w14:paraId="040A341F" w14:textId="77777777" w:rsidR="00FC2863" w:rsidRPr="00FC2863" w:rsidRDefault="00FC2863" w:rsidP="00FC2863">
      <w:pPr>
        <w:spacing w:line="220" w:lineRule="atLeast"/>
        <w:rPr>
          <w:rFonts w:asciiTheme="minorEastAsia" w:eastAsiaTheme="minorEastAsia" w:hAnsiTheme="minorEastAsia"/>
          <w:sz w:val="28"/>
          <w:szCs w:val="21"/>
        </w:rPr>
      </w:pPr>
      <w:r w:rsidRPr="00FC2863">
        <w:rPr>
          <w:rFonts w:asciiTheme="minorEastAsia" w:eastAsiaTheme="minorEastAsia" w:hAnsiTheme="minorEastAsia" w:hint="eastAsia"/>
          <w:sz w:val="28"/>
          <w:szCs w:val="21"/>
        </w:rPr>
        <w:t>4——压下橙汁按钮</w:t>
      </w:r>
    </w:p>
    <w:p w14:paraId="167E2B0F" w14:textId="77777777" w:rsidR="00FC2863" w:rsidRPr="00FC2863" w:rsidRDefault="00FC2863" w:rsidP="00FC2863">
      <w:pPr>
        <w:spacing w:line="220" w:lineRule="atLeast"/>
        <w:rPr>
          <w:rFonts w:asciiTheme="minorEastAsia" w:eastAsiaTheme="minorEastAsia" w:hAnsiTheme="minorEastAsia"/>
          <w:sz w:val="28"/>
          <w:szCs w:val="21"/>
        </w:rPr>
      </w:pPr>
      <w:r w:rsidRPr="00FC2863">
        <w:rPr>
          <w:rFonts w:asciiTheme="minorEastAsia" w:eastAsiaTheme="minorEastAsia" w:hAnsiTheme="minorEastAsia" w:hint="eastAsia"/>
          <w:sz w:val="28"/>
          <w:szCs w:val="21"/>
        </w:rPr>
        <w:t>5——压下啤酒按钮</w:t>
      </w:r>
    </w:p>
    <w:p w14:paraId="01468EDB" w14:textId="77777777" w:rsidR="00FC2863" w:rsidRPr="00FC2863" w:rsidRDefault="00FC2863" w:rsidP="00FC2863">
      <w:pPr>
        <w:spacing w:line="220" w:lineRule="atLeast"/>
        <w:rPr>
          <w:rFonts w:asciiTheme="minorEastAsia" w:eastAsiaTheme="minorEastAsia" w:hAnsiTheme="minorEastAsia"/>
          <w:sz w:val="28"/>
          <w:szCs w:val="21"/>
        </w:rPr>
      </w:pPr>
      <w:r w:rsidRPr="00FC2863">
        <w:rPr>
          <w:rFonts w:asciiTheme="minorEastAsia" w:eastAsiaTheme="minorEastAsia" w:hAnsiTheme="minorEastAsia" w:hint="eastAsia"/>
          <w:sz w:val="28"/>
          <w:szCs w:val="21"/>
        </w:rPr>
        <w:t>结果：</w:t>
      </w:r>
    </w:p>
    <w:p w14:paraId="0AE32813" w14:textId="581C3BC7" w:rsidR="00FC2863" w:rsidRPr="00FC2863" w:rsidRDefault="007022D9" w:rsidP="00FC2863">
      <w:pPr>
        <w:spacing w:line="220" w:lineRule="atLeast"/>
        <w:rPr>
          <w:rFonts w:asciiTheme="minorEastAsia" w:eastAsiaTheme="minorEastAsia" w:hAnsiTheme="minorEastAsia"/>
          <w:sz w:val="28"/>
          <w:szCs w:val="21"/>
        </w:rPr>
      </w:pPr>
      <w:r>
        <w:rPr>
          <w:rFonts w:asciiTheme="minorEastAsia" w:eastAsiaTheme="minorEastAsia" w:hAnsiTheme="minorEastAsia"/>
          <w:sz w:val="28"/>
          <w:szCs w:val="21"/>
        </w:rPr>
        <w:t>21</w:t>
      </w:r>
      <w:r w:rsidR="00FC2863" w:rsidRPr="00FC2863">
        <w:rPr>
          <w:rFonts w:asciiTheme="minorEastAsia" w:eastAsiaTheme="minorEastAsia" w:hAnsiTheme="minorEastAsia" w:hint="eastAsia"/>
          <w:sz w:val="28"/>
          <w:szCs w:val="21"/>
        </w:rPr>
        <w:t>——售货机【零钱找完】灯亮</w:t>
      </w:r>
    </w:p>
    <w:p w14:paraId="47852371" w14:textId="18B45E76" w:rsidR="00FC2863" w:rsidRPr="00FC2863" w:rsidRDefault="007022D9" w:rsidP="00FC2863">
      <w:pPr>
        <w:spacing w:line="220" w:lineRule="atLeast"/>
        <w:rPr>
          <w:rFonts w:asciiTheme="minorEastAsia" w:eastAsiaTheme="minorEastAsia" w:hAnsiTheme="minorEastAsia"/>
          <w:sz w:val="28"/>
          <w:szCs w:val="21"/>
        </w:rPr>
      </w:pPr>
      <w:r>
        <w:rPr>
          <w:rFonts w:asciiTheme="minorEastAsia" w:eastAsiaTheme="minorEastAsia" w:hAnsiTheme="minorEastAsia"/>
          <w:sz w:val="28"/>
          <w:szCs w:val="21"/>
        </w:rPr>
        <w:t>22</w:t>
      </w:r>
      <w:r w:rsidR="00FC2863" w:rsidRPr="00FC2863">
        <w:rPr>
          <w:rFonts w:asciiTheme="minorEastAsia" w:eastAsiaTheme="minorEastAsia" w:hAnsiTheme="minorEastAsia" w:hint="eastAsia"/>
          <w:sz w:val="28"/>
          <w:szCs w:val="21"/>
        </w:rPr>
        <w:t>——退还 1 元硬币</w:t>
      </w:r>
    </w:p>
    <w:p w14:paraId="59AD706A" w14:textId="757A4E62" w:rsidR="00FC2863" w:rsidRPr="00FC2863" w:rsidRDefault="007022D9" w:rsidP="00FC2863">
      <w:pPr>
        <w:spacing w:line="220" w:lineRule="atLeast"/>
        <w:rPr>
          <w:rFonts w:asciiTheme="minorEastAsia" w:eastAsiaTheme="minorEastAsia" w:hAnsiTheme="minorEastAsia"/>
          <w:sz w:val="28"/>
          <w:szCs w:val="21"/>
        </w:rPr>
      </w:pPr>
      <w:r>
        <w:rPr>
          <w:rFonts w:asciiTheme="minorEastAsia" w:eastAsiaTheme="minorEastAsia" w:hAnsiTheme="minorEastAsia"/>
          <w:sz w:val="28"/>
          <w:szCs w:val="21"/>
        </w:rPr>
        <w:t>23</w:t>
      </w:r>
      <w:r w:rsidR="00FC2863" w:rsidRPr="00FC2863">
        <w:rPr>
          <w:rFonts w:asciiTheme="minorEastAsia" w:eastAsiaTheme="minorEastAsia" w:hAnsiTheme="minorEastAsia" w:hint="eastAsia"/>
          <w:sz w:val="28"/>
          <w:szCs w:val="21"/>
        </w:rPr>
        <w:t>——退还 5 角硬币</w:t>
      </w:r>
    </w:p>
    <w:p w14:paraId="6DBE8A3E" w14:textId="25232A6C" w:rsidR="00FC2863" w:rsidRPr="00FC2863" w:rsidRDefault="007022D9" w:rsidP="00FC2863">
      <w:pPr>
        <w:spacing w:line="220" w:lineRule="atLeast"/>
        <w:rPr>
          <w:rFonts w:asciiTheme="minorEastAsia" w:eastAsiaTheme="minorEastAsia" w:hAnsiTheme="minorEastAsia"/>
          <w:sz w:val="28"/>
          <w:szCs w:val="21"/>
        </w:rPr>
      </w:pPr>
      <w:r>
        <w:rPr>
          <w:rFonts w:asciiTheme="minorEastAsia" w:eastAsiaTheme="minorEastAsia" w:hAnsiTheme="minorEastAsia"/>
          <w:sz w:val="28"/>
          <w:szCs w:val="21"/>
        </w:rPr>
        <w:t>24</w:t>
      </w:r>
      <w:r w:rsidR="00FC2863" w:rsidRPr="00FC2863">
        <w:rPr>
          <w:rFonts w:asciiTheme="minorEastAsia" w:eastAsiaTheme="minorEastAsia" w:hAnsiTheme="minorEastAsia" w:hint="eastAsia"/>
          <w:sz w:val="28"/>
          <w:szCs w:val="21"/>
        </w:rPr>
        <w:t>——送出橙汁饮料</w:t>
      </w:r>
    </w:p>
    <w:p w14:paraId="41CA5067" w14:textId="7D91A8EC" w:rsidR="00FC2863" w:rsidRPr="00FC2863" w:rsidRDefault="007022D9" w:rsidP="00FC2863">
      <w:pPr>
        <w:spacing w:line="220" w:lineRule="atLeast"/>
        <w:rPr>
          <w:rFonts w:asciiTheme="minorEastAsia" w:eastAsiaTheme="minorEastAsia" w:hAnsiTheme="minorEastAsia"/>
          <w:sz w:val="28"/>
          <w:szCs w:val="21"/>
        </w:rPr>
      </w:pPr>
      <w:r>
        <w:rPr>
          <w:rFonts w:asciiTheme="minorEastAsia" w:eastAsiaTheme="minorEastAsia" w:hAnsiTheme="minorEastAsia"/>
          <w:sz w:val="28"/>
          <w:szCs w:val="21"/>
        </w:rPr>
        <w:t>25</w:t>
      </w:r>
      <w:r w:rsidR="00FC2863" w:rsidRPr="00FC2863">
        <w:rPr>
          <w:rFonts w:asciiTheme="minorEastAsia" w:eastAsiaTheme="minorEastAsia" w:hAnsiTheme="minorEastAsia" w:hint="eastAsia"/>
          <w:sz w:val="28"/>
          <w:szCs w:val="21"/>
        </w:rPr>
        <w:t>——送出啤酒饮料</w:t>
      </w:r>
    </w:p>
    <w:p w14:paraId="097B5E35" w14:textId="77777777" w:rsidR="00FC2863" w:rsidRPr="00FC2863" w:rsidRDefault="00FC2863" w:rsidP="00FC2863">
      <w:pPr>
        <w:spacing w:line="220" w:lineRule="atLeast"/>
        <w:rPr>
          <w:rFonts w:asciiTheme="minorEastAsia" w:eastAsiaTheme="minorEastAsia" w:hAnsiTheme="minorEastAsia"/>
          <w:sz w:val="28"/>
          <w:szCs w:val="21"/>
        </w:rPr>
      </w:pPr>
      <w:r w:rsidRPr="00FC2863">
        <w:rPr>
          <w:rFonts w:asciiTheme="minorEastAsia" w:eastAsiaTheme="minorEastAsia" w:hAnsiTheme="minorEastAsia" w:hint="eastAsia"/>
          <w:sz w:val="28"/>
          <w:szCs w:val="21"/>
        </w:rPr>
        <w:t>中间状态：</w:t>
      </w:r>
    </w:p>
    <w:p w14:paraId="5CD9C21D" w14:textId="77777777" w:rsidR="00FC2863" w:rsidRPr="00FC2863" w:rsidRDefault="00FC2863" w:rsidP="00FC2863">
      <w:pPr>
        <w:spacing w:line="220" w:lineRule="atLeast"/>
        <w:rPr>
          <w:rFonts w:asciiTheme="minorEastAsia" w:eastAsiaTheme="minorEastAsia" w:hAnsiTheme="minorEastAsia"/>
          <w:sz w:val="28"/>
          <w:szCs w:val="21"/>
        </w:rPr>
      </w:pPr>
      <w:r w:rsidRPr="00FC2863">
        <w:rPr>
          <w:rFonts w:asciiTheme="minorEastAsia" w:eastAsiaTheme="minorEastAsia" w:hAnsiTheme="minorEastAsia" w:hint="eastAsia"/>
          <w:sz w:val="28"/>
          <w:szCs w:val="21"/>
        </w:rPr>
        <w:t>11——投入一元硬币并压下饮料按钮</w:t>
      </w:r>
    </w:p>
    <w:p w14:paraId="28F8A87B" w14:textId="77777777" w:rsidR="00FC2863" w:rsidRPr="00FC2863" w:rsidRDefault="00FC2863" w:rsidP="00FC2863">
      <w:pPr>
        <w:spacing w:line="220" w:lineRule="atLeast"/>
        <w:rPr>
          <w:rFonts w:asciiTheme="minorEastAsia" w:eastAsiaTheme="minorEastAsia" w:hAnsiTheme="minorEastAsia"/>
          <w:sz w:val="28"/>
          <w:szCs w:val="21"/>
        </w:rPr>
      </w:pPr>
      <w:r w:rsidRPr="00FC2863">
        <w:rPr>
          <w:rFonts w:asciiTheme="minorEastAsia" w:eastAsiaTheme="minorEastAsia" w:hAnsiTheme="minorEastAsia" w:hint="eastAsia"/>
          <w:sz w:val="28"/>
          <w:szCs w:val="21"/>
        </w:rPr>
        <w:t>12——压下【橙汁】或【啤酒】按钮</w:t>
      </w:r>
    </w:p>
    <w:p w14:paraId="66643745" w14:textId="77777777" w:rsidR="00FC2863" w:rsidRPr="00FC2863" w:rsidRDefault="00FC2863" w:rsidP="00FC2863">
      <w:pPr>
        <w:spacing w:line="220" w:lineRule="atLeast"/>
        <w:rPr>
          <w:rFonts w:asciiTheme="minorEastAsia" w:eastAsiaTheme="minorEastAsia" w:hAnsiTheme="minorEastAsia"/>
          <w:sz w:val="28"/>
          <w:szCs w:val="21"/>
        </w:rPr>
      </w:pPr>
      <w:r w:rsidRPr="00FC2863">
        <w:rPr>
          <w:rFonts w:asciiTheme="minorEastAsia" w:eastAsiaTheme="minorEastAsia" w:hAnsiTheme="minorEastAsia" w:hint="eastAsia"/>
          <w:sz w:val="28"/>
          <w:szCs w:val="21"/>
        </w:rPr>
        <w:lastRenderedPageBreak/>
        <w:t>13——应当找 5 角零钱并且收获机有零钱找</w:t>
      </w:r>
    </w:p>
    <w:p w14:paraId="6DC1B886" w14:textId="4458D148" w:rsidR="00907C33" w:rsidRDefault="00FC2863" w:rsidP="00FC2863">
      <w:pPr>
        <w:spacing w:line="220" w:lineRule="atLeast"/>
        <w:rPr>
          <w:rFonts w:asciiTheme="minorEastAsia" w:eastAsiaTheme="minorEastAsia" w:hAnsiTheme="minorEastAsia"/>
          <w:sz w:val="28"/>
          <w:szCs w:val="21"/>
        </w:rPr>
      </w:pPr>
      <w:r w:rsidRPr="00FC2863">
        <w:rPr>
          <w:rFonts w:asciiTheme="minorEastAsia" w:eastAsiaTheme="minorEastAsia" w:hAnsiTheme="minorEastAsia" w:hint="eastAsia"/>
          <w:sz w:val="28"/>
          <w:szCs w:val="21"/>
        </w:rPr>
        <w:t>14——钱已付清</w:t>
      </w:r>
    </w:p>
    <w:p w14:paraId="1E617F51" w14:textId="5FCEB535" w:rsidR="00A345D2" w:rsidRDefault="00A345D2" w:rsidP="00FC2863">
      <w:pPr>
        <w:spacing w:line="220" w:lineRule="atLeast"/>
        <w:rPr>
          <w:rFonts w:asciiTheme="minorEastAsia" w:eastAsiaTheme="minorEastAsia" w:hAnsiTheme="minorEastAsia"/>
          <w:sz w:val="28"/>
          <w:szCs w:val="21"/>
        </w:rPr>
      </w:pPr>
      <w:r>
        <w:rPr>
          <w:rFonts w:asciiTheme="minorEastAsia" w:eastAsiaTheme="minorEastAsia" w:hAnsiTheme="minorEastAsia" w:hint="eastAsia"/>
          <w:sz w:val="28"/>
          <w:szCs w:val="21"/>
        </w:rPr>
        <w:t>因果图：</w:t>
      </w:r>
    </w:p>
    <w:p w14:paraId="180A92D7" w14:textId="39172A7C" w:rsidR="00A345D2" w:rsidRPr="00907C33" w:rsidRDefault="00AC4AF0" w:rsidP="00FC2863">
      <w:pPr>
        <w:spacing w:line="220" w:lineRule="atLeast"/>
        <w:rPr>
          <w:rFonts w:asciiTheme="minorEastAsia" w:eastAsiaTheme="minorEastAsia" w:hAnsiTheme="minorEastAsia"/>
          <w:sz w:val="28"/>
          <w:szCs w:val="21"/>
        </w:rPr>
      </w:pPr>
      <w:r>
        <w:fldChar w:fldCharType="begin"/>
      </w:r>
      <w:r>
        <w:instrText xml:space="preserve"> INCLUDEPICTURE "C:\\Users\\master\\Documents\\Tencent Files\\1799956902\\Image\\C2C\\{A714B92A-12EC-BBB2-A38A-1C64930D05C8}.png" \* MERGEFORMATINET </w:instrText>
      </w:r>
      <w:r>
        <w:fldChar w:fldCharType="separate"/>
      </w:r>
      <w:r w:rsidR="00A249D7">
        <w:fldChar w:fldCharType="begin"/>
      </w:r>
      <w:r w:rsidR="00A249D7">
        <w:instrText xml:space="preserve"> </w:instrText>
      </w:r>
      <w:r w:rsidR="00A249D7">
        <w:instrText>INCLUDEPICTURE  "C:\\Users\\master\\Documents\\Tencent Files\\1799956902\\Image\\C2C\\{A714B92A-12EC-BBB2-</w:instrText>
      </w:r>
      <w:r w:rsidR="00A249D7">
        <w:instrText>A38A-1C64930D05C8}.png" \* MERGEFORMATINET</w:instrText>
      </w:r>
      <w:r w:rsidR="00A249D7">
        <w:instrText xml:space="preserve"> </w:instrText>
      </w:r>
      <w:r w:rsidR="00A249D7">
        <w:fldChar w:fldCharType="separate"/>
      </w:r>
      <w:r w:rsidR="009B6D48">
        <w:pict w14:anchorId="625E015C">
          <v:shape id="_x0000_i1026" type="#_x0000_t75" alt="" style="width:421pt;height:253.2pt">
            <v:imagedata r:id="rId18" r:href="rId19"/>
          </v:shape>
        </w:pict>
      </w:r>
      <w:r w:rsidR="00A249D7">
        <w:fldChar w:fldCharType="end"/>
      </w:r>
      <w:r>
        <w:fldChar w:fldCharType="end"/>
      </w:r>
    </w:p>
    <w:p w14:paraId="56DD85B6" w14:textId="7D9724CA" w:rsidR="00907C33" w:rsidRDefault="009B6D48" w:rsidP="00907C33">
      <w:pPr>
        <w:spacing w:line="220" w:lineRule="atLeast"/>
        <w:rPr>
          <w:rFonts w:asciiTheme="minorEastAsia" w:eastAsiaTheme="minorEastAsia" w:hAnsiTheme="minorEastAsia"/>
          <w:sz w:val="28"/>
          <w:szCs w:val="21"/>
        </w:rPr>
      </w:pPr>
      <w:r>
        <w:rPr>
          <w:rFonts w:asciiTheme="minorEastAsia" w:eastAsiaTheme="minorEastAsia" w:hAnsiTheme="minorEastAsia" w:hint="eastAsia"/>
          <w:sz w:val="28"/>
          <w:szCs w:val="21"/>
        </w:rPr>
        <w:t>决策表：</w:t>
      </w:r>
    </w:p>
    <w:tbl>
      <w:tblPr>
        <w:tblStyle w:val="a3"/>
        <w:tblW w:w="11683" w:type="dxa"/>
        <w:tblInd w:w="-1593" w:type="dxa"/>
        <w:tblLayout w:type="fixed"/>
        <w:tblLook w:val="04A0" w:firstRow="1" w:lastRow="0" w:firstColumn="1" w:lastColumn="0" w:noHBand="0" w:noVBand="1"/>
      </w:tblPr>
      <w:tblGrid>
        <w:gridCol w:w="361"/>
        <w:gridCol w:w="631"/>
        <w:gridCol w:w="283"/>
        <w:gridCol w:w="284"/>
        <w:gridCol w:w="284"/>
        <w:gridCol w:w="284"/>
        <w:gridCol w:w="283"/>
        <w:gridCol w:w="284"/>
        <w:gridCol w:w="283"/>
        <w:gridCol w:w="425"/>
        <w:gridCol w:w="284"/>
        <w:gridCol w:w="425"/>
        <w:gridCol w:w="284"/>
        <w:gridCol w:w="425"/>
        <w:gridCol w:w="283"/>
        <w:gridCol w:w="426"/>
        <w:gridCol w:w="425"/>
        <w:gridCol w:w="283"/>
        <w:gridCol w:w="426"/>
        <w:gridCol w:w="283"/>
        <w:gridCol w:w="284"/>
        <w:gridCol w:w="283"/>
        <w:gridCol w:w="284"/>
        <w:gridCol w:w="425"/>
        <w:gridCol w:w="283"/>
        <w:gridCol w:w="426"/>
        <w:gridCol w:w="425"/>
        <w:gridCol w:w="425"/>
        <w:gridCol w:w="284"/>
        <w:gridCol w:w="283"/>
        <w:gridCol w:w="284"/>
        <w:gridCol w:w="283"/>
        <w:gridCol w:w="425"/>
        <w:gridCol w:w="343"/>
      </w:tblGrid>
      <w:tr w:rsidR="000931BA" w14:paraId="3A2E47F8" w14:textId="77777777" w:rsidTr="000931BA">
        <w:trPr>
          <w:trHeight w:val="757"/>
        </w:trPr>
        <w:tc>
          <w:tcPr>
            <w:tcW w:w="361" w:type="dxa"/>
          </w:tcPr>
          <w:p w14:paraId="1B40A9A3" w14:textId="51375FE1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序号</w:t>
            </w:r>
          </w:p>
        </w:tc>
        <w:tc>
          <w:tcPr>
            <w:tcW w:w="631" w:type="dxa"/>
          </w:tcPr>
          <w:p w14:paraId="5F25F018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3" w:type="dxa"/>
          </w:tcPr>
          <w:p w14:paraId="1AB895CE" w14:textId="25B656A0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84" w:type="dxa"/>
          </w:tcPr>
          <w:p w14:paraId="3657AD2B" w14:textId="2D6CDE6B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2</w:t>
            </w:r>
          </w:p>
        </w:tc>
        <w:tc>
          <w:tcPr>
            <w:tcW w:w="284" w:type="dxa"/>
          </w:tcPr>
          <w:p w14:paraId="5C9B2056" w14:textId="449D70E2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3</w:t>
            </w:r>
          </w:p>
        </w:tc>
        <w:tc>
          <w:tcPr>
            <w:tcW w:w="284" w:type="dxa"/>
          </w:tcPr>
          <w:p w14:paraId="46347BA7" w14:textId="670068EA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4</w:t>
            </w:r>
          </w:p>
        </w:tc>
        <w:tc>
          <w:tcPr>
            <w:tcW w:w="283" w:type="dxa"/>
          </w:tcPr>
          <w:p w14:paraId="66788B89" w14:textId="15C5B88B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5</w:t>
            </w:r>
          </w:p>
        </w:tc>
        <w:tc>
          <w:tcPr>
            <w:tcW w:w="284" w:type="dxa"/>
          </w:tcPr>
          <w:p w14:paraId="398DE6C1" w14:textId="5D4576AC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6</w:t>
            </w:r>
          </w:p>
        </w:tc>
        <w:tc>
          <w:tcPr>
            <w:tcW w:w="283" w:type="dxa"/>
          </w:tcPr>
          <w:p w14:paraId="13DA47BE" w14:textId="4CE69DF1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7</w:t>
            </w:r>
          </w:p>
        </w:tc>
        <w:tc>
          <w:tcPr>
            <w:tcW w:w="425" w:type="dxa"/>
          </w:tcPr>
          <w:p w14:paraId="37FEFE65" w14:textId="46461140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8</w:t>
            </w:r>
          </w:p>
        </w:tc>
        <w:tc>
          <w:tcPr>
            <w:tcW w:w="284" w:type="dxa"/>
          </w:tcPr>
          <w:p w14:paraId="4C722F46" w14:textId="091090E8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9</w:t>
            </w:r>
          </w:p>
        </w:tc>
        <w:tc>
          <w:tcPr>
            <w:tcW w:w="425" w:type="dxa"/>
          </w:tcPr>
          <w:p w14:paraId="538C6E50" w14:textId="1E4C8F89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10</w:t>
            </w:r>
          </w:p>
        </w:tc>
        <w:tc>
          <w:tcPr>
            <w:tcW w:w="284" w:type="dxa"/>
          </w:tcPr>
          <w:p w14:paraId="4D70E3C1" w14:textId="66940D4E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11</w:t>
            </w:r>
          </w:p>
        </w:tc>
        <w:tc>
          <w:tcPr>
            <w:tcW w:w="425" w:type="dxa"/>
          </w:tcPr>
          <w:p w14:paraId="7EDE4424" w14:textId="26057C58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12</w:t>
            </w:r>
          </w:p>
        </w:tc>
        <w:tc>
          <w:tcPr>
            <w:tcW w:w="283" w:type="dxa"/>
          </w:tcPr>
          <w:p w14:paraId="2FE921E6" w14:textId="33FA70CB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13</w:t>
            </w:r>
          </w:p>
        </w:tc>
        <w:tc>
          <w:tcPr>
            <w:tcW w:w="426" w:type="dxa"/>
          </w:tcPr>
          <w:p w14:paraId="1DC6421C" w14:textId="26607BB9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14</w:t>
            </w:r>
          </w:p>
        </w:tc>
        <w:tc>
          <w:tcPr>
            <w:tcW w:w="425" w:type="dxa"/>
          </w:tcPr>
          <w:p w14:paraId="59E2DF92" w14:textId="1E396E89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15</w:t>
            </w:r>
          </w:p>
        </w:tc>
        <w:tc>
          <w:tcPr>
            <w:tcW w:w="283" w:type="dxa"/>
          </w:tcPr>
          <w:p w14:paraId="6FA7D51A" w14:textId="1C20628E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16</w:t>
            </w:r>
          </w:p>
        </w:tc>
        <w:tc>
          <w:tcPr>
            <w:tcW w:w="426" w:type="dxa"/>
          </w:tcPr>
          <w:p w14:paraId="14A74A52" w14:textId="20EB7065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17</w:t>
            </w:r>
          </w:p>
        </w:tc>
        <w:tc>
          <w:tcPr>
            <w:tcW w:w="283" w:type="dxa"/>
          </w:tcPr>
          <w:p w14:paraId="70DAF9A3" w14:textId="5472C3C5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18</w:t>
            </w:r>
          </w:p>
        </w:tc>
        <w:tc>
          <w:tcPr>
            <w:tcW w:w="284" w:type="dxa"/>
          </w:tcPr>
          <w:p w14:paraId="1BA7D7DB" w14:textId="49AFD0D1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19</w:t>
            </w:r>
          </w:p>
        </w:tc>
        <w:tc>
          <w:tcPr>
            <w:tcW w:w="283" w:type="dxa"/>
          </w:tcPr>
          <w:p w14:paraId="1110A6EE" w14:textId="60ADBA50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20</w:t>
            </w:r>
          </w:p>
        </w:tc>
        <w:tc>
          <w:tcPr>
            <w:tcW w:w="284" w:type="dxa"/>
          </w:tcPr>
          <w:p w14:paraId="46E0BF0B" w14:textId="15D45F05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21</w:t>
            </w:r>
          </w:p>
        </w:tc>
        <w:tc>
          <w:tcPr>
            <w:tcW w:w="425" w:type="dxa"/>
          </w:tcPr>
          <w:p w14:paraId="370DE6E2" w14:textId="5F2B5F15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22</w:t>
            </w:r>
          </w:p>
        </w:tc>
        <w:tc>
          <w:tcPr>
            <w:tcW w:w="283" w:type="dxa"/>
          </w:tcPr>
          <w:p w14:paraId="2B5F366F" w14:textId="1CF677E0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23</w:t>
            </w:r>
          </w:p>
        </w:tc>
        <w:tc>
          <w:tcPr>
            <w:tcW w:w="426" w:type="dxa"/>
          </w:tcPr>
          <w:p w14:paraId="7EB7FAFD" w14:textId="564FF5E8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24</w:t>
            </w:r>
          </w:p>
        </w:tc>
        <w:tc>
          <w:tcPr>
            <w:tcW w:w="425" w:type="dxa"/>
          </w:tcPr>
          <w:p w14:paraId="7324C4BA" w14:textId="28992A79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25</w:t>
            </w:r>
          </w:p>
        </w:tc>
        <w:tc>
          <w:tcPr>
            <w:tcW w:w="425" w:type="dxa"/>
          </w:tcPr>
          <w:p w14:paraId="649C077C" w14:textId="5671899F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26</w:t>
            </w:r>
          </w:p>
        </w:tc>
        <w:tc>
          <w:tcPr>
            <w:tcW w:w="284" w:type="dxa"/>
          </w:tcPr>
          <w:p w14:paraId="50D7F9E3" w14:textId="549DB2BA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27</w:t>
            </w:r>
          </w:p>
        </w:tc>
        <w:tc>
          <w:tcPr>
            <w:tcW w:w="283" w:type="dxa"/>
          </w:tcPr>
          <w:p w14:paraId="089A4B24" w14:textId="304A914A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28</w:t>
            </w:r>
          </w:p>
        </w:tc>
        <w:tc>
          <w:tcPr>
            <w:tcW w:w="284" w:type="dxa"/>
          </w:tcPr>
          <w:p w14:paraId="2241571B" w14:textId="25BD8345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29</w:t>
            </w:r>
          </w:p>
        </w:tc>
        <w:tc>
          <w:tcPr>
            <w:tcW w:w="283" w:type="dxa"/>
          </w:tcPr>
          <w:p w14:paraId="3FB77509" w14:textId="2AEE9016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30</w:t>
            </w:r>
          </w:p>
        </w:tc>
        <w:tc>
          <w:tcPr>
            <w:tcW w:w="425" w:type="dxa"/>
          </w:tcPr>
          <w:p w14:paraId="7C11A605" w14:textId="69C1D642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31</w:t>
            </w:r>
          </w:p>
        </w:tc>
        <w:tc>
          <w:tcPr>
            <w:tcW w:w="343" w:type="dxa"/>
          </w:tcPr>
          <w:p w14:paraId="4C1B0028" w14:textId="25CD777F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32</w:t>
            </w:r>
          </w:p>
        </w:tc>
      </w:tr>
      <w:tr w:rsidR="000931BA" w14:paraId="53D4F8EA" w14:textId="77777777" w:rsidTr="000931BA">
        <w:trPr>
          <w:trHeight w:val="362"/>
        </w:trPr>
        <w:tc>
          <w:tcPr>
            <w:tcW w:w="361" w:type="dxa"/>
            <w:vMerge w:val="restart"/>
          </w:tcPr>
          <w:p w14:paraId="1C8BC100" w14:textId="6ABADDD5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条件</w:t>
            </w:r>
          </w:p>
        </w:tc>
        <w:tc>
          <w:tcPr>
            <w:tcW w:w="631" w:type="dxa"/>
          </w:tcPr>
          <w:p w14:paraId="2BF20C3B" w14:textId="56E1E8F6" w:rsidR="000931BA" w:rsidRPr="000931BA" w:rsidRDefault="000931BA" w:rsidP="000931BA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83" w:type="dxa"/>
          </w:tcPr>
          <w:p w14:paraId="3877D08D" w14:textId="4A4AF0EE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84" w:type="dxa"/>
          </w:tcPr>
          <w:p w14:paraId="678889DC" w14:textId="54CE8CD2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84" w:type="dxa"/>
          </w:tcPr>
          <w:p w14:paraId="7C1DB88D" w14:textId="12FD303B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84" w:type="dxa"/>
          </w:tcPr>
          <w:p w14:paraId="1B3DEE30" w14:textId="152BD65D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83" w:type="dxa"/>
          </w:tcPr>
          <w:p w14:paraId="31E76FBF" w14:textId="4DCB70D8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84" w:type="dxa"/>
          </w:tcPr>
          <w:p w14:paraId="16B6B0BB" w14:textId="20821D6D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83" w:type="dxa"/>
          </w:tcPr>
          <w:p w14:paraId="79A6AE34" w14:textId="3AAF9C1D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425" w:type="dxa"/>
          </w:tcPr>
          <w:p w14:paraId="0A75EA8B" w14:textId="10E393F4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84" w:type="dxa"/>
          </w:tcPr>
          <w:p w14:paraId="68B38E77" w14:textId="0057839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425" w:type="dxa"/>
          </w:tcPr>
          <w:p w14:paraId="4B6D5F5E" w14:textId="385FDE25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84" w:type="dxa"/>
          </w:tcPr>
          <w:p w14:paraId="3DF087D1" w14:textId="5D5932E4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425" w:type="dxa"/>
          </w:tcPr>
          <w:p w14:paraId="4F9741A1" w14:textId="42022A52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83" w:type="dxa"/>
          </w:tcPr>
          <w:p w14:paraId="78BD9C1F" w14:textId="61DB9703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426" w:type="dxa"/>
          </w:tcPr>
          <w:p w14:paraId="1D1B3AEA" w14:textId="403D4A8C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425" w:type="dxa"/>
          </w:tcPr>
          <w:p w14:paraId="38AFDAFB" w14:textId="285B916B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83" w:type="dxa"/>
          </w:tcPr>
          <w:p w14:paraId="4D709CF5" w14:textId="5BE6867E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426" w:type="dxa"/>
          </w:tcPr>
          <w:p w14:paraId="744251AC" w14:textId="760B4043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283" w:type="dxa"/>
          </w:tcPr>
          <w:p w14:paraId="2F441830" w14:textId="28AD30C5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284" w:type="dxa"/>
          </w:tcPr>
          <w:p w14:paraId="6260C812" w14:textId="43C63896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283" w:type="dxa"/>
          </w:tcPr>
          <w:p w14:paraId="35E84430" w14:textId="2675A19E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284" w:type="dxa"/>
          </w:tcPr>
          <w:p w14:paraId="2A8CC3A0" w14:textId="13198315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425" w:type="dxa"/>
          </w:tcPr>
          <w:p w14:paraId="753990F6" w14:textId="54C67606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283" w:type="dxa"/>
          </w:tcPr>
          <w:p w14:paraId="3C7B2447" w14:textId="5ED31349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426" w:type="dxa"/>
          </w:tcPr>
          <w:p w14:paraId="5B2B9BD2" w14:textId="6297C86F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425" w:type="dxa"/>
          </w:tcPr>
          <w:p w14:paraId="3305B3F0" w14:textId="665491F8" w:rsidR="000931BA" w:rsidRDefault="00995242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425" w:type="dxa"/>
          </w:tcPr>
          <w:p w14:paraId="7CD4C032" w14:textId="5570BDE5" w:rsidR="000931BA" w:rsidRDefault="00995242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284" w:type="dxa"/>
          </w:tcPr>
          <w:p w14:paraId="08DE3F58" w14:textId="0F40CFA0" w:rsidR="000931BA" w:rsidRDefault="00995242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283" w:type="dxa"/>
          </w:tcPr>
          <w:p w14:paraId="5130CC23" w14:textId="3109B877" w:rsidR="000931BA" w:rsidRDefault="00995242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284" w:type="dxa"/>
          </w:tcPr>
          <w:p w14:paraId="58144B42" w14:textId="5CF68293" w:rsidR="000931BA" w:rsidRDefault="00995242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283" w:type="dxa"/>
          </w:tcPr>
          <w:p w14:paraId="1D97F613" w14:textId="3DA465B7" w:rsidR="000931BA" w:rsidRDefault="00995242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425" w:type="dxa"/>
          </w:tcPr>
          <w:p w14:paraId="69C7FB3C" w14:textId="66DEEEB3" w:rsidR="000931BA" w:rsidRDefault="00995242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343" w:type="dxa"/>
          </w:tcPr>
          <w:p w14:paraId="37FE1FD0" w14:textId="3F939C5C" w:rsidR="000931BA" w:rsidRDefault="00995242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</w:tr>
      <w:tr w:rsidR="000931BA" w14:paraId="07A856C2" w14:textId="77777777" w:rsidTr="000931BA">
        <w:trPr>
          <w:trHeight w:val="395"/>
        </w:trPr>
        <w:tc>
          <w:tcPr>
            <w:tcW w:w="361" w:type="dxa"/>
            <w:vMerge/>
          </w:tcPr>
          <w:p w14:paraId="2C5DFAC2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631" w:type="dxa"/>
          </w:tcPr>
          <w:p w14:paraId="4E071790" w14:textId="33B318FC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2</w:t>
            </w:r>
          </w:p>
        </w:tc>
        <w:tc>
          <w:tcPr>
            <w:tcW w:w="283" w:type="dxa"/>
          </w:tcPr>
          <w:p w14:paraId="2C699E79" w14:textId="3809CA08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84" w:type="dxa"/>
          </w:tcPr>
          <w:p w14:paraId="6AF1520F" w14:textId="7EEFE91A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84" w:type="dxa"/>
          </w:tcPr>
          <w:p w14:paraId="46E5FBF1" w14:textId="162FF60B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84" w:type="dxa"/>
          </w:tcPr>
          <w:p w14:paraId="7FFF1501" w14:textId="7426F25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83" w:type="dxa"/>
          </w:tcPr>
          <w:p w14:paraId="77D5BA00" w14:textId="10B4FE1D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84" w:type="dxa"/>
          </w:tcPr>
          <w:p w14:paraId="5D4D8EE7" w14:textId="0A560172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83" w:type="dxa"/>
          </w:tcPr>
          <w:p w14:paraId="03702C55" w14:textId="7E04E33E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425" w:type="dxa"/>
          </w:tcPr>
          <w:p w14:paraId="01616863" w14:textId="05AFA101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84" w:type="dxa"/>
          </w:tcPr>
          <w:p w14:paraId="10EE5797" w14:textId="4EE3483F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425" w:type="dxa"/>
          </w:tcPr>
          <w:p w14:paraId="22A2E31F" w14:textId="50DA0450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284" w:type="dxa"/>
          </w:tcPr>
          <w:p w14:paraId="5DEFE221" w14:textId="58B9720D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425" w:type="dxa"/>
          </w:tcPr>
          <w:p w14:paraId="56C30795" w14:textId="681E6F4B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283" w:type="dxa"/>
          </w:tcPr>
          <w:p w14:paraId="1306BD64" w14:textId="33626C25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426" w:type="dxa"/>
          </w:tcPr>
          <w:p w14:paraId="049C6C24" w14:textId="0A61AB63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425" w:type="dxa"/>
          </w:tcPr>
          <w:p w14:paraId="7FED4723" w14:textId="19994793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283" w:type="dxa"/>
          </w:tcPr>
          <w:p w14:paraId="4CCF1468" w14:textId="35C27AB2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426" w:type="dxa"/>
          </w:tcPr>
          <w:p w14:paraId="3F4EBC03" w14:textId="4930F3F1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83" w:type="dxa"/>
          </w:tcPr>
          <w:p w14:paraId="4A8F9DF3" w14:textId="1734B4BC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84" w:type="dxa"/>
          </w:tcPr>
          <w:p w14:paraId="02AB4B79" w14:textId="077F900F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83" w:type="dxa"/>
          </w:tcPr>
          <w:p w14:paraId="007B0C6B" w14:textId="09C5FD0C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84" w:type="dxa"/>
          </w:tcPr>
          <w:p w14:paraId="0B9825D7" w14:textId="2AA18FE1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425" w:type="dxa"/>
          </w:tcPr>
          <w:p w14:paraId="66F05FB8" w14:textId="5CAAA343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83" w:type="dxa"/>
          </w:tcPr>
          <w:p w14:paraId="2E9512E2" w14:textId="707BF781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426" w:type="dxa"/>
          </w:tcPr>
          <w:p w14:paraId="28022984" w14:textId="73F14042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425" w:type="dxa"/>
          </w:tcPr>
          <w:p w14:paraId="75FF7661" w14:textId="39CC1BD5" w:rsidR="000931BA" w:rsidRDefault="00995242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425" w:type="dxa"/>
          </w:tcPr>
          <w:p w14:paraId="646D67BD" w14:textId="20C75A4F" w:rsidR="000931BA" w:rsidRDefault="00995242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284" w:type="dxa"/>
          </w:tcPr>
          <w:p w14:paraId="5431AB48" w14:textId="4469DFED" w:rsidR="000931BA" w:rsidRDefault="00995242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283" w:type="dxa"/>
          </w:tcPr>
          <w:p w14:paraId="1084B908" w14:textId="79AE5BEE" w:rsidR="000931BA" w:rsidRDefault="00995242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284" w:type="dxa"/>
          </w:tcPr>
          <w:p w14:paraId="4EBB3382" w14:textId="77FC16F8" w:rsidR="000931BA" w:rsidRDefault="00995242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283" w:type="dxa"/>
          </w:tcPr>
          <w:p w14:paraId="7EB3E6A1" w14:textId="2BAD97C7" w:rsidR="000931BA" w:rsidRDefault="00995242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425" w:type="dxa"/>
          </w:tcPr>
          <w:p w14:paraId="56A3979D" w14:textId="11784556" w:rsidR="000931BA" w:rsidRDefault="00995242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343" w:type="dxa"/>
          </w:tcPr>
          <w:p w14:paraId="5CFC35E1" w14:textId="1351AE2C" w:rsidR="000931BA" w:rsidRDefault="00995242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</w:tr>
      <w:tr w:rsidR="000931BA" w14:paraId="5B6E1B44" w14:textId="77777777" w:rsidTr="000931BA">
        <w:trPr>
          <w:trHeight w:val="378"/>
        </w:trPr>
        <w:tc>
          <w:tcPr>
            <w:tcW w:w="361" w:type="dxa"/>
            <w:vMerge/>
          </w:tcPr>
          <w:p w14:paraId="6015030D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631" w:type="dxa"/>
          </w:tcPr>
          <w:p w14:paraId="3DD6136C" w14:textId="78D2396F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3</w:t>
            </w:r>
          </w:p>
        </w:tc>
        <w:tc>
          <w:tcPr>
            <w:tcW w:w="283" w:type="dxa"/>
          </w:tcPr>
          <w:p w14:paraId="2122FADE" w14:textId="6A985A23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84" w:type="dxa"/>
          </w:tcPr>
          <w:p w14:paraId="55FED4C3" w14:textId="07DB30E8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84" w:type="dxa"/>
          </w:tcPr>
          <w:p w14:paraId="2C352CEF" w14:textId="48FEB6B9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84" w:type="dxa"/>
          </w:tcPr>
          <w:p w14:paraId="0F099C7A" w14:textId="26FA8758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83" w:type="dxa"/>
          </w:tcPr>
          <w:p w14:paraId="7EC4AB04" w14:textId="0A856ABE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284" w:type="dxa"/>
          </w:tcPr>
          <w:p w14:paraId="59E1A938" w14:textId="57E514A6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283" w:type="dxa"/>
          </w:tcPr>
          <w:p w14:paraId="4125B16B" w14:textId="1C8EB225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425" w:type="dxa"/>
          </w:tcPr>
          <w:p w14:paraId="5E143B2C" w14:textId="3DC06108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284" w:type="dxa"/>
          </w:tcPr>
          <w:p w14:paraId="492EF700" w14:textId="5BA7C952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425" w:type="dxa"/>
          </w:tcPr>
          <w:p w14:paraId="29C6AA0C" w14:textId="56E4553E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84" w:type="dxa"/>
          </w:tcPr>
          <w:p w14:paraId="4576492E" w14:textId="0CDEC1B2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425" w:type="dxa"/>
          </w:tcPr>
          <w:p w14:paraId="65E233BD" w14:textId="72A07279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83" w:type="dxa"/>
          </w:tcPr>
          <w:p w14:paraId="31E7C52F" w14:textId="312A0083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426" w:type="dxa"/>
          </w:tcPr>
          <w:p w14:paraId="238468A7" w14:textId="5FF8B63A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425" w:type="dxa"/>
          </w:tcPr>
          <w:p w14:paraId="29AF9A92" w14:textId="0990F87B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283" w:type="dxa"/>
          </w:tcPr>
          <w:p w14:paraId="50C9ACF4" w14:textId="00E9E03A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426" w:type="dxa"/>
          </w:tcPr>
          <w:p w14:paraId="63FCE547" w14:textId="19E389FA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83" w:type="dxa"/>
          </w:tcPr>
          <w:p w14:paraId="77F4D06C" w14:textId="5C06487E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84" w:type="dxa"/>
          </w:tcPr>
          <w:p w14:paraId="05ECB434" w14:textId="50AC9290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83" w:type="dxa"/>
          </w:tcPr>
          <w:p w14:paraId="64C9D0D5" w14:textId="0B897640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84" w:type="dxa"/>
          </w:tcPr>
          <w:p w14:paraId="2D5D6016" w14:textId="40D79CA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425" w:type="dxa"/>
          </w:tcPr>
          <w:p w14:paraId="723BE443" w14:textId="19462E70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283" w:type="dxa"/>
          </w:tcPr>
          <w:p w14:paraId="7EB0C7FC" w14:textId="1526118C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426" w:type="dxa"/>
          </w:tcPr>
          <w:p w14:paraId="5EF5133E" w14:textId="093B2070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425" w:type="dxa"/>
          </w:tcPr>
          <w:p w14:paraId="7AF025BC" w14:textId="3D31C7D5" w:rsidR="000931BA" w:rsidRDefault="00995242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425" w:type="dxa"/>
          </w:tcPr>
          <w:p w14:paraId="69E492EF" w14:textId="309675A8" w:rsidR="000931BA" w:rsidRDefault="00995242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/>
                <w:sz w:val="28"/>
                <w:szCs w:val="21"/>
              </w:rPr>
              <w:t>1</w:t>
            </w:r>
          </w:p>
        </w:tc>
        <w:tc>
          <w:tcPr>
            <w:tcW w:w="284" w:type="dxa"/>
          </w:tcPr>
          <w:p w14:paraId="00E5BB90" w14:textId="2CC066C8" w:rsidR="000931BA" w:rsidRDefault="00995242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83" w:type="dxa"/>
          </w:tcPr>
          <w:p w14:paraId="08592389" w14:textId="6334BFC9" w:rsidR="000931BA" w:rsidRDefault="00995242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84" w:type="dxa"/>
          </w:tcPr>
          <w:p w14:paraId="5EB4F64B" w14:textId="38B84452" w:rsidR="000931BA" w:rsidRDefault="00995242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283" w:type="dxa"/>
          </w:tcPr>
          <w:p w14:paraId="5F597113" w14:textId="055E6CE7" w:rsidR="000931BA" w:rsidRDefault="00995242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425" w:type="dxa"/>
          </w:tcPr>
          <w:p w14:paraId="0553D58D" w14:textId="4E08B4D4" w:rsidR="000931BA" w:rsidRDefault="00995242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343" w:type="dxa"/>
          </w:tcPr>
          <w:p w14:paraId="7C34280F" w14:textId="27AC2D46" w:rsidR="000931BA" w:rsidRDefault="00995242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</w:tr>
      <w:tr w:rsidR="000931BA" w14:paraId="7E303419" w14:textId="77777777" w:rsidTr="000931BA">
        <w:trPr>
          <w:trHeight w:val="395"/>
        </w:trPr>
        <w:tc>
          <w:tcPr>
            <w:tcW w:w="361" w:type="dxa"/>
            <w:vMerge/>
          </w:tcPr>
          <w:p w14:paraId="2A18ED8D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631" w:type="dxa"/>
          </w:tcPr>
          <w:p w14:paraId="0B4A17D1" w14:textId="33F258E0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4</w:t>
            </w:r>
          </w:p>
        </w:tc>
        <w:tc>
          <w:tcPr>
            <w:tcW w:w="283" w:type="dxa"/>
          </w:tcPr>
          <w:p w14:paraId="195DF8A4" w14:textId="71C6EA9F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84" w:type="dxa"/>
          </w:tcPr>
          <w:p w14:paraId="45186AD1" w14:textId="6980A8DE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84" w:type="dxa"/>
          </w:tcPr>
          <w:p w14:paraId="54C6B974" w14:textId="6EB4AFEB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284" w:type="dxa"/>
          </w:tcPr>
          <w:p w14:paraId="66C575B3" w14:textId="341F11CC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283" w:type="dxa"/>
          </w:tcPr>
          <w:p w14:paraId="404136B5" w14:textId="3B5CA416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84" w:type="dxa"/>
          </w:tcPr>
          <w:p w14:paraId="20DCA010" w14:textId="70611810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83" w:type="dxa"/>
          </w:tcPr>
          <w:p w14:paraId="4AF54547" w14:textId="2954E938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425" w:type="dxa"/>
          </w:tcPr>
          <w:p w14:paraId="3E6F88DD" w14:textId="18573631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284" w:type="dxa"/>
          </w:tcPr>
          <w:p w14:paraId="57E2587B" w14:textId="611E1F68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425" w:type="dxa"/>
          </w:tcPr>
          <w:p w14:paraId="21694A7E" w14:textId="10A6FFBF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84" w:type="dxa"/>
          </w:tcPr>
          <w:p w14:paraId="5F5B7526" w14:textId="75EC7F5B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425" w:type="dxa"/>
          </w:tcPr>
          <w:p w14:paraId="52AA278B" w14:textId="4FBB547B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283" w:type="dxa"/>
          </w:tcPr>
          <w:p w14:paraId="64BBD92F" w14:textId="08E415EE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426" w:type="dxa"/>
          </w:tcPr>
          <w:p w14:paraId="1587CA2D" w14:textId="6373B0ED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425" w:type="dxa"/>
          </w:tcPr>
          <w:p w14:paraId="1563DB9E" w14:textId="285615D9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283" w:type="dxa"/>
          </w:tcPr>
          <w:p w14:paraId="32ED09E0" w14:textId="274BB13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426" w:type="dxa"/>
          </w:tcPr>
          <w:p w14:paraId="4AA0A92C" w14:textId="0A69DA2C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83" w:type="dxa"/>
          </w:tcPr>
          <w:p w14:paraId="1086CBD0" w14:textId="7817EC73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84" w:type="dxa"/>
          </w:tcPr>
          <w:p w14:paraId="1E45A156" w14:textId="540B4D98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283" w:type="dxa"/>
          </w:tcPr>
          <w:p w14:paraId="704B319D" w14:textId="338A3444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284" w:type="dxa"/>
          </w:tcPr>
          <w:p w14:paraId="0FBB37EB" w14:textId="0544F0D4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/>
                <w:sz w:val="28"/>
                <w:szCs w:val="21"/>
              </w:rPr>
              <w:t>1</w:t>
            </w:r>
          </w:p>
        </w:tc>
        <w:tc>
          <w:tcPr>
            <w:tcW w:w="425" w:type="dxa"/>
          </w:tcPr>
          <w:p w14:paraId="1C5CEACB" w14:textId="34704426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83" w:type="dxa"/>
          </w:tcPr>
          <w:p w14:paraId="33A83EF8" w14:textId="6BB83715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426" w:type="dxa"/>
          </w:tcPr>
          <w:p w14:paraId="58848609" w14:textId="3C5810ED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425" w:type="dxa"/>
          </w:tcPr>
          <w:p w14:paraId="6F16EE38" w14:textId="584A8088" w:rsidR="000931BA" w:rsidRDefault="00995242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425" w:type="dxa"/>
          </w:tcPr>
          <w:p w14:paraId="5DBDCA36" w14:textId="1AE04DB6" w:rsidR="000931BA" w:rsidRDefault="00995242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84" w:type="dxa"/>
          </w:tcPr>
          <w:p w14:paraId="55035ACC" w14:textId="6C33DEC5" w:rsidR="000931BA" w:rsidRDefault="00995242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283" w:type="dxa"/>
          </w:tcPr>
          <w:p w14:paraId="7CBF3480" w14:textId="6BD37D7D" w:rsidR="000931BA" w:rsidRDefault="00995242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284" w:type="dxa"/>
          </w:tcPr>
          <w:p w14:paraId="4E4DFE06" w14:textId="7BBEFFA7" w:rsidR="000931BA" w:rsidRDefault="00995242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83" w:type="dxa"/>
          </w:tcPr>
          <w:p w14:paraId="2116F8D5" w14:textId="02E64538" w:rsidR="000931BA" w:rsidRDefault="00995242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425" w:type="dxa"/>
          </w:tcPr>
          <w:p w14:paraId="0954D641" w14:textId="5741A359" w:rsidR="000931BA" w:rsidRDefault="00995242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343" w:type="dxa"/>
          </w:tcPr>
          <w:p w14:paraId="16AC2B0C" w14:textId="6E2BF6E9" w:rsidR="000931BA" w:rsidRDefault="00995242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</w:tr>
      <w:tr w:rsidR="000931BA" w14:paraId="0E1693DE" w14:textId="77777777" w:rsidTr="000931BA">
        <w:trPr>
          <w:trHeight w:val="378"/>
        </w:trPr>
        <w:tc>
          <w:tcPr>
            <w:tcW w:w="361" w:type="dxa"/>
            <w:vMerge/>
          </w:tcPr>
          <w:p w14:paraId="1A4B938D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631" w:type="dxa"/>
          </w:tcPr>
          <w:p w14:paraId="3BC8838C" w14:textId="73486576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5</w:t>
            </w:r>
          </w:p>
        </w:tc>
        <w:tc>
          <w:tcPr>
            <w:tcW w:w="283" w:type="dxa"/>
          </w:tcPr>
          <w:p w14:paraId="6068546C" w14:textId="7723C3E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84" w:type="dxa"/>
          </w:tcPr>
          <w:p w14:paraId="1D7BA906" w14:textId="59569435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284" w:type="dxa"/>
          </w:tcPr>
          <w:p w14:paraId="2C101356" w14:textId="24CDCCF9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84" w:type="dxa"/>
          </w:tcPr>
          <w:p w14:paraId="7FC2A101" w14:textId="076E78DB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283" w:type="dxa"/>
          </w:tcPr>
          <w:p w14:paraId="68A7B09A" w14:textId="6C0FA825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84" w:type="dxa"/>
          </w:tcPr>
          <w:p w14:paraId="042EECEC" w14:textId="2FB29093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283" w:type="dxa"/>
          </w:tcPr>
          <w:p w14:paraId="1743DF92" w14:textId="3983D08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425" w:type="dxa"/>
          </w:tcPr>
          <w:p w14:paraId="21E4A29B" w14:textId="64C6B7D0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284" w:type="dxa"/>
          </w:tcPr>
          <w:p w14:paraId="5B3EE17C" w14:textId="36868160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425" w:type="dxa"/>
          </w:tcPr>
          <w:p w14:paraId="165D2F56" w14:textId="71ADFC2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284" w:type="dxa"/>
          </w:tcPr>
          <w:p w14:paraId="0FEDAF31" w14:textId="3AAF6618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425" w:type="dxa"/>
          </w:tcPr>
          <w:p w14:paraId="2C66A014" w14:textId="60A4D1C4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283" w:type="dxa"/>
          </w:tcPr>
          <w:p w14:paraId="7817D85C" w14:textId="3A7DD869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426" w:type="dxa"/>
          </w:tcPr>
          <w:p w14:paraId="45D42AFF" w14:textId="6857567A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425" w:type="dxa"/>
          </w:tcPr>
          <w:p w14:paraId="77824FED" w14:textId="799D731D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83" w:type="dxa"/>
          </w:tcPr>
          <w:p w14:paraId="5D412863" w14:textId="1DDA61E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426" w:type="dxa"/>
          </w:tcPr>
          <w:p w14:paraId="27B75062" w14:textId="5DEA8E81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83" w:type="dxa"/>
          </w:tcPr>
          <w:p w14:paraId="3E938117" w14:textId="48D70072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284" w:type="dxa"/>
          </w:tcPr>
          <w:p w14:paraId="3BCC1FC1" w14:textId="7B38FB3D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83" w:type="dxa"/>
          </w:tcPr>
          <w:p w14:paraId="20EB0522" w14:textId="5803E553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284" w:type="dxa"/>
          </w:tcPr>
          <w:p w14:paraId="7330B0E8" w14:textId="2B83F360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/>
                <w:sz w:val="28"/>
                <w:szCs w:val="21"/>
              </w:rPr>
              <w:t>1</w:t>
            </w:r>
          </w:p>
        </w:tc>
        <w:tc>
          <w:tcPr>
            <w:tcW w:w="425" w:type="dxa"/>
          </w:tcPr>
          <w:p w14:paraId="2DFFA008" w14:textId="51F327E4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283" w:type="dxa"/>
          </w:tcPr>
          <w:p w14:paraId="42AB0E2D" w14:textId="784E379B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426" w:type="dxa"/>
          </w:tcPr>
          <w:p w14:paraId="374BA1D3" w14:textId="198E1C55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425" w:type="dxa"/>
          </w:tcPr>
          <w:p w14:paraId="6B8BEE72" w14:textId="7F86251B" w:rsidR="000931BA" w:rsidRDefault="00995242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425" w:type="dxa"/>
          </w:tcPr>
          <w:p w14:paraId="72478099" w14:textId="2A11FDC2" w:rsidR="000931BA" w:rsidRDefault="00995242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284" w:type="dxa"/>
          </w:tcPr>
          <w:p w14:paraId="3C1D7115" w14:textId="1CF61CC9" w:rsidR="000931BA" w:rsidRDefault="00995242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83" w:type="dxa"/>
          </w:tcPr>
          <w:p w14:paraId="50880413" w14:textId="28BB102E" w:rsidR="000931BA" w:rsidRDefault="00995242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284" w:type="dxa"/>
          </w:tcPr>
          <w:p w14:paraId="0D1137C1" w14:textId="43813820" w:rsidR="000931BA" w:rsidRDefault="00995242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83" w:type="dxa"/>
          </w:tcPr>
          <w:p w14:paraId="68949B56" w14:textId="4F52F42C" w:rsidR="000931BA" w:rsidRDefault="00995242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  <w:tc>
          <w:tcPr>
            <w:tcW w:w="425" w:type="dxa"/>
          </w:tcPr>
          <w:p w14:paraId="2818233C" w14:textId="1ADD7736" w:rsidR="000931BA" w:rsidRDefault="00995242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343" w:type="dxa"/>
          </w:tcPr>
          <w:p w14:paraId="410C8B57" w14:textId="0C247868" w:rsidR="000931BA" w:rsidRDefault="00995242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0</w:t>
            </w:r>
          </w:p>
        </w:tc>
      </w:tr>
      <w:tr w:rsidR="000931BA" w14:paraId="50A5337E" w14:textId="77777777" w:rsidTr="000931BA">
        <w:trPr>
          <w:trHeight w:val="378"/>
        </w:trPr>
        <w:tc>
          <w:tcPr>
            <w:tcW w:w="361" w:type="dxa"/>
            <w:vMerge w:val="restart"/>
          </w:tcPr>
          <w:p w14:paraId="1333528A" w14:textId="5CB5B1A0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结果</w:t>
            </w:r>
          </w:p>
        </w:tc>
        <w:tc>
          <w:tcPr>
            <w:tcW w:w="631" w:type="dxa"/>
          </w:tcPr>
          <w:p w14:paraId="323AA1C3" w14:textId="0A82ED41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21</w:t>
            </w:r>
          </w:p>
        </w:tc>
        <w:tc>
          <w:tcPr>
            <w:tcW w:w="283" w:type="dxa"/>
          </w:tcPr>
          <w:p w14:paraId="32F23606" w14:textId="166B6CD3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4" w:type="dxa"/>
          </w:tcPr>
          <w:p w14:paraId="110F5F5F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4" w:type="dxa"/>
          </w:tcPr>
          <w:p w14:paraId="15CA752A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4" w:type="dxa"/>
          </w:tcPr>
          <w:p w14:paraId="12FD81D6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3" w:type="dxa"/>
          </w:tcPr>
          <w:p w14:paraId="226A9D5A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4" w:type="dxa"/>
          </w:tcPr>
          <w:p w14:paraId="6F23386B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3" w:type="dxa"/>
          </w:tcPr>
          <w:p w14:paraId="35385FF3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425" w:type="dxa"/>
          </w:tcPr>
          <w:p w14:paraId="4EC5C983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4" w:type="dxa"/>
          </w:tcPr>
          <w:p w14:paraId="14D0976F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425" w:type="dxa"/>
          </w:tcPr>
          <w:p w14:paraId="214E45EF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4" w:type="dxa"/>
          </w:tcPr>
          <w:p w14:paraId="52DD95AC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425" w:type="dxa"/>
          </w:tcPr>
          <w:p w14:paraId="19C3DC00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3" w:type="dxa"/>
          </w:tcPr>
          <w:p w14:paraId="09DBB0CA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426" w:type="dxa"/>
          </w:tcPr>
          <w:p w14:paraId="4C19DF1E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425" w:type="dxa"/>
          </w:tcPr>
          <w:p w14:paraId="17916269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3" w:type="dxa"/>
          </w:tcPr>
          <w:p w14:paraId="3F7907D3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426" w:type="dxa"/>
          </w:tcPr>
          <w:p w14:paraId="212DED8A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3" w:type="dxa"/>
          </w:tcPr>
          <w:p w14:paraId="79FE9056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4" w:type="dxa"/>
          </w:tcPr>
          <w:p w14:paraId="35F41ED7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3" w:type="dxa"/>
          </w:tcPr>
          <w:p w14:paraId="714FF1A6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4" w:type="dxa"/>
          </w:tcPr>
          <w:p w14:paraId="22F65B74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425" w:type="dxa"/>
          </w:tcPr>
          <w:p w14:paraId="601F2537" w14:textId="5557010E" w:rsidR="000931BA" w:rsidRDefault="00995242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83" w:type="dxa"/>
          </w:tcPr>
          <w:p w14:paraId="25E3920A" w14:textId="05D05A1E" w:rsidR="000931BA" w:rsidRDefault="00995242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426" w:type="dxa"/>
          </w:tcPr>
          <w:p w14:paraId="2666420E" w14:textId="09A08817" w:rsidR="000931BA" w:rsidRDefault="00995242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425" w:type="dxa"/>
          </w:tcPr>
          <w:p w14:paraId="3C00E44F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425" w:type="dxa"/>
          </w:tcPr>
          <w:p w14:paraId="094380A5" w14:textId="6E918ECE" w:rsidR="000931BA" w:rsidRDefault="00995242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84" w:type="dxa"/>
          </w:tcPr>
          <w:p w14:paraId="7DAAFA87" w14:textId="6120545E" w:rsidR="000931BA" w:rsidRDefault="00995242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83" w:type="dxa"/>
          </w:tcPr>
          <w:p w14:paraId="2359FCEA" w14:textId="30518AC4" w:rsidR="000931BA" w:rsidRDefault="00995242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84" w:type="dxa"/>
          </w:tcPr>
          <w:p w14:paraId="4E4857D3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3" w:type="dxa"/>
          </w:tcPr>
          <w:p w14:paraId="485E2A0B" w14:textId="43455B44" w:rsidR="000931BA" w:rsidRDefault="00995242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425" w:type="dxa"/>
          </w:tcPr>
          <w:p w14:paraId="5F7FD384" w14:textId="56CB2647" w:rsidR="000931BA" w:rsidRDefault="00995242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343" w:type="dxa"/>
          </w:tcPr>
          <w:p w14:paraId="45E261E5" w14:textId="4A88652F" w:rsidR="000931BA" w:rsidRDefault="00995242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</w:tr>
      <w:tr w:rsidR="000931BA" w14:paraId="648DB0AF" w14:textId="77777777" w:rsidTr="000931BA">
        <w:trPr>
          <w:trHeight w:val="395"/>
        </w:trPr>
        <w:tc>
          <w:tcPr>
            <w:tcW w:w="361" w:type="dxa"/>
            <w:vMerge/>
          </w:tcPr>
          <w:p w14:paraId="6CB53E0A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631" w:type="dxa"/>
          </w:tcPr>
          <w:p w14:paraId="0C6BE124" w14:textId="04497FF4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22</w:t>
            </w:r>
          </w:p>
        </w:tc>
        <w:tc>
          <w:tcPr>
            <w:tcW w:w="283" w:type="dxa"/>
          </w:tcPr>
          <w:p w14:paraId="0019FA9A" w14:textId="0E5C77C8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4" w:type="dxa"/>
          </w:tcPr>
          <w:p w14:paraId="7FAF87E2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4" w:type="dxa"/>
          </w:tcPr>
          <w:p w14:paraId="0BFCF42C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4" w:type="dxa"/>
          </w:tcPr>
          <w:p w14:paraId="0230020C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3" w:type="dxa"/>
          </w:tcPr>
          <w:p w14:paraId="06CB3378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4" w:type="dxa"/>
          </w:tcPr>
          <w:p w14:paraId="3C824369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3" w:type="dxa"/>
          </w:tcPr>
          <w:p w14:paraId="6C60E22F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425" w:type="dxa"/>
          </w:tcPr>
          <w:p w14:paraId="5BD207D4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4" w:type="dxa"/>
          </w:tcPr>
          <w:p w14:paraId="23833971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425" w:type="dxa"/>
          </w:tcPr>
          <w:p w14:paraId="7C3F6D54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4" w:type="dxa"/>
          </w:tcPr>
          <w:p w14:paraId="28522215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425" w:type="dxa"/>
          </w:tcPr>
          <w:p w14:paraId="71F24F20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3" w:type="dxa"/>
          </w:tcPr>
          <w:p w14:paraId="77D2741C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426" w:type="dxa"/>
          </w:tcPr>
          <w:p w14:paraId="5FBD4F2E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425" w:type="dxa"/>
          </w:tcPr>
          <w:p w14:paraId="7C937F09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3" w:type="dxa"/>
          </w:tcPr>
          <w:p w14:paraId="417D689E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426" w:type="dxa"/>
          </w:tcPr>
          <w:p w14:paraId="0323420E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3" w:type="dxa"/>
          </w:tcPr>
          <w:p w14:paraId="7AA9BF97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4" w:type="dxa"/>
          </w:tcPr>
          <w:p w14:paraId="5D280003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3" w:type="dxa"/>
          </w:tcPr>
          <w:p w14:paraId="6295631B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4" w:type="dxa"/>
          </w:tcPr>
          <w:p w14:paraId="1807F1DB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425" w:type="dxa"/>
          </w:tcPr>
          <w:p w14:paraId="03D61962" w14:textId="79F8B57A" w:rsidR="000931BA" w:rsidRDefault="00995242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83" w:type="dxa"/>
          </w:tcPr>
          <w:p w14:paraId="47986844" w14:textId="251DF72F" w:rsidR="000931BA" w:rsidRDefault="00995242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426" w:type="dxa"/>
          </w:tcPr>
          <w:p w14:paraId="3CE4E43A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425" w:type="dxa"/>
          </w:tcPr>
          <w:p w14:paraId="341451A6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425" w:type="dxa"/>
          </w:tcPr>
          <w:p w14:paraId="0A8D1936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4" w:type="dxa"/>
          </w:tcPr>
          <w:p w14:paraId="620CE02B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3" w:type="dxa"/>
          </w:tcPr>
          <w:p w14:paraId="2300AA43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4" w:type="dxa"/>
          </w:tcPr>
          <w:p w14:paraId="6B90A19B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3" w:type="dxa"/>
          </w:tcPr>
          <w:p w14:paraId="2694AC46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425" w:type="dxa"/>
          </w:tcPr>
          <w:p w14:paraId="30A1C1BD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343" w:type="dxa"/>
          </w:tcPr>
          <w:p w14:paraId="48922E00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</w:tr>
      <w:tr w:rsidR="000931BA" w14:paraId="1B345A80" w14:textId="77777777" w:rsidTr="000931BA">
        <w:trPr>
          <w:trHeight w:val="378"/>
        </w:trPr>
        <w:tc>
          <w:tcPr>
            <w:tcW w:w="361" w:type="dxa"/>
            <w:vMerge/>
          </w:tcPr>
          <w:p w14:paraId="2AC00FC7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631" w:type="dxa"/>
          </w:tcPr>
          <w:p w14:paraId="668E0950" w14:textId="2D2D9F95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23</w:t>
            </w:r>
          </w:p>
        </w:tc>
        <w:tc>
          <w:tcPr>
            <w:tcW w:w="283" w:type="dxa"/>
          </w:tcPr>
          <w:p w14:paraId="252A15D8" w14:textId="21A8DF5F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4" w:type="dxa"/>
          </w:tcPr>
          <w:p w14:paraId="5A94BD0F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4" w:type="dxa"/>
          </w:tcPr>
          <w:p w14:paraId="1725CE21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4" w:type="dxa"/>
          </w:tcPr>
          <w:p w14:paraId="20618E20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3" w:type="dxa"/>
          </w:tcPr>
          <w:p w14:paraId="599615B3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4" w:type="dxa"/>
          </w:tcPr>
          <w:p w14:paraId="6DCB5714" w14:textId="1CE24F1D" w:rsidR="000931BA" w:rsidRDefault="00995242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83" w:type="dxa"/>
          </w:tcPr>
          <w:p w14:paraId="2CD89F6A" w14:textId="26257F81" w:rsidR="000931BA" w:rsidRDefault="00995242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425" w:type="dxa"/>
          </w:tcPr>
          <w:p w14:paraId="0D6876CF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4" w:type="dxa"/>
          </w:tcPr>
          <w:p w14:paraId="7BA299BE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425" w:type="dxa"/>
          </w:tcPr>
          <w:p w14:paraId="27F11738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4" w:type="dxa"/>
          </w:tcPr>
          <w:p w14:paraId="6714894C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425" w:type="dxa"/>
          </w:tcPr>
          <w:p w14:paraId="19E40D2A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3" w:type="dxa"/>
          </w:tcPr>
          <w:p w14:paraId="5CD9D4F4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426" w:type="dxa"/>
          </w:tcPr>
          <w:p w14:paraId="2BCB8688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425" w:type="dxa"/>
          </w:tcPr>
          <w:p w14:paraId="39F4ECD8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3" w:type="dxa"/>
          </w:tcPr>
          <w:p w14:paraId="042EE15B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426" w:type="dxa"/>
          </w:tcPr>
          <w:p w14:paraId="15880D18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3" w:type="dxa"/>
          </w:tcPr>
          <w:p w14:paraId="1F6B0B91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4" w:type="dxa"/>
          </w:tcPr>
          <w:p w14:paraId="68A775D7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3" w:type="dxa"/>
          </w:tcPr>
          <w:p w14:paraId="7B60B3D6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4" w:type="dxa"/>
          </w:tcPr>
          <w:p w14:paraId="47E006D0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425" w:type="dxa"/>
          </w:tcPr>
          <w:p w14:paraId="78722CF4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3" w:type="dxa"/>
          </w:tcPr>
          <w:p w14:paraId="4F339336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426" w:type="dxa"/>
          </w:tcPr>
          <w:p w14:paraId="08A36127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425" w:type="dxa"/>
          </w:tcPr>
          <w:p w14:paraId="7ED2C32C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425" w:type="dxa"/>
          </w:tcPr>
          <w:p w14:paraId="76965D0D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4" w:type="dxa"/>
          </w:tcPr>
          <w:p w14:paraId="017CB57C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3" w:type="dxa"/>
          </w:tcPr>
          <w:p w14:paraId="284B0FF8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4" w:type="dxa"/>
          </w:tcPr>
          <w:p w14:paraId="62B0603B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3" w:type="dxa"/>
          </w:tcPr>
          <w:p w14:paraId="2368932F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425" w:type="dxa"/>
          </w:tcPr>
          <w:p w14:paraId="7DE348D6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343" w:type="dxa"/>
          </w:tcPr>
          <w:p w14:paraId="136E46FC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</w:tr>
      <w:tr w:rsidR="000931BA" w14:paraId="30CD9BDC" w14:textId="77777777" w:rsidTr="000931BA">
        <w:trPr>
          <w:trHeight w:val="395"/>
        </w:trPr>
        <w:tc>
          <w:tcPr>
            <w:tcW w:w="361" w:type="dxa"/>
            <w:vMerge/>
          </w:tcPr>
          <w:p w14:paraId="4280ADAD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631" w:type="dxa"/>
          </w:tcPr>
          <w:p w14:paraId="416761F0" w14:textId="73F0F8E6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24</w:t>
            </w:r>
          </w:p>
        </w:tc>
        <w:tc>
          <w:tcPr>
            <w:tcW w:w="283" w:type="dxa"/>
          </w:tcPr>
          <w:p w14:paraId="5D93A322" w14:textId="72083F0A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4" w:type="dxa"/>
          </w:tcPr>
          <w:p w14:paraId="03E62EAA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4" w:type="dxa"/>
          </w:tcPr>
          <w:p w14:paraId="3098E508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4" w:type="dxa"/>
          </w:tcPr>
          <w:p w14:paraId="7497435D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3" w:type="dxa"/>
          </w:tcPr>
          <w:p w14:paraId="6A00305B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4" w:type="dxa"/>
          </w:tcPr>
          <w:p w14:paraId="244C10B7" w14:textId="3101CF46" w:rsidR="000931BA" w:rsidRDefault="00995242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83" w:type="dxa"/>
          </w:tcPr>
          <w:p w14:paraId="152A0769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425" w:type="dxa"/>
          </w:tcPr>
          <w:p w14:paraId="086B1333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4" w:type="dxa"/>
          </w:tcPr>
          <w:p w14:paraId="0ECC4D05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425" w:type="dxa"/>
          </w:tcPr>
          <w:p w14:paraId="4EB362DA" w14:textId="07994AAA" w:rsidR="000931BA" w:rsidRDefault="00995242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84" w:type="dxa"/>
          </w:tcPr>
          <w:p w14:paraId="52E41B36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425" w:type="dxa"/>
          </w:tcPr>
          <w:p w14:paraId="13F4D48A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3" w:type="dxa"/>
          </w:tcPr>
          <w:p w14:paraId="328A7784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426" w:type="dxa"/>
          </w:tcPr>
          <w:p w14:paraId="0517E470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425" w:type="dxa"/>
          </w:tcPr>
          <w:p w14:paraId="00A35C3B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3" w:type="dxa"/>
          </w:tcPr>
          <w:p w14:paraId="1615F81C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426" w:type="dxa"/>
          </w:tcPr>
          <w:p w14:paraId="63DC183F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3" w:type="dxa"/>
          </w:tcPr>
          <w:p w14:paraId="0D9B1892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4" w:type="dxa"/>
          </w:tcPr>
          <w:p w14:paraId="120A5596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3" w:type="dxa"/>
          </w:tcPr>
          <w:p w14:paraId="318205FA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4" w:type="dxa"/>
          </w:tcPr>
          <w:p w14:paraId="642C2148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425" w:type="dxa"/>
          </w:tcPr>
          <w:p w14:paraId="0C05C2B7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3" w:type="dxa"/>
          </w:tcPr>
          <w:p w14:paraId="540BAE1C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426" w:type="dxa"/>
          </w:tcPr>
          <w:p w14:paraId="5F235AE3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425" w:type="dxa"/>
          </w:tcPr>
          <w:p w14:paraId="6A6293D3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425" w:type="dxa"/>
          </w:tcPr>
          <w:p w14:paraId="62CDEBED" w14:textId="6D9E8B6C" w:rsidR="000931BA" w:rsidRDefault="00995242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84" w:type="dxa"/>
          </w:tcPr>
          <w:p w14:paraId="10E0E0FB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3" w:type="dxa"/>
          </w:tcPr>
          <w:p w14:paraId="1E23B6A8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4" w:type="dxa"/>
          </w:tcPr>
          <w:p w14:paraId="5B230AB8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3" w:type="dxa"/>
          </w:tcPr>
          <w:p w14:paraId="6A5F1DD1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425" w:type="dxa"/>
          </w:tcPr>
          <w:p w14:paraId="5E07C71F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343" w:type="dxa"/>
          </w:tcPr>
          <w:p w14:paraId="6B6ED530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</w:tr>
      <w:tr w:rsidR="000931BA" w14:paraId="5AC76FC3" w14:textId="77777777" w:rsidTr="000931BA">
        <w:trPr>
          <w:trHeight w:val="378"/>
        </w:trPr>
        <w:tc>
          <w:tcPr>
            <w:tcW w:w="361" w:type="dxa"/>
            <w:vMerge/>
          </w:tcPr>
          <w:p w14:paraId="5AE11A51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631" w:type="dxa"/>
          </w:tcPr>
          <w:p w14:paraId="44590E14" w14:textId="7B5D59AD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25</w:t>
            </w:r>
          </w:p>
        </w:tc>
        <w:tc>
          <w:tcPr>
            <w:tcW w:w="283" w:type="dxa"/>
          </w:tcPr>
          <w:p w14:paraId="08BB75A3" w14:textId="3624FF0B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4" w:type="dxa"/>
          </w:tcPr>
          <w:p w14:paraId="1A9CAA63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4" w:type="dxa"/>
          </w:tcPr>
          <w:p w14:paraId="074145F9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4" w:type="dxa"/>
          </w:tcPr>
          <w:p w14:paraId="6E262929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3" w:type="dxa"/>
          </w:tcPr>
          <w:p w14:paraId="49060394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4" w:type="dxa"/>
          </w:tcPr>
          <w:p w14:paraId="06C41E02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3" w:type="dxa"/>
          </w:tcPr>
          <w:p w14:paraId="2CBFF304" w14:textId="2D796BB3" w:rsidR="000931BA" w:rsidRDefault="00995242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425" w:type="dxa"/>
          </w:tcPr>
          <w:p w14:paraId="5ADAB472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4" w:type="dxa"/>
          </w:tcPr>
          <w:p w14:paraId="13496B02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425" w:type="dxa"/>
          </w:tcPr>
          <w:p w14:paraId="029AED4B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4" w:type="dxa"/>
          </w:tcPr>
          <w:p w14:paraId="0C8E0741" w14:textId="1ED20439" w:rsidR="000931BA" w:rsidRDefault="00995242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425" w:type="dxa"/>
          </w:tcPr>
          <w:p w14:paraId="3FB8F426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3" w:type="dxa"/>
          </w:tcPr>
          <w:p w14:paraId="357B34BB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426" w:type="dxa"/>
          </w:tcPr>
          <w:p w14:paraId="52A2B9CE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425" w:type="dxa"/>
          </w:tcPr>
          <w:p w14:paraId="47BF05CD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3" w:type="dxa"/>
          </w:tcPr>
          <w:p w14:paraId="064E6DE1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426" w:type="dxa"/>
          </w:tcPr>
          <w:p w14:paraId="09DA1381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3" w:type="dxa"/>
          </w:tcPr>
          <w:p w14:paraId="0E2AE946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4" w:type="dxa"/>
          </w:tcPr>
          <w:p w14:paraId="1F43D8C1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3" w:type="dxa"/>
          </w:tcPr>
          <w:p w14:paraId="08DF320B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4" w:type="dxa"/>
          </w:tcPr>
          <w:p w14:paraId="758F7FDF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425" w:type="dxa"/>
          </w:tcPr>
          <w:p w14:paraId="1D2990D7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3" w:type="dxa"/>
          </w:tcPr>
          <w:p w14:paraId="5EA64146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426" w:type="dxa"/>
          </w:tcPr>
          <w:p w14:paraId="2B230AF9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425" w:type="dxa"/>
          </w:tcPr>
          <w:p w14:paraId="7A68C58D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425" w:type="dxa"/>
          </w:tcPr>
          <w:p w14:paraId="206F9CEC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4" w:type="dxa"/>
          </w:tcPr>
          <w:p w14:paraId="74E3D662" w14:textId="765795C8" w:rsidR="000931BA" w:rsidRDefault="00995242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1"/>
              </w:rPr>
              <w:t>1</w:t>
            </w:r>
          </w:p>
        </w:tc>
        <w:tc>
          <w:tcPr>
            <w:tcW w:w="283" w:type="dxa"/>
          </w:tcPr>
          <w:p w14:paraId="63A466D5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4" w:type="dxa"/>
          </w:tcPr>
          <w:p w14:paraId="3509F5B0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283" w:type="dxa"/>
          </w:tcPr>
          <w:p w14:paraId="5A232186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425" w:type="dxa"/>
          </w:tcPr>
          <w:p w14:paraId="10CA018D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  <w:tc>
          <w:tcPr>
            <w:tcW w:w="343" w:type="dxa"/>
          </w:tcPr>
          <w:p w14:paraId="30AA38F8" w14:textId="77777777" w:rsidR="000931BA" w:rsidRDefault="000931BA" w:rsidP="00907C33">
            <w:pPr>
              <w:spacing w:line="220" w:lineRule="atLeast"/>
              <w:rPr>
                <w:rFonts w:asciiTheme="minorEastAsia" w:eastAsiaTheme="minorEastAsia" w:hAnsiTheme="minorEastAsia" w:hint="eastAsia"/>
                <w:sz w:val="28"/>
                <w:szCs w:val="21"/>
              </w:rPr>
            </w:pPr>
          </w:p>
        </w:tc>
      </w:tr>
    </w:tbl>
    <w:p w14:paraId="2A6B5876" w14:textId="77777777" w:rsidR="00376203" w:rsidRPr="00907C33" w:rsidRDefault="00376203" w:rsidP="00907C33">
      <w:pPr>
        <w:spacing w:line="220" w:lineRule="atLeast"/>
        <w:rPr>
          <w:rFonts w:asciiTheme="minorEastAsia" w:eastAsiaTheme="minorEastAsia" w:hAnsiTheme="minorEastAsia" w:hint="eastAsia"/>
          <w:sz w:val="28"/>
          <w:szCs w:val="21"/>
        </w:rPr>
      </w:pPr>
    </w:p>
    <w:sectPr w:rsidR="00376203" w:rsidRPr="00907C3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52460"/>
    <w:multiLevelType w:val="hybridMultilevel"/>
    <w:tmpl w:val="63AA0E90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91469C7"/>
    <w:multiLevelType w:val="hybridMultilevel"/>
    <w:tmpl w:val="3C64591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842AE05C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9A35A16"/>
    <w:multiLevelType w:val="hybridMultilevel"/>
    <w:tmpl w:val="68E8EBA6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B99786E"/>
    <w:multiLevelType w:val="hybridMultilevel"/>
    <w:tmpl w:val="F5927B8C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84650AC"/>
    <w:multiLevelType w:val="hybridMultilevel"/>
    <w:tmpl w:val="149C0C3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2D7119"/>
    <w:multiLevelType w:val="hybridMultilevel"/>
    <w:tmpl w:val="19181E7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202F78"/>
    <w:multiLevelType w:val="hybridMultilevel"/>
    <w:tmpl w:val="A02076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096B7B"/>
    <w:multiLevelType w:val="hybridMultilevel"/>
    <w:tmpl w:val="23E446D6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8" w15:restartNumberingAfterBreak="0">
    <w:nsid w:val="454F3B33"/>
    <w:multiLevelType w:val="hybridMultilevel"/>
    <w:tmpl w:val="12E2C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9706C8"/>
    <w:multiLevelType w:val="hybridMultilevel"/>
    <w:tmpl w:val="CCF45F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A87C18"/>
    <w:multiLevelType w:val="hybridMultilevel"/>
    <w:tmpl w:val="716E00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A1F7F69"/>
    <w:multiLevelType w:val="hybridMultilevel"/>
    <w:tmpl w:val="CD4A46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E5C7EEC"/>
    <w:multiLevelType w:val="hybridMultilevel"/>
    <w:tmpl w:val="F1D073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9"/>
  </w:num>
  <w:num w:numId="5">
    <w:abstractNumId w:val="5"/>
  </w:num>
  <w:num w:numId="6">
    <w:abstractNumId w:val="3"/>
  </w:num>
  <w:num w:numId="7">
    <w:abstractNumId w:val="0"/>
  </w:num>
  <w:num w:numId="8">
    <w:abstractNumId w:val="6"/>
  </w:num>
  <w:num w:numId="9">
    <w:abstractNumId w:val="4"/>
  </w:num>
  <w:num w:numId="10">
    <w:abstractNumId w:val="2"/>
  </w:num>
  <w:num w:numId="11">
    <w:abstractNumId w:val="1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80423"/>
    <w:rsid w:val="000931BA"/>
    <w:rsid w:val="000E62C3"/>
    <w:rsid w:val="00106993"/>
    <w:rsid w:val="001200E9"/>
    <w:rsid w:val="00124063"/>
    <w:rsid w:val="001F5D04"/>
    <w:rsid w:val="002515F9"/>
    <w:rsid w:val="00293AC7"/>
    <w:rsid w:val="002A341A"/>
    <w:rsid w:val="002C1705"/>
    <w:rsid w:val="00323B43"/>
    <w:rsid w:val="00376203"/>
    <w:rsid w:val="003D37D8"/>
    <w:rsid w:val="00426133"/>
    <w:rsid w:val="004358AB"/>
    <w:rsid w:val="00461D2E"/>
    <w:rsid w:val="0047579F"/>
    <w:rsid w:val="00502B49"/>
    <w:rsid w:val="0053552B"/>
    <w:rsid w:val="00682676"/>
    <w:rsid w:val="00693072"/>
    <w:rsid w:val="006A5579"/>
    <w:rsid w:val="007022D9"/>
    <w:rsid w:val="007273BC"/>
    <w:rsid w:val="0083127A"/>
    <w:rsid w:val="00854B17"/>
    <w:rsid w:val="008670BF"/>
    <w:rsid w:val="008B7726"/>
    <w:rsid w:val="00907C33"/>
    <w:rsid w:val="00907EDB"/>
    <w:rsid w:val="009414AA"/>
    <w:rsid w:val="00995242"/>
    <w:rsid w:val="009B6D48"/>
    <w:rsid w:val="009D2284"/>
    <w:rsid w:val="00A042C4"/>
    <w:rsid w:val="00A22AE5"/>
    <w:rsid w:val="00A249D7"/>
    <w:rsid w:val="00A345D2"/>
    <w:rsid w:val="00A5599D"/>
    <w:rsid w:val="00AC4AF0"/>
    <w:rsid w:val="00C074BE"/>
    <w:rsid w:val="00C271EC"/>
    <w:rsid w:val="00CA4050"/>
    <w:rsid w:val="00CC25E5"/>
    <w:rsid w:val="00D31D50"/>
    <w:rsid w:val="00E2376E"/>
    <w:rsid w:val="00EE69D1"/>
    <w:rsid w:val="00F43FE8"/>
    <w:rsid w:val="00FC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66404"/>
  <w15:docId w15:val="{C36A11A1-1CDA-435F-B9F4-D2AE1CDA1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D2E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3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3552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6930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file:///C:\Users\master\Documents\Tencent%20Files\1799956902\Image\C2C\%7b940F2B62-847E-5358-35CA-891D28AA7F88%7d.p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file:///C:\Users\master\Documents\Tencent%20Files\1799956902\Image\C2C\%7bA714B92A-12EC-BBB2-A38A-1C64930D05C8%7d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31786DBA-7BEB-47F4-B7C7-94C3EC871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12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茵 刘</cp:lastModifiedBy>
  <cp:revision>21</cp:revision>
  <dcterms:created xsi:type="dcterms:W3CDTF">2018-10-15T15:20:00Z</dcterms:created>
  <dcterms:modified xsi:type="dcterms:W3CDTF">2020-11-10T16:50:00Z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-928361543</vt:i4>
  </property>
</Properties>
</file>